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7D124D00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D756BA">
        <w:rPr>
          <w:rFonts w:ascii="Calibri" w:hAnsi="Calibri"/>
        </w:rPr>
        <w:t>2</w:t>
      </w:r>
      <w:r w:rsidR="00F60575">
        <w:rPr>
          <w:rFonts w:ascii="Calibri" w:hAnsi="Calibri"/>
        </w:rPr>
        <w:t>.2024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D0CDE00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</w:t>
      </w:r>
      <w:r w:rsidR="00F60575">
        <w:rPr>
          <w:rFonts w:ascii="Calibri" w:hAnsi="Calibri"/>
        </w:rPr>
        <w:t>3</w:t>
      </w:r>
      <w:r w:rsidR="00855101" w:rsidRPr="00855101">
        <w:rPr>
          <w:rFonts w:ascii="Calibri" w:hAnsi="Calibri"/>
        </w:rPr>
        <w:t xml:space="preserve"> r. poz. 1</w:t>
      </w:r>
      <w:r w:rsidR="00F60575">
        <w:rPr>
          <w:rFonts w:ascii="Calibri" w:hAnsi="Calibri"/>
        </w:rPr>
        <w:t>605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>z późn. zm.</w:t>
      </w:r>
      <w:r w:rsidRPr="00830812">
        <w:rPr>
          <w:rFonts w:ascii="Calibri" w:hAnsi="Calibri" w:cs="Calibri"/>
        </w:rPr>
        <w:t xml:space="preserve"> - ustawa Pzp)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Pzp,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0F3DE0B3" w14:textId="77777777" w:rsidR="004E5B89" w:rsidRDefault="004E5B89" w:rsidP="004E5B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>„Wykonanie robót budowlanych w zakresie: „Modernizacja budynku administracyjnego</w:t>
      </w:r>
    </w:p>
    <w:p w14:paraId="53E1F138" w14:textId="77777777" w:rsidR="004E5B89" w:rsidRDefault="004E5B89" w:rsidP="004E5B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 Nadleśnictwa Sieniawa oraz 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</w:t>
      </w:r>
    </w:p>
    <w:p w14:paraId="52B8D24A" w14:textId="559F511D" w:rsidR="00EC0809" w:rsidRPr="004E5B89" w:rsidRDefault="004E5B89" w:rsidP="004E5B89">
      <w:pPr>
        <w:spacing w:line="276" w:lineRule="auto"/>
        <w:ind w:left="720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9E29F4">
        <w:rPr>
          <w:rFonts w:ascii="Calibri" w:hAnsi="Calibri" w:cs="Calibri"/>
          <w:b/>
          <w:sz w:val="22"/>
          <w:szCs w:val="22"/>
        </w:rPr>
        <w:t>remont przegród zewnętrznych dz. nr ew. 818, obręb 0001 Czerce”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7F92F94" w14:textId="77777777" w:rsidR="004E5B89" w:rsidRDefault="004E5B89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</w:p>
    <w:p w14:paraId="7B24FCFB" w14:textId="799082DC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bookmarkStart w:id="0" w:name="_GoBack"/>
      <w:bookmarkEnd w:id="0"/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4E5B89"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FE80" w14:textId="77777777" w:rsidR="00AA162D" w:rsidRDefault="00AA162D" w:rsidP="00AE1681">
      <w:r>
        <w:separator/>
      </w:r>
    </w:p>
  </w:endnote>
  <w:endnote w:type="continuationSeparator" w:id="0">
    <w:p w14:paraId="67F0B3FA" w14:textId="77777777" w:rsidR="00AA162D" w:rsidRDefault="00AA162D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5C694" w14:textId="77777777" w:rsidR="00AA162D" w:rsidRDefault="00AA162D" w:rsidP="00AE1681">
      <w:r>
        <w:separator/>
      </w:r>
    </w:p>
  </w:footnote>
  <w:footnote w:type="continuationSeparator" w:id="0">
    <w:p w14:paraId="3A5C3AAC" w14:textId="77777777" w:rsidR="00AA162D" w:rsidRDefault="00AA162D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77EC6"/>
    <w:rsid w:val="004B6F1A"/>
    <w:rsid w:val="004C6DD3"/>
    <w:rsid w:val="004E5B89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45C3D"/>
    <w:rsid w:val="00AA162D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56BA"/>
    <w:rsid w:val="00D77AD2"/>
    <w:rsid w:val="00D93FA0"/>
    <w:rsid w:val="00DC1578"/>
    <w:rsid w:val="00DE23DD"/>
    <w:rsid w:val="00E14822"/>
    <w:rsid w:val="00E226CE"/>
    <w:rsid w:val="00EA0438"/>
    <w:rsid w:val="00EB1A0C"/>
    <w:rsid w:val="00EC0809"/>
    <w:rsid w:val="00EC5696"/>
    <w:rsid w:val="00EC6619"/>
    <w:rsid w:val="00F37F14"/>
    <w:rsid w:val="00F44CA6"/>
    <w:rsid w:val="00F60575"/>
    <w:rsid w:val="00F74D90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2024-04-02T10:36:00Z</dcterms:created>
  <dcterms:modified xsi:type="dcterms:W3CDTF">2024-05-23T20:11:00Z</dcterms:modified>
</cp:coreProperties>
</file>