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DB0D8D" w:rsidRDefault="00174F16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F804D6">
        <w:rPr>
          <w:rFonts w:ascii="Trebuchet MS" w:hAnsi="Trebuchet MS" w:cs="Tahoma"/>
          <w:sz w:val="20"/>
          <w:szCs w:val="20"/>
        </w:rPr>
        <w:t>„</w:t>
      </w:r>
      <w:r w:rsidR="00F643F3">
        <w:rPr>
          <w:rFonts w:ascii="Tahoma" w:hAnsi="Tahoma" w:cs="Tahoma"/>
          <w:sz w:val="20"/>
          <w:szCs w:val="20"/>
        </w:rPr>
        <w:t>WYKONANIE</w:t>
      </w:r>
      <w:r w:rsidR="00F643F3">
        <w:rPr>
          <w:rFonts w:ascii="Tahoma" w:hAnsi="Tahoma" w:cs="Tahoma"/>
          <w:sz w:val="20"/>
          <w:szCs w:val="20"/>
        </w:rPr>
        <w:t xml:space="preserve"> PIECZĄTEK ORAZ GUMEK DO PIECZATEK NA POTRZEBY URZĘDU DOZORU TECHNICZNEGO Z SIEDZIBĄ PRZY UL. SZCZĘŚLIWICKIEJ 34, 02-353 WARSZAWA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  <w:bookmarkStart w:id="0" w:name="_GoBack"/>
      <w:bookmarkEnd w:id="0"/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4464"/>
    <w:rsid w:val="000F5819"/>
    <w:rsid w:val="00174F16"/>
    <w:rsid w:val="001F2B15"/>
    <w:rsid w:val="003A415A"/>
    <w:rsid w:val="00414CB8"/>
    <w:rsid w:val="00586332"/>
    <w:rsid w:val="00630D06"/>
    <w:rsid w:val="007D382D"/>
    <w:rsid w:val="00812727"/>
    <w:rsid w:val="00841D3C"/>
    <w:rsid w:val="008A6E1F"/>
    <w:rsid w:val="00AD1462"/>
    <w:rsid w:val="00C279BF"/>
    <w:rsid w:val="00C60D1F"/>
    <w:rsid w:val="00C75CEF"/>
    <w:rsid w:val="00DB0D8D"/>
    <w:rsid w:val="00E97FEB"/>
    <w:rsid w:val="00EF21BD"/>
    <w:rsid w:val="00F643F3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51008CD9.dotm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Renata Piekarniak</cp:lastModifiedBy>
  <cp:revision>4</cp:revision>
  <dcterms:created xsi:type="dcterms:W3CDTF">2019-04-04T11:50:00Z</dcterms:created>
  <dcterms:modified xsi:type="dcterms:W3CDTF">2019-11-14T09:03:00Z</dcterms:modified>
</cp:coreProperties>
</file>