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r w:rsidR="00F85078">
        <w:rPr>
          <w:sz w:val="20"/>
          <w:szCs w:val="20"/>
        </w:rPr>
        <w:t>pn:</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310483FC" w14:textId="77777777" w:rsidR="00460F7B" w:rsidRPr="00460F7B" w:rsidRDefault="00460F7B" w:rsidP="00460F7B">
      <w:pPr>
        <w:pStyle w:val="Default"/>
        <w:jc w:val="center"/>
        <w:rPr>
          <w:b/>
          <w:bCs/>
          <w:color w:val="auto"/>
          <w:sz w:val="36"/>
          <w:szCs w:val="36"/>
        </w:rPr>
      </w:pPr>
      <w:bookmarkStart w:id="0" w:name="_Hlk120870490"/>
      <w:r w:rsidRPr="00460F7B">
        <w:rPr>
          <w:b/>
          <w:bCs/>
          <w:color w:val="auto"/>
          <w:sz w:val="36"/>
          <w:szCs w:val="36"/>
        </w:rPr>
        <w:t>„Rozbiórka i budowa przepustu w Pudlikajmach ”</w:t>
      </w:r>
    </w:p>
    <w:bookmarkEnd w:id="0"/>
    <w:p w14:paraId="0BF65A28" w14:textId="1E0E98B1" w:rsidR="002D63C5" w:rsidRPr="00460F7B" w:rsidRDefault="002D63C5" w:rsidP="00460F7B">
      <w:pPr>
        <w:pStyle w:val="Default"/>
        <w:jc w:val="center"/>
        <w:rPr>
          <w:b/>
          <w:bCs/>
          <w:sz w:val="48"/>
          <w:szCs w:val="48"/>
        </w:rPr>
      </w:pPr>
    </w:p>
    <w:p w14:paraId="00000010" w14:textId="5500C832" w:rsidR="0085776F" w:rsidRDefault="0085776F">
      <w:pPr>
        <w:jc w:val="center"/>
        <w:rPr>
          <w:sz w:val="16"/>
          <w:szCs w:val="16"/>
        </w:rPr>
      </w:pPr>
    </w:p>
    <w:p w14:paraId="7B4FD92F" w14:textId="77777777" w:rsidR="002D63C5" w:rsidRDefault="002D63C5">
      <w:pPr>
        <w:jc w:val="center"/>
      </w:pPr>
    </w:p>
    <w:p w14:paraId="00000011" w14:textId="6C91DC87" w:rsidR="0085776F" w:rsidRPr="00825B32" w:rsidRDefault="00F85078">
      <w:pPr>
        <w:jc w:val="center"/>
        <w:rPr>
          <w:b/>
        </w:rPr>
      </w:pPr>
      <w:r w:rsidRPr="00825B32">
        <w:t xml:space="preserve">Nr postępowania: </w:t>
      </w:r>
      <w:r w:rsidR="003328BA" w:rsidRPr="0070013F">
        <w:t>RIZ.271.1.</w:t>
      </w:r>
      <w:r w:rsidR="00460F7B">
        <w:t>10</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74394321" w:rsidR="0085776F" w:rsidRPr="00825B32" w:rsidRDefault="00460F7B">
      <w:pPr>
        <w:jc w:val="center"/>
        <w:rPr>
          <w:b/>
        </w:rPr>
      </w:pPr>
      <w:r>
        <w:rPr>
          <w:b/>
        </w:rPr>
        <w:t>21.03</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2C5A0003"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47C4D">
            <w:rPr>
              <w:noProof/>
            </w:rPr>
            <w:t>3</w:t>
          </w:r>
          <w:r>
            <w:rPr>
              <w:noProof/>
            </w:rPr>
            <w:fldChar w:fldCharType="end"/>
          </w:r>
        </w:p>
        <w:p w14:paraId="0000002D" w14:textId="27E3D297"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447C4D">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późn.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5D470CD8" w:rsidR="00357E95" w:rsidRDefault="00357E95" w:rsidP="00460F7B">
      <w:pPr>
        <w:pStyle w:val="Akapitzlist"/>
        <w:numPr>
          <w:ilvl w:val="0"/>
          <w:numId w:val="36"/>
        </w:numPr>
        <w:autoSpaceDE w:val="0"/>
        <w:autoSpaceDN w:val="0"/>
        <w:adjustRightInd w:val="0"/>
        <w:spacing w:after="128" w:line="240" w:lineRule="auto"/>
        <w:rPr>
          <w:sz w:val="20"/>
          <w:szCs w:val="20"/>
          <w:lang w:val="pl-PL"/>
        </w:rPr>
      </w:pPr>
      <w:r w:rsidRPr="002F7D7B">
        <w:rPr>
          <w:sz w:val="20"/>
          <w:szCs w:val="20"/>
          <w:lang w:val="pl-PL"/>
        </w:rPr>
        <w:lastRenderedPageBreak/>
        <w:t xml:space="preserve">roboty ziemne, </w:t>
      </w:r>
    </w:p>
    <w:p w14:paraId="3967C6EC" w14:textId="165563B3" w:rsidR="00460F7B" w:rsidRPr="002F7D7B" w:rsidRDefault="00460F7B" w:rsidP="00460F7B">
      <w:pPr>
        <w:pStyle w:val="Akapitzlist"/>
        <w:numPr>
          <w:ilvl w:val="0"/>
          <w:numId w:val="36"/>
        </w:numPr>
        <w:autoSpaceDE w:val="0"/>
        <w:autoSpaceDN w:val="0"/>
        <w:adjustRightInd w:val="0"/>
        <w:spacing w:after="128" w:line="240" w:lineRule="auto"/>
        <w:rPr>
          <w:sz w:val="20"/>
          <w:szCs w:val="20"/>
          <w:lang w:val="pl-PL"/>
        </w:rPr>
      </w:pPr>
      <w:r>
        <w:rPr>
          <w:sz w:val="20"/>
          <w:szCs w:val="20"/>
          <w:lang w:val="pl-PL"/>
        </w:rPr>
        <w:t>roboty w zakresie wykonywania przepustów drogowych,</w:t>
      </w:r>
    </w:p>
    <w:p w14:paraId="440229FF" w14:textId="462E3349" w:rsidR="00357E95" w:rsidRPr="002F7D7B" w:rsidRDefault="00460F7B" w:rsidP="00357E95">
      <w:pPr>
        <w:pStyle w:val="Akapitzlist"/>
        <w:autoSpaceDE w:val="0"/>
        <w:autoSpaceDN w:val="0"/>
        <w:adjustRightInd w:val="0"/>
        <w:spacing w:after="128" w:line="240" w:lineRule="auto"/>
        <w:ind w:left="1004"/>
        <w:rPr>
          <w:sz w:val="20"/>
          <w:szCs w:val="20"/>
          <w:lang w:val="pl-PL"/>
        </w:rPr>
      </w:pPr>
      <w:r>
        <w:rPr>
          <w:sz w:val="20"/>
          <w:szCs w:val="20"/>
          <w:lang w:val="pl-PL"/>
        </w:rPr>
        <w:t>3</w:t>
      </w:r>
      <w:r w:rsidR="00357E95" w:rsidRPr="002F7D7B">
        <w:rPr>
          <w:sz w:val="20"/>
          <w:szCs w:val="20"/>
          <w:lang w:val="pl-PL"/>
        </w:rPr>
        <w:t xml:space="preserve">)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3E40613D" w14:textId="4127D32B" w:rsidR="00460F7B" w:rsidRPr="00460F7B" w:rsidRDefault="00460F7B" w:rsidP="00460F7B">
      <w:pPr>
        <w:pStyle w:val="Default"/>
        <w:rPr>
          <w:color w:val="auto"/>
          <w:sz w:val="20"/>
          <w:szCs w:val="20"/>
        </w:rPr>
      </w:pPr>
      <w:r w:rsidRPr="00460F7B">
        <w:rPr>
          <w:color w:val="auto"/>
          <w:sz w:val="20"/>
          <w:szCs w:val="20"/>
        </w:rPr>
        <w:t>„Rozbiórka i budowa przepustu w Pudlikajmach ”</w:t>
      </w:r>
    </w:p>
    <w:p w14:paraId="2D91AAF7" w14:textId="125C55F4" w:rsidR="004C5472" w:rsidRPr="004C5472" w:rsidRDefault="004C5472" w:rsidP="004C5472">
      <w:pPr>
        <w:pStyle w:val="Default"/>
        <w:rPr>
          <w:b/>
          <w:bCs/>
          <w:sz w:val="20"/>
          <w:szCs w:val="20"/>
        </w:rPr>
      </w:pP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4E289855" w14:textId="0BF463AA" w:rsidR="00613EC0"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rozbiórkowe (rozbiórka istniejącego przepustu),</w:t>
      </w:r>
    </w:p>
    <w:p w14:paraId="0A1C322A" w14:textId="35212D41"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(wykopy, korytowanie, zasypywanie, zagęszczanie),</w:t>
      </w:r>
    </w:p>
    <w:p w14:paraId="503BDC3A" w14:textId="57AF0C82"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podbudowy (wykonanie podbudowy zasadniczej z kruszywa łamanego, wykonanie fundamentu dla przepustu), </w:t>
      </w:r>
    </w:p>
    <w:p w14:paraId="15C8BAE4" w14:textId="33B8B1F1"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konstrukcyjne (ułożenie przepustu z rury stalowej spiralnej, karbowanej), </w:t>
      </w:r>
    </w:p>
    <w:p w14:paraId="4C5C57F7" w14:textId="1FB6261C"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wykończeniowe (umocnienie skarp, rowów, profilowanie i humusowanie skarp, brukowanie),</w:t>
      </w:r>
    </w:p>
    <w:p w14:paraId="2C55D91B" w14:textId="38C117D9"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inne (wykonanie nawierzchni z płyt wielootworowych, montaż barier ochronnych, wykonanie palisady), </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5F49D64D" w14:textId="0BC7F874" w:rsidR="004C5472" w:rsidRPr="004C5472" w:rsidRDefault="00460F7B" w:rsidP="004C5472">
      <w:pPr>
        <w:autoSpaceDE w:val="0"/>
        <w:autoSpaceDN w:val="0"/>
        <w:adjustRightInd w:val="0"/>
        <w:spacing w:line="240" w:lineRule="auto"/>
        <w:ind w:left="720"/>
        <w:rPr>
          <w:sz w:val="20"/>
          <w:szCs w:val="20"/>
          <w:lang w:val="pl-PL"/>
        </w:rPr>
      </w:pPr>
      <w:bookmarkStart w:id="6" w:name="_Hlk156983435"/>
      <w:r>
        <w:rPr>
          <w:sz w:val="20"/>
          <w:szCs w:val="20"/>
          <w:lang w:val="pl-PL"/>
        </w:rPr>
        <w:t>45221111-3 Roboty budowlane w zakresie mostów drogowych</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38CE0EDF"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EB2CA9">
        <w:rPr>
          <w:sz w:val="20"/>
          <w:szCs w:val="20"/>
        </w:rPr>
        <w:t>6</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7655FEA4"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E8252A">
        <w:rPr>
          <w:color w:val="000000"/>
          <w:sz w:val="20"/>
          <w:szCs w:val="20"/>
          <w:lang w:val="pl-PL"/>
        </w:rPr>
        <w:t>2</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60E2D1BC" w14:textId="0F26CC90" w:rsidR="00CC2E9E" w:rsidRPr="00CC2E9E" w:rsidRDefault="00CC2E9E" w:rsidP="00CC2E9E">
      <w:pPr>
        <w:pStyle w:val="Akapitzlist"/>
        <w:numPr>
          <w:ilvl w:val="1"/>
          <w:numId w:val="16"/>
        </w:numPr>
        <w:autoSpaceDE w:val="0"/>
        <w:autoSpaceDN w:val="0"/>
        <w:adjustRightInd w:val="0"/>
        <w:spacing w:line="240" w:lineRule="auto"/>
        <w:jc w:val="both"/>
        <w:rPr>
          <w:color w:val="000000"/>
          <w:sz w:val="20"/>
          <w:szCs w:val="20"/>
          <w:lang w:val="pl-PL"/>
        </w:rPr>
      </w:pPr>
      <w:r w:rsidRPr="00CC2E9E">
        <w:rPr>
          <w:sz w:val="20"/>
          <w:szCs w:val="20"/>
        </w:rPr>
        <w:t>w okresie ostatnich 5 lat przed upływem terminu składania ofert, a jeżeli okres prowadzenia działalności jest krótszy - w tym okresie, wykonał należycie co najmniej 1 robotę budowlaną w zakresie budowy przepustu drogowego</w:t>
      </w:r>
      <w:r w:rsidR="00126081">
        <w:rPr>
          <w:sz w:val="20"/>
          <w:szCs w:val="20"/>
        </w:rPr>
        <w:t xml:space="preserve"> lub</w:t>
      </w:r>
      <w:r w:rsidRPr="00CC2E9E">
        <w:rPr>
          <w:sz w:val="20"/>
          <w:szCs w:val="20"/>
        </w:rPr>
        <w:t xml:space="preserve"> robót melioracyjnych lub kanalizacyjnych o wartości co najmniej 200.000,00 zł brutto.</w:t>
      </w:r>
    </w:p>
    <w:p w14:paraId="3B7B0687" w14:textId="097CD94C" w:rsidR="001F60DC" w:rsidRPr="00CC2E9E" w:rsidRDefault="004223E3" w:rsidP="00CC2E9E">
      <w:pPr>
        <w:pStyle w:val="Akapitzlist"/>
        <w:numPr>
          <w:ilvl w:val="1"/>
          <w:numId w:val="16"/>
        </w:numPr>
        <w:autoSpaceDE w:val="0"/>
        <w:autoSpaceDN w:val="0"/>
        <w:adjustRightInd w:val="0"/>
        <w:spacing w:line="240" w:lineRule="auto"/>
        <w:jc w:val="both"/>
        <w:rPr>
          <w:color w:val="000000"/>
          <w:sz w:val="20"/>
          <w:szCs w:val="20"/>
          <w:lang w:val="pl-PL"/>
        </w:rPr>
      </w:pPr>
      <w:r w:rsidRPr="00CC2E9E">
        <w:rPr>
          <w:color w:val="000000"/>
          <w:sz w:val="20"/>
          <w:szCs w:val="20"/>
          <w:lang w:val="pl-PL"/>
        </w:rPr>
        <w:t>posiada kadrę zdolną do realizacji zamówienia tj. dysponuje osobami zdolnymi do   wykonania przedmiotu zamówienia posiadającymi uprawnienia do sprawowania samodzielnych funkcji technicznych w budownictwie do kierowania robotami budowlanymi</w:t>
      </w:r>
      <w:r w:rsidR="006937D5" w:rsidRPr="00CC2E9E">
        <w:rPr>
          <w:color w:val="000000"/>
          <w:sz w:val="20"/>
          <w:szCs w:val="20"/>
          <w:lang w:val="pl-PL"/>
        </w:rPr>
        <w:t xml:space="preserve"> w specjalności odpowiadającej zakresowi robót zawartych w zamówieniu</w:t>
      </w:r>
      <w:r w:rsidRPr="00CC2E9E">
        <w:rPr>
          <w:color w:val="000000"/>
          <w:sz w:val="20"/>
          <w:szCs w:val="20"/>
          <w:lang w:val="pl-PL"/>
        </w:rPr>
        <w:t xml:space="preserve">: </w:t>
      </w:r>
      <w:r w:rsidR="006937D5" w:rsidRPr="00CC2E9E">
        <w:rPr>
          <w:color w:val="000000"/>
          <w:sz w:val="20"/>
          <w:szCs w:val="20"/>
          <w:lang w:val="pl-PL"/>
        </w:rPr>
        <w:t>mostowej i/lub drogowej.</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lastRenderedPageBreak/>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w:t>
      </w:r>
      <w:r w:rsidRPr="004A6B9A">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8C12D2C"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t.j.: branży </w:t>
      </w:r>
      <w:r w:rsidR="00E8252A">
        <w:rPr>
          <w:color w:val="000000"/>
          <w:sz w:val="20"/>
          <w:szCs w:val="20"/>
          <w:lang w:val="pl-PL"/>
        </w:rPr>
        <w:t>mostowej i/lub drogowej</w:t>
      </w:r>
      <w:r w:rsidR="00CB15CA">
        <w:rPr>
          <w:color w:val="000000"/>
          <w:sz w:val="20"/>
          <w:szCs w:val="20"/>
          <w:lang w:val="pl-PL"/>
        </w:rPr>
        <w:t xml:space="preserve"> – </w:t>
      </w:r>
      <w:r w:rsidR="00CB15CA" w:rsidRPr="00CB15CA">
        <w:rPr>
          <w:b/>
          <w:bCs/>
          <w:color w:val="000000"/>
          <w:sz w:val="20"/>
          <w:szCs w:val="20"/>
          <w:lang w:val="pl-PL"/>
        </w:rPr>
        <w:t>załącznik nr 9 do SWZ</w:t>
      </w:r>
      <w:r w:rsidR="00EB2CA9">
        <w:rPr>
          <w:b/>
          <w:bCs/>
          <w:color w:val="000000"/>
          <w:sz w:val="20"/>
          <w:szCs w:val="20"/>
          <w:lang w:val="pl-PL"/>
        </w:rPr>
        <w:t>,</w:t>
      </w:r>
    </w:p>
    <w:p w14:paraId="13857992" w14:textId="5BC4A05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E8252A">
        <w:rPr>
          <w:color w:val="000000"/>
          <w:sz w:val="20"/>
          <w:szCs w:val="20"/>
          <w:lang w:val="pl-PL"/>
        </w:rPr>
        <w:t>2</w:t>
      </w:r>
      <w:r w:rsidRPr="004A6B9A">
        <w:rPr>
          <w:color w:val="000000"/>
          <w:sz w:val="20"/>
          <w:szCs w:val="20"/>
          <w:lang w:val="pl-PL"/>
        </w:rPr>
        <w:t>00.000,00 zł</w:t>
      </w:r>
      <w:r w:rsidR="00EB2CA9">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Klaudia Oleksińska</w:t>
      </w:r>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stały dostęp do sieci Internet o gwarantowanej przepustowości nie mniejszej niż 512 kb/s,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zainstalowany program Adobe Acrobat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lastRenderedPageBreak/>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41039E45" w:rsidR="00081707" w:rsidRDefault="00E8252A">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D400FA" w:rsidRPr="00081707">
        <w:rPr>
          <w:rFonts w:cstheme="minorHAnsi"/>
          <w:color w:val="000000"/>
          <w:sz w:val="20"/>
          <w:szCs w:val="20"/>
        </w:rPr>
        <w:t>.</w:t>
      </w:r>
      <w:r>
        <w:rPr>
          <w:rFonts w:cstheme="minorHAnsi"/>
          <w:color w:val="000000"/>
          <w:sz w:val="20"/>
          <w:szCs w:val="20"/>
        </w:rPr>
        <w:t>0</w:t>
      </w:r>
      <w:r w:rsidR="00D400FA" w:rsidRPr="00081707">
        <w:rPr>
          <w:rFonts w:cstheme="minorHAnsi"/>
          <w:color w:val="000000"/>
          <w:sz w:val="20"/>
          <w:szCs w:val="20"/>
        </w:rPr>
        <w:t>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 tysiące</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lastRenderedPageBreak/>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1FED5BD9" w:rsidR="00934D19" w:rsidRPr="00F82F02" w:rsidRDefault="00E43D83" w:rsidP="00934D19">
      <w:pPr>
        <w:pStyle w:val="Default"/>
        <w:ind w:left="720"/>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E8252A">
        <w:rPr>
          <w:b/>
          <w:bCs/>
          <w:i/>
          <w:iCs/>
          <w:color w:val="auto"/>
          <w:sz w:val="20"/>
          <w:szCs w:val="20"/>
        </w:rPr>
        <w:t>10</w:t>
      </w:r>
      <w:r w:rsidR="00934D19" w:rsidRPr="00934D19">
        <w:rPr>
          <w:b/>
          <w:bCs/>
          <w:i/>
          <w:iCs/>
          <w:color w:val="auto"/>
          <w:sz w:val="20"/>
          <w:szCs w:val="20"/>
        </w:rPr>
        <w:t>.2024</w:t>
      </w:r>
      <w:r w:rsidRPr="00934D19">
        <w:rPr>
          <w:b/>
          <w:bCs/>
          <w:i/>
          <w:iCs/>
          <w:color w:val="auto"/>
          <w:sz w:val="20"/>
          <w:szCs w:val="20"/>
        </w:rPr>
        <w:t xml:space="preserve"> </w:t>
      </w:r>
      <w:r w:rsidRPr="00934D19">
        <w:rPr>
          <w:b/>
          <w:bCs/>
          <w:i/>
          <w:iCs/>
          <w:sz w:val="20"/>
          <w:szCs w:val="20"/>
        </w:rPr>
        <w:t xml:space="preserve">– </w:t>
      </w:r>
      <w:r w:rsidR="00934D19" w:rsidRPr="00934D19">
        <w:rPr>
          <w:b/>
          <w:bCs/>
          <w:color w:val="auto"/>
          <w:sz w:val="20"/>
          <w:szCs w:val="20"/>
        </w:rPr>
        <w:t>„</w:t>
      </w:r>
      <w:r w:rsidR="00E8252A">
        <w:rPr>
          <w:b/>
          <w:bCs/>
          <w:sz w:val="20"/>
          <w:szCs w:val="20"/>
        </w:rPr>
        <w:t>Rozbiórka i budowa przepustu w Pudlikajmach</w:t>
      </w:r>
      <w:r w:rsidR="00934D19" w:rsidRPr="00934D19">
        <w:rPr>
          <w:b/>
          <w:bCs/>
          <w:color w:val="auto"/>
          <w:sz w:val="20"/>
          <w:szCs w:val="20"/>
        </w:rPr>
        <w:t>”</w:t>
      </w:r>
      <w:r w:rsidR="00E8252A">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39A44D0C"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E8252A">
        <w:rPr>
          <w:sz w:val="20"/>
          <w:szCs w:val="20"/>
        </w:rPr>
        <w:t>14.05</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7147D512"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E8252A">
        <w:rPr>
          <w:b/>
          <w:sz w:val="20"/>
          <w:szCs w:val="20"/>
        </w:rPr>
        <w:t>15.04</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lastRenderedPageBreak/>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670A036D"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E8252A">
        <w:rPr>
          <w:b/>
          <w:bCs/>
          <w:sz w:val="20"/>
          <w:szCs w:val="20"/>
        </w:rPr>
        <w:t>15.04</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lastRenderedPageBreak/>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t.j. 108 miesięcy i więcej otrzyma Pg=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60 m-cy - otrzymają liczbę punktów PR=10 pkt.x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96 m-cy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Oferty z okresem gwarancji równym 108 miesięcy i więcej - otrzymają liczbę punktów PR 100 pkt.x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W przypadku niewskazania okresu oferowanej gwarancji Zamawiający przyjmie, iż Wykonawca oferuje najkrótszy okres gwarancji tj. 5 lat (60 m-cy).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G</w:t>
      </w:r>
      <w:r w:rsidRPr="003E4091">
        <w:rPr>
          <w:b/>
          <w:bCs/>
          <w:color w:val="000000"/>
          <w:sz w:val="13"/>
          <w:szCs w:val="13"/>
        </w:rPr>
        <w:t xml:space="preserve">p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r w:rsidRPr="003E4091">
        <w:rPr>
          <w:color w:val="000000"/>
          <w:sz w:val="20"/>
          <w:szCs w:val="20"/>
        </w:rPr>
        <w:t xml:space="preserve">Gp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lastRenderedPageBreak/>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lastRenderedPageBreak/>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BD874F7" w14:textId="77777777" w:rsidR="00447C4D" w:rsidRDefault="00447C4D" w:rsidP="00447C4D">
      <w:pPr>
        <w:numPr>
          <w:ilvl w:val="0"/>
          <w:numId w:val="19"/>
        </w:numPr>
        <w:rPr>
          <w:sz w:val="20"/>
          <w:szCs w:val="20"/>
        </w:rPr>
      </w:pPr>
      <w:r>
        <w:rPr>
          <w:sz w:val="20"/>
          <w:szCs w:val="20"/>
        </w:rPr>
        <w:t>Załącznik nr 9 – wykaz osób skierowanych do realizacji zadania</w:t>
      </w:r>
    </w:p>
    <w:p w14:paraId="52B2439B" w14:textId="77777777" w:rsidR="00447C4D" w:rsidRDefault="00447C4D" w:rsidP="00447C4D">
      <w:pPr>
        <w:ind w:left="720"/>
        <w:rPr>
          <w:sz w:val="20"/>
          <w:szCs w:val="20"/>
        </w:rPr>
      </w:pPr>
    </w:p>
    <w:p w14:paraId="19492680" w14:textId="2656ACD5" w:rsidR="002556D1" w:rsidRDefault="002556D1">
      <w:pPr>
        <w:spacing w:line="320" w:lineRule="auto"/>
        <w:jc w:val="both"/>
      </w:pPr>
    </w:p>
    <w:sectPr w:rsidR="002556D1" w:rsidSect="009A7CC5">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91D7" w14:textId="77777777" w:rsidR="009A7CC5" w:rsidRDefault="009A7CC5">
      <w:pPr>
        <w:spacing w:line="240" w:lineRule="auto"/>
      </w:pPr>
      <w:r>
        <w:separator/>
      </w:r>
    </w:p>
  </w:endnote>
  <w:endnote w:type="continuationSeparator" w:id="0">
    <w:p w14:paraId="2E165375" w14:textId="77777777" w:rsidR="009A7CC5" w:rsidRDefault="009A7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438" w14:textId="77777777" w:rsidR="009A7CC5" w:rsidRDefault="009A7CC5">
      <w:pPr>
        <w:spacing w:line="240" w:lineRule="auto"/>
      </w:pPr>
      <w:r>
        <w:separator/>
      </w:r>
    </w:p>
  </w:footnote>
  <w:footnote w:type="continuationSeparator" w:id="0">
    <w:p w14:paraId="5B2AFBCF" w14:textId="77777777" w:rsidR="009A7CC5" w:rsidRDefault="009A7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743CBD8"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460F7B">
      <w:rPr>
        <w:rFonts w:ascii="Calibri" w:eastAsia="Calibri" w:hAnsi="Calibri" w:cs="Calibri"/>
      </w:rPr>
      <w:t>10</w:t>
    </w:r>
    <w:r w:rsidR="002D63C5">
      <w:rPr>
        <w:rFonts w:ascii="Calibri" w:eastAsia="Calibri" w:hAnsi="Calibri" w:cs="Calibr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20D33"/>
    <w:multiLevelType w:val="hybridMultilevel"/>
    <w:tmpl w:val="36FE07D8"/>
    <w:lvl w:ilvl="0" w:tplc="DC2AF1F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9"/>
  </w:num>
  <w:num w:numId="4" w16cid:durableId="993410433">
    <w:abstractNumId w:val="33"/>
  </w:num>
  <w:num w:numId="5" w16cid:durableId="540168031">
    <w:abstractNumId w:val="7"/>
  </w:num>
  <w:num w:numId="6" w16cid:durableId="568275601">
    <w:abstractNumId w:val="15"/>
  </w:num>
  <w:num w:numId="7" w16cid:durableId="774324105">
    <w:abstractNumId w:val="24"/>
  </w:num>
  <w:num w:numId="8" w16cid:durableId="1402754591">
    <w:abstractNumId w:val="30"/>
  </w:num>
  <w:num w:numId="9" w16cid:durableId="619412352">
    <w:abstractNumId w:val="32"/>
  </w:num>
  <w:num w:numId="10" w16cid:durableId="1361275844">
    <w:abstractNumId w:val="20"/>
  </w:num>
  <w:num w:numId="11" w16cid:durableId="33896548">
    <w:abstractNumId w:val="6"/>
  </w:num>
  <w:num w:numId="12" w16cid:durableId="1573344740">
    <w:abstractNumId w:val="35"/>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4"/>
  </w:num>
  <w:num w:numId="18" w16cid:durableId="1456362455">
    <w:abstractNumId w:val="31"/>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 w:numId="36" w16cid:durableId="2576472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081"/>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F4EB3"/>
    <w:rsid w:val="004122A1"/>
    <w:rsid w:val="004223E3"/>
    <w:rsid w:val="00423E77"/>
    <w:rsid w:val="00425962"/>
    <w:rsid w:val="00432EAE"/>
    <w:rsid w:val="004336E3"/>
    <w:rsid w:val="0044083D"/>
    <w:rsid w:val="00440D76"/>
    <w:rsid w:val="0044595D"/>
    <w:rsid w:val="00447C4D"/>
    <w:rsid w:val="00460F7B"/>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06E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937D5"/>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A7CC5"/>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3689"/>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15CA"/>
    <w:rsid w:val="00CB73A6"/>
    <w:rsid w:val="00CC0334"/>
    <w:rsid w:val="00CC2E9E"/>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252A"/>
    <w:rsid w:val="00E879FB"/>
    <w:rsid w:val="00E914AE"/>
    <w:rsid w:val="00E93B6F"/>
    <w:rsid w:val="00EA73CE"/>
    <w:rsid w:val="00EB1D3A"/>
    <w:rsid w:val="00EB2CA9"/>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8146</Words>
  <Characters>48878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16</cp:revision>
  <cp:lastPrinted>2024-03-20T11:37:00Z</cp:lastPrinted>
  <dcterms:created xsi:type="dcterms:W3CDTF">2024-02-01T13:19:00Z</dcterms:created>
  <dcterms:modified xsi:type="dcterms:W3CDTF">2024-04-12T06:51:00Z</dcterms:modified>
</cp:coreProperties>
</file>