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Default="000A396A" w:rsidP="006A4DF5">
      <w:pPr>
        <w:ind w:left="851"/>
      </w:pPr>
    </w:p>
    <w:p w:rsidR="00B31E84" w:rsidRPr="00B31E84" w:rsidRDefault="00B31E84" w:rsidP="00B31E84"/>
    <w:p w:rsidR="00362D09" w:rsidRPr="00635D6C" w:rsidRDefault="002A6B02" w:rsidP="00362D09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ZP/</w:t>
      </w:r>
      <w:r w:rsidR="00362D09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4</w:t>
      </w:r>
      <w:r w:rsidR="00362D09" w:rsidRPr="00635D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         </w:t>
      </w:r>
      <w:r w:rsidR="00086703">
        <w:rPr>
          <w:rFonts w:ascii="Calibri" w:hAnsi="Calibri" w:cs="Calibri"/>
          <w:sz w:val="22"/>
          <w:szCs w:val="22"/>
        </w:rPr>
        <w:t>Gdańsk, dnia 30</w:t>
      </w:r>
      <w:r w:rsidR="00362D09" w:rsidRPr="00635D6C">
        <w:rPr>
          <w:rFonts w:ascii="Calibri" w:hAnsi="Calibri" w:cs="Calibri"/>
          <w:sz w:val="22"/>
          <w:szCs w:val="22"/>
        </w:rPr>
        <w:t>.</w:t>
      </w:r>
      <w:r w:rsidR="00362D09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.2020</w:t>
      </w:r>
      <w:r w:rsidR="00362D09" w:rsidRPr="00635D6C">
        <w:rPr>
          <w:rFonts w:ascii="Calibri" w:hAnsi="Calibri" w:cs="Calibri"/>
          <w:sz w:val="22"/>
          <w:szCs w:val="22"/>
        </w:rPr>
        <w:t>r.</w:t>
      </w:r>
    </w:p>
    <w:p w:rsidR="00362D09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2A6B02" w:rsidRPr="00635D6C" w:rsidRDefault="002A6B02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35D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62D09" w:rsidRPr="00635D6C" w:rsidRDefault="00362D09" w:rsidP="0008670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086703" w:rsidRDefault="00362D09" w:rsidP="00086703">
      <w:pPr>
        <w:spacing w:after="200" w:line="288" w:lineRule="auto"/>
        <w:jc w:val="both"/>
        <w:rPr>
          <w:rFonts w:ascii="Calibri" w:hAnsi="Calibri" w:cs="Calibri"/>
          <w:sz w:val="22"/>
          <w:szCs w:val="22"/>
        </w:rPr>
      </w:pPr>
      <w:r w:rsidRPr="00635D6C">
        <w:rPr>
          <w:rFonts w:ascii="Calibri" w:eastAsia="Calibri" w:hAnsi="Calibri" w:cs="Arial"/>
          <w:sz w:val="22"/>
          <w:szCs w:val="22"/>
          <w:lang w:eastAsia="en-US"/>
        </w:rPr>
        <w:t xml:space="preserve">Dotyczy: </w:t>
      </w:r>
      <w:r w:rsidRPr="00635D6C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postępowania prowadzonego w trybie przetargu </w:t>
      </w:r>
      <w:r w:rsidRPr="00362D09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nieograniczonego na </w:t>
      </w:r>
      <w:r w:rsidRPr="00362D09">
        <w:rPr>
          <w:rFonts w:ascii="Calibri" w:hAnsi="Calibri" w:cs="Calibri"/>
          <w:color w:val="000000"/>
          <w:sz w:val="22"/>
          <w:szCs w:val="22"/>
        </w:rPr>
        <w:t xml:space="preserve">dostawę </w:t>
      </w:r>
      <w:r w:rsidR="002A6B02">
        <w:rPr>
          <w:rFonts w:ascii="Calibri" w:hAnsi="Calibri" w:cs="Calibri"/>
          <w:color w:val="000000"/>
          <w:sz w:val="22"/>
          <w:szCs w:val="22"/>
        </w:rPr>
        <w:t xml:space="preserve">używanego </w:t>
      </w:r>
      <w:r w:rsidRPr="00362D09">
        <w:rPr>
          <w:rFonts w:ascii="Calibri" w:hAnsi="Calibri" w:cs="Arial"/>
          <w:sz w:val="22"/>
          <w:szCs w:val="22"/>
        </w:rPr>
        <w:t xml:space="preserve">sprzętu </w:t>
      </w:r>
      <w:r w:rsidRPr="00086703">
        <w:rPr>
          <w:rFonts w:ascii="Calibri" w:hAnsi="Calibri" w:cs="Calibri"/>
          <w:sz w:val="22"/>
          <w:szCs w:val="22"/>
        </w:rPr>
        <w:t xml:space="preserve">laboratoryjnego w </w:t>
      </w:r>
      <w:r w:rsidR="002A6B02" w:rsidRPr="00086703">
        <w:rPr>
          <w:rFonts w:ascii="Calibri" w:hAnsi="Calibri" w:cs="Calibri"/>
          <w:sz w:val="22"/>
          <w:szCs w:val="22"/>
        </w:rPr>
        <w:t>5</w:t>
      </w:r>
      <w:r w:rsidRPr="00086703">
        <w:rPr>
          <w:rFonts w:ascii="Calibri" w:hAnsi="Calibri" w:cs="Calibri"/>
          <w:sz w:val="22"/>
          <w:szCs w:val="22"/>
        </w:rPr>
        <w:t xml:space="preserve"> pakietach dla potrzeb Gdańskiego Uniwersytetu Medycznego</w:t>
      </w:r>
      <w:r w:rsidR="000B0B1D" w:rsidRPr="00086703">
        <w:rPr>
          <w:rFonts w:ascii="Calibri" w:hAnsi="Calibri" w:cs="Calibri"/>
          <w:sz w:val="22"/>
          <w:szCs w:val="22"/>
        </w:rPr>
        <w:t>.</w:t>
      </w:r>
      <w:r w:rsidRPr="00086703">
        <w:rPr>
          <w:rFonts w:ascii="Calibri" w:hAnsi="Calibri" w:cs="Calibri"/>
          <w:sz w:val="22"/>
          <w:szCs w:val="22"/>
        </w:rPr>
        <w:t xml:space="preserve"> </w:t>
      </w:r>
    </w:p>
    <w:p w:rsidR="00086703" w:rsidRPr="00086703" w:rsidRDefault="00362D09" w:rsidP="00086703">
      <w:pPr>
        <w:spacing w:line="288" w:lineRule="auto"/>
        <w:rPr>
          <w:rFonts w:ascii="Calibri" w:hAnsi="Calibri" w:cs="Calibri"/>
          <w:sz w:val="22"/>
          <w:szCs w:val="22"/>
        </w:rPr>
      </w:pPr>
      <w:r w:rsidRPr="00086703">
        <w:rPr>
          <w:rFonts w:ascii="Calibri" w:hAnsi="Calibri" w:cs="Calibri"/>
          <w:sz w:val="22"/>
          <w:szCs w:val="22"/>
        </w:rPr>
        <w:t>Gdański Uniwersytet Medyczny, jako Zamawiający zawiadamia, iż na zgłoszone pisemnie pytania udziela odpowiedzi w oparciu o art. 38 ust. 2 ustawy Prawo zamówień publicznych (tekst jednolity Dz.U. z 201</w:t>
      </w:r>
      <w:r w:rsidR="002A6B02" w:rsidRPr="00086703">
        <w:rPr>
          <w:rFonts w:ascii="Calibri" w:hAnsi="Calibri" w:cs="Calibri"/>
          <w:sz w:val="22"/>
          <w:szCs w:val="22"/>
        </w:rPr>
        <w:t>9</w:t>
      </w:r>
      <w:r w:rsidRPr="00086703">
        <w:rPr>
          <w:rFonts w:ascii="Calibri" w:hAnsi="Calibri" w:cs="Calibri"/>
          <w:sz w:val="22"/>
          <w:szCs w:val="22"/>
        </w:rPr>
        <w:t xml:space="preserve"> r. poz. 1</w:t>
      </w:r>
      <w:r w:rsidR="002A6B02" w:rsidRPr="00086703">
        <w:rPr>
          <w:rFonts w:ascii="Calibri" w:hAnsi="Calibri" w:cs="Calibri"/>
          <w:sz w:val="22"/>
          <w:szCs w:val="22"/>
        </w:rPr>
        <w:t>843</w:t>
      </w:r>
      <w:r w:rsidRPr="00086703">
        <w:rPr>
          <w:rFonts w:ascii="Calibri" w:hAnsi="Calibri" w:cs="Calibri"/>
          <w:sz w:val="22"/>
          <w:szCs w:val="22"/>
        </w:rPr>
        <w:t xml:space="preserve"> ze zm.) jak niżej:</w:t>
      </w:r>
      <w:r w:rsidR="000B0B1D" w:rsidRPr="00086703">
        <w:rPr>
          <w:rFonts w:ascii="Calibri" w:hAnsi="Calibri" w:cs="Calibri"/>
          <w:sz w:val="22"/>
          <w:szCs w:val="22"/>
        </w:rPr>
        <w:br/>
      </w:r>
    </w:p>
    <w:p w:rsidR="00086703" w:rsidRPr="00086703" w:rsidRDefault="00086703" w:rsidP="00086703">
      <w:pPr>
        <w:spacing w:line="288" w:lineRule="auto"/>
        <w:rPr>
          <w:rFonts w:ascii="Calibri" w:hAnsi="Calibri" w:cs="Calibri"/>
          <w:sz w:val="22"/>
          <w:szCs w:val="22"/>
        </w:rPr>
      </w:pPr>
      <w:r w:rsidRPr="00086703">
        <w:rPr>
          <w:rFonts w:ascii="Calibri" w:hAnsi="Calibri" w:cs="Calibri"/>
          <w:b/>
          <w:sz w:val="22"/>
          <w:szCs w:val="22"/>
          <w:u w:val="single"/>
        </w:rPr>
        <w:t>Pytania dotyczące pakietu nr 1</w:t>
      </w:r>
      <w:r w:rsidR="000B0B1D" w:rsidRPr="00086703">
        <w:rPr>
          <w:rFonts w:ascii="Calibri" w:hAnsi="Calibri" w:cs="Calibri"/>
          <w:sz w:val="22"/>
          <w:szCs w:val="22"/>
        </w:rPr>
        <w:br/>
      </w:r>
      <w:r w:rsidR="000B0B1D" w:rsidRPr="00086703">
        <w:rPr>
          <w:rFonts w:ascii="Calibri" w:hAnsi="Calibri" w:cs="Calibri"/>
          <w:b/>
          <w:sz w:val="22"/>
          <w:szCs w:val="22"/>
        </w:rPr>
        <w:t>Pytanie 1 -</w:t>
      </w:r>
      <w:r w:rsidR="000B0B1D" w:rsidRPr="00086703">
        <w:rPr>
          <w:rFonts w:ascii="Calibri" w:hAnsi="Calibri" w:cs="Calibri"/>
          <w:sz w:val="22"/>
          <w:szCs w:val="22"/>
        </w:rPr>
        <w:t xml:space="preserve"> </w:t>
      </w:r>
      <w:r w:rsidR="000B0B1D" w:rsidRPr="00086703">
        <w:rPr>
          <w:rFonts w:ascii="Calibri" w:hAnsi="Calibri" w:cs="Calibri"/>
          <w:bCs/>
          <w:sz w:val="22"/>
          <w:szCs w:val="22"/>
        </w:rPr>
        <w:t xml:space="preserve"> </w:t>
      </w:r>
      <w:r w:rsidRPr="00086703">
        <w:rPr>
          <w:rFonts w:ascii="Calibri" w:hAnsi="Calibri" w:cs="Calibri"/>
          <w:sz w:val="22"/>
          <w:szCs w:val="22"/>
        </w:rPr>
        <w:t>Czy Zamawiający dopuszcza ofertę na sam chromatograf cieczowy w układzie UHPLC bez detektora spektrometrii mas typu TOF?</w:t>
      </w:r>
    </w:p>
    <w:p w:rsidR="00086703" w:rsidRPr="00086703" w:rsidRDefault="00086703" w:rsidP="00086703">
      <w:pPr>
        <w:pStyle w:val="HTML-wstpniesformatowany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086703">
        <w:rPr>
          <w:rFonts w:ascii="Calibri" w:hAnsi="Calibri" w:cs="Calibri"/>
          <w:b/>
          <w:sz w:val="22"/>
          <w:szCs w:val="22"/>
        </w:rPr>
        <w:t>Odpowiedź:</w:t>
      </w:r>
      <w:r w:rsidRPr="000867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Tak</w:t>
      </w:r>
      <w:r w:rsidRPr="00086703">
        <w:rPr>
          <w:rFonts w:ascii="Calibri" w:hAnsi="Calibri" w:cs="Calibri"/>
          <w:color w:val="000000"/>
          <w:sz w:val="22"/>
          <w:szCs w:val="22"/>
        </w:rPr>
        <w:t>.</w:t>
      </w:r>
    </w:p>
    <w:p w:rsidR="00086703" w:rsidRPr="00086703" w:rsidRDefault="00086703" w:rsidP="00086703">
      <w:pPr>
        <w:spacing w:line="288" w:lineRule="auto"/>
        <w:rPr>
          <w:rFonts w:ascii="Calibri" w:hAnsi="Calibri" w:cs="Calibri"/>
          <w:sz w:val="22"/>
          <w:szCs w:val="22"/>
        </w:rPr>
      </w:pPr>
      <w:r w:rsidRPr="0008670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Pytanie 2</w:t>
      </w:r>
      <w:r w:rsidRPr="00086703">
        <w:rPr>
          <w:rFonts w:ascii="Calibri" w:hAnsi="Calibri" w:cs="Calibri"/>
          <w:b/>
          <w:sz w:val="22"/>
          <w:szCs w:val="22"/>
        </w:rPr>
        <w:t xml:space="preserve"> -</w:t>
      </w:r>
      <w:r w:rsidRPr="00086703">
        <w:rPr>
          <w:rFonts w:ascii="Calibri" w:hAnsi="Calibri" w:cs="Calibri"/>
          <w:sz w:val="22"/>
          <w:szCs w:val="22"/>
        </w:rPr>
        <w:t xml:space="preserve"> </w:t>
      </w:r>
      <w:r w:rsidRPr="00086703">
        <w:rPr>
          <w:rFonts w:ascii="Calibri" w:hAnsi="Calibri" w:cs="Calibri"/>
          <w:bCs/>
          <w:sz w:val="22"/>
          <w:szCs w:val="22"/>
        </w:rPr>
        <w:t xml:space="preserve"> </w:t>
      </w:r>
      <w:r w:rsidRPr="00086703">
        <w:rPr>
          <w:rFonts w:ascii="Calibri" w:hAnsi="Calibri" w:cs="Calibri"/>
          <w:sz w:val="22"/>
          <w:szCs w:val="22"/>
        </w:rPr>
        <w:t xml:space="preserve"> Czy zamawiający dopuszcza ofertę na sprzęt używany z 2009 roku?</w:t>
      </w:r>
    </w:p>
    <w:p w:rsidR="00086703" w:rsidRPr="00086703" w:rsidRDefault="000B0B1D" w:rsidP="00086703">
      <w:pPr>
        <w:pStyle w:val="HTML-wstpniesformatowany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086703">
        <w:rPr>
          <w:rFonts w:ascii="Calibri" w:hAnsi="Calibri" w:cs="Calibri"/>
          <w:b/>
          <w:sz w:val="22"/>
          <w:szCs w:val="22"/>
        </w:rPr>
        <w:t>Odpowied</w:t>
      </w:r>
      <w:r w:rsidR="00086703" w:rsidRPr="00086703">
        <w:rPr>
          <w:rFonts w:ascii="Calibri" w:hAnsi="Calibri" w:cs="Calibri"/>
          <w:b/>
          <w:sz w:val="22"/>
          <w:szCs w:val="22"/>
        </w:rPr>
        <w:t>ź</w:t>
      </w:r>
      <w:r w:rsidRPr="00086703">
        <w:rPr>
          <w:rFonts w:ascii="Calibri" w:hAnsi="Calibri" w:cs="Calibri"/>
          <w:b/>
          <w:sz w:val="22"/>
          <w:szCs w:val="22"/>
        </w:rPr>
        <w:t>:</w:t>
      </w:r>
      <w:r w:rsidRPr="00086703">
        <w:rPr>
          <w:rFonts w:ascii="Calibri" w:hAnsi="Calibri" w:cs="Calibri"/>
          <w:sz w:val="22"/>
          <w:szCs w:val="22"/>
        </w:rPr>
        <w:t xml:space="preserve"> </w:t>
      </w:r>
      <w:r w:rsidR="00FE5290">
        <w:rPr>
          <w:rFonts w:ascii="Calibri" w:hAnsi="Calibri" w:cs="Calibri"/>
          <w:sz w:val="22"/>
          <w:szCs w:val="22"/>
        </w:rPr>
        <w:t>Tak</w:t>
      </w:r>
      <w:bookmarkStart w:id="0" w:name="_GoBack"/>
      <w:bookmarkEnd w:id="0"/>
      <w:r w:rsidR="00086703" w:rsidRPr="00086703">
        <w:rPr>
          <w:rFonts w:ascii="Calibri" w:hAnsi="Calibri" w:cs="Calibri"/>
          <w:sz w:val="22"/>
          <w:szCs w:val="22"/>
        </w:rPr>
        <w:t>.</w:t>
      </w:r>
    </w:p>
    <w:p w:rsidR="002A6B02" w:rsidRPr="00086703" w:rsidRDefault="002A6B02" w:rsidP="00086703">
      <w:pPr>
        <w:spacing w:after="200" w:line="288" w:lineRule="auto"/>
        <w:ind w:right="-141"/>
        <w:rPr>
          <w:rFonts w:ascii="Calibri" w:hAnsi="Calibri" w:cs="Calibri"/>
          <w:sz w:val="22"/>
          <w:szCs w:val="22"/>
        </w:rPr>
      </w:pPr>
    </w:p>
    <w:p w:rsidR="000B0B1D" w:rsidRPr="00086703" w:rsidRDefault="000B0B1D" w:rsidP="002A6B02">
      <w:pPr>
        <w:tabs>
          <w:tab w:val="left" w:pos="9160"/>
        </w:tabs>
        <w:spacing w:line="288" w:lineRule="auto"/>
        <w:rPr>
          <w:rFonts w:ascii="Calibri" w:hAnsi="Calibri" w:cs="Calibri"/>
          <w:sz w:val="22"/>
          <w:szCs w:val="22"/>
        </w:rPr>
      </w:pPr>
      <w:r w:rsidRPr="00086703">
        <w:rPr>
          <w:rFonts w:ascii="Calibri" w:hAnsi="Calibri" w:cs="Calibri"/>
          <w:b/>
          <w:sz w:val="22"/>
          <w:szCs w:val="22"/>
        </w:rPr>
        <w:br/>
      </w:r>
    </w:p>
    <w:p w:rsidR="00362D09" w:rsidRPr="00086703" w:rsidRDefault="00362D09" w:rsidP="000B0B1D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CD6E06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B75708">
        <w:rPr>
          <w:rFonts w:ascii="Calibri" w:hAnsi="Calibri" w:cs="Calibri"/>
          <w:bCs/>
          <w:i/>
        </w:rPr>
        <w:t xml:space="preserve">   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  <w:t xml:space="preserve">       /-/</w:t>
      </w:r>
    </w:p>
    <w:p w:rsidR="00B31E84" w:rsidRPr="00B31E84" w:rsidRDefault="00362D09" w:rsidP="00D707D5">
      <w:pPr>
        <w:autoSpaceDE w:val="0"/>
        <w:autoSpaceDN w:val="0"/>
        <w:adjustRightInd w:val="0"/>
        <w:ind w:right="567"/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</w:t>
      </w:r>
      <w:r w:rsidR="00B75708" w:rsidRPr="00B75708">
        <w:rPr>
          <w:rFonts w:ascii="Calibri" w:hAnsi="Calibri" w:cs="Calibri"/>
          <w:bCs/>
          <w:i/>
        </w:rPr>
        <w:t>mgr</w:t>
      </w:r>
      <w:r w:rsidRPr="00B75708">
        <w:rPr>
          <w:rFonts w:ascii="Calibri" w:hAnsi="Calibri" w:cs="Calibri"/>
          <w:bCs/>
          <w:i/>
        </w:rPr>
        <w:t xml:space="preserve">  Marek Langowski</w:t>
      </w:r>
    </w:p>
    <w:p w:rsidR="00B31E84" w:rsidRPr="00B31E84" w:rsidRDefault="00B31E84" w:rsidP="00B31E84"/>
    <w:sectPr w:rsidR="00B31E84" w:rsidRPr="00B31E84" w:rsidSect="002A6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38" w:rsidRDefault="00F65A38" w:rsidP="000A396A">
      <w:r>
        <w:separator/>
      </w:r>
    </w:p>
  </w:endnote>
  <w:endnote w:type="continuationSeparator" w:id="0">
    <w:p w:rsidR="00F65A38" w:rsidRDefault="00F65A3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38" w:rsidRDefault="00F65A38" w:rsidP="000A396A">
      <w:r>
        <w:separator/>
      </w:r>
    </w:p>
  </w:footnote>
  <w:footnote w:type="continuationSeparator" w:id="0">
    <w:p w:rsidR="00F65A38" w:rsidRDefault="00F65A3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43EC4"/>
    <w:rsid w:val="00086703"/>
    <w:rsid w:val="000A396A"/>
    <w:rsid w:val="000B0B1D"/>
    <w:rsid w:val="001057C5"/>
    <w:rsid w:val="001518F7"/>
    <w:rsid w:val="00156D62"/>
    <w:rsid w:val="00176252"/>
    <w:rsid w:val="001C6021"/>
    <w:rsid w:val="001D3FAF"/>
    <w:rsid w:val="00223323"/>
    <w:rsid w:val="00245BC6"/>
    <w:rsid w:val="00262C04"/>
    <w:rsid w:val="002A6B02"/>
    <w:rsid w:val="00362D09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8B47B3"/>
    <w:rsid w:val="008C39AE"/>
    <w:rsid w:val="00904FD2"/>
    <w:rsid w:val="009A69DE"/>
    <w:rsid w:val="009F20EF"/>
    <w:rsid w:val="00A252C3"/>
    <w:rsid w:val="00A31971"/>
    <w:rsid w:val="00AD2675"/>
    <w:rsid w:val="00AE273E"/>
    <w:rsid w:val="00B31E84"/>
    <w:rsid w:val="00B676E4"/>
    <w:rsid w:val="00B75708"/>
    <w:rsid w:val="00B77CC9"/>
    <w:rsid w:val="00B844A3"/>
    <w:rsid w:val="00BC68AD"/>
    <w:rsid w:val="00CD6E06"/>
    <w:rsid w:val="00D6566A"/>
    <w:rsid w:val="00D707D5"/>
    <w:rsid w:val="00DC46E4"/>
    <w:rsid w:val="00E02042"/>
    <w:rsid w:val="00E4349A"/>
    <w:rsid w:val="00E60550"/>
    <w:rsid w:val="00E86566"/>
    <w:rsid w:val="00EA3AF2"/>
    <w:rsid w:val="00F65A38"/>
    <w:rsid w:val="00F96B34"/>
    <w:rsid w:val="00FC4CF6"/>
    <w:rsid w:val="00FD2CCB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162FF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</cp:lastModifiedBy>
  <cp:revision>4</cp:revision>
  <cp:lastPrinted>2020-10-28T12:02:00Z</cp:lastPrinted>
  <dcterms:created xsi:type="dcterms:W3CDTF">2020-10-30T17:24:00Z</dcterms:created>
  <dcterms:modified xsi:type="dcterms:W3CDTF">2020-10-30T17:37:00Z</dcterms:modified>
</cp:coreProperties>
</file>