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44A" w14:textId="0FC68913" w:rsidR="005701C2" w:rsidRPr="00F427DA" w:rsidRDefault="005701C2">
      <w:pPr>
        <w:rPr>
          <w:rFonts w:cstheme="minorHAnsi"/>
          <w:sz w:val="24"/>
          <w:szCs w:val="24"/>
        </w:rPr>
      </w:pPr>
    </w:p>
    <w:p w14:paraId="585B6D97" w14:textId="77777777" w:rsidR="00F70EE4" w:rsidRPr="00F70EE4" w:rsidRDefault="00F70EE4" w:rsidP="00F70EE4">
      <w:pPr>
        <w:widowControl w:val="0"/>
        <w:spacing w:after="0" w:line="240" w:lineRule="auto"/>
        <w:ind w:right="-57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bookmarkStart w:id="0" w:name="_Hlk66192604"/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</w:t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         </w:t>
      </w:r>
    </w:p>
    <w:p w14:paraId="46880C34" w14:textId="77777777" w:rsidR="00F70EE4" w:rsidRPr="00F70EE4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sz w:val="24"/>
          <w:szCs w:val="24"/>
          <w:lang w:eastAsia="pl-PL"/>
        </w:rPr>
      </w:pPr>
      <w:r w:rsidRPr="00F70EE4">
        <w:rPr>
          <w:rFonts w:eastAsia="MS Mincho" w:cstheme="minorHAnsi"/>
          <w:sz w:val="24"/>
          <w:szCs w:val="24"/>
          <w:lang w:eastAsia="pl-PL"/>
        </w:rPr>
        <w:t>Chojnice, dnia 18.04.2023 r</w:t>
      </w:r>
    </w:p>
    <w:p w14:paraId="6C48F244" w14:textId="77777777" w:rsidR="00F70EE4" w:rsidRPr="00F70EE4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>FK.261.1.2023</w:t>
      </w:r>
    </w:p>
    <w:p w14:paraId="24BC631F" w14:textId="77777777" w:rsidR="00DE7675" w:rsidRPr="00F427DA" w:rsidRDefault="00DE7675" w:rsidP="00DE7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412C65" w14:textId="2844F8D6" w:rsidR="00DE7675" w:rsidRDefault="00DE7675" w:rsidP="00F70EE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OGŁOSZENIE O UNIEWAŻNIENIU POSTĘPOWANIA</w:t>
      </w:r>
    </w:p>
    <w:p w14:paraId="153283BB" w14:textId="77777777" w:rsidR="00AC35D5" w:rsidRPr="00F70EE4" w:rsidRDefault="00AC35D5" w:rsidP="00F70EE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</w:p>
    <w:p w14:paraId="4C5104F8" w14:textId="3AACDAD1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na podstawie art. 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260 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ust. </w:t>
      </w:r>
      <w:r w:rsidR="00C62AA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 ustawy z dnia 11 września 2019 r. </w:t>
      </w:r>
    </w:p>
    <w:p w14:paraId="5B38759C" w14:textId="5021DD00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Prawo zamówień publicznych (</w:t>
      </w:r>
      <w:proofErr w:type="spellStart"/>
      <w:r w:rsidRPr="00F427DA">
        <w:rPr>
          <w:rFonts w:eastAsia="Times New Roman" w:cstheme="minorHAnsi"/>
          <w:b/>
          <w:sz w:val="24"/>
          <w:szCs w:val="24"/>
          <w:lang w:eastAsia="pl-PL"/>
        </w:rPr>
        <w:t>t.j</w:t>
      </w:r>
      <w:proofErr w:type="spellEnd"/>
      <w:r w:rsidRPr="00F427DA">
        <w:rPr>
          <w:rFonts w:eastAsia="Times New Roman" w:cstheme="minorHAnsi"/>
          <w:b/>
          <w:sz w:val="24"/>
          <w:szCs w:val="24"/>
          <w:lang w:eastAsia="pl-PL"/>
        </w:rPr>
        <w:t>. Dz. U. z 2022 r., poz. 1170 ze zm.)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>.</w:t>
      </w:r>
    </w:p>
    <w:p w14:paraId="2004C182" w14:textId="77777777" w:rsidR="00DE7675" w:rsidRPr="00F427DA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val="x-none" w:eastAsia="pl-PL"/>
        </w:rPr>
      </w:pPr>
    </w:p>
    <w:p w14:paraId="79A47805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ZESPÓŁ SZKÓŁ SPECJALNYCH W CHOJNICACH </w:t>
      </w:r>
    </w:p>
    <w:p w14:paraId="1CB0010E" w14:textId="4F8F0B57" w:rsidR="00AC35D5" w:rsidRPr="00AC35D5" w:rsidRDefault="00F70EE4" w:rsidP="00AC35D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– ośrodek koordynacyjno – rehabilitacyjno –  opiekuńczy </w:t>
      </w:r>
    </w:p>
    <w:p w14:paraId="5A30AE88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ul Jana Pawła II 11 </w:t>
      </w:r>
    </w:p>
    <w:p w14:paraId="37C9470A" w14:textId="27253A0C" w:rsidR="00DE767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>89 – 600 Chojnice</w:t>
      </w:r>
    </w:p>
    <w:p w14:paraId="4CE33905" w14:textId="77777777" w:rsidR="00F70EE4" w:rsidRPr="00F427DA" w:rsidRDefault="00F70EE4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24AFCC7" w14:textId="2B161669" w:rsidR="00F70EE4" w:rsidRPr="00F70EE4" w:rsidRDefault="00F70EE4" w:rsidP="00F70EE4">
      <w:pPr>
        <w:autoSpaceDE w:val="0"/>
        <w:autoSpaceDN w:val="0"/>
        <w:adjustRightInd w:val="0"/>
        <w:spacing w:before="26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 xml:space="preserve">Dotyczy: postępowania o udzielenie zamówienia publicznego na usługi społeczne i inne szczególne usługi pn.: 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>„Zajęcia terapeutyczne oraz konsultacje dotyczące dzieci zakwalifikowanych do wczesnego wspomagania rozwoju, w ramach programu kompleksowego wsparcia dla rodzin ZA ŻYCIEM, z podziałem na części.</w:t>
      </w:r>
    </w:p>
    <w:p w14:paraId="694A30C5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bookmarkStart w:id="1" w:name="_Hlk129530085"/>
      <w:r w:rsidRPr="00F70EE4">
        <w:rPr>
          <w:rFonts w:eastAsia="Times New Roman" w:cstheme="minorHAnsi"/>
          <w:sz w:val="24"/>
          <w:szCs w:val="24"/>
          <w:lang w:eastAsia="pl-PL"/>
        </w:rPr>
        <w:t xml:space="preserve">Część nr 1 - grupa A: Rehabilitacyjne wsparcie rozwoju motorycznego dzieci - 250 godz. </w:t>
      </w:r>
    </w:p>
    <w:p w14:paraId="5E3DF398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bookmarkStart w:id="2" w:name="_Hlk129530241"/>
      <w:bookmarkEnd w:id="1"/>
      <w:r w:rsidRPr="00F70EE4">
        <w:rPr>
          <w:rFonts w:eastAsia="Times New Roman" w:cstheme="minorHAnsi"/>
          <w:sz w:val="24"/>
          <w:szCs w:val="24"/>
          <w:lang w:eastAsia="pl-PL"/>
        </w:rPr>
        <w:t>Część nr 2 - grupa B: Rehabilitacyjne wsparcie rozwoju motorycznego dzieci - 125 godz.</w:t>
      </w:r>
    </w:p>
    <w:p w14:paraId="09B6FBFE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 xml:space="preserve">Część nr 3 - grupa C: Rehabilitacyjne wsparcie rozwoju motorycznego dzieci - 75 godz. </w:t>
      </w:r>
    </w:p>
    <w:p w14:paraId="4BEDF6B8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4 - grupa D: Rehabilitacyjne wsparcie rozwoju motorycznego dzieci - 75 godz.</w:t>
      </w:r>
    </w:p>
    <w:bookmarkEnd w:id="2"/>
    <w:p w14:paraId="031EDA92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 xml:space="preserve">Część nr 7 - grupa C: Logopedyczne wspieranie rozwoju mowy dzieci - 150 godz. </w:t>
      </w:r>
    </w:p>
    <w:p w14:paraId="51B3D1D4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 xml:space="preserve">Część nr 8 - grupa D: Logopedyczne wspieranie rozwoju mowy dzieci - 75 godz. </w:t>
      </w:r>
    </w:p>
    <w:p w14:paraId="7A859419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10 - grupa A: Integracja sensoryczna – 150 godz.</w:t>
      </w:r>
    </w:p>
    <w:p w14:paraId="718F6B01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11 - grupa B: Integracja sensoryczna – 150 godz.</w:t>
      </w:r>
    </w:p>
    <w:p w14:paraId="2609032B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24 - grupa A:  Analizy i porady psychologiczne – 150 godz.</w:t>
      </w:r>
    </w:p>
    <w:p w14:paraId="42CB6190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25 - grupa B:  Analizy i porady psychologiczne – 150 godz.</w:t>
      </w:r>
    </w:p>
    <w:p w14:paraId="3C961B42" w14:textId="0A12F5C5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sz w:val="24"/>
          <w:szCs w:val="24"/>
          <w:lang w:eastAsia="pl-PL"/>
        </w:rPr>
        <w:t>Część nr 26 - grupa C:  Analizy i porady psychologiczne – 75 godz.</w:t>
      </w:r>
    </w:p>
    <w:p w14:paraId="59F3CEDB" w14:textId="77777777" w:rsidR="00F70EE4" w:rsidRPr="00F70EE4" w:rsidRDefault="00F70EE4" w:rsidP="00F70EE4">
      <w:pPr>
        <w:autoSpaceDE w:val="0"/>
        <w:autoSpaceDN w:val="0"/>
        <w:adjustRightInd w:val="0"/>
        <w:spacing w:before="26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6C31B3" w14:textId="57CE6FA9" w:rsidR="00DE7675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nr 1 - grupa A: Rehabilitacyjne wsparcie rozwoju motorycznego dzieci - 250 godz. </w:t>
      </w:r>
    </w:p>
    <w:p w14:paraId="23D4EA22" w14:textId="42401445" w:rsidR="007A6FD8" w:rsidRPr="00F427DA" w:rsidRDefault="007A6FD8" w:rsidP="007A6FD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3F0D9C70" w14:textId="735E58BB" w:rsidR="00F427DA" w:rsidRPr="00F70EE4" w:rsidRDefault="007A6FD8" w:rsidP="007A6FD8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</w:t>
      </w:r>
      <w:r w:rsidR="000D114C" w:rsidRPr="00F427DA">
        <w:rPr>
          <w:rFonts w:eastAsia="Times New Roman" w:cstheme="minorHAnsi"/>
          <w:sz w:val="24"/>
          <w:szCs w:val="24"/>
          <w:lang w:eastAsia="pl-PL"/>
        </w:rPr>
        <w:t>: ”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 Zamawiający unieważnia postępowanie </w:t>
      </w:r>
      <w:r w:rsidR="00C62AA2">
        <w:rPr>
          <w:rFonts w:eastAsia="Times New Roman" w:cstheme="minorHAnsi"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o udzielenie zamówienia, jeżeli wszystkie złożone wnioski o dopuszczenie do udziału </w:t>
      </w:r>
      <w:r w:rsidR="00C62AA2">
        <w:rPr>
          <w:rFonts w:eastAsia="Times New Roman" w:cstheme="minorHAnsi"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sz w:val="24"/>
          <w:szCs w:val="24"/>
          <w:lang w:eastAsia="pl-PL"/>
        </w:rPr>
        <w:t>w postępowaniu albo oferty podlegały odrzuceniu;”</w:t>
      </w:r>
    </w:p>
    <w:p w14:paraId="37E1642C" w14:textId="3BAA4B6A" w:rsidR="007A6FD8" w:rsidRPr="00F70EE4" w:rsidRDefault="007A6FD8" w:rsidP="00F427DA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246DA4B2" w14:textId="5DDC9C20" w:rsidR="00F70EE4" w:rsidRPr="00F70EE4" w:rsidRDefault="007A6FD8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C62AA2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</w:t>
      </w:r>
      <w:r w:rsidR="00C62AA2">
        <w:rPr>
          <w:rFonts w:eastAsia="Times New Roman" w:cstheme="minorHAnsi"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o udzielenie zamówienia, jeżeli: </w:t>
      </w:r>
      <w:r w:rsidR="000D114C" w:rsidRPr="00F427DA">
        <w:rPr>
          <w:rFonts w:eastAsia="Times New Roman" w:cstheme="minorHAnsi"/>
          <w:sz w:val="24"/>
          <w:szCs w:val="24"/>
          <w:lang w:eastAsia="pl-PL"/>
        </w:rPr>
        <w:t xml:space="preserve">jeżeli wszystkie złożone wnioski o dopuszczenie do udziału w postępowaniu albo oferty podlegały odrzuceniu;” 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 niniejszym postepowaniu wpłynęła 1 oferta. Oferta została odrzucona na postawie</w:t>
      </w:r>
      <w:r w:rsidR="000D114C" w:rsidRPr="00F42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sz w:val="24"/>
          <w:szCs w:val="24"/>
          <w:lang w:eastAsia="pl-PL"/>
        </w:rPr>
        <w:t>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 w:rsidR="00F70EE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="00F70EE4"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="00F70EE4"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 w:rsidR="00F70EE4"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="00F70EE4"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0EE4"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1D540035" w14:textId="44913FDE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5CCCC885" w14:textId="24AB1586" w:rsidR="007A6FD8" w:rsidRPr="00F427DA" w:rsidRDefault="00F70EE4" w:rsidP="007A6FD8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7A6FD8"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0C2B3C84" w14:textId="77777777" w:rsidR="00DE7675" w:rsidRDefault="00DE7675" w:rsidP="00551E81">
      <w:pPr>
        <w:pStyle w:val="Akapitzlist"/>
        <w:ind w:left="-142"/>
        <w:jc w:val="both"/>
        <w:rPr>
          <w:rFonts w:cstheme="minorHAnsi"/>
          <w:b/>
        </w:rPr>
      </w:pPr>
    </w:p>
    <w:p w14:paraId="2EE68CD1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2 - grupa B: Rehabilitacyjne wsparcie rozwoju motorycznego dzieci - 125 godz.</w:t>
      </w:r>
    </w:p>
    <w:p w14:paraId="51E7A281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6DE7FEC1" w14:textId="3C233A63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78253708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46BD371A" w14:textId="75914B68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63F7AA66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2F50EF9C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639B2502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0E857C0B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3 - grupa C: Rehabilitacyjne wsparcie rozwoju motorycznego dzieci - 75 godz.</w:t>
      </w:r>
    </w:p>
    <w:p w14:paraId="31F46912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3D1D68A1" w14:textId="2E83C780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2C43C8B3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3F773732" w14:textId="38233BF4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5B8D4D88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56E4487A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5DB4F6C1" w14:textId="0EBD43A5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026B393C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4 - grupa D: Rehabilitacyjne wsparcie rozwoju motorycznego dzieci - 75 godz.</w:t>
      </w:r>
    </w:p>
    <w:p w14:paraId="6EAB74C2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3B2CFC1A" w14:textId="108943AF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47D048D0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1C862576" w14:textId="6CCAB812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6157E7CC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4FDD0F94" w14:textId="1A90611F" w:rsid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0D9AC40A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67F7495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nr 7 - grupa C: Logopedyczne wspieranie rozwoju mowy dzieci - 150 godz. </w:t>
      </w:r>
    </w:p>
    <w:p w14:paraId="2DBC96EF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401413A2" w14:textId="055F59ED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5D41FD93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47A9D46E" w14:textId="1CF2FEBF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59476C9B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241E5EB0" w14:textId="77777777" w:rsid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3435D5DB" w14:textId="77777777" w:rsidR="00AC35D5" w:rsidRDefault="00AC35D5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6CA44E" w14:textId="77777777" w:rsidR="00AC35D5" w:rsidRPr="00F427DA" w:rsidRDefault="00AC35D5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795ED47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42A86467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nr 8 - grupa D: Logopedyczne wspieranie rozwoju mowy dzieci - 75 godz. </w:t>
      </w:r>
    </w:p>
    <w:p w14:paraId="43A28892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4D5E1996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2E087373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1541C218" w14:textId="40E522D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16BFD8DB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58EEFDA2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32FD89F7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51209FF4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10 - grupa A: Integracja sensoryczna – 150 godz.</w:t>
      </w:r>
    </w:p>
    <w:p w14:paraId="5D54B666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15E63D01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3CBF0097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068687A9" w14:textId="2800CA1D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720F19F6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4863DBB7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03332D12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2764444E" w14:textId="77777777" w:rsidR="00AC35D5" w:rsidRDefault="00AC35D5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4336E642" w14:textId="77777777" w:rsidR="00AC35D5" w:rsidRPr="00F70EE4" w:rsidRDefault="00AC35D5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6BA539FE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11 - grupa B: Integracja sensoryczna – 150 godz.</w:t>
      </w:r>
    </w:p>
    <w:p w14:paraId="0A9A4E65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5CBE1EC1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04AEB672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3D99EF35" w14:textId="2D6DC7C1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557A9C25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5BC513C0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69736298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3CAEA3C2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24 - grupa A:  Analizy i porady psychologiczne – 150 godz.</w:t>
      </w:r>
    </w:p>
    <w:p w14:paraId="21B528B3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3DE725A8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679C7492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7830FD5F" w14:textId="581AC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0A751AC7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4991021C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651CECCC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12CD2544" w14:textId="77777777" w:rsid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25 - grupa B:  Analizy i porady psychologiczne – 150 godz.</w:t>
      </w:r>
    </w:p>
    <w:p w14:paraId="4216366E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6932F273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628C1378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32D3DFCD" w14:textId="6EEC6D0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053D82F5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23D5AF6C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46839C76" w14:textId="77777777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35EEE47C" w14:textId="4B0209F6" w:rsidR="00F70EE4" w:rsidRPr="00F70EE4" w:rsidRDefault="00F70EE4" w:rsidP="00F70EE4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26 - grupa C:  Analizy i porady psychologiczne – 75 godz.</w:t>
      </w:r>
    </w:p>
    <w:p w14:paraId="28C0479C" w14:textId="77777777" w:rsidR="00F70EE4" w:rsidRPr="00F427DA" w:rsidRDefault="00F70EE4" w:rsidP="00F70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2 ustawy z dnia 11 września 2019 r.  Prawo zamówień publicznych </w:t>
      </w:r>
      <w:r w:rsidRPr="00F427DA">
        <w:rPr>
          <w:rFonts w:eastAsia="Times New Roman" w:cstheme="minorHAnsi"/>
          <w:sz w:val="24"/>
          <w:szCs w:val="24"/>
        </w:rPr>
        <w:t>(</w:t>
      </w:r>
      <w:proofErr w:type="spellStart"/>
      <w:r w:rsidRPr="00F427DA">
        <w:rPr>
          <w:rFonts w:eastAsia="Times New Roman" w:cstheme="minorHAnsi"/>
          <w:sz w:val="24"/>
          <w:szCs w:val="24"/>
        </w:rPr>
        <w:t>t.j</w:t>
      </w:r>
      <w:proofErr w:type="spellEnd"/>
      <w:r w:rsidRPr="00F427DA">
        <w:rPr>
          <w:rFonts w:eastAsia="Times New Roman" w:cstheme="minorHAnsi"/>
          <w:sz w:val="24"/>
          <w:szCs w:val="24"/>
        </w:rPr>
        <w:t>. Dz. U. z 2022 r., poz. 1710 ze zm.)</w:t>
      </w:r>
    </w:p>
    <w:p w14:paraId="7387E7FD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7DA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rt. 255 pkt 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ustawy: ” Zamawiający unieważnia postępowanie o udzielenie zamówienia, jeżeli wszystkie złożone wnioski o dopuszczenie do udziału w postępowaniu albo oferty podlegały odrzuceniu;”</w:t>
      </w:r>
    </w:p>
    <w:p w14:paraId="3FDBB737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6B109ECE" w14:textId="787A6C58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7DA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E95DC1">
        <w:rPr>
          <w:rFonts w:eastAsia="Times New Roman" w:cstheme="minorHAnsi"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wszystkie złożone wnioski o dopuszczenie do udziału w postępowaniu albo oferty podlegały odrzuceniu;”  W niniejszym postepowaniu wpłynęła 1 oferta. Oferta została odrzucona na postawie art. 226 ust. 1 pkt. 2 lit. c w/w</w:t>
      </w:r>
      <w:r w:rsidRPr="00F42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>ustawy Pzp tj.: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F427DA">
        <w:rPr>
          <w:rFonts w:eastAsia="Times New Roman" w:cstheme="minorHAnsi"/>
          <w:bCs/>
          <w:sz w:val="24"/>
          <w:szCs w:val="24"/>
          <w:lang w:eastAsia="pl-PL"/>
        </w:rPr>
        <w:t xml:space="preserve">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W niniejszym postępowaniu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Zamawiający na podstawie art. 128 ust. 1 ustawy z dnia 11 września 2019 r. Prawo zamówień publicznych (</w:t>
      </w:r>
      <w:proofErr w:type="spellStart"/>
      <w:r w:rsidRPr="00F70EE4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70EE4">
        <w:rPr>
          <w:rFonts w:eastAsia="Times New Roman" w:cstheme="minorHAnsi"/>
          <w:bCs/>
          <w:sz w:val="24"/>
          <w:szCs w:val="24"/>
          <w:lang w:eastAsia="pl-PL"/>
        </w:rPr>
        <w:t>. Dz. U. z 2022 r., poz. 1710 ze zm.)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wezwał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wykonawcę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do uzupełnienia podmiotowych środków dowodowych</w:t>
      </w: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postępowaniu.</w:t>
      </w:r>
    </w:p>
    <w:p w14:paraId="77A93F44" w14:textId="77777777" w:rsidR="00F70EE4" w:rsidRPr="00F70EE4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70E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Wykonawca w 18.04.2023 r złożył dokumenty. Złożone dokumenty nie potwierdziły spełnienie warunków udziału w postępowaniu.</w:t>
      </w: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>W związku z powyższym oferta zosta</w:t>
      </w:r>
      <w:r>
        <w:rPr>
          <w:rFonts w:eastAsia="Times New Roman" w:cstheme="minorHAnsi"/>
          <w:bCs/>
          <w:sz w:val="24"/>
          <w:szCs w:val="24"/>
          <w:lang w:eastAsia="pl-PL"/>
        </w:rPr>
        <w:t>ła</w:t>
      </w:r>
      <w:r w:rsidRPr="00F70EE4">
        <w:rPr>
          <w:rFonts w:eastAsia="Times New Roman" w:cstheme="minorHAnsi"/>
          <w:bCs/>
          <w:sz w:val="24"/>
          <w:szCs w:val="24"/>
          <w:lang w:eastAsia="pl-PL"/>
        </w:rPr>
        <w:t xml:space="preserve"> odrzucona.</w:t>
      </w:r>
    </w:p>
    <w:p w14:paraId="32ED0C6A" w14:textId="77777777" w:rsidR="00F70EE4" w:rsidRPr="00F427DA" w:rsidRDefault="00F70EE4" w:rsidP="00F70EE4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427DA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bookmarkEnd w:id="0"/>
    <w:p w14:paraId="1A151776" w14:textId="77777777" w:rsidR="00F70EE4" w:rsidRDefault="00F70EE4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1064FE0" w14:textId="77777777" w:rsidR="00FA146E" w:rsidRPr="00F427DA" w:rsidRDefault="00FA146E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A137E" w14:textId="77777777" w:rsidR="00FA146E" w:rsidRPr="002F1392" w:rsidRDefault="00FA146E" w:rsidP="00FA146E">
      <w:pPr>
        <w:jc w:val="both"/>
        <w:rPr>
          <w:rFonts w:cstheme="minorHAnsi"/>
          <w:sz w:val="24"/>
          <w:szCs w:val="24"/>
        </w:rPr>
      </w:pPr>
      <w:r w:rsidRPr="002F1392">
        <w:rPr>
          <w:rFonts w:cstheme="minorHAnsi"/>
          <w:sz w:val="24"/>
          <w:szCs w:val="24"/>
        </w:rPr>
        <w:t>Zamieszczono na  stronie internetowej postępowania.</w:t>
      </w:r>
    </w:p>
    <w:p w14:paraId="7575EF50" w14:textId="679AEB84" w:rsidR="00551E81" w:rsidRPr="00DE7675" w:rsidRDefault="00551E81" w:rsidP="00885C36">
      <w:pPr>
        <w:jc w:val="both"/>
        <w:rPr>
          <w:rFonts w:ascii="Arial" w:hAnsi="Arial" w:cs="Arial"/>
          <w:sz w:val="20"/>
          <w:szCs w:val="20"/>
        </w:rPr>
      </w:pPr>
    </w:p>
    <w:sectPr w:rsidR="00551E81" w:rsidRPr="00DE7675" w:rsidSect="00F70E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3268" w14:textId="77777777" w:rsidR="007929AB" w:rsidRDefault="007929AB" w:rsidP="000C3E3B">
      <w:pPr>
        <w:spacing w:after="0" w:line="240" w:lineRule="auto"/>
      </w:pPr>
      <w:r>
        <w:separator/>
      </w:r>
    </w:p>
  </w:endnote>
  <w:endnote w:type="continuationSeparator" w:id="0">
    <w:p w14:paraId="3B0F7594" w14:textId="77777777" w:rsidR="007929AB" w:rsidRDefault="007929AB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E62D" w14:textId="77777777" w:rsidR="007929AB" w:rsidRDefault="007929AB" w:rsidP="000C3E3B">
      <w:pPr>
        <w:spacing w:after="0" w:line="240" w:lineRule="auto"/>
      </w:pPr>
      <w:r>
        <w:separator/>
      </w:r>
    </w:p>
  </w:footnote>
  <w:footnote w:type="continuationSeparator" w:id="0">
    <w:p w14:paraId="067DC081" w14:textId="77777777" w:rsidR="007929AB" w:rsidRDefault="007929AB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C3E3B"/>
    <w:rsid w:val="000D114C"/>
    <w:rsid w:val="001156C5"/>
    <w:rsid w:val="001656E8"/>
    <w:rsid w:val="0017253E"/>
    <w:rsid w:val="002965EE"/>
    <w:rsid w:val="00443F56"/>
    <w:rsid w:val="00551E81"/>
    <w:rsid w:val="005701C2"/>
    <w:rsid w:val="00792596"/>
    <w:rsid w:val="007929AB"/>
    <w:rsid w:val="007A6FD8"/>
    <w:rsid w:val="00885C36"/>
    <w:rsid w:val="009D4240"/>
    <w:rsid w:val="00AC35D5"/>
    <w:rsid w:val="00B82D58"/>
    <w:rsid w:val="00BA6732"/>
    <w:rsid w:val="00BB22EA"/>
    <w:rsid w:val="00C62AA2"/>
    <w:rsid w:val="00DE7675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2841</Words>
  <Characters>17048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UNIEWAŻNIENIU POSTĘPOWANIA</vt:lpstr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Szymon</cp:lastModifiedBy>
  <cp:revision>2</cp:revision>
  <cp:lastPrinted>2023-03-30T12:26:00Z</cp:lastPrinted>
  <dcterms:created xsi:type="dcterms:W3CDTF">2023-04-18T11:19:00Z</dcterms:created>
  <dcterms:modified xsi:type="dcterms:W3CDTF">2023-04-18T11:19:00Z</dcterms:modified>
</cp:coreProperties>
</file>