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69E" w:rsidRPr="0007574F" w:rsidRDefault="0007574F" w:rsidP="0007574F">
      <w:pPr>
        <w:pStyle w:val="Textbody"/>
        <w:spacing w:after="0" w:line="240" w:lineRule="auto"/>
        <w:ind w:left="284" w:hanging="284"/>
        <w:jc w:val="right"/>
        <w:rPr>
          <w:rFonts w:asciiTheme="minorHAnsi" w:hAnsiTheme="minorHAnsi" w:cstheme="minorHAnsi"/>
          <w:sz w:val="16"/>
          <w:szCs w:val="16"/>
        </w:rPr>
      </w:pPr>
      <w:r w:rsidRPr="0007574F">
        <w:rPr>
          <w:rFonts w:asciiTheme="minorHAnsi" w:hAnsiTheme="minorHAnsi" w:cstheme="minorHAnsi"/>
          <w:sz w:val="16"/>
          <w:szCs w:val="16"/>
        </w:rPr>
        <w:t>Załącznik Nr 5 do SWZ</w:t>
      </w:r>
    </w:p>
    <w:p w:rsidR="0007574F" w:rsidRDefault="00603B9D" w:rsidP="0007574F">
      <w:pPr>
        <w:pStyle w:val="Textbody"/>
        <w:spacing w:after="0" w:line="240" w:lineRule="auto"/>
        <w:ind w:left="284" w:hanging="284"/>
        <w:jc w:val="righ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Nr sprawy: </w:t>
      </w:r>
      <w:r w:rsidR="00006146">
        <w:rPr>
          <w:rFonts w:asciiTheme="minorHAnsi" w:hAnsiTheme="minorHAnsi" w:cstheme="minorHAnsi"/>
          <w:sz w:val="16"/>
          <w:szCs w:val="16"/>
        </w:rPr>
        <w:t>1</w:t>
      </w:r>
      <w:r w:rsidR="00A310C8">
        <w:rPr>
          <w:rFonts w:asciiTheme="minorHAnsi" w:hAnsiTheme="minorHAnsi" w:cstheme="minorHAnsi"/>
          <w:sz w:val="16"/>
          <w:szCs w:val="16"/>
        </w:rPr>
        <w:t>66</w:t>
      </w:r>
      <w:r w:rsidR="000D312C">
        <w:rPr>
          <w:rFonts w:asciiTheme="minorHAnsi" w:hAnsiTheme="minorHAnsi" w:cstheme="minorHAnsi"/>
          <w:sz w:val="16"/>
          <w:szCs w:val="16"/>
        </w:rPr>
        <w:t>/</w:t>
      </w:r>
      <w:r>
        <w:rPr>
          <w:rFonts w:asciiTheme="minorHAnsi" w:hAnsiTheme="minorHAnsi" w:cstheme="minorHAnsi"/>
          <w:sz w:val="16"/>
          <w:szCs w:val="16"/>
        </w:rPr>
        <w:t>202</w:t>
      </w:r>
      <w:r w:rsidR="00D457EE">
        <w:rPr>
          <w:rFonts w:asciiTheme="minorHAnsi" w:hAnsiTheme="minorHAnsi" w:cstheme="minorHAnsi"/>
          <w:sz w:val="16"/>
          <w:szCs w:val="16"/>
        </w:rPr>
        <w:t>3</w:t>
      </w:r>
    </w:p>
    <w:p w:rsidR="00011ADD" w:rsidRPr="000D312C" w:rsidRDefault="00011ADD" w:rsidP="0007574F">
      <w:pPr>
        <w:pStyle w:val="Textbody"/>
        <w:spacing w:after="0" w:line="240" w:lineRule="auto"/>
        <w:ind w:left="284" w:hanging="284"/>
        <w:jc w:val="right"/>
        <w:rPr>
          <w:rFonts w:asciiTheme="minorHAnsi" w:hAnsiTheme="minorHAnsi" w:cstheme="minorHAnsi"/>
          <w:b/>
          <w:sz w:val="20"/>
        </w:rPr>
      </w:pPr>
      <w:r w:rsidRPr="000D312C">
        <w:rPr>
          <w:rFonts w:asciiTheme="minorHAnsi" w:hAnsiTheme="minorHAnsi" w:cstheme="minorHAnsi"/>
          <w:b/>
          <w:sz w:val="20"/>
        </w:rPr>
        <w:t>Projekt umowy</w:t>
      </w:r>
    </w:p>
    <w:p w:rsidR="00D457EE" w:rsidRDefault="00D457EE" w:rsidP="00810944">
      <w:pPr>
        <w:pStyle w:val="Textbody"/>
        <w:spacing w:after="0" w:line="240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457EE" w:rsidRDefault="00D457EE" w:rsidP="00810944">
      <w:pPr>
        <w:pStyle w:val="Textbody"/>
        <w:spacing w:after="0" w:line="240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9469E" w:rsidRPr="00810944" w:rsidRDefault="005F7A35" w:rsidP="00810944">
      <w:pPr>
        <w:pStyle w:val="Textbody"/>
        <w:spacing w:after="0" w:line="240" w:lineRule="auto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sz w:val="22"/>
          <w:szCs w:val="22"/>
        </w:rPr>
        <w:t xml:space="preserve">UMOWA Nr…….  </w:t>
      </w:r>
      <w:r w:rsidR="00603B9D">
        <w:rPr>
          <w:rFonts w:asciiTheme="minorHAnsi" w:hAnsiTheme="minorHAnsi" w:cstheme="minorHAnsi"/>
          <w:b/>
          <w:sz w:val="22"/>
          <w:szCs w:val="22"/>
        </w:rPr>
        <w:t>( CZĘŚĆ I</w:t>
      </w:r>
      <w:r w:rsidR="006B42A0">
        <w:rPr>
          <w:rFonts w:asciiTheme="minorHAnsi" w:hAnsiTheme="minorHAnsi" w:cstheme="minorHAnsi"/>
          <w:b/>
          <w:sz w:val="22"/>
          <w:szCs w:val="22"/>
        </w:rPr>
        <w:t xml:space="preserve">I </w:t>
      </w:r>
      <w:r w:rsidR="00603B9D">
        <w:rPr>
          <w:rFonts w:asciiTheme="minorHAnsi" w:hAnsiTheme="minorHAnsi" w:cstheme="minorHAnsi"/>
          <w:b/>
          <w:sz w:val="22"/>
          <w:szCs w:val="22"/>
        </w:rPr>
        <w:t>)</w:t>
      </w:r>
      <w:r w:rsidRPr="0081094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49469E" w:rsidRPr="00810944" w:rsidRDefault="0049469E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49469E" w:rsidRPr="00810944" w:rsidRDefault="005F7A35" w:rsidP="00810944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Zawarta w dniu ………………….. w Poddębicach pomiędzy: Miejskim Przedsiębiorstwem Wodociągów</w:t>
      </w:r>
      <w:r w:rsidR="00810944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Pr="00810944">
        <w:rPr>
          <w:rFonts w:asciiTheme="minorHAnsi" w:hAnsiTheme="minorHAnsi" w:cstheme="minorHAnsi"/>
          <w:sz w:val="22"/>
          <w:szCs w:val="22"/>
        </w:rPr>
        <w:t>i Kanalizacji w Poddębicach Sp. z .o. , z siedzibą:</w:t>
      </w:r>
    </w:p>
    <w:p w:rsidR="0049469E" w:rsidRPr="00810944" w:rsidRDefault="005F7A35" w:rsidP="00810944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99-200 Poddębice, ul. Parzęczewska 29-35 , NIP: 828-000-18-02, zwaną dalej „Zamawiającym</w:t>
      </w:r>
      <w:r w:rsidR="00603B9D">
        <w:rPr>
          <w:rFonts w:asciiTheme="minorHAnsi" w:hAnsiTheme="minorHAnsi" w:cstheme="minorHAnsi"/>
          <w:sz w:val="22"/>
          <w:szCs w:val="22"/>
        </w:rPr>
        <w:t>”</w:t>
      </w:r>
      <w:r w:rsidRPr="00810944">
        <w:rPr>
          <w:rFonts w:asciiTheme="minorHAnsi" w:hAnsiTheme="minorHAnsi" w:cstheme="minorHAnsi"/>
          <w:sz w:val="22"/>
          <w:szCs w:val="22"/>
        </w:rPr>
        <w:t>,  którą reprezentuje:</w:t>
      </w:r>
    </w:p>
    <w:p w:rsidR="0049469E" w:rsidRPr="00810944" w:rsidRDefault="005F7A35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Prezes Zarządu – Włodzimierz Szymański</w:t>
      </w:r>
    </w:p>
    <w:p w:rsidR="0049469E" w:rsidRPr="00810944" w:rsidRDefault="005F7A35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Wiceprezes Zarządu – Michał </w:t>
      </w:r>
      <w:proofErr w:type="spellStart"/>
      <w:r w:rsidRPr="00810944">
        <w:rPr>
          <w:rFonts w:asciiTheme="minorHAnsi" w:hAnsiTheme="minorHAnsi" w:cstheme="minorHAnsi"/>
          <w:sz w:val="22"/>
          <w:szCs w:val="22"/>
        </w:rPr>
        <w:t>Srogosz</w:t>
      </w:r>
      <w:proofErr w:type="spellEnd"/>
    </w:p>
    <w:p w:rsidR="00324213" w:rsidRPr="00810944" w:rsidRDefault="00324213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a</w:t>
      </w:r>
    </w:p>
    <w:p w:rsidR="00324213" w:rsidRPr="00810944" w:rsidRDefault="005F7A35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firmą: …..………………………………………………………………………………………</w:t>
      </w:r>
    </w:p>
    <w:p w:rsidR="00324213" w:rsidRPr="00810944" w:rsidRDefault="00324213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z </w:t>
      </w:r>
      <w:r w:rsidR="005F7A35" w:rsidRPr="00810944">
        <w:rPr>
          <w:rFonts w:asciiTheme="minorHAnsi" w:hAnsiTheme="minorHAnsi" w:cstheme="minorHAnsi"/>
          <w:sz w:val="22"/>
          <w:szCs w:val="22"/>
        </w:rPr>
        <w:t>siedzibą: ……………………………………………………………………………………</w:t>
      </w:r>
    </w:p>
    <w:p w:rsidR="00324213" w:rsidRPr="00810944" w:rsidRDefault="00324213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wpisaną </w:t>
      </w:r>
      <w:r w:rsidR="005F7A35" w:rsidRPr="00810944">
        <w:rPr>
          <w:rFonts w:asciiTheme="minorHAnsi" w:hAnsiTheme="minorHAnsi" w:cstheme="minorHAnsi"/>
          <w:sz w:val="22"/>
          <w:szCs w:val="22"/>
        </w:rPr>
        <w:t>do ……………………………………………………………………………………</w:t>
      </w:r>
    </w:p>
    <w:p w:rsidR="00324213" w:rsidRPr="00810944" w:rsidRDefault="00324213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NIP: …………………………………………………….. ,</w:t>
      </w:r>
      <w:r w:rsidR="00810944">
        <w:rPr>
          <w:rFonts w:asciiTheme="minorHAnsi" w:hAnsiTheme="minorHAnsi" w:cstheme="minorHAnsi"/>
          <w:sz w:val="22"/>
          <w:szCs w:val="22"/>
        </w:rPr>
        <w:t xml:space="preserve">   </w:t>
      </w:r>
      <w:r w:rsidR="005F7A35" w:rsidRPr="00810944">
        <w:rPr>
          <w:rFonts w:asciiTheme="minorHAnsi" w:hAnsiTheme="minorHAnsi" w:cstheme="minorHAnsi"/>
          <w:sz w:val="22"/>
          <w:szCs w:val="22"/>
        </w:rPr>
        <w:t xml:space="preserve">REGON: ……………………………………………. </w:t>
      </w:r>
    </w:p>
    <w:p w:rsidR="0049469E" w:rsidRPr="00810944" w:rsidRDefault="005F7A35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którą reprezentują:</w:t>
      </w:r>
      <w:r w:rsidR="00A52AE5">
        <w:rPr>
          <w:rFonts w:asciiTheme="minorHAnsi" w:hAnsiTheme="minorHAnsi" w:cstheme="minorHAnsi"/>
          <w:sz w:val="22"/>
          <w:szCs w:val="22"/>
        </w:rPr>
        <w:t xml:space="preserve"> </w:t>
      </w:r>
      <w:r w:rsidRPr="00810944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="0081094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</w:t>
      </w:r>
      <w:r w:rsidRPr="00810944">
        <w:rPr>
          <w:rFonts w:asciiTheme="minorHAnsi" w:hAnsiTheme="minorHAnsi" w:cstheme="minorHAnsi"/>
          <w:sz w:val="22"/>
          <w:szCs w:val="22"/>
        </w:rPr>
        <w:t>…</w:t>
      </w:r>
    </w:p>
    <w:p w:rsidR="0049469E" w:rsidRPr="00810944" w:rsidRDefault="005F7A35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zwaną dalej „Wykonawca”</w:t>
      </w:r>
    </w:p>
    <w:p w:rsidR="0049469E" w:rsidRPr="00A52AE5" w:rsidRDefault="0049469E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16"/>
          <w:szCs w:val="16"/>
        </w:rPr>
      </w:pPr>
    </w:p>
    <w:p w:rsidR="00CF43D6" w:rsidRDefault="00CF43D6" w:rsidP="00CF43D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B64A0F">
        <w:rPr>
          <w:rFonts w:asciiTheme="minorHAnsi" w:hAnsiTheme="minorHAnsi" w:cstheme="minorHAnsi"/>
          <w:sz w:val="22"/>
          <w:szCs w:val="22"/>
        </w:rPr>
        <w:t>Zamówienie prowadzone na podstawie art. 275 pkt 1 ustawy z dnia 11 września 2019 r. Prawo zamówień publicznych w trybie podstawowym na realizację zadania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CF43D6" w:rsidRPr="00B64A0F" w:rsidRDefault="00CF43D6" w:rsidP="00CF43D6">
      <w:pPr>
        <w:pStyle w:val="Standard"/>
        <w:jc w:val="both"/>
        <w:rPr>
          <w:rFonts w:asciiTheme="minorHAnsi" w:hAnsiTheme="minorHAnsi" w:cstheme="minorHAnsi"/>
        </w:rPr>
      </w:pPr>
    </w:p>
    <w:p w:rsidR="0049469E" w:rsidRPr="00810944" w:rsidRDefault="005F7A35" w:rsidP="00810944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:rsidR="0049469E" w:rsidRPr="00810944" w:rsidRDefault="005F7A35" w:rsidP="00810944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sz w:val="22"/>
          <w:szCs w:val="22"/>
        </w:rPr>
        <w:t>Przedmiot umowy</w:t>
      </w:r>
    </w:p>
    <w:p w:rsidR="0049469E" w:rsidRPr="00810944" w:rsidRDefault="005F7A35" w:rsidP="00810944">
      <w:pPr>
        <w:pStyle w:val="Standard"/>
        <w:numPr>
          <w:ilvl w:val="0"/>
          <w:numId w:val="37"/>
        </w:numPr>
        <w:suppressAutoHyphens w:val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Pr="00810944">
        <w:rPr>
          <w:rFonts w:asciiTheme="minorHAnsi" w:hAnsiTheme="minorHAnsi" w:cstheme="minorHAnsi"/>
          <w:sz w:val="22"/>
          <w:szCs w:val="22"/>
        </w:rPr>
        <w:t xml:space="preserve">zamawia, a </w:t>
      </w:r>
      <w:r w:rsidRPr="00810944">
        <w:rPr>
          <w:rFonts w:asciiTheme="minorHAnsi" w:hAnsiTheme="minorHAnsi" w:cstheme="minorHAnsi"/>
          <w:b/>
          <w:sz w:val="22"/>
          <w:szCs w:val="22"/>
        </w:rPr>
        <w:t>Wykonawca</w:t>
      </w:r>
      <w:r w:rsidRPr="00810944">
        <w:rPr>
          <w:rFonts w:asciiTheme="minorHAnsi" w:hAnsiTheme="minorHAnsi" w:cstheme="minorHAnsi"/>
          <w:sz w:val="22"/>
          <w:szCs w:val="22"/>
        </w:rPr>
        <w:t xml:space="preserve"> przyjmuje do wykonania przedmiot umowy </w:t>
      </w:r>
      <w:r w:rsidRPr="00810944">
        <w:rPr>
          <w:rFonts w:asciiTheme="minorHAnsi" w:hAnsiTheme="minorHAnsi" w:cstheme="minorHAnsi"/>
          <w:sz w:val="22"/>
          <w:szCs w:val="22"/>
          <w:lang w:eastAsia="pl-PL"/>
        </w:rPr>
        <w:t>pn.</w:t>
      </w:r>
      <w:r w:rsidRPr="00810944">
        <w:rPr>
          <w:rFonts w:asciiTheme="minorHAnsi" w:hAnsiTheme="minorHAnsi" w:cstheme="minorHAnsi"/>
          <w:sz w:val="22"/>
          <w:szCs w:val="22"/>
        </w:rPr>
        <w:t>:</w:t>
      </w:r>
    </w:p>
    <w:p w:rsidR="0049469E" w:rsidRPr="00F60392" w:rsidRDefault="005F7A35" w:rsidP="00810944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  <w:color w:val="auto"/>
          <w:sz w:val="22"/>
          <w:szCs w:val="22"/>
        </w:rPr>
      </w:pPr>
      <w:r w:rsidRPr="00810944">
        <w:rPr>
          <w:rFonts w:asciiTheme="minorHAnsi" w:hAnsiTheme="minorHAnsi" w:cstheme="minorHAnsi"/>
          <w:b/>
          <w:sz w:val="22"/>
          <w:szCs w:val="22"/>
        </w:rPr>
        <w:t xml:space="preserve">„Wykonanie usługi w zakresie odbioru, transportu i zagospodarowania odpadów </w:t>
      </w:r>
      <w:r w:rsidR="00FD4B11">
        <w:rPr>
          <w:rFonts w:asciiTheme="minorHAnsi" w:hAnsiTheme="minorHAnsi" w:cstheme="minorHAnsi"/>
          <w:b/>
          <w:sz w:val="22"/>
          <w:szCs w:val="22"/>
        </w:rPr>
        <w:t xml:space="preserve">z </w:t>
      </w:r>
      <w:r w:rsidRPr="00810944">
        <w:rPr>
          <w:rFonts w:asciiTheme="minorHAnsi" w:hAnsiTheme="minorHAnsi" w:cstheme="minorHAnsi"/>
          <w:b/>
          <w:sz w:val="22"/>
          <w:szCs w:val="22"/>
        </w:rPr>
        <w:t xml:space="preserve">Gminnego Punktu Selektywnej Zbiórki Odpadów Komunalnych </w:t>
      </w:r>
      <w:r w:rsidRPr="00F60392">
        <w:rPr>
          <w:rFonts w:asciiTheme="minorHAnsi" w:hAnsiTheme="minorHAnsi" w:cstheme="minorHAnsi"/>
          <w:b/>
          <w:color w:val="auto"/>
          <w:sz w:val="22"/>
          <w:szCs w:val="22"/>
        </w:rPr>
        <w:t>w Poddębicach ul. Młynarska 5”</w:t>
      </w:r>
      <w:r w:rsidR="00603B9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CZĘŚĆ I</w:t>
      </w:r>
      <w:r w:rsidR="006B42A0"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Pr="00F60392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Pr="00F60392">
        <w:rPr>
          <w:rFonts w:asciiTheme="minorHAnsi" w:hAnsiTheme="minorHAnsi" w:cstheme="minorHAnsi"/>
          <w:color w:val="auto"/>
          <w:sz w:val="22"/>
          <w:szCs w:val="22"/>
        </w:rPr>
        <w:t xml:space="preserve"> Przedmiotem niniejszej umowy jest :</w:t>
      </w:r>
    </w:p>
    <w:p w:rsidR="00837571" w:rsidRPr="00F60392" w:rsidRDefault="005F7A35" w:rsidP="00837571">
      <w:pPr>
        <w:pStyle w:val="Textbody"/>
        <w:numPr>
          <w:ilvl w:val="0"/>
          <w:numId w:val="38"/>
        </w:numPr>
        <w:spacing w:after="0" w:line="240" w:lineRule="auto"/>
        <w:ind w:left="284" w:hanging="284"/>
        <w:rPr>
          <w:rStyle w:val="StrongEmphasis"/>
          <w:rFonts w:asciiTheme="minorHAnsi" w:hAnsiTheme="minorHAnsi" w:cstheme="minorHAnsi"/>
          <w:color w:val="auto"/>
          <w:sz w:val="22"/>
          <w:szCs w:val="22"/>
        </w:rPr>
      </w:pPr>
      <w:r w:rsidRPr="00F60392">
        <w:rPr>
          <w:rStyle w:val="StrongEmphasis"/>
          <w:rFonts w:asciiTheme="minorHAnsi" w:hAnsiTheme="minorHAnsi" w:cstheme="minorHAnsi"/>
          <w:b w:val="0"/>
          <w:color w:val="auto"/>
          <w:sz w:val="22"/>
          <w:szCs w:val="22"/>
        </w:rPr>
        <w:t>odbiór, transport i zagospodarowanie odpadów o kodach</w:t>
      </w:r>
      <w:r w:rsidR="00837571" w:rsidRPr="00F60392">
        <w:rPr>
          <w:rStyle w:val="StrongEmphasis"/>
          <w:rFonts w:asciiTheme="minorHAnsi" w:hAnsiTheme="minorHAnsi" w:cstheme="minorHAnsi"/>
          <w:b w:val="0"/>
          <w:color w:val="auto"/>
          <w:sz w:val="22"/>
          <w:szCs w:val="22"/>
        </w:rPr>
        <w:t>:</w:t>
      </w:r>
    </w:p>
    <w:p w:rsidR="00CE0175" w:rsidRPr="00B206FE" w:rsidRDefault="00CE0175" w:rsidP="007E5FF3">
      <w:pPr>
        <w:pStyle w:val="Textbody"/>
        <w:numPr>
          <w:ilvl w:val="0"/>
          <w:numId w:val="48"/>
        </w:numPr>
        <w:spacing w:after="0" w:line="240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meble i inne odpady wielkogabarytowe </w:t>
      </w:r>
      <w:r w:rsidRPr="00B206FE">
        <w:rPr>
          <w:rFonts w:asciiTheme="minorHAnsi" w:hAnsiTheme="minorHAnsi" w:cstheme="minorHAnsi"/>
          <w:b/>
          <w:bCs/>
          <w:color w:val="auto"/>
          <w:sz w:val="22"/>
          <w:szCs w:val="22"/>
        </w:rPr>
        <w:t>(200307)</w:t>
      </w:r>
      <w:r w:rsidRPr="00B206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:rsidR="00CE0175" w:rsidRPr="00CE0175" w:rsidRDefault="00CE0175" w:rsidP="007E5FF3">
      <w:pPr>
        <w:pStyle w:val="Textbody"/>
        <w:numPr>
          <w:ilvl w:val="0"/>
          <w:numId w:val="48"/>
        </w:numPr>
        <w:spacing w:after="0" w:line="240" w:lineRule="auto"/>
        <w:ind w:left="567" w:firstLine="0"/>
        <w:rPr>
          <w:rFonts w:asciiTheme="minorHAnsi" w:hAnsiTheme="minorHAnsi" w:cstheme="minorHAnsi"/>
          <w:bCs/>
          <w:strike/>
          <w:color w:val="FF0000"/>
          <w:sz w:val="22"/>
          <w:szCs w:val="22"/>
        </w:rPr>
      </w:pPr>
      <w:r w:rsidRPr="00B206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93E34" w:rsidRPr="00B206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    </w:t>
      </w:r>
      <w:r w:rsidRPr="00B206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zużyte opony z pojazdów osobowych </w:t>
      </w:r>
      <w:r w:rsidRPr="00B206FE">
        <w:rPr>
          <w:rFonts w:asciiTheme="minorHAnsi" w:hAnsiTheme="minorHAnsi" w:cstheme="minorHAnsi"/>
          <w:b/>
          <w:bCs/>
          <w:color w:val="auto"/>
          <w:sz w:val="22"/>
          <w:szCs w:val="22"/>
        </w:rPr>
        <w:t>(160103)</w:t>
      </w:r>
    </w:p>
    <w:p w:rsidR="0049469E" w:rsidRPr="00810944" w:rsidRDefault="002677D9" w:rsidP="00134827">
      <w:pPr>
        <w:pStyle w:val="Standard"/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StrongEmphasis"/>
          <w:rFonts w:asciiTheme="minorHAnsi" w:hAnsiTheme="minorHAnsi" w:cstheme="minorHAnsi"/>
          <w:b w:val="0"/>
          <w:sz w:val="22"/>
          <w:szCs w:val="22"/>
        </w:rPr>
        <w:t xml:space="preserve">      </w:t>
      </w:r>
      <w:r w:rsidR="005F7A35" w:rsidRPr="00810944">
        <w:rPr>
          <w:rStyle w:val="StrongEmphasis"/>
          <w:rFonts w:asciiTheme="minorHAnsi" w:hAnsiTheme="minorHAnsi" w:cstheme="minorHAnsi"/>
          <w:b w:val="0"/>
          <w:sz w:val="22"/>
          <w:szCs w:val="22"/>
        </w:rPr>
        <w:t xml:space="preserve">które pochodzić będą z Gminnego Punktu Selektywnej Zbiórki Odpadów Komunalnych </w:t>
      </w:r>
      <w:r w:rsidR="006B42A0">
        <w:rPr>
          <w:rStyle w:val="StrongEmphasis"/>
          <w:rFonts w:asciiTheme="minorHAnsi" w:hAnsiTheme="minorHAnsi" w:cstheme="minorHAnsi"/>
          <w:b w:val="0"/>
          <w:sz w:val="22"/>
          <w:szCs w:val="22"/>
        </w:rPr>
        <w:t xml:space="preserve">                                     </w:t>
      </w:r>
      <w:r w:rsidR="00134827">
        <w:rPr>
          <w:rStyle w:val="StrongEmphasis"/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F7A35" w:rsidRPr="00810944">
        <w:rPr>
          <w:rStyle w:val="StrongEmphasis"/>
          <w:rFonts w:asciiTheme="minorHAnsi" w:hAnsiTheme="minorHAnsi" w:cstheme="minorHAnsi"/>
          <w:b w:val="0"/>
          <w:sz w:val="22"/>
          <w:szCs w:val="22"/>
        </w:rPr>
        <w:t>w Poddębicach.</w:t>
      </w:r>
    </w:p>
    <w:p w:rsidR="0049469E" w:rsidRPr="00810944" w:rsidRDefault="005F7A35" w:rsidP="00810944">
      <w:pPr>
        <w:pStyle w:val="Textbody"/>
        <w:numPr>
          <w:ilvl w:val="0"/>
          <w:numId w:val="13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Zamówienie obejmuje odbiór odpadów z Gminnego Punktu Selektywnego Zbierania Odpadów Komunalnych zlokalizowanego  na terenie oczyszczalni ścieków  w Poddębicach ul. Młynarska 5 poprzez ich wywóz środkami transportu Wykonawcy w ciągu </w:t>
      </w:r>
      <w:r w:rsidR="00897913" w:rsidRPr="00011ADD">
        <w:rPr>
          <w:rFonts w:asciiTheme="minorHAnsi" w:hAnsiTheme="minorHAnsi" w:cstheme="minorHAnsi"/>
          <w:sz w:val="22"/>
          <w:szCs w:val="22"/>
        </w:rPr>
        <w:t>………</w:t>
      </w:r>
      <w:r w:rsidRPr="00011ADD">
        <w:rPr>
          <w:rFonts w:asciiTheme="minorHAnsi" w:hAnsiTheme="minorHAnsi" w:cstheme="minorHAnsi"/>
          <w:sz w:val="22"/>
          <w:szCs w:val="22"/>
        </w:rPr>
        <w:t xml:space="preserve"> dni od</w:t>
      </w:r>
      <w:r w:rsidRPr="00810944">
        <w:rPr>
          <w:rFonts w:asciiTheme="minorHAnsi" w:hAnsiTheme="minorHAnsi" w:cstheme="minorHAnsi"/>
          <w:sz w:val="22"/>
          <w:szCs w:val="22"/>
        </w:rPr>
        <w:t xml:space="preserve"> daty otrzymania telefonicznej lub mailowej informacji od Zamawiającego w dniach od poniedziałku do piątku, w godzinach od 8:00 do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Pr="00810944">
        <w:rPr>
          <w:rFonts w:asciiTheme="minorHAnsi" w:hAnsiTheme="minorHAnsi" w:cstheme="minorHAnsi"/>
          <w:sz w:val="22"/>
          <w:szCs w:val="22"/>
        </w:rPr>
        <w:t>15:00,</w:t>
      </w:r>
    </w:p>
    <w:p w:rsidR="0049469E" w:rsidRPr="00810944" w:rsidRDefault="005F7A35" w:rsidP="00810944">
      <w:pPr>
        <w:pStyle w:val="Textbody"/>
        <w:numPr>
          <w:ilvl w:val="0"/>
          <w:numId w:val="13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Sprzęt użyty przez Wykonawcę podczas usługi ma spełniać wymagania określone przepisami prawa w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Pr="00810944">
        <w:rPr>
          <w:rFonts w:asciiTheme="minorHAnsi" w:hAnsiTheme="minorHAnsi" w:cstheme="minorHAnsi"/>
          <w:sz w:val="22"/>
          <w:szCs w:val="22"/>
        </w:rPr>
        <w:t>szczególności ma być szczelny, stabilny, mieć ładowność i wytrzymałość przystosowaną do wywozu odpadów i pozwalającą na ich odbiór z GPSZOK  w wymaganym terminie realizacji.</w:t>
      </w:r>
    </w:p>
    <w:p w:rsidR="0049469E" w:rsidRPr="00810944" w:rsidRDefault="005F7A35" w:rsidP="00810944">
      <w:pPr>
        <w:pStyle w:val="Textbody"/>
        <w:numPr>
          <w:ilvl w:val="0"/>
          <w:numId w:val="13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Potwierdzeniem odbioru wszystkich odpadów </w:t>
      </w:r>
      <w:r w:rsidRPr="00810944">
        <w:rPr>
          <w:rFonts w:asciiTheme="minorHAnsi" w:hAnsiTheme="minorHAnsi" w:cstheme="minorHAnsi"/>
          <w:color w:val="auto"/>
          <w:sz w:val="22"/>
          <w:szCs w:val="22"/>
        </w:rPr>
        <w:t>jest k</w:t>
      </w:r>
      <w:r w:rsidRPr="00810944">
        <w:rPr>
          <w:rFonts w:asciiTheme="minorHAnsi" w:hAnsiTheme="minorHAnsi" w:cstheme="minorHAnsi"/>
          <w:bCs/>
          <w:color w:val="auto"/>
          <w:sz w:val="22"/>
          <w:szCs w:val="22"/>
        </w:rPr>
        <w:t>arta przekazania odpadu sporządzona przez Zamawiającego i zaakceptowana przez Wykonawc</w:t>
      </w:r>
      <w:r w:rsidRPr="00810944">
        <w:rPr>
          <w:rFonts w:asciiTheme="minorHAnsi" w:hAnsiTheme="minorHAnsi" w:cstheme="minorHAnsi"/>
          <w:color w:val="auto"/>
          <w:sz w:val="22"/>
          <w:szCs w:val="22"/>
        </w:rPr>
        <w:t xml:space="preserve">ę </w:t>
      </w:r>
      <w:r w:rsidRPr="00810944">
        <w:rPr>
          <w:rFonts w:asciiTheme="minorHAnsi" w:hAnsiTheme="minorHAnsi" w:cstheme="minorHAnsi"/>
          <w:sz w:val="22"/>
          <w:szCs w:val="22"/>
        </w:rPr>
        <w:t>Zamawiający prowadzi karty ewidencji komunalnych odpadów , zgodnie z ustawą o odpadach.</w:t>
      </w:r>
    </w:p>
    <w:p w:rsidR="00CF43D6" w:rsidRDefault="005F7A35" w:rsidP="00CF43D6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5.  </w:t>
      </w:r>
      <w:r w:rsidR="00CF43D6" w:rsidRPr="00693E02">
        <w:rPr>
          <w:rFonts w:asciiTheme="minorHAnsi" w:hAnsiTheme="minorHAnsi" w:cstheme="minorHAnsi"/>
          <w:sz w:val="22"/>
          <w:szCs w:val="22"/>
        </w:rPr>
        <w:t xml:space="preserve">W przypadku zanieczyszczenia drogi dojazdowej do oczyszczalni lub drogi publicznej Wykonawca jest zobowiązany </w:t>
      </w:r>
      <w:r w:rsidR="00CF43D6" w:rsidRPr="00CF43D6">
        <w:rPr>
          <w:rFonts w:asciiTheme="minorHAnsi" w:hAnsiTheme="minorHAnsi" w:cstheme="minorHAnsi"/>
          <w:color w:val="auto"/>
          <w:sz w:val="22"/>
          <w:szCs w:val="22"/>
        </w:rPr>
        <w:t>do usunięcia zanieczyszczeń lub pokrycia kosztów usunięcia zanieczyszczeń w tym umycia nawierzchni.</w:t>
      </w:r>
    </w:p>
    <w:p w:rsidR="0049469E" w:rsidRPr="00810944" w:rsidRDefault="005F7A35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6. Wykonawca jest odpowiedzialny za zapewnienie pracownikom wykonującym przedmiot zamówienia należytych warunków bezpieczeństwa i higieny pracy (wyposażenie w ubiór ochronny) oraz ochrony zdrowia ( szczepionki przeciwbakteryjne – jeśli będą wymagane ).</w:t>
      </w:r>
    </w:p>
    <w:p w:rsidR="0049469E" w:rsidRPr="00810944" w:rsidRDefault="005F7A35" w:rsidP="005B3A42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7. Z chwilą wywiezienia odpadów z GPSZOK poza teren oczyszczalni wszelką odpowiedzialność za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Pr="00810944">
        <w:rPr>
          <w:rFonts w:asciiTheme="minorHAnsi" w:hAnsiTheme="minorHAnsi" w:cstheme="minorHAnsi"/>
          <w:sz w:val="22"/>
          <w:szCs w:val="22"/>
        </w:rPr>
        <w:t xml:space="preserve">wywożone odpady przejmuje Wykonawca stając się posiadaczem odpadów na podstawie </w:t>
      </w:r>
      <w:r w:rsidRPr="00810944">
        <w:rPr>
          <w:rFonts w:asciiTheme="minorHAnsi" w:hAnsiTheme="minorHAnsi" w:cstheme="minorHAnsi"/>
          <w:sz w:val="22"/>
          <w:szCs w:val="22"/>
        </w:rPr>
        <w:lastRenderedPageBreak/>
        <w:t>posiadanych decyzji dotyczących gospodarki odpadami z uwzględnieniem obowiązków dotyczących podwykonawcy.</w:t>
      </w:r>
    </w:p>
    <w:p w:rsidR="0049469E" w:rsidRPr="00810944" w:rsidRDefault="005F7A35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8. W przypadku kontroli służb Inspekcji Państwowych w następstwie których dojdzie do nałożenia ewentualnych kar finansowych na Zamawiającego, a wynikających z transportu i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Pr="00810944">
        <w:rPr>
          <w:rFonts w:asciiTheme="minorHAnsi" w:hAnsiTheme="minorHAnsi" w:cstheme="minorHAnsi"/>
          <w:sz w:val="22"/>
          <w:szCs w:val="22"/>
        </w:rPr>
        <w:t>zagospodarowania odpadu niezgodnego z prawem lub warunkami zawartymi w umowie Wykonawca jest zobowiązany do zwrotu równowartości tych kar na rzecz Zamawiającego.</w:t>
      </w:r>
    </w:p>
    <w:p w:rsidR="0049469E" w:rsidRPr="00810944" w:rsidRDefault="005F7A35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9. Wykonawca jest zobowiązany zapewnić miejsce i sposób zagospodarowania odzysku lub unieszkodliwienia odpadów przez okres trwania umowy, niezależnie od możliwości dysponowania transportem.</w:t>
      </w:r>
    </w:p>
    <w:p w:rsidR="0049469E" w:rsidRPr="00810944" w:rsidRDefault="005F7A35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10. W przypadku unieszkodliwiania odpadów poprzez składowanie na składowisku odpadów Wykonawca zobowiązuje się sporządzić podstawową charakterystykę przekazanych przez Zamawiającego oraz wykonać testy zgodności w/w odpadów.</w:t>
      </w:r>
    </w:p>
    <w:p w:rsidR="0049469E" w:rsidRPr="00810944" w:rsidRDefault="005F7A35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11.Podstawową charakterystykę odpadów oraz testy zgodności Wykonawca wykona zgodnie z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Pr="00810944">
        <w:rPr>
          <w:rFonts w:asciiTheme="minorHAnsi" w:hAnsiTheme="minorHAnsi" w:cstheme="minorHAnsi"/>
          <w:sz w:val="22"/>
          <w:szCs w:val="22"/>
        </w:rPr>
        <w:t xml:space="preserve">Rozporządzeniem Ministra Gospodarki Pracy w sprawie kryteriów oraz procedur dopuszczania odpadów na składowisku odpadów danego typu. W celu sporządzenia </w:t>
      </w:r>
      <w:proofErr w:type="spellStart"/>
      <w:r w:rsidRPr="00810944">
        <w:rPr>
          <w:rFonts w:asciiTheme="minorHAnsi" w:hAnsiTheme="minorHAnsi" w:cstheme="minorHAnsi"/>
          <w:sz w:val="22"/>
          <w:szCs w:val="22"/>
        </w:rPr>
        <w:t>w.w</w:t>
      </w:r>
      <w:proofErr w:type="spellEnd"/>
      <w:r w:rsidRPr="00810944">
        <w:rPr>
          <w:rFonts w:asciiTheme="minorHAnsi" w:hAnsiTheme="minorHAnsi" w:cstheme="minorHAnsi"/>
          <w:sz w:val="22"/>
          <w:szCs w:val="22"/>
        </w:rPr>
        <w:t xml:space="preserve"> charakterystyki Zamawiający  zobowiązuje się do udzielenia informacji Wykonawcy w zakresie sposobu gospodarowania wytworzonymi odpadami , w tym opis procesów powstawania odpadów.</w:t>
      </w:r>
    </w:p>
    <w:p w:rsidR="0049469E" w:rsidRPr="00810944" w:rsidRDefault="005F7A35" w:rsidP="00810944">
      <w:pPr>
        <w:pStyle w:val="Akapitzlist"/>
        <w:numPr>
          <w:ilvl w:val="0"/>
          <w:numId w:val="39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Szczegółowy opis przedmiotu zamówienia określony w Specyfikacji Warunków Zamówienia, zawiera </w:t>
      </w:r>
      <w:r w:rsidRPr="00810944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2677D9">
        <w:rPr>
          <w:rFonts w:asciiTheme="minorHAnsi" w:hAnsiTheme="minorHAnsi" w:cstheme="minorHAnsi"/>
          <w:b/>
          <w:sz w:val="22"/>
          <w:szCs w:val="22"/>
        </w:rPr>
        <w:t xml:space="preserve"> – CZĘŚĆ I</w:t>
      </w:r>
      <w:r w:rsidR="004845E9">
        <w:rPr>
          <w:rFonts w:asciiTheme="minorHAnsi" w:hAnsiTheme="minorHAnsi" w:cstheme="minorHAnsi"/>
          <w:b/>
          <w:sz w:val="22"/>
          <w:szCs w:val="22"/>
        </w:rPr>
        <w:t>I</w:t>
      </w:r>
      <w:r w:rsidRPr="00810944">
        <w:rPr>
          <w:rFonts w:asciiTheme="minorHAnsi" w:hAnsiTheme="minorHAnsi" w:cstheme="minorHAnsi"/>
          <w:sz w:val="22"/>
          <w:szCs w:val="22"/>
        </w:rPr>
        <w:t xml:space="preserve"> do niniejszej umowy.</w:t>
      </w:r>
    </w:p>
    <w:p w:rsidR="0049469E" w:rsidRPr="00810944" w:rsidRDefault="005F7A35" w:rsidP="00810944">
      <w:pPr>
        <w:pStyle w:val="Akapitzlist"/>
        <w:numPr>
          <w:ilvl w:val="0"/>
          <w:numId w:val="31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Przedmiot umowy wykonywany będzie przez </w:t>
      </w:r>
      <w:r w:rsidRPr="00810944">
        <w:rPr>
          <w:rFonts w:asciiTheme="minorHAnsi" w:hAnsiTheme="minorHAnsi" w:cstheme="minorHAnsi"/>
          <w:b/>
          <w:sz w:val="22"/>
          <w:szCs w:val="22"/>
        </w:rPr>
        <w:t>Wykonawcę</w:t>
      </w:r>
      <w:r w:rsidRPr="00810944">
        <w:rPr>
          <w:rFonts w:asciiTheme="minorHAnsi" w:hAnsiTheme="minorHAnsi" w:cstheme="minorHAnsi"/>
          <w:sz w:val="22"/>
          <w:szCs w:val="22"/>
        </w:rPr>
        <w:t xml:space="preserve"> w ścisłej współpracy  z  </w:t>
      </w:r>
      <w:r w:rsidRPr="00810944">
        <w:rPr>
          <w:rFonts w:asciiTheme="minorHAnsi" w:hAnsiTheme="minorHAnsi" w:cstheme="minorHAnsi"/>
          <w:b/>
          <w:sz w:val="22"/>
          <w:szCs w:val="22"/>
        </w:rPr>
        <w:t>Zamawiającym.</w:t>
      </w:r>
    </w:p>
    <w:p w:rsidR="0049469E" w:rsidRPr="00810944" w:rsidRDefault="005F7A35" w:rsidP="00CF43D6">
      <w:pPr>
        <w:pStyle w:val="Akapitzlist"/>
        <w:numPr>
          <w:ilvl w:val="1"/>
          <w:numId w:val="31"/>
        </w:numPr>
        <w:tabs>
          <w:tab w:val="left" w:pos="1560"/>
        </w:tabs>
        <w:spacing w:after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Wykonawca</w:t>
      </w:r>
      <w:r w:rsidRPr="0081094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oświadcza, że posiada niezbędną wiedzę i doświadczenie oraz pozwolenia na wykonanie przedmiotu zamówienia, a także dysponuje osobami zdolnymi do wykonania przedmiotu umowy zgodnie z warunkami </w:t>
      </w:r>
      <w:r w:rsidRPr="0081094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Zamawiającego</w:t>
      </w:r>
      <w:r w:rsidRPr="00810944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:rsidR="0049469E" w:rsidRPr="00810944" w:rsidRDefault="005F7A35" w:rsidP="00CF43D6">
      <w:pPr>
        <w:pStyle w:val="Akapitzlist"/>
        <w:numPr>
          <w:ilvl w:val="1"/>
          <w:numId w:val="31"/>
        </w:numPr>
        <w:tabs>
          <w:tab w:val="left" w:pos="1560"/>
        </w:tabs>
        <w:spacing w:after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Zamawiający </w:t>
      </w:r>
      <w:r w:rsidRPr="00810944">
        <w:rPr>
          <w:rFonts w:asciiTheme="minorHAnsi" w:hAnsiTheme="minorHAnsi" w:cstheme="minorHAnsi"/>
          <w:bCs/>
          <w:sz w:val="22"/>
          <w:szCs w:val="22"/>
          <w:lang w:eastAsia="pl-PL"/>
        </w:rPr>
        <w:t>i</w:t>
      </w:r>
      <w:r w:rsidRPr="0081094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Wykonawca </w:t>
      </w:r>
      <w:r w:rsidRPr="00810944">
        <w:rPr>
          <w:rFonts w:asciiTheme="minorHAnsi" w:hAnsiTheme="minorHAnsi" w:cstheme="minorHAnsi"/>
          <w:bCs/>
          <w:sz w:val="22"/>
          <w:szCs w:val="22"/>
          <w:lang w:eastAsia="pl-PL"/>
        </w:rPr>
        <w:t>zobowiązują się, że przy wykonywaniu przedmiotu umowy będą przestrzegali przepisów prawa.</w:t>
      </w:r>
    </w:p>
    <w:p w:rsidR="0049469E" w:rsidRPr="00810944" w:rsidRDefault="0049469E" w:rsidP="00810944">
      <w:pPr>
        <w:pStyle w:val="Standard"/>
        <w:suppressLineNumbers/>
        <w:tabs>
          <w:tab w:val="left" w:pos="852"/>
        </w:tabs>
        <w:suppressAutoHyphens w:val="0"/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49469E" w:rsidRPr="00810944" w:rsidRDefault="005F7A35" w:rsidP="00810944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:rsidR="0049469E" w:rsidRPr="00810944" w:rsidRDefault="005F7A35" w:rsidP="00810944">
      <w:pPr>
        <w:pStyle w:val="Standard"/>
        <w:tabs>
          <w:tab w:val="left" w:pos="0"/>
        </w:tabs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sz w:val="22"/>
          <w:szCs w:val="22"/>
        </w:rPr>
        <w:t>Odbiór</w:t>
      </w:r>
    </w:p>
    <w:p w:rsidR="0049469E" w:rsidRPr="00134827" w:rsidRDefault="005F7A35" w:rsidP="00810944">
      <w:pPr>
        <w:pStyle w:val="Akapitzlist"/>
        <w:numPr>
          <w:ilvl w:val="1"/>
          <w:numId w:val="15"/>
        </w:numPr>
        <w:tabs>
          <w:tab w:val="left" w:pos="568"/>
          <w:tab w:val="left" w:pos="710"/>
        </w:tabs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34827">
        <w:rPr>
          <w:rFonts w:asciiTheme="minorHAnsi" w:hAnsiTheme="minorHAnsi" w:cstheme="minorHAnsi"/>
          <w:sz w:val="22"/>
          <w:szCs w:val="22"/>
          <w:lang w:eastAsia="en-US"/>
        </w:rPr>
        <w:t xml:space="preserve">Ze strony </w:t>
      </w:r>
      <w:r w:rsidRPr="00134827">
        <w:rPr>
          <w:rFonts w:asciiTheme="minorHAnsi" w:hAnsiTheme="minorHAnsi" w:cstheme="minorHAnsi"/>
          <w:b/>
          <w:sz w:val="22"/>
          <w:szCs w:val="22"/>
          <w:lang w:eastAsia="en-US"/>
        </w:rPr>
        <w:t>Zamawiającego</w:t>
      </w:r>
      <w:r w:rsidRPr="00134827">
        <w:rPr>
          <w:rFonts w:asciiTheme="minorHAnsi" w:hAnsiTheme="minorHAnsi" w:cstheme="minorHAnsi"/>
          <w:sz w:val="22"/>
          <w:szCs w:val="22"/>
          <w:lang w:eastAsia="en-US"/>
        </w:rPr>
        <w:t xml:space="preserve"> osobą do kontaktu wyznacz</w:t>
      </w:r>
      <w:r w:rsidR="00810944" w:rsidRPr="00134827">
        <w:rPr>
          <w:rFonts w:asciiTheme="minorHAnsi" w:hAnsiTheme="minorHAnsi" w:cstheme="minorHAnsi"/>
          <w:sz w:val="22"/>
          <w:szCs w:val="22"/>
          <w:lang w:eastAsia="en-US"/>
        </w:rPr>
        <w:t xml:space="preserve">a się  Pana Pawła Kaczorowskiego </w:t>
      </w:r>
      <w:r w:rsidR="00134827">
        <w:rPr>
          <w:rFonts w:asciiTheme="minorHAnsi" w:hAnsiTheme="minorHAnsi" w:cstheme="minorHAnsi"/>
          <w:sz w:val="22"/>
          <w:szCs w:val="22"/>
          <w:lang w:eastAsia="en-US"/>
        </w:rPr>
        <w:t xml:space="preserve">                          </w:t>
      </w:r>
      <w:r w:rsidR="00810944" w:rsidRPr="00134827">
        <w:rPr>
          <w:rFonts w:asciiTheme="minorHAnsi" w:hAnsiTheme="minorHAnsi" w:cstheme="minorHAnsi"/>
          <w:sz w:val="22"/>
          <w:szCs w:val="22"/>
          <w:lang w:eastAsia="en-US"/>
        </w:rPr>
        <w:t>te</w:t>
      </w:r>
      <w:r w:rsidRPr="00134827">
        <w:rPr>
          <w:rFonts w:asciiTheme="minorHAnsi" w:hAnsiTheme="minorHAnsi" w:cstheme="minorHAnsi"/>
          <w:sz w:val="22"/>
          <w:szCs w:val="22"/>
          <w:lang w:eastAsia="en-US"/>
        </w:rPr>
        <w:t>l</w:t>
      </w:r>
      <w:r w:rsidR="00810944" w:rsidRPr="0013482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6E5752">
        <w:rPr>
          <w:rFonts w:asciiTheme="minorHAnsi" w:hAnsiTheme="minorHAnsi" w:cstheme="minorHAnsi"/>
          <w:sz w:val="22"/>
          <w:szCs w:val="22"/>
          <w:lang w:eastAsia="en-US"/>
        </w:rPr>
        <w:t>665-550-090</w:t>
      </w:r>
      <w:r w:rsidR="00810944" w:rsidRPr="0013482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134827">
        <w:rPr>
          <w:rFonts w:asciiTheme="minorHAnsi" w:hAnsiTheme="minorHAnsi" w:cstheme="minorHAnsi"/>
          <w:sz w:val="22"/>
          <w:szCs w:val="22"/>
          <w:lang w:eastAsia="en-US"/>
        </w:rPr>
        <w:t>m</w:t>
      </w:r>
      <w:r w:rsidR="00810944" w:rsidRPr="00134827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Pr="00134827">
        <w:rPr>
          <w:rFonts w:asciiTheme="minorHAnsi" w:hAnsiTheme="minorHAnsi" w:cstheme="minorHAnsi"/>
          <w:sz w:val="22"/>
          <w:szCs w:val="22"/>
          <w:lang w:eastAsia="en-US"/>
        </w:rPr>
        <w:t>il</w:t>
      </w:r>
      <w:r w:rsidR="00810944" w:rsidRPr="00134827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Pr="00134827">
        <w:rPr>
          <w:rFonts w:asciiTheme="minorHAnsi" w:hAnsiTheme="minorHAnsi" w:cstheme="minorHAnsi"/>
          <w:sz w:val="22"/>
          <w:szCs w:val="22"/>
          <w:lang w:eastAsia="en-US"/>
        </w:rPr>
        <w:t>…</w:t>
      </w:r>
      <w:r w:rsidR="00810944" w:rsidRPr="00134827">
        <w:rPr>
          <w:rFonts w:asciiTheme="minorHAnsi" w:hAnsiTheme="minorHAnsi" w:cstheme="minorHAnsi"/>
          <w:sz w:val="22"/>
          <w:szCs w:val="22"/>
          <w:lang w:eastAsia="en-US"/>
        </w:rPr>
        <w:t>……………………………..</w:t>
      </w:r>
      <w:r w:rsidRPr="00134827">
        <w:rPr>
          <w:rFonts w:asciiTheme="minorHAnsi" w:hAnsiTheme="minorHAnsi" w:cstheme="minorHAnsi"/>
          <w:sz w:val="22"/>
          <w:szCs w:val="22"/>
          <w:lang w:eastAsia="en-US"/>
        </w:rPr>
        <w:t>……</w:t>
      </w:r>
      <w:r w:rsidR="0013482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:rsidR="0049469E" w:rsidRPr="00810944" w:rsidRDefault="005F7A35" w:rsidP="00810944">
      <w:pPr>
        <w:pStyle w:val="Akapitzlist"/>
        <w:numPr>
          <w:ilvl w:val="1"/>
          <w:numId w:val="15"/>
        </w:numPr>
        <w:tabs>
          <w:tab w:val="left" w:pos="568"/>
          <w:tab w:val="left" w:pos="710"/>
        </w:tabs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  <w:lang w:eastAsia="en-US"/>
        </w:rPr>
        <w:t>Ze strony</w:t>
      </w:r>
      <w:r w:rsidRPr="00810944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Wykonawcy </w:t>
      </w:r>
      <w:r w:rsidRPr="00810944">
        <w:rPr>
          <w:rFonts w:asciiTheme="minorHAnsi" w:hAnsiTheme="minorHAnsi" w:cstheme="minorHAnsi"/>
          <w:sz w:val="22"/>
          <w:szCs w:val="22"/>
          <w:lang w:eastAsia="en-US"/>
        </w:rPr>
        <w:t>osobami uprawnionymi do kontaktu jest Pan oraz Pan..................................................tel</w:t>
      </w:r>
      <w:r w:rsidR="00810944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Pr="00810944">
        <w:rPr>
          <w:rFonts w:asciiTheme="minorHAnsi" w:hAnsiTheme="minorHAnsi" w:cstheme="minorHAnsi"/>
          <w:sz w:val="22"/>
          <w:szCs w:val="22"/>
          <w:lang w:eastAsia="en-US"/>
        </w:rPr>
        <w:t>…………………</w:t>
      </w:r>
      <w:r w:rsidR="00810944">
        <w:rPr>
          <w:rFonts w:asciiTheme="minorHAnsi" w:hAnsiTheme="minorHAnsi" w:cstheme="minorHAnsi"/>
          <w:sz w:val="22"/>
          <w:szCs w:val="22"/>
          <w:lang w:eastAsia="en-US"/>
        </w:rPr>
        <w:t>…..</w:t>
      </w:r>
      <w:r w:rsidRPr="00810944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10944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810944">
        <w:rPr>
          <w:rFonts w:asciiTheme="minorHAnsi" w:hAnsiTheme="minorHAnsi" w:cstheme="minorHAnsi"/>
          <w:sz w:val="22"/>
          <w:szCs w:val="22"/>
          <w:lang w:eastAsia="en-US"/>
        </w:rPr>
        <w:t>m</w:t>
      </w:r>
      <w:r w:rsidR="00810944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Pr="00810944">
        <w:rPr>
          <w:rFonts w:asciiTheme="minorHAnsi" w:hAnsiTheme="minorHAnsi" w:cstheme="minorHAnsi"/>
          <w:sz w:val="22"/>
          <w:szCs w:val="22"/>
          <w:lang w:eastAsia="en-US"/>
        </w:rPr>
        <w:t>il</w:t>
      </w:r>
      <w:r w:rsidR="00810944">
        <w:rPr>
          <w:rFonts w:asciiTheme="minorHAnsi" w:hAnsiTheme="minorHAnsi" w:cstheme="minorHAnsi"/>
          <w:sz w:val="22"/>
          <w:szCs w:val="22"/>
          <w:lang w:eastAsia="en-US"/>
        </w:rPr>
        <w:t>: ………………………………………………………</w:t>
      </w:r>
    </w:p>
    <w:p w:rsidR="002677D9" w:rsidRDefault="002677D9" w:rsidP="00810944">
      <w:pPr>
        <w:pStyle w:val="Standard"/>
        <w:tabs>
          <w:tab w:val="left" w:pos="0"/>
        </w:tabs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9469E" w:rsidRPr="00810944" w:rsidRDefault="005F7A35" w:rsidP="00810944">
      <w:pPr>
        <w:pStyle w:val="Standard"/>
        <w:tabs>
          <w:tab w:val="left" w:pos="0"/>
        </w:tabs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sz w:val="22"/>
          <w:szCs w:val="22"/>
        </w:rPr>
        <w:t>§ 3</w:t>
      </w:r>
    </w:p>
    <w:p w:rsidR="0049469E" w:rsidRPr="00810944" w:rsidRDefault="005F7A35" w:rsidP="00810944">
      <w:pPr>
        <w:pStyle w:val="Standard"/>
        <w:tabs>
          <w:tab w:val="left" w:pos="0"/>
        </w:tabs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sz w:val="22"/>
          <w:szCs w:val="22"/>
        </w:rPr>
        <w:t>Wynagrodzenie</w:t>
      </w:r>
    </w:p>
    <w:p w:rsidR="00CF43D6" w:rsidRPr="00CF43D6" w:rsidRDefault="005F7A35" w:rsidP="007E5FF3">
      <w:pPr>
        <w:pStyle w:val="Textbody"/>
        <w:numPr>
          <w:ilvl w:val="0"/>
          <w:numId w:val="47"/>
        </w:numPr>
        <w:spacing w:after="0" w:line="24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Za wykonanie przedmiotu umowy </w:t>
      </w:r>
      <w:r w:rsidRPr="00810944">
        <w:rPr>
          <w:rFonts w:asciiTheme="minorHAnsi" w:hAnsiTheme="minorHAnsi" w:cstheme="minorHAnsi"/>
          <w:b/>
          <w:sz w:val="22"/>
          <w:szCs w:val="22"/>
        </w:rPr>
        <w:t>Zamawiający</w:t>
      </w:r>
      <w:r w:rsidR="00CF43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0944">
        <w:rPr>
          <w:rFonts w:asciiTheme="minorHAnsi" w:hAnsiTheme="minorHAnsi" w:cstheme="minorHAnsi"/>
          <w:sz w:val="22"/>
          <w:szCs w:val="22"/>
        </w:rPr>
        <w:t xml:space="preserve">zapłaci </w:t>
      </w:r>
      <w:r w:rsidRPr="00810944">
        <w:rPr>
          <w:rFonts w:asciiTheme="minorHAnsi" w:hAnsiTheme="minorHAnsi" w:cstheme="minorHAnsi"/>
          <w:b/>
          <w:sz w:val="22"/>
          <w:szCs w:val="22"/>
        </w:rPr>
        <w:t>Wykonawcy</w:t>
      </w:r>
      <w:r w:rsidR="00CF43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E5752">
        <w:rPr>
          <w:rFonts w:asciiTheme="minorHAnsi" w:hAnsiTheme="minorHAnsi" w:cstheme="minorHAnsi"/>
          <w:sz w:val="22"/>
          <w:szCs w:val="22"/>
        </w:rPr>
        <w:t>łącznie kwotę……………………….</w:t>
      </w:r>
      <w:r w:rsidRPr="00810944">
        <w:rPr>
          <w:rFonts w:asciiTheme="minorHAnsi" w:hAnsiTheme="minorHAnsi" w:cstheme="minorHAnsi"/>
          <w:sz w:val="22"/>
          <w:szCs w:val="22"/>
        </w:rPr>
        <w:t xml:space="preserve">….......................... </w:t>
      </w:r>
      <w:r w:rsidRPr="00810944">
        <w:rPr>
          <w:rFonts w:asciiTheme="minorHAnsi" w:hAnsiTheme="minorHAnsi" w:cstheme="minorHAnsi"/>
          <w:b/>
          <w:sz w:val="22"/>
          <w:szCs w:val="22"/>
        </w:rPr>
        <w:t>zł</w:t>
      </w:r>
      <w:r w:rsidRPr="00810944">
        <w:rPr>
          <w:rFonts w:asciiTheme="minorHAnsi" w:hAnsiTheme="minorHAnsi" w:cstheme="minorHAnsi"/>
          <w:sz w:val="22"/>
          <w:szCs w:val="22"/>
        </w:rPr>
        <w:t xml:space="preserve"> </w:t>
      </w:r>
      <w:r w:rsidRPr="00810944">
        <w:rPr>
          <w:rFonts w:asciiTheme="minorHAnsi" w:hAnsiTheme="minorHAnsi" w:cstheme="minorHAnsi"/>
          <w:b/>
          <w:sz w:val="22"/>
          <w:szCs w:val="22"/>
        </w:rPr>
        <w:t xml:space="preserve">brutto </w:t>
      </w:r>
      <w:r w:rsidRPr="00810944">
        <w:rPr>
          <w:rFonts w:asciiTheme="minorHAnsi" w:hAnsiTheme="minorHAnsi" w:cstheme="minorHAnsi"/>
          <w:sz w:val="22"/>
          <w:szCs w:val="22"/>
        </w:rPr>
        <w:t>(słownie: …................</w:t>
      </w:r>
      <w:r w:rsidR="00134827">
        <w:rPr>
          <w:rFonts w:asciiTheme="minorHAnsi" w:hAnsiTheme="minorHAnsi" w:cstheme="minorHAnsi"/>
          <w:sz w:val="22"/>
          <w:szCs w:val="22"/>
        </w:rPr>
        <w:t xml:space="preserve">............... …/100 zł.), </w:t>
      </w:r>
    </w:p>
    <w:p w:rsidR="0049469E" w:rsidRPr="008267EC" w:rsidRDefault="00134827" w:rsidP="00CF43D6">
      <w:pPr>
        <w:pStyle w:val="Textbody"/>
        <w:spacing w:after="0" w:line="240" w:lineRule="auto"/>
        <w:ind w:left="284" w:firstLine="0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tj. </w:t>
      </w:r>
      <w:r w:rsidR="005F7A35" w:rsidRPr="00810944">
        <w:rPr>
          <w:rFonts w:asciiTheme="minorHAnsi" w:hAnsiTheme="minorHAnsi" w:cstheme="minorHAnsi"/>
          <w:sz w:val="22"/>
          <w:szCs w:val="22"/>
        </w:rPr>
        <w:t>………</w:t>
      </w:r>
      <w:r w:rsidR="00810944">
        <w:rPr>
          <w:rFonts w:asciiTheme="minorHAnsi" w:hAnsiTheme="minorHAnsi" w:cstheme="minorHAnsi"/>
          <w:sz w:val="22"/>
          <w:szCs w:val="22"/>
        </w:rPr>
        <w:t>……………….</w:t>
      </w:r>
      <w:r w:rsidR="005F7A35" w:rsidRPr="00810944">
        <w:rPr>
          <w:rFonts w:asciiTheme="minorHAnsi" w:hAnsiTheme="minorHAnsi" w:cstheme="minorHAnsi"/>
          <w:sz w:val="22"/>
          <w:szCs w:val="22"/>
        </w:rPr>
        <w:t>……………..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F7A35" w:rsidRPr="00810944">
        <w:rPr>
          <w:rFonts w:asciiTheme="minorHAnsi" w:hAnsiTheme="minorHAnsi" w:cstheme="minorHAnsi"/>
          <w:b/>
          <w:sz w:val="22"/>
          <w:szCs w:val="22"/>
        </w:rPr>
        <w:t xml:space="preserve">zł netto </w:t>
      </w:r>
      <w:r w:rsidR="005F7A35" w:rsidRPr="00810944">
        <w:rPr>
          <w:rFonts w:asciiTheme="minorHAnsi" w:hAnsiTheme="minorHAnsi" w:cstheme="minorHAnsi"/>
          <w:sz w:val="22"/>
          <w:szCs w:val="22"/>
        </w:rPr>
        <w:t>(słownie: …........</w:t>
      </w:r>
      <w:r w:rsidR="00810944">
        <w:rPr>
          <w:rFonts w:asciiTheme="minorHAnsi" w:hAnsiTheme="minorHAnsi" w:cstheme="minorHAnsi"/>
          <w:sz w:val="22"/>
          <w:szCs w:val="22"/>
        </w:rPr>
        <w:t>..................</w:t>
      </w:r>
      <w:r w:rsidR="005F7A35" w:rsidRPr="00810944">
        <w:rPr>
          <w:rFonts w:asciiTheme="minorHAnsi" w:hAnsiTheme="minorHAnsi" w:cstheme="minorHAnsi"/>
          <w:sz w:val="22"/>
          <w:szCs w:val="22"/>
        </w:rPr>
        <w:t xml:space="preserve">.................... …/100 zł.), </w:t>
      </w:r>
      <w:r w:rsidR="00810944" w:rsidRPr="00810944">
        <w:rPr>
          <w:rFonts w:asciiTheme="minorHAnsi" w:hAnsiTheme="minorHAnsi" w:cstheme="minorHAnsi"/>
          <w:sz w:val="22"/>
          <w:szCs w:val="22"/>
        </w:rPr>
        <w:t xml:space="preserve">w tym </w:t>
      </w:r>
      <w:r w:rsidR="005F7A35" w:rsidRPr="00810944">
        <w:rPr>
          <w:rFonts w:asciiTheme="minorHAnsi" w:hAnsiTheme="minorHAnsi" w:cstheme="minorHAnsi"/>
          <w:sz w:val="22"/>
          <w:szCs w:val="22"/>
        </w:rPr>
        <w:t xml:space="preserve">stawka </w:t>
      </w:r>
      <w:r w:rsidR="005F7A35" w:rsidRPr="008267EC">
        <w:rPr>
          <w:rFonts w:asciiTheme="minorHAnsi" w:hAnsiTheme="minorHAnsi" w:cstheme="minorHAnsi"/>
          <w:color w:val="auto"/>
          <w:sz w:val="22"/>
          <w:szCs w:val="22"/>
        </w:rPr>
        <w:t>podatku VAT ….....%,</w:t>
      </w:r>
      <w:r w:rsidR="00810944" w:rsidRPr="008267EC">
        <w:rPr>
          <w:rFonts w:asciiTheme="minorHAnsi" w:hAnsiTheme="minorHAnsi" w:cstheme="minorHAnsi"/>
          <w:color w:val="auto"/>
          <w:sz w:val="22"/>
          <w:szCs w:val="22"/>
        </w:rPr>
        <w:t xml:space="preserve"> co stanowi kwotę ……………………………</w:t>
      </w:r>
    </w:p>
    <w:p w:rsidR="0049469E" w:rsidRPr="008267EC" w:rsidRDefault="005F7A35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8267EC">
        <w:rPr>
          <w:rFonts w:asciiTheme="minorHAnsi" w:hAnsiTheme="minorHAnsi" w:cstheme="minorHAnsi"/>
          <w:color w:val="auto"/>
          <w:sz w:val="22"/>
          <w:szCs w:val="22"/>
        </w:rPr>
        <w:t xml:space="preserve">1.1. Za </w:t>
      </w:r>
      <w:r w:rsidR="006E5752">
        <w:rPr>
          <w:rFonts w:asciiTheme="minorHAnsi" w:hAnsiTheme="minorHAnsi" w:cstheme="minorHAnsi"/>
          <w:color w:val="auto"/>
          <w:sz w:val="22"/>
          <w:szCs w:val="22"/>
        </w:rPr>
        <w:t>odbiór</w:t>
      </w:r>
      <w:r w:rsidRPr="008267E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F416B">
        <w:rPr>
          <w:rFonts w:asciiTheme="minorHAnsi" w:hAnsiTheme="minorHAnsi" w:cstheme="minorHAnsi"/>
          <w:color w:val="auto"/>
          <w:sz w:val="22"/>
          <w:szCs w:val="22"/>
        </w:rPr>
        <w:t>i unieszkodliwienie odpadów</w:t>
      </w:r>
      <w:r w:rsidRPr="008267EC">
        <w:rPr>
          <w:rFonts w:asciiTheme="minorHAnsi" w:hAnsiTheme="minorHAnsi" w:cstheme="minorHAnsi"/>
          <w:color w:val="auto"/>
          <w:sz w:val="22"/>
          <w:szCs w:val="22"/>
        </w:rPr>
        <w:t xml:space="preserve"> ustala się wynagrodzenie w wysokości:</w:t>
      </w:r>
    </w:p>
    <w:p w:rsidR="00CE0175" w:rsidRPr="00B206FE" w:rsidRDefault="005F7A35" w:rsidP="00CE0175">
      <w:pPr>
        <w:pStyle w:val="Textbody"/>
        <w:spacing w:after="0" w:line="240" w:lineRule="auto"/>
        <w:ind w:left="284" w:firstLine="0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810944" w:rsidRPr="00B206F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) </w:t>
      </w:r>
      <w:r w:rsidR="00CE0175" w:rsidRPr="00B206F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meble i inne odpady wielkogabarytowe (200307) </w:t>
      </w:r>
    </w:p>
    <w:p w:rsidR="00810944" w:rsidRPr="00B206FE" w:rsidRDefault="00810944" w:rsidP="002F416B">
      <w:pPr>
        <w:pStyle w:val="Textbody"/>
        <w:spacing w:after="0" w:line="240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color w:val="auto"/>
          <w:sz w:val="22"/>
          <w:szCs w:val="22"/>
        </w:rPr>
        <w:t xml:space="preserve">Cena jednostkowa netto - ………………….…… zł za tonę (Mg) </w:t>
      </w:r>
    </w:p>
    <w:p w:rsidR="00810944" w:rsidRPr="00B206FE" w:rsidRDefault="00810944" w:rsidP="002F416B">
      <w:pPr>
        <w:pStyle w:val="Textbody"/>
        <w:spacing w:after="0" w:line="240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color w:val="auto"/>
          <w:sz w:val="22"/>
          <w:szCs w:val="22"/>
        </w:rPr>
        <w:t xml:space="preserve">(słownie: </w:t>
      </w:r>
      <w:r w:rsidR="00134827" w:rsidRPr="00B206FE">
        <w:rPr>
          <w:rFonts w:asciiTheme="minorHAnsi" w:hAnsiTheme="minorHAnsi" w:cstheme="minorHAnsi"/>
          <w:color w:val="auto"/>
          <w:sz w:val="22"/>
          <w:szCs w:val="22"/>
        </w:rPr>
        <w:t>…..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…………………………………………..………………………………………………</w:t>
      </w:r>
      <w:r w:rsidR="002F416B" w:rsidRPr="00B206FE">
        <w:rPr>
          <w:rFonts w:asciiTheme="minorHAnsi" w:hAnsiTheme="minorHAnsi" w:cstheme="minorHAnsi"/>
          <w:color w:val="auto"/>
          <w:sz w:val="22"/>
          <w:szCs w:val="22"/>
        </w:rPr>
        <w:t>..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t>…………………………...………)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br/>
        <w:t xml:space="preserve">obowiązujący VAT (…..%) - ………………………zł,-  (słownie: </w:t>
      </w:r>
      <w:r w:rsidR="00134827" w:rsidRPr="00B206FE">
        <w:rPr>
          <w:rFonts w:asciiTheme="minorHAnsi" w:hAnsiTheme="minorHAnsi" w:cstheme="minorHAnsi"/>
          <w:color w:val="auto"/>
          <w:sz w:val="22"/>
          <w:szCs w:val="22"/>
        </w:rPr>
        <w:t>..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t xml:space="preserve">……………………..……………………………………...) 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br/>
        <w:t>Cena jednostkowa brutto - ………………………… zł za tonę (Mg)   (słownie: …………</w:t>
      </w:r>
      <w:r w:rsidR="008267EC" w:rsidRPr="00B206FE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t>……….)</w:t>
      </w:r>
    </w:p>
    <w:p w:rsidR="00493E34" w:rsidRPr="00B206FE" w:rsidRDefault="00810944" w:rsidP="002F416B">
      <w:pPr>
        <w:pStyle w:val="Textbody"/>
        <w:spacing w:after="0" w:line="240" w:lineRule="auto"/>
        <w:ind w:left="284" w:firstLine="0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1a) transport </w:t>
      </w:r>
      <w:r w:rsidR="00493E34" w:rsidRPr="00B206FE">
        <w:rPr>
          <w:rFonts w:asciiTheme="minorHAnsi" w:hAnsiTheme="minorHAnsi" w:cstheme="minorHAnsi"/>
          <w:b/>
          <w:bCs/>
          <w:color w:val="auto"/>
          <w:sz w:val="22"/>
          <w:szCs w:val="22"/>
        </w:rPr>
        <w:t>(meble i inne odpady wielkogabarytowe (200307)</w:t>
      </w:r>
    </w:p>
    <w:p w:rsidR="00810944" w:rsidRPr="00B206FE" w:rsidRDefault="00810944" w:rsidP="002F416B">
      <w:pPr>
        <w:pStyle w:val="Textbody"/>
        <w:spacing w:after="0" w:line="240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color w:val="auto"/>
          <w:sz w:val="22"/>
          <w:szCs w:val="22"/>
        </w:rPr>
        <w:t>Cena jednostkowa netto - ………………….…… zł za</w:t>
      </w:r>
      <w:r w:rsidR="00B206FE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206FE" w:rsidRPr="00B206FE">
        <w:rPr>
          <w:rFonts w:asciiTheme="minorHAnsi" w:hAnsiTheme="minorHAnsi" w:cstheme="minorHAnsi"/>
          <w:color w:val="auto"/>
          <w:sz w:val="22"/>
          <w:szCs w:val="22"/>
        </w:rPr>
        <w:t>2x</w:t>
      </w:r>
      <w:r w:rsidR="005F7A35" w:rsidRPr="00B206FE">
        <w:rPr>
          <w:rFonts w:asciiTheme="minorHAnsi" w:hAnsiTheme="minorHAnsi" w:cstheme="minorHAnsi"/>
          <w:color w:val="auto"/>
          <w:sz w:val="22"/>
          <w:szCs w:val="22"/>
        </w:rPr>
        <w:t xml:space="preserve"> kontener</w:t>
      </w:r>
      <w:r w:rsidR="00B206FE" w:rsidRPr="00B206FE">
        <w:rPr>
          <w:rFonts w:asciiTheme="minorHAnsi" w:hAnsiTheme="minorHAnsi" w:cstheme="minorHAnsi"/>
          <w:color w:val="auto"/>
          <w:sz w:val="22"/>
          <w:szCs w:val="22"/>
        </w:rPr>
        <w:t xml:space="preserve"> 34 m</w:t>
      </w:r>
      <w:r w:rsidR="00B206FE" w:rsidRPr="00B206FE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>3</w:t>
      </w:r>
      <w:r w:rsidR="00B206FE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 xml:space="preserve"> </w:t>
      </w:r>
      <w:r w:rsidR="00B206FE">
        <w:rPr>
          <w:rFonts w:asciiTheme="minorHAnsi" w:hAnsiTheme="minorHAnsi" w:cstheme="minorHAnsi"/>
          <w:color w:val="auto"/>
          <w:sz w:val="22"/>
          <w:szCs w:val="22"/>
        </w:rPr>
        <w:t>)</w:t>
      </w:r>
    </w:p>
    <w:p w:rsidR="00810944" w:rsidRPr="00B206FE" w:rsidRDefault="00810944" w:rsidP="002F416B">
      <w:pPr>
        <w:pStyle w:val="Textbody"/>
        <w:spacing w:after="0" w:line="240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color w:val="auto"/>
          <w:sz w:val="22"/>
          <w:szCs w:val="22"/>
        </w:rPr>
        <w:t xml:space="preserve">(słownie: </w:t>
      </w:r>
      <w:r w:rsidR="00134827" w:rsidRPr="00B206FE">
        <w:rPr>
          <w:rFonts w:asciiTheme="minorHAnsi" w:hAnsiTheme="minorHAnsi" w:cstheme="minorHAnsi"/>
          <w:color w:val="auto"/>
          <w:sz w:val="22"/>
          <w:szCs w:val="22"/>
        </w:rPr>
        <w:t>/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2F416B" w:rsidRPr="00B206FE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t>…………………..…………………………………………………………………………...………)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br/>
        <w:t xml:space="preserve">obowiązujący VAT (…..%) - ………………………zł,-  (słownie: </w:t>
      </w:r>
      <w:r w:rsidR="00134827" w:rsidRPr="00B206FE">
        <w:rPr>
          <w:rFonts w:asciiTheme="minorHAnsi" w:hAnsiTheme="minorHAnsi" w:cstheme="minorHAnsi"/>
          <w:color w:val="auto"/>
          <w:sz w:val="22"/>
          <w:szCs w:val="22"/>
        </w:rPr>
        <w:t>..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  <w:r w:rsidR="002F416B" w:rsidRPr="00B206FE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t xml:space="preserve">..…………………………………...) 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br/>
        <w:t>Cena jednostkowa brut</w:t>
      </w:r>
      <w:r w:rsidR="00134827" w:rsidRPr="00B206FE">
        <w:rPr>
          <w:rFonts w:asciiTheme="minorHAnsi" w:hAnsiTheme="minorHAnsi" w:cstheme="minorHAnsi"/>
          <w:color w:val="auto"/>
          <w:sz w:val="22"/>
          <w:szCs w:val="22"/>
        </w:rPr>
        <w:t>to - ………………………… zł za tonę (Mg)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t xml:space="preserve">  (słownie: </w:t>
      </w:r>
      <w:r w:rsidR="00134827" w:rsidRPr="00B206FE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 w:rsidR="008267EC" w:rsidRPr="00B206FE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t>……….)</w:t>
      </w:r>
    </w:p>
    <w:p w:rsidR="00CE0175" w:rsidRPr="00B206FE" w:rsidRDefault="00CE0175" w:rsidP="00B206FE">
      <w:pPr>
        <w:pStyle w:val="Textbody"/>
        <w:numPr>
          <w:ilvl w:val="0"/>
          <w:numId w:val="15"/>
        </w:numPr>
        <w:spacing w:after="0" w:line="240" w:lineRule="auto"/>
        <w:ind w:hanging="76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b/>
          <w:bCs/>
          <w:color w:val="auto"/>
          <w:sz w:val="22"/>
          <w:szCs w:val="22"/>
        </w:rPr>
        <w:t>zużyte opony z pojazdów osobowych (160103)</w:t>
      </w:r>
    </w:p>
    <w:p w:rsidR="00493E34" w:rsidRPr="00B206FE" w:rsidRDefault="00493E34" w:rsidP="00493E34">
      <w:pPr>
        <w:pStyle w:val="Textbody"/>
        <w:spacing w:after="0" w:line="240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color w:val="auto"/>
          <w:sz w:val="22"/>
          <w:szCs w:val="22"/>
        </w:rPr>
        <w:t xml:space="preserve">Cena jednostkowa netto - ………………….…… zł za tonę (Mg) </w:t>
      </w:r>
    </w:p>
    <w:p w:rsidR="00493E34" w:rsidRPr="00B206FE" w:rsidRDefault="00493E34" w:rsidP="00493E34">
      <w:pPr>
        <w:pStyle w:val="Textbody"/>
        <w:spacing w:after="0" w:line="240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color w:val="auto"/>
          <w:sz w:val="22"/>
          <w:szCs w:val="22"/>
        </w:rPr>
        <w:t>(słownie: …..…………………………………………..………………………………………………..…………………………...………)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br/>
        <w:t xml:space="preserve">obowiązujący VAT (…..%) - ………………………zł,-  (słownie: ..……………………..……………………………………...) 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br/>
        <w:t>Cena jednostkowa brutto - ………………………… zł za tonę (Mg)   (słownie: ……………………………………….)</w:t>
      </w:r>
    </w:p>
    <w:p w:rsidR="00493E34" w:rsidRPr="00B206FE" w:rsidRDefault="00493E34" w:rsidP="00493E34">
      <w:pPr>
        <w:pStyle w:val="Textbody"/>
        <w:spacing w:after="0" w:line="240" w:lineRule="auto"/>
        <w:ind w:left="284" w:firstLine="0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2a) zużyte opony z pojazdów osobowych (160103)</w:t>
      </w:r>
    </w:p>
    <w:p w:rsidR="00493E34" w:rsidRPr="00B206FE" w:rsidRDefault="00493E34" w:rsidP="00493E34">
      <w:pPr>
        <w:pStyle w:val="Textbody"/>
        <w:spacing w:after="0" w:line="240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color w:val="auto"/>
          <w:sz w:val="22"/>
          <w:szCs w:val="22"/>
        </w:rPr>
        <w:t>Cena jednostkowa netto - ………………….…… zł za tonę (Mg) / kontener</w:t>
      </w:r>
    </w:p>
    <w:p w:rsidR="00493E34" w:rsidRPr="00B206FE" w:rsidRDefault="00493E34" w:rsidP="00493E34">
      <w:pPr>
        <w:pStyle w:val="Textbody"/>
        <w:spacing w:after="0" w:line="240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B206FE">
        <w:rPr>
          <w:rFonts w:asciiTheme="minorHAnsi" w:hAnsiTheme="minorHAnsi" w:cstheme="minorHAnsi"/>
          <w:color w:val="auto"/>
          <w:sz w:val="22"/>
          <w:szCs w:val="22"/>
        </w:rPr>
        <w:t>(słownie: /………………………………………………..…………………………………………………………………………...………)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br/>
        <w:t xml:space="preserve">obowiązujący VAT (…..%) - ………………………zł,-  (słownie: ..………………………..…………………………………...) </w:t>
      </w:r>
      <w:r w:rsidRPr="00B206FE">
        <w:rPr>
          <w:rFonts w:asciiTheme="minorHAnsi" w:hAnsiTheme="minorHAnsi" w:cstheme="minorHAnsi"/>
          <w:color w:val="auto"/>
          <w:sz w:val="22"/>
          <w:szCs w:val="22"/>
        </w:rPr>
        <w:br/>
        <w:t>Cena jednostkowa brutto - ………………………… zł za tonę (Mg)  (słownie: .……………………………………….)</w:t>
      </w:r>
    </w:p>
    <w:p w:rsidR="00810944" w:rsidRPr="008267EC" w:rsidRDefault="004845E9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810944" w:rsidRPr="008267E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1829B3" w:rsidRPr="008267E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10944" w:rsidRPr="008267EC">
        <w:rPr>
          <w:rFonts w:asciiTheme="minorHAnsi" w:hAnsiTheme="minorHAnsi" w:cstheme="minorHAnsi"/>
          <w:color w:val="auto"/>
          <w:sz w:val="22"/>
          <w:szCs w:val="22"/>
        </w:rPr>
        <w:t>Ceny jednostkowe netto określone w ust. 1</w:t>
      </w:r>
      <w:r w:rsidR="00396049" w:rsidRPr="008267EC">
        <w:rPr>
          <w:rFonts w:asciiTheme="minorHAnsi" w:hAnsiTheme="minorHAnsi" w:cstheme="minorHAnsi"/>
          <w:color w:val="auto"/>
          <w:sz w:val="22"/>
          <w:szCs w:val="22"/>
        </w:rPr>
        <w:t>.1</w:t>
      </w:r>
      <w:r w:rsidR="00810944" w:rsidRPr="008267EC">
        <w:rPr>
          <w:rFonts w:asciiTheme="minorHAnsi" w:hAnsiTheme="minorHAnsi" w:cstheme="minorHAnsi"/>
          <w:color w:val="auto"/>
          <w:sz w:val="22"/>
          <w:szCs w:val="22"/>
        </w:rPr>
        <w:t xml:space="preserve"> pozostają niezmienne przez cały czas obowiązywania umowy.</w:t>
      </w:r>
    </w:p>
    <w:p w:rsidR="006E5752" w:rsidRDefault="004845E9" w:rsidP="00CF43D6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810944" w:rsidRPr="008267EC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5F7A35" w:rsidRPr="008267EC">
        <w:rPr>
          <w:rFonts w:asciiTheme="minorHAnsi" w:hAnsiTheme="minorHAnsi" w:cstheme="minorHAnsi"/>
          <w:color w:val="auto"/>
          <w:sz w:val="22"/>
          <w:szCs w:val="22"/>
        </w:rPr>
        <w:t xml:space="preserve"> Zamawiający</w:t>
      </w:r>
      <w:r w:rsidR="00CF43D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F7A35" w:rsidRPr="008267EC">
        <w:rPr>
          <w:rFonts w:asciiTheme="minorHAnsi" w:hAnsiTheme="minorHAnsi" w:cstheme="minorHAnsi"/>
          <w:color w:val="auto"/>
          <w:sz w:val="22"/>
          <w:szCs w:val="22"/>
        </w:rPr>
        <w:t xml:space="preserve">informuje, iż płatność za faktury realizuje z zastosowaniem mechanizmu podzielnej płatności </w:t>
      </w:r>
      <w:proofErr w:type="spellStart"/>
      <w:r w:rsidR="005F7A35" w:rsidRPr="008267EC">
        <w:rPr>
          <w:rFonts w:asciiTheme="minorHAnsi" w:hAnsiTheme="minorHAnsi" w:cstheme="minorHAnsi"/>
          <w:color w:val="auto"/>
          <w:sz w:val="22"/>
          <w:szCs w:val="22"/>
        </w:rPr>
        <w:t>(spli</w:t>
      </w:r>
      <w:proofErr w:type="spellEnd"/>
      <w:r w:rsidR="005F7A35" w:rsidRPr="008267EC">
        <w:rPr>
          <w:rFonts w:asciiTheme="minorHAnsi" w:hAnsiTheme="minorHAnsi" w:cstheme="minorHAnsi"/>
          <w:color w:val="auto"/>
          <w:sz w:val="22"/>
          <w:szCs w:val="22"/>
        </w:rPr>
        <w:t xml:space="preserve">t </w:t>
      </w:r>
      <w:proofErr w:type="spellStart"/>
      <w:r w:rsidR="005F7A35" w:rsidRPr="008267EC">
        <w:rPr>
          <w:rFonts w:asciiTheme="minorHAnsi" w:hAnsiTheme="minorHAnsi" w:cstheme="minorHAnsi"/>
          <w:color w:val="auto"/>
          <w:sz w:val="22"/>
          <w:szCs w:val="22"/>
        </w:rPr>
        <w:t>payment</w:t>
      </w:r>
      <w:proofErr w:type="spellEnd"/>
      <w:r w:rsidR="005F7A35" w:rsidRPr="008267EC">
        <w:rPr>
          <w:rFonts w:asciiTheme="minorHAnsi" w:hAnsiTheme="minorHAnsi" w:cstheme="minorHAnsi"/>
          <w:color w:val="auto"/>
          <w:sz w:val="22"/>
          <w:szCs w:val="22"/>
        </w:rPr>
        <w:t>).</w:t>
      </w:r>
    </w:p>
    <w:p w:rsidR="0049469E" w:rsidRPr="008267EC" w:rsidRDefault="006E5752" w:rsidP="006E5752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4.</w:t>
      </w:r>
      <w:r w:rsidR="005F7A35" w:rsidRPr="008267EC">
        <w:rPr>
          <w:rFonts w:asciiTheme="minorHAnsi" w:hAnsiTheme="minorHAnsi" w:cstheme="minorHAnsi"/>
          <w:color w:val="auto"/>
          <w:sz w:val="22"/>
          <w:szCs w:val="22"/>
        </w:rPr>
        <w:t xml:space="preserve"> Zapłata za odbiór i transport odpadów następuje na podstawie faktur wystawionych w terminie</w:t>
      </w:r>
      <w:r w:rsidR="002F416B"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</w:t>
      </w:r>
      <w:r w:rsidR="005F7A35" w:rsidRPr="008267EC">
        <w:rPr>
          <w:rFonts w:asciiTheme="minorHAnsi" w:hAnsiTheme="minorHAnsi" w:cstheme="minorHAnsi"/>
          <w:color w:val="auto"/>
          <w:sz w:val="22"/>
          <w:szCs w:val="22"/>
        </w:rPr>
        <w:t xml:space="preserve"> 14 dni od</w:t>
      </w:r>
      <w:r w:rsidR="005B3A42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5F7A35" w:rsidRPr="008267EC">
        <w:rPr>
          <w:rFonts w:asciiTheme="minorHAnsi" w:hAnsiTheme="minorHAnsi" w:cstheme="minorHAnsi"/>
          <w:color w:val="auto"/>
          <w:sz w:val="22"/>
          <w:szCs w:val="22"/>
        </w:rPr>
        <w:t>dnia przekazania kart odbioru odpadów.</w:t>
      </w:r>
    </w:p>
    <w:p w:rsidR="00CF43D6" w:rsidRDefault="006E5752" w:rsidP="00CF43D6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5F7A35" w:rsidRPr="008267EC">
        <w:rPr>
          <w:rFonts w:asciiTheme="minorHAnsi" w:hAnsiTheme="minorHAnsi" w:cstheme="minorHAnsi"/>
          <w:color w:val="auto"/>
          <w:sz w:val="22"/>
          <w:szCs w:val="22"/>
        </w:rPr>
        <w:t>. Termin płatności faktur wynosi 14 dni od dnia otrzymania prawidłowo wystawionej faktury.</w:t>
      </w:r>
    </w:p>
    <w:p w:rsidR="00CF43D6" w:rsidRPr="00B64A0F" w:rsidRDefault="00CF43D6" w:rsidP="00CF43D6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6. </w:t>
      </w:r>
      <w:r w:rsidRPr="00CF43D6">
        <w:rPr>
          <w:rFonts w:asciiTheme="minorHAnsi" w:hAnsiTheme="minorHAnsi" w:cstheme="minorHAnsi"/>
          <w:color w:val="auto"/>
          <w:sz w:val="22"/>
          <w:szCs w:val="22"/>
        </w:rPr>
        <w:t>Warunkiem zapłaty wynagrodzenia jest przekazanie karty przekazania odpadów oraz innych dokumentów wymaganych przepisami prawa przy realizacji usług stanowiących przedmiot umowy.</w:t>
      </w:r>
    </w:p>
    <w:p w:rsidR="00CF43D6" w:rsidRPr="008267EC" w:rsidRDefault="00CF43D6" w:rsidP="00810944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</w:p>
    <w:p w:rsidR="0049469E" w:rsidRPr="00810944" w:rsidRDefault="005F7A35" w:rsidP="00396049">
      <w:pPr>
        <w:pStyle w:val="Textbody"/>
        <w:tabs>
          <w:tab w:val="left" w:pos="5598"/>
          <w:tab w:val="center" w:pos="5863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AD6FB5">
        <w:rPr>
          <w:rFonts w:asciiTheme="minorHAnsi" w:hAnsiTheme="minorHAnsi" w:cstheme="minorHAnsi"/>
          <w:b/>
          <w:sz w:val="22"/>
          <w:szCs w:val="22"/>
        </w:rPr>
        <w:t>4</w:t>
      </w:r>
    </w:p>
    <w:p w:rsidR="0049469E" w:rsidRPr="00810944" w:rsidRDefault="005F7A35" w:rsidP="007E5FF3">
      <w:pPr>
        <w:pStyle w:val="Akapitzlist"/>
        <w:numPr>
          <w:ilvl w:val="0"/>
          <w:numId w:val="40"/>
        </w:numPr>
        <w:tabs>
          <w:tab w:val="left" w:pos="720"/>
        </w:tabs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Umowa zawierana jest na czas określony i obowiązuje  </w:t>
      </w:r>
      <w:r w:rsidR="00CF43D6">
        <w:rPr>
          <w:rFonts w:asciiTheme="minorHAnsi" w:hAnsiTheme="minorHAnsi" w:cstheme="minorHAnsi"/>
          <w:b/>
          <w:sz w:val="22"/>
          <w:szCs w:val="22"/>
        </w:rPr>
        <w:t>15</w:t>
      </w:r>
      <w:r w:rsidRPr="001829B3">
        <w:rPr>
          <w:rFonts w:asciiTheme="minorHAnsi" w:hAnsiTheme="minorHAnsi" w:cstheme="minorHAnsi"/>
          <w:b/>
          <w:sz w:val="22"/>
          <w:szCs w:val="22"/>
        </w:rPr>
        <w:t xml:space="preserve">  miesięcy</w:t>
      </w:r>
      <w:r w:rsidRPr="00810944">
        <w:rPr>
          <w:rFonts w:asciiTheme="minorHAnsi" w:hAnsiTheme="minorHAnsi" w:cstheme="minorHAnsi"/>
          <w:sz w:val="22"/>
          <w:szCs w:val="22"/>
        </w:rPr>
        <w:t xml:space="preserve"> od  dnia podpisania umowy</w:t>
      </w:r>
    </w:p>
    <w:p w:rsidR="0049469E" w:rsidRPr="00810944" w:rsidRDefault="005F7A35" w:rsidP="00810944">
      <w:pPr>
        <w:pStyle w:val="Akapitzlist"/>
        <w:numPr>
          <w:ilvl w:val="0"/>
          <w:numId w:val="21"/>
        </w:numPr>
        <w:tabs>
          <w:tab w:val="left" w:pos="720"/>
        </w:tabs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  <w:lang w:eastAsia="en-US"/>
        </w:rPr>
        <w:t>Podstawą do wystawienia faktury będzie przyjęta przez zamawiającego podpisana karta przyjęcia odpadów</w:t>
      </w:r>
      <w:r w:rsidR="002F416B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:rsidR="0049469E" w:rsidRPr="00810944" w:rsidRDefault="005F7A35" w:rsidP="00810944">
      <w:pPr>
        <w:pStyle w:val="Akapitzlist"/>
        <w:numPr>
          <w:ilvl w:val="0"/>
          <w:numId w:val="21"/>
        </w:numPr>
        <w:suppressAutoHyphens w:val="0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  <w:lang w:eastAsia="en-US"/>
        </w:rPr>
        <w:t xml:space="preserve">Za dzień zapłaty Strony ustalają dzień wydania dyspozycji przelewu z rachunku bankowego </w:t>
      </w:r>
      <w:r w:rsidR="001829B3">
        <w:rPr>
          <w:rFonts w:asciiTheme="minorHAnsi" w:hAnsiTheme="minorHAnsi" w:cstheme="minorHAnsi"/>
          <w:sz w:val="22"/>
          <w:szCs w:val="22"/>
          <w:lang w:eastAsia="en-US"/>
        </w:rPr>
        <w:t xml:space="preserve">                                      </w:t>
      </w:r>
      <w:r w:rsidRPr="00810944">
        <w:rPr>
          <w:rFonts w:asciiTheme="minorHAnsi" w:hAnsiTheme="minorHAnsi" w:cstheme="minorHAnsi"/>
          <w:b/>
          <w:sz w:val="22"/>
          <w:szCs w:val="22"/>
          <w:lang w:eastAsia="en-US"/>
        </w:rPr>
        <w:t>Zamawiającego.</w:t>
      </w:r>
    </w:p>
    <w:p w:rsidR="0049469E" w:rsidRPr="00810944" w:rsidRDefault="005F7A35" w:rsidP="00810944">
      <w:pPr>
        <w:pStyle w:val="Standard"/>
        <w:numPr>
          <w:ilvl w:val="0"/>
          <w:numId w:val="2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W przypadku zawarcia umów o podwykonawstwo, dodatkowym warunkiem zapłaty wynagrodz</w:t>
      </w:r>
      <w:r w:rsidRPr="00810944">
        <w:rPr>
          <w:rFonts w:asciiTheme="minorHAnsi" w:hAnsiTheme="minorHAnsi" w:cstheme="minorHAnsi"/>
          <w:sz w:val="22"/>
          <w:szCs w:val="22"/>
        </w:rPr>
        <w:t>e</w:t>
      </w:r>
      <w:r w:rsidRPr="00810944">
        <w:rPr>
          <w:rFonts w:asciiTheme="minorHAnsi" w:hAnsiTheme="minorHAnsi" w:cstheme="minorHAnsi"/>
          <w:sz w:val="22"/>
          <w:szCs w:val="22"/>
        </w:rPr>
        <w:t>nia należnego Wykonawcy jest przedstawienie przez Wykonawcę potwierdzenia dołączonego do Faktury VAT lub rachunku przelewu/dokumentu kasowego, potwierdzające całkowite zaspokojenie finansowe podwykonawców lub dalszych podwykonawców. Na Wykonawcy ciąży obowiązek przedkładania wszystkich dowodów zapłaty podwykonawcom i wszystkim dalszym podwykona</w:t>
      </w:r>
      <w:r w:rsidRPr="00810944">
        <w:rPr>
          <w:rFonts w:asciiTheme="minorHAnsi" w:hAnsiTheme="minorHAnsi" w:cstheme="minorHAnsi"/>
          <w:sz w:val="22"/>
          <w:szCs w:val="22"/>
        </w:rPr>
        <w:t>w</w:t>
      </w:r>
      <w:r w:rsidRPr="00810944">
        <w:rPr>
          <w:rFonts w:asciiTheme="minorHAnsi" w:hAnsiTheme="minorHAnsi" w:cstheme="minorHAnsi"/>
          <w:sz w:val="22"/>
          <w:szCs w:val="22"/>
        </w:rPr>
        <w:t>com.</w:t>
      </w:r>
    </w:p>
    <w:p w:rsidR="0049469E" w:rsidRDefault="002F416B" w:rsidP="00810944">
      <w:pPr>
        <w:pStyle w:val="Standard"/>
        <w:numPr>
          <w:ilvl w:val="0"/>
          <w:numId w:val="21"/>
        </w:numPr>
        <w:tabs>
          <w:tab w:val="left" w:pos="0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</w:t>
      </w:r>
      <w:r w:rsidR="00D457EE">
        <w:rPr>
          <w:rFonts w:asciiTheme="minorHAnsi" w:hAnsiTheme="minorHAnsi" w:cstheme="minorHAnsi"/>
          <w:sz w:val="22"/>
          <w:szCs w:val="22"/>
        </w:rPr>
        <w:t xml:space="preserve"> </w:t>
      </w:r>
      <w:r w:rsidR="005F7A35" w:rsidRPr="00810944">
        <w:rPr>
          <w:rFonts w:asciiTheme="minorHAnsi" w:hAnsiTheme="minorHAnsi" w:cstheme="minorHAnsi"/>
          <w:sz w:val="22"/>
          <w:szCs w:val="22"/>
        </w:rPr>
        <w:t>jest uprawniony do żądania i niezwłocznego uzyskania od Wykonawcy wyjaśnień w przypadku wątpliwości dotyczących dokumentów składanych wraz z fakturą</w:t>
      </w:r>
      <w:r w:rsidR="00D457EE">
        <w:rPr>
          <w:rFonts w:asciiTheme="minorHAnsi" w:hAnsiTheme="minorHAnsi" w:cstheme="minorHAnsi"/>
          <w:sz w:val="22"/>
          <w:szCs w:val="22"/>
        </w:rPr>
        <w:t>.</w:t>
      </w:r>
    </w:p>
    <w:p w:rsidR="00D457EE" w:rsidRPr="00B64A0F" w:rsidRDefault="00D457EE" w:rsidP="00D457EE">
      <w:pPr>
        <w:pStyle w:val="Standard"/>
        <w:numPr>
          <w:ilvl w:val="0"/>
          <w:numId w:val="21"/>
        </w:numPr>
        <w:suppressAutoHyphens w:val="0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Wykonawca nie może dokonać przelewu wierzytelności z niniejszej umowy na osobę trzecią bez pisemnej zgody Zamawiającego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49469E" w:rsidRPr="00810944" w:rsidRDefault="0049469E" w:rsidP="00810944">
      <w:pPr>
        <w:pStyle w:val="Standard"/>
        <w:tabs>
          <w:tab w:val="left" w:pos="0"/>
        </w:tabs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9469E" w:rsidRPr="00810944" w:rsidRDefault="005F7A35" w:rsidP="00810944">
      <w:pPr>
        <w:pStyle w:val="Standard"/>
        <w:tabs>
          <w:tab w:val="left" w:pos="0"/>
        </w:tabs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AD6FB5">
        <w:rPr>
          <w:rFonts w:asciiTheme="minorHAnsi" w:hAnsiTheme="minorHAnsi" w:cstheme="minorHAnsi"/>
          <w:b/>
          <w:sz w:val="22"/>
          <w:szCs w:val="22"/>
        </w:rPr>
        <w:t>5</w:t>
      </w:r>
    </w:p>
    <w:p w:rsidR="00D457EE" w:rsidRPr="00B64A0F" w:rsidRDefault="00D457EE" w:rsidP="00D457EE">
      <w:pPr>
        <w:pStyle w:val="Standard"/>
        <w:tabs>
          <w:tab w:val="left" w:pos="284"/>
        </w:tabs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:rsidR="00D457EE" w:rsidRPr="00B64A0F" w:rsidRDefault="00D457EE" w:rsidP="00D457EE">
      <w:pPr>
        <w:pStyle w:val="Standard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1. Zamawiający może odstąpić od umowy:</w:t>
      </w:r>
    </w:p>
    <w:p w:rsidR="00D457EE" w:rsidRPr="00B64A0F" w:rsidRDefault="00D457EE" w:rsidP="007E5FF3">
      <w:pPr>
        <w:pStyle w:val="Akapitzlist"/>
        <w:numPr>
          <w:ilvl w:val="0"/>
          <w:numId w:val="56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D457EE" w:rsidRPr="00B64A0F" w:rsidRDefault="00D457EE" w:rsidP="007E5FF3">
      <w:pPr>
        <w:pStyle w:val="Akapitzlist"/>
        <w:numPr>
          <w:ilvl w:val="0"/>
          <w:numId w:val="57"/>
        </w:numPr>
        <w:spacing w:after="0" w:line="240" w:lineRule="auto"/>
        <w:ind w:left="284" w:hanging="284"/>
        <w:rPr>
          <w:rFonts w:asciiTheme="minorHAnsi" w:hAnsiTheme="minorHAnsi" w:cstheme="minorHAnsi"/>
          <w:vanish/>
          <w:sz w:val="22"/>
          <w:szCs w:val="22"/>
        </w:rPr>
      </w:pPr>
    </w:p>
    <w:p w:rsidR="00D457EE" w:rsidRPr="00B64A0F" w:rsidRDefault="00D457EE" w:rsidP="007E5FF3">
      <w:pPr>
        <w:pStyle w:val="Akapitzlist"/>
        <w:numPr>
          <w:ilvl w:val="0"/>
          <w:numId w:val="57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jeżeli zachodzi co najmniej jedna z następujących okoliczności:</w:t>
      </w:r>
    </w:p>
    <w:p w:rsidR="00D457EE" w:rsidRPr="00B64A0F" w:rsidRDefault="00D457EE" w:rsidP="007E5FF3">
      <w:pPr>
        <w:pStyle w:val="Akapitzlist"/>
        <w:numPr>
          <w:ilvl w:val="0"/>
          <w:numId w:val="58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dokonano zmiany umowy z naruszeniem art. 454 i art. 455,</w:t>
      </w:r>
    </w:p>
    <w:p w:rsidR="00D457EE" w:rsidRPr="00B64A0F" w:rsidRDefault="00D457EE" w:rsidP="007E5FF3">
      <w:pPr>
        <w:pStyle w:val="Akapitzlist"/>
        <w:numPr>
          <w:ilvl w:val="0"/>
          <w:numId w:val="59"/>
        </w:numPr>
        <w:spacing w:after="0" w:line="240" w:lineRule="auto"/>
        <w:ind w:left="284" w:hanging="284"/>
        <w:rPr>
          <w:rFonts w:asciiTheme="minorHAnsi" w:hAnsiTheme="minorHAnsi" w:cstheme="minorHAnsi"/>
          <w:vanish/>
          <w:sz w:val="22"/>
          <w:szCs w:val="22"/>
        </w:rPr>
      </w:pPr>
    </w:p>
    <w:p w:rsidR="00D457EE" w:rsidRPr="00B64A0F" w:rsidRDefault="00D457EE" w:rsidP="007E5FF3">
      <w:pPr>
        <w:pStyle w:val="Akapitzlist"/>
        <w:numPr>
          <w:ilvl w:val="0"/>
          <w:numId w:val="59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wykonawca w chwili zawarcia umowy podlegał wykluczeniu na podstawie art. 108,</w:t>
      </w:r>
    </w:p>
    <w:p w:rsidR="00D457EE" w:rsidRPr="00B64A0F" w:rsidRDefault="00D457EE" w:rsidP="00D457EE">
      <w:pPr>
        <w:pStyle w:val="Akapitzlist"/>
        <w:numPr>
          <w:ilvl w:val="0"/>
          <w:numId w:val="3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eastAsia="Open Sans" w:hAnsiTheme="minorHAnsi" w:cstheme="minorHAnsi"/>
          <w:sz w:val="22"/>
          <w:szCs w:val="22"/>
        </w:rPr>
        <w:t>Trybunał Sprawiedliwości Unii Europejskiej stwierdził, w ramach procedury przewidzianej w </w:t>
      </w:r>
      <w:hyperlink w:anchor="/document/17099384?unitId=art(258)&amp;cm=DOCUMENT" w:history="1">
        <w:r w:rsidRPr="00B64A0F">
          <w:rPr>
            <w:rFonts w:asciiTheme="minorHAnsi" w:eastAsia="Open Sans" w:hAnsiTheme="minorHAnsi" w:cstheme="minorHAnsi"/>
            <w:sz w:val="22"/>
            <w:szCs w:val="22"/>
          </w:rPr>
          <w:t>art. 258</w:t>
        </w:r>
      </w:hyperlink>
      <w:r w:rsidRPr="00B64A0F">
        <w:rPr>
          <w:rFonts w:asciiTheme="minorHAnsi" w:eastAsia="Open Sans" w:hAnsiTheme="minorHAnsi" w:cstheme="minorHAnsi"/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w:anchor="/document/68413979?cm=DOCUMENT" w:history="1">
        <w:r w:rsidRPr="00B64A0F">
          <w:rPr>
            <w:rFonts w:asciiTheme="minorHAnsi" w:eastAsia="Open Sans" w:hAnsiTheme="minorHAnsi" w:cstheme="minorHAnsi"/>
            <w:sz w:val="22"/>
            <w:szCs w:val="22"/>
          </w:rPr>
          <w:t>dyrektywy</w:t>
        </w:r>
      </w:hyperlink>
      <w:r w:rsidRPr="00B64A0F">
        <w:rPr>
          <w:rFonts w:asciiTheme="minorHAnsi" w:eastAsia="Open Sans" w:hAnsiTheme="minorHAnsi" w:cstheme="minorHAnsi"/>
          <w:sz w:val="22"/>
          <w:szCs w:val="22"/>
        </w:rPr>
        <w:t xml:space="preserve"> 2014/24/UE, </w:t>
      </w:r>
      <w:hyperlink w:anchor="/document/68413980?cm=DOCUMENT" w:history="1">
        <w:r w:rsidRPr="00B64A0F">
          <w:rPr>
            <w:rFonts w:asciiTheme="minorHAnsi" w:eastAsia="Open Sans" w:hAnsiTheme="minorHAnsi" w:cstheme="minorHAnsi"/>
            <w:sz w:val="22"/>
            <w:szCs w:val="22"/>
          </w:rPr>
          <w:t>dyrektywy</w:t>
        </w:r>
      </w:hyperlink>
      <w:r w:rsidRPr="00B64A0F">
        <w:rPr>
          <w:rFonts w:asciiTheme="minorHAnsi" w:eastAsia="Open Sans" w:hAnsiTheme="minorHAnsi" w:cstheme="minorHAnsi"/>
          <w:sz w:val="22"/>
          <w:szCs w:val="22"/>
        </w:rPr>
        <w:t xml:space="preserve"> 2014/25/UE i </w:t>
      </w:r>
      <w:hyperlink w:anchor="/document/67894791?cm=DOCUMENT" w:history="1">
        <w:r w:rsidRPr="00B64A0F">
          <w:rPr>
            <w:rFonts w:asciiTheme="minorHAnsi" w:eastAsia="Open Sans" w:hAnsiTheme="minorHAnsi" w:cstheme="minorHAnsi"/>
            <w:sz w:val="22"/>
            <w:szCs w:val="22"/>
          </w:rPr>
          <w:t>dyrektywy</w:t>
        </w:r>
      </w:hyperlink>
      <w:r w:rsidRPr="00B64A0F">
        <w:rPr>
          <w:rFonts w:asciiTheme="minorHAnsi" w:eastAsia="Open Sans" w:hAnsiTheme="minorHAnsi" w:cstheme="minorHAnsi"/>
          <w:sz w:val="22"/>
          <w:szCs w:val="22"/>
        </w:rPr>
        <w:t xml:space="preserve"> 2009/81/WE, z uwagi na to, że zamawiający udzielił zamówienia z naruszeniem prawa Unii Europejskiej.</w:t>
      </w:r>
    </w:p>
    <w:p w:rsidR="00D457EE" w:rsidRPr="00B64A0F" w:rsidRDefault="00D457EE" w:rsidP="00D457EE">
      <w:pPr>
        <w:pStyle w:val="Akapitzlist"/>
        <w:numPr>
          <w:ilvl w:val="1"/>
          <w:numId w:val="34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 przypadku, o którym mowa w ust. 1 pkt 2 lit. a, zamawiający odstępuje od umowy w części, której zmiana dotyczy</w:t>
      </w:r>
    </w:p>
    <w:p w:rsidR="00D457EE" w:rsidRPr="00B64A0F" w:rsidRDefault="00D457EE" w:rsidP="00D457EE">
      <w:pPr>
        <w:pStyle w:val="Akapitzlist"/>
        <w:numPr>
          <w:ilvl w:val="1"/>
          <w:numId w:val="34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 przypadkach, o których mowa w ust. 1, wykonawca może żądać wyłącznie wynagrodzenia należnego z tytułu wykonania części umowy.</w:t>
      </w:r>
    </w:p>
    <w:p w:rsidR="00D457EE" w:rsidRPr="00B64A0F" w:rsidRDefault="00D457EE" w:rsidP="00D457EE">
      <w:pPr>
        <w:pStyle w:val="Akapitzlist"/>
        <w:numPr>
          <w:ilvl w:val="1"/>
          <w:numId w:val="34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Prawo odstąpienia od umowy realizuje się poprzez złożenie oświadczenia na piśmie.</w:t>
      </w:r>
    </w:p>
    <w:p w:rsidR="001829B3" w:rsidRDefault="001829B3" w:rsidP="001829B3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:rsidR="00D457EE" w:rsidRDefault="00D457EE" w:rsidP="001829B3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49469E" w:rsidRPr="00810944" w:rsidRDefault="005F7A35" w:rsidP="001829B3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§ </w:t>
      </w:r>
      <w:r w:rsidR="00AD6FB5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:rsidR="0049469E" w:rsidRPr="00810944" w:rsidRDefault="005F7A35" w:rsidP="001829B3">
      <w:pPr>
        <w:pStyle w:val="Textbody"/>
        <w:spacing w:after="0" w:line="240" w:lineRule="auto"/>
        <w:ind w:left="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color w:val="00000A"/>
          <w:sz w:val="22"/>
          <w:szCs w:val="22"/>
          <w:lang w:eastAsia="en-US"/>
        </w:rPr>
        <w:t>Kary umowne</w:t>
      </w:r>
    </w:p>
    <w:p w:rsidR="0049469E" w:rsidRPr="001829B3" w:rsidRDefault="005F7A35" w:rsidP="001829B3">
      <w:pPr>
        <w:pStyle w:val="Akapitzlist"/>
        <w:numPr>
          <w:ilvl w:val="1"/>
          <w:numId w:val="12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829B3">
        <w:rPr>
          <w:rFonts w:asciiTheme="minorHAnsi" w:hAnsiTheme="minorHAnsi" w:cstheme="minorHAnsi"/>
          <w:sz w:val="22"/>
          <w:szCs w:val="22"/>
        </w:rPr>
        <w:t>Strony zgodnie ustalają, iż obowiązującą je formą odpowiedzialności z tytułu niewykonania lub nienależytego wykonania umowy są kary umowne.</w:t>
      </w:r>
    </w:p>
    <w:p w:rsidR="0049469E" w:rsidRPr="001829B3" w:rsidRDefault="005F7A35" w:rsidP="001829B3">
      <w:pPr>
        <w:pStyle w:val="Akapitzlist"/>
        <w:numPr>
          <w:ilvl w:val="1"/>
          <w:numId w:val="12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829B3">
        <w:rPr>
          <w:rFonts w:asciiTheme="minorHAnsi" w:hAnsiTheme="minorHAnsi" w:cstheme="minorHAnsi"/>
          <w:sz w:val="22"/>
          <w:szCs w:val="22"/>
        </w:rPr>
        <w:t>Kary umowne płatne są w następujących przypadkach i wysokościach:</w:t>
      </w:r>
    </w:p>
    <w:p w:rsidR="0049469E" w:rsidRPr="001829B3" w:rsidRDefault="005F7A35" w:rsidP="007E5FF3">
      <w:pPr>
        <w:pStyle w:val="Akapitzlist"/>
        <w:numPr>
          <w:ilvl w:val="0"/>
          <w:numId w:val="41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829B3">
        <w:rPr>
          <w:rFonts w:asciiTheme="minorHAnsi" w:hAnsiTheme="minorHAnsi" w:cstheme="minorHAnsi"/>
          <w:sz w:val="22"/>
          <w:szCs w:val="22"/>
        </w:rPr>
        <w:t>Zamawiający płaci Wykonawcy karę umowną z tytułu odstąpienia od umowy przyczyn leżących po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Pr="001829B3">
        <w:rPr>
          <w:rFonts w:asciiTheme="minorHAnsi" w:hAnsiTheme="minorHAnsi" w:cstheme="minorHAnsi"/>
          <w:sz w:val="22"/>
          <w:szCs w:val="22"/>
        </w:rPr>
        <w:t>jego stronie w wysokości 10% wartości brutto umowy określonej w 3 ust.1</w:t>
      </w:r>
      <w:r w:rsidR="009149E1">
        <w:rPr>
          <w:rFonts w:asciiTheme="minorHAnsi" w:hAnsiTheme="minorHAnsi" w:cstheme="minorHAnsi"/>
          <w:sz w:val="22"/>
          <w:szCs w:val="22"/>
        </w:rPr>
        <w:t>,</w:t>
      </w:r>
    </w:p>
    <w:p w:rsidR="0049469E" w:rsidRPr="001829B3" w:rsidRDefault="005F7A35" w:rsidP="001829B3">
      <w:pPr>
        <w:pStyle w:val="Akapitzlist"/>
        <w:numPr>
          <w:ilvl w:val="0"/>
          <w:numId w:val="36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829B3">
        <w:rPr>
          <w:rFonts w:asciiTheme="minorHAnsi" w:hAnsiTheme="minorHAnsi" w:cstheme="minorHAnsi"/>
          <w:sz w:val="22"/>
          <w:szCs w:val="22"/>
        </w:rPr>
        <w:t>Wykonawca płaci Zamawiającemu kary umowne:</w:t>
      </w:r>
    </w:p>
    <w:p w:rsidR="0049469E" w:rsidRPr="001829B3" w:rsidRDefault="005F7A35" w:rsidP="009149E1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29B3">
        <w:rPr>
          <w:rFonts w:asciiTheme="minorHAnsi" w:hAnsiTheme="minorHAnsi" w:cstheme="minorHAnsi"/>
          <w:sz w:val="22"/>
          <w:szCs w:val="22"/>
        </w:rPr>
        <w:t>- z tytułu odstąpienia od umowy z przyczyn leżących po jego stronie w wysokości 10% wartości brutto umowy określonej w 3 ust.1</w:t>
      </w:r>
      <w:r w:rsidR="009149E1">
        <w:rPr>
          <w:rFonts w:asciiTheme="minorHAnsi" w:hAnsiTheme="minorHAnsi" w:cstheme="minorHAnsi"/>
          <w:sz w:val="22"/>
          <w:szCs w:val="22"/>
        </w:rPr>
        <w:t>,</w:t>
      </w:r>
    </w:p>
    <w:p w:rsidR="0049469E" w:rsidRDefault="005F7A35" w:rsidP="009149E1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29B3">
        <w:rPr>
          <w:rFonts w:asciiTheme="minorHAnsi" w:hAnsiTheme="minorHAnsi" w:cstheme="minorHAnsi"/>
          <w:sz w:val="22"/>
          <w:szCs w:val="22"/>
        </w:rPr>
        <w:t>- z tytułu zwłoki w realizacji przedmiotu zamówienia w wysokości 1% wartości brutto umowy okre</w:t>
      </w:r>
      <w:r w:rsidR="009149E1">
        <w:rPr>
          <w:rFonts w:asciiTheme="minorHAnsi" w:hAnsiTheme="minorHAnsi" w:cstheme="minorHAnsi"/>
          <w:sz w:val="22"/>
          <w:szCs w:val="22"/>
        </w:rPr>
        <w:t>ślonej w 3 ust.1 za każdy dzień,</w:t>
      </w:r>
    </w:p>
    <w:p w:rsidR="009149E1" w:rsidRPr="009149E1" w:rsidRDefault="009149E1" w:rsidP="00D457EE">
      <w:pPr>
        <w:pStyle w:val="Standard"/>
        <w:numPr>
          <w:ilvl w:val="0"/>
          <w:numId w:val="3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149E1">
        <w:rPr>
          <w:rFonts w:ascii="Calibri" w:hAnsi="Calibri" w:cs="Calibri"/>
          <w:sz w:val="22"/>
          <w:szCs w:val="22"/>
        </w:rPr>
        <w:t>za każdy stwierdzony przypadek wykonywania czynności przez osoby wskazane w</w:t>
      </w:r>
      <w:r w:rsidRPr="009149E1">
        <w:rPr>
          <w:rFonts w:ascii="Calibri" w:hAnsi="Calibri" w:cs="Calibri"/>
          <w:color w:val="000000"/>
          <w:sz w:val="22"/>
          <w:szCs w:val="22"/>
        </w:rPr>
        <w:t xml:space="preserve"> §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93BA0">
        <w:rPr>
          <w:rFonts w:ascii="Calibri" w:hAnsi="Calibri" w:cs="Calibri"/>
          <w:color w:val="000000"/>
          <w:sz w:val="22"/>
          <w:szCs w:val="22"/>
        </w:rPr>
        <w:t>9</w:t>
      </w:r>
      <w:r w:rsidRPr="009149E1">
        <w:rPr>
          <w:rFonts w:ascii="Calibri" w:hAnsi="Calibri" w:cs="Calibri"/>
          <w:color w:val="000000"/>
          <w:sz w:val="22"/>
          <w:szCs w:val="22"/>
        </w:rPr>
        <w:t xml:space="preserve"> ust.1, które nie są zatrudnione na podstawie umowy o pracę lub w przypadku wykonywania tych czynności  na innej podstawie niż umowa o pracę  w wysokości 1/10 aktualnie obowiązującej kwoty minimalnego wynagrodzenia za pracę za każde stwierdzenie takiego przypadku;</w:t>
      </w:r>
    </w:p>
    <w:p w:rsidR="009149E1" w:rsidRPr="00D457EE" w:rsidRDefault="009149E1" w:rsidP="009149E1">
      <w:pPr>
        <w:pStyle w:val="Standard"/>
        <w:numPr>
          <w:ilvl w:val="0"/>
          <w:numId w:val="3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149E1">
        <w:rPr>
          <w:rFonts w:ascii="Calibri" w:hAnsi="Calibri" w:cs="Calibri"/>
          <w:color w:val="000000"/>
          <w:sz w:val="22"/>
          <w:szCs w:val="22"/>
        </w:rPr>
        <w:t>za nieprzedłożenie  przez Wykonawcę dokumentu o którym mowa  w §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93BA0">
        <w:rPr>
          <w:rFonts w:ascii="Calibri" w:hAnsi="Calibri" w:cs="Calibri"/>
          <w:color w:val="000000"/>
          <w:sz w:val="22"/>
          <w:szCs w:val="22"/>
        </w:rPr>
        <w:t>9</w:t>
      </w:r>
      <w:r w:rsidRPr="009149E1">
        <w:rPr>
          <w:rFonts w:ascii="Calibri" w:hAnsi="Calibri" w:cs="Calibri"/>
          <w:color w:val="000000"/>
          <w:sz w:val="22"/>
          <w:szCs w:val="22"/>
        </w:rPr>
        <w:t xml:space="preserve"> ust.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9149E1">
        <w:rPr>
          <w:rFonts w:ascii="Calibri" w:hAnsi="Calibri" w:cs="Calibri"/>
          <w:color w:val="000000"/>
          <w:sz w:val="22"/>
          <w:szCs w:val="22"/>
        </w:rPr>
        <w:t>3 lit. b, a także aktualnego wykazu o którym mowa w §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93BA0">
        <w:rPr>
          <w:rFonts w:ascii="Calibri" w:hAnsi="Calibri" w:cs="Calibri"/>
          <w:color w:val="000000"/>
          <w:sz w:val="22"/>
          <w:szCs w:val="22"/>
        </w:rPr>
        <w:t>9</w:t>
      </w:r>
      <w:r w:rsidRPr="009149E1">
        <w:rPr>
          <w:rFonts w:ascii="Calibri" w:hAnsi="Calibri" w:cs="Calibri"/>
          <w:color w:val="000000"/>
          <w:sz w:val="22"/>
          <w:szCs w:val="22"/>
        </w:rPr>
        <w:t xml:space="preserve"> ust. 2 w terminie 7 dni w wysokości 1/10 </w:t>
      </w:r>
      <w:r w:rsidRPr="009149E1">
        <w:rPr>
          <w:rFonts w:ascii="Calibri" w:hAnsi="Calibri" w:cs="Calibri"/>
          <w:sz w:val="22"/>
          <w:szCs w:val="22"/>
        </w:rPr>
        <w:t>aktualnie  obowiązującej kwoty minimalnego wynagrodzenia  za prace za każdorazowe  nieprzedłożenie  dokumentu lub/i wykazu;</w:t>
      </w:r>
    </w:p>
    <w:p w:rsidR="00D457EE" w:rsidRPr="00D457EE" w:rsidRDefault="00D457EE" w:rsidP="00D457EE">
      <w:pPr>
        <w:pStyle w:val="Standard"/>
        <w:numPr>
          <w:ilvl w:val="0"/>
          <w:numId w:val="33"/>
        </w:numPr>
        <w:ind w:left="284" w:hanging="284"/>
        <w:jc w:val="both"/>
        <w:rPr>
          <w:rFonts w:asciiTheme="minorHAnsi" w:hAnsiTheme="minorHAnsi" w:cstheme="minorHAnsi"/>
        </w:rPr>
      </w:pPr>
      <w:r w:rsidRPr="00D457EE">
        <w:rPr>
          <w:rFonts w:asciiTheme="minorHAnsi" w:hAnsiTheme="minorHAnsi" w:cstheme="minorHAnsi"/>
          <w:sz w:val="22"/>
          <w:szCs w:val="22"/>
        </w:rPr>
        <w:t>za nieprzedłożenie dowodu zawarcia ubezpieczenia na kolejny okres w wysokości 100 zł za każdy dzień.</w:t>
      </w:r>
    </w:p>
    <w:p w:rsidR="0049469E" w:rsidRPr="001829B3" w:rsidRDefault="005F7A35" w:rsidP="001829B3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829B3">
        <w:rPr>
          <w:rFonts w:asciiTheme="minorHAnsi" w:hAnsiTheme="minorHAnsi" w:cstheme="minorHAnsi"/>
          <w:sz w:val="22"/>
          <w:szCs w:val="22"/>
        </w:rPr>
        <w:t>3. Strony zastrzegają sobie prawo dochodzenia na zasadach ogólnych odszkodowania przewyższającego zastrzeżone kary umowne.</w:t>
      </w:r>
    </w:p>
    <w:p w:rsidR="0049469E" w:rsidRPr="001829B3" w:rsidRDefault="005F7A35" w:rsidP="001829B3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829B3">
        <w:rPr>
          <w:rFonts w:asciiTheme="minorHAnsi" w:hAnsiTheme="minorHAnsi" w:cstheme="minorHAnsi"/>
          <w:sz w:val="22"/>
          <w:szCs w:val="22"/>
        </w:rPr>
        <w:t>4. Wykonawca wyraża zgodę na potrącenie ewentualnej kary umownej z należnego wynagrodzenia.</w:t>
      </w:r>
    </w:p>
    <w:p w:rsidR="0049469E" w:rsidRPr="001829B3" w:rsidRDefault="005F7A35" w:rsidP="001829B3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829B3">
        <w:rPr>
          <w:rFonts w:asciiTheme="minorHAnsi" w:hAnsiTheme="minorHAnsi" w:cstheme="minorHAnsi"/>
          <w:sz w:val="22"/>
          <w:szCs w:val="22"/>
        </w:rPr>
        <w:t>5. Odstąpienie od umowy, jej wygaśnięcie lub rozwiązanie nie wyłącza prawa Zamawiającego do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Pr="001829B3">
        <w:rPr>
          <w:rFonts w:asciiTheme="minorHAnsi" w:hAnsiTheme="minorHAnsi" w:cstheme="minorHAnsi"/>
          <w:sz w:val="22"/>
          <w:szCs w:val="22"/>
        </w:rPr>
        <w:t>dochodzenia kar umownych oraz odszkodowania.</w:t>
      </w:r>
    </w:p>
    <w:p w:rsidR="0049469E" w:rsidRPr="00810944" w:rsidRDefault="005F7A35" w:rsidP="001829B3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829B3">
        <w:rPr>
          <w:rFonts w:asciiTheme="minorHAnsi" w:hAnsiTheme="minorHAnsi" w:cstheme="minorHAnsi"/>
          <w:sz w:val="22"/>
          <w:szCs w:val="22"/>
        </w:rPr>
        <w:t>6. Wysokość kar umownych</w:t>
      </w:r>
      <w:r w:rsidRPr="00810944">
        <w:rPr>
          <w:rFonts w:asciiTheme="minorHAnsi" w:hAnsiTheme="minorHAnsi" w:cstheme="minorHAnsi"/>
          <w:sz w:val="22"/>
          <w:szCs w:val="22"/>
        </w:rPr>
        <w:t xml:space="preserve"> nie może przekroczyć 20% wynagrodzenie określonego w § 3 ust. 1</w:t>
      </w:r>
    </w:p>
    <w:p w:rsidR="0049469E" w:rsidRDefault="0049469E" w:rsidP="00810944">
      <w:pPr>
        <w:pStyle w:val="Textbody"/>
        <w:spacing w:after="0" w:line="240" w:lineRule="auto"/>
        <w:ind w:left="284" w:hanging="284"/>
        <w:jc w:val="center"/>
        <w:rPr>
          <w:rFonts w:asciiTheme="minorHAnsi" w:hAnsiTheme="minorHAnsi" w:cstheme="minorHAnsi"/>
          <w:color w:val="00000A"/>
          <w:sz w:val="22"/>
          <w:szCs w:val="22"/>
        </w:rPr>
      </w:pPr>
    </w:p>
    <w:p w:rsidR="0049469E" w:rsidRPr="00810944" w:rsidRDefault="005F7A35" w:rsidP="00810944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AD6FB5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:rsidR="0049469E" w:rsidRPr="00810944" w:rsidRDefault="005F7A35" w:rsidP="00810944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</w:rPr>
        <w:t>Odpowiedzialność stron umowy</w:t>
      </w:r>
    </w:p>
    <w:p w:rsidR="0049469E" w:rsidRPr="00810944" w:rsidRDefault="005F7A35" w:rsidP="007E5FF3">
      <w:pPr>
        <w:pStyle w:val="Akapitzlist"/>
        <w:numPr>
          <w:ilvl w:val="0"/>
          <w:numId w:val="42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  <w:r w:rsidRPr="00810944">
        <w:rPr>
          <w:rFonts w:asciiTheme="minorHAnsi" w:hAnsiTheme="minorHAnsi" w:cstheme="minorHAnsi"/>
          <w:bCs/>
          <w:sz w:val="22"/>
          <w:szCs w:val="22"/>
        </w:rPr>
        <w:t>ponosi pełną odpowiedzialność z tytułu szkód, zaistniałych z przyczyn leżących po</w:t>
      </w:r>
      <w:r w:rsidR="005B3A42">
        <w:rPr>
          <w:rFonts w:asciiTheme="minorHAnsi" w:hAnsiTheme="minorHAnsi" w:cstheme="minorHAnsi"/>
          <w:bCs/>
          <w:sz w:val="22"/>
          <w:szCs w:val="22"/>
        </w:rPr>
        <w:t> </w:t>
      </w:r>
      <w:r w:rsidRPr="00810944">
        <w:rPr>
          <w:rFonts w:asciiTheme="minorHAnsi" w:hAnsiTheme="minorHAnsi" w:cstheme="minorHAnsi"/>
          <w:bCs/>
          <w:sz w:val="22"/>
          <w:szCs w:val="22"/>
        </w:rPr>
        <w:t>jego stronie, a ponadto za wszystkie szkody wynikające z nienależytego wykonania niniejszej umowy.</w:t>
      </w:r>
    </w:p>
    <w:p w:rsidR="0049469E" w:rsidRPr="00D457EE" w:rsidRDefault="005F7A35" w:rsidP="00810944">
      <w:pPr>
        <w:pStyle w:val="Akapitzlist"/>
        <w:numPr>
          <w:ilvl w:val="0"/>
          <w:numId w:val="25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810944">
        <w:rPr>
          <w:rFonts w:asciiTheme="minorHAnsi" w:hAnsiTheme="minorHAnsi" w:cstheme="minorHAnsi"/>
          <w:bCs/>
          <w:sz w:val="22"/>
          <w:szCs w:val="22"/>
        </w:rPr>
        <w:t xml:space="preserve"> odpowiada za działanie i zaniechanie osób, za których pomocą zobowiązanie wykonuje, jak również osób, którym wykonanie powierza, jak za własne działanie lub zaniechanie.</w:t>
      </w:r>
    </w:p>
    <w:p w:rsidR="00D457EE" w:rsidRPr="00D457EE" w:rsidRDefault="00D457EE" w:rsidP="00D457EE">
      <w:pPr>
        <w:pStyle w:val="Akapitzlist"/>
        <w:numPr>
          <w:ilvl w:val="0"/>
          <w:numId w:val="25"/>
        </w:numPr>
        <w:spacing w:after="0" w:line="240" w:lineRule="auto"/>
        <w:rPr>
          <w:rFonts w:asciiTheme="minorHAnsi" w:hAnsiTheme="minorHAnsi" w:cstheme="minorHAnsi"/>
          <w:color w:val="auto"/>
        </w:rPr>
      </w:pPr>
      <w:r w:rsidRPr="00D457EE">
        <w:rPr>
          <w:rFonts w:asciiTheme="minorHAnsi" w:hAnsiTheme="minorHAnsi" w:cstheme="minorHAnsi"/>
          <w:bCs/>
          <w:color w:val="auto"/>
          <w:sz w:val="22"/>
          <w:szCs w:val="22"/>
        </w:rPr>
        <w:t>Wykonawca na czas realizacji przedmiotowej umowy zobowiązany jest posiadać polisę ubezpieczeniową od odpowiedzialności cywilnej w związku z prowadzoną działalnością z kwotą nie niższą niż 1 000 000 zł , której dowód zawarcia przedstawi w dniu podpisania niniejszej umowy oraz na 14 dni przed jej upływem przedstawi zamawiającemu potwierdzenie zawarcia umowy na następny okres wraz z dowodem zapłaty.</w:t>
      </w:r>
    </w:p>
    <w:p w:rsidR="0049469E" w:rsidRPr="00810944" w:rsidRDefault="0049469E" w:rsidP="00810944">
      <w:pPr>
        <w:pStyle w:val="Akapitzlist"/>
        <w:spacing w:after="0" w:line="240" w:lineRule="auto"/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</w:p>
    <w:p w:rsidR="0049469E" w:rsidRPr="00810944" w:rsidRDefault="005F7A35" w:rsidP="00810944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AD6FB5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:rsidR="0049469E" w:rsidRPr="00810944" w:rsidRDefault="005F7A35" w:rsidP="00810944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sz w:val="22"/>
          <w:szCs w:val="22"/>
        </w:rPr>
        <w:t>Umowy z podwykonawcami</w:t>
      </w:r>
    </w:p>
    <w:p w:rsidR="0049469E" w:rsidRPr="00810944" w:rsidRDefault="005F7A35" w:rsidP="007E5FF3">
      <w:pPr>
        <w:pStyle w:val="Standard"/>
        <w:numPr>
          <w:ilvl w:val="0"/>
          <w:numId w:val="4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Wykonawca oświadcza, że przedmiot umowy wykona bez udziału Podwykonawców / Wykonawca oświadcza, że przedmiot umowy wykona z udziałem Podwykonawców. (w zależności o złożonej oferty)</w:t>
      </w:r>
    </w:p>
    <w:p w:rsidR="0049469E" w:rsidRPr="00810944" w:rsidRDefault="005F7A35" w:rsidP="00810944">
      <w:pPr>
        <w:pStyle w:val="Standard"/>
        <w:numPr>
          <w:ilvl w:val="0"/>
          <w:numId w:val="2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Wykonawca oświadcza, iż powierzy następujący zakres prac Podwykonawcom:</w:t>
      </w:r>
    </w:p>
    <w:p w:rsidR="0049469E" w:rsidRPr="00810944" w:rsidRDefault="005F7A35" w:rsidP="00810944">
      <w:pPr>
        <w:pStyle w:val="Standard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1) .........................................................................................................................................</w:t>
      </w:r>
    </w:p>
    <w:p w:rsidR="0049469E" w:rsidRPr="00810944" w:rsidRDefault="005F7A35" w:rsidP="00810944">
      <w:pPr>
        <w:pStyle w:val="Standard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2) ….....................................................................................................................................</w:t>
      </w:r>
    </w:p>
    <w:p w:rsidR="0049469E" w:rsidRPr="00810944" w:rsidRDefault="005F7A35" w:rsidP="00810944">
      <w:pPr>
        <w:pStyle w:val="Standard"/>
        <w:numPr>
          <w:ilvl w:val="0"/>
          <w:numId w:val="2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Wykonawca zobowiązany jest zawrzeć z Podwykonawcą umowę, której zapisy nie będą naruszały postanowień niniejszej umowy.</w:t>
      </w:r>
    </w:p>
    <w:p w:rsidR="0049469E" w:rsidRPr="00810944" w:rsidRDefault="005F7A35" w:rsidP="00810944">
      <w:pPr>
        <w:pStyle w:val="Standard"/>
        <w:numPr>
          <w:ilvl w:val="0"/>
          <w:numId w:val="2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Wykonawca jest odpowiedzialny za działania i zaniechania osób, z których pomocą wykonuje przedmiot umowy, jak za własne działania.</w:t>
      </w:r>
    </w:p>
    <w:p w:rsidR="0049469E" w:rsidRPr="00810944" w:rsidRDefault="005F7A35" w:rsidP="00810944">
      <w:pPr>
        <w:pStyle w:val="Standard"/>
        <w:numPr>
          <w:ilvl w:val="0"/>
          <w:numId w:val="2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lastRenderedPageBreak/>
        <w:t>Wykonawca ponosi pełną odpowiedzialność za jakość i terminowość prac, które wykonuje przy pomocy Podwykonawców.</w:t>
      </w:r>
    </w:p>
    <w:p w:rsidR="0049469E" w:rsidRPr="00810944" w:rsidRDefault="005F7A35" w:rsidP="004E7FDF">
      <w:pPr>
        <w:pStyle w:val="Standard"/>
        <w:numPr>
          <w:ilvl w:val="0"/>
          <w:numId w:val="2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Wykonawca obowiązany jest przedstawić na żądanie Zamawiającego wszelkie dokumenty dotyczące Umowy Wykonawcy z podwykonawcami i realizacji prac objętych umową.</w:t>
      </w:r>
    </w:p>
    <w:p w:rsidR="0049469E" w:rsidRPr="00810944" w:rsidRDefault="005F7A35" w:rsidP="004E7FDF">
      <w:pPr>
        <w:pStyle w:val="Standard"/>
        <w:numPr>
          <w:ilvl w:val="0"/>
          <w:numId w:val="2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Za zgodą Zamawiającego Wykonawca może w trakcie realizacji zamówienia zgłosić nowych podwykonawców do realizacji przedmiotu zamówienia</w:t>
      </w:r>
    </w:p>
    <w:p w:rsidR="002359F4" w:rsidRDefault="002359F4" w:rsidP="006373B0">
      <w:pPr>
        <w:pStyle w:val="Standard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49469E" w:rsidRPr="00810944" w:rsidRDefault="005F7A35" w:rsidP="006373B0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AD6FB5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:rsidR="0049469E" w:rsidRPr="00810944" w:rsidRDefault="005F7A35" w:rsidP="00810944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1. Wykonawca oraz jego Podwykonawcy w ramach realizacji niniejszego zamówienia obejmującego wykonanie usług są zobowiązani do zatrudnienia pracowników na podstawie umowy o pracę, których wykonywanie prac zostało ustalone w sposób zgodny z art. 22 § 1 ustawy z dnia 26 czerwca 1974 r. – Kodeks pracy. Obowiązek zatrudnienia na podstawie umowy o pracę dotyczy pracowników fizycznych wyznaczonych do przyjmowania odpadów oraz pracowników biurowych wyznaczonych do sporządzania dokumentacji związanej z realizacją niniejszej umowy.</w:t>
      </w:r>
    </w:p>
    <w:p w:rsidR="006373B0" w:rsidRDefault="005F7A35" w:rsidP="007E5FF3">
      <w:pPr>
        <w:pStyle w:val="Standard"/>
        <w:numPr>
          <w:ilvl w:val="0"/>
          <w:numId w:val="49"/>
        </w:numPr>
        <w:tabs>
          <w:tab w:val="left" w:pos="144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Wykonawca oraz jego Podwykonawcy w terminie 7 dni od dnia podpisania niniejszej umowy lub umowy o podwykonawstwo zobowiązani są przedłożyć Zamawiającemu wykaz osób, o których mowa w ust. 1 zatrudnionych przy realizacji zamówienia na podstawie umowy o pracę wraz ze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Pr="00810944">
        <w:rPr>
          <w:rFonts w:asciiTheme="minorHAnsi" w:hAnsiTheme="minorHAnsi" w:cstheme="minorHAnsi"/>
          <w:sz w:val="22"/>
          <w:szCs w:val="22"/>
        </w:rPr>
        <w:t>wskazaniem imion i nazwisk tych osób, czynności jakie będą wykonywali oraz rodzaju umowy o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Pr="00810944">
        <w:rPr>
          <w:rFonts w:asciiTheme="minorHAnsi" w:hAnsiTheme="minorHAnsi" w:cstheme="minorHAnsi"/>
          <w:sz w:val="22"/>
          <w:szCs w:val="22"/>
        </w:rPr>
        <w:t>pracę i wymiaru etatu. W przypadku zmian osób zatrudnionych przy realizacji zamówienia Wykonawca lub Podwykonawca obowiązany jest przedstawić Zamawiającemu uaktualniony wykaz. Dopuszcza się, aby przedsiębiorcy będący osobami fizycznymi osobiści wykonywali czynności związane z przedmiotem niniejszego zamówienia.</w:t>
      </w:r>
    </w:p>
    <w:p w:rsidR="0049469E" w:rsidRPr="009149E1" w:rsidRDefault="005F7A35" w:rsidP="007E5FF3">
      <w:pPr>
        <w:pStyle w:val="Standard"/>
        <w:numPr>
          <w:ilvl w:val="0"/>
          <w:numId w:val="49"/>
        </w:numPr>
        <w:tabs>
          <w:tab w:val="left" w:pos="144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149E1">
        <w:rPr>
          <w:rFonts w:asciiTheme="minorHAnsi" w:hAnsiTheme="minorHAnsi" w:cstheme="minorHAnsi"/>
          <w:sz w:val="22"/>
          <w:szCs w:val="22"/>
        </w:rPr>
        <w:t>W trakcie realizacji zamówienia Zamawiający lub upoważniony przez niego pracownik uprawniony jest do wykonywania czynności kontrolnych na miejscu wykonywania usług wobec Wykonawcy i</w:t>
      </w:r>
      <w:r w:rsidR="005B3A42" w:rsidRPr="009149E1">
        <w:rPr>
          <w:rFonts w:asciiTheme="minorHAnsi" w:hAnsiTheme="minorHAnsi" w:cstheme="minorHAnsi"/>
          <w:sz w:val="22"/>
          <w:szCs w:val="22"/>
        </w:rPr>
        <w:t> </w:t>
      </w:r>
      <w:r w:rsidRPr="009149E1">
        <w:rPr>
          <w:rFonts w:asciiTheme="minorHAnsi" w:hAnsiTheme="minorHAnsi" w:cstheme="minorHAnsi"/>
          <w:sz w:val="22"/>
          <w:szCs w:val="22"/>
        </w:rPr>
        <w:t>Podwykonawcy odnośnie spełniania przez Wykonawcę lub Podwykonawcę wymogu zatrudnienia na podstawie umowy o pracę osób wykonujących czynności wskazane w ust. 1.</w:t>
      </w:r>
      <w:r w:rsidR="009149E1" w:rsidRPr="009149E1">
        <w:rPr>
          <w:rFonts w:asciiTheme="minorHAnsi" w:hAnsiTheme="minorHAnsi" w:cstheme="minorHAnsi"/>
          <w:sz w:val="22"/>
          <w:szCs w:val="22"/>
        </w:rPr>
        <w:t xml:space="preserve"> </w:t>
      </w:r>
      <w:r w:rsidRPr="009149E1">
        <w:rPr>
          <w:rFonts w:asciiTheme="minorHAnsi" w:hAnsiTheme="minorHAnsi" w:cstheme="minorHAnsi"/>
          <w:sz w:val="22"/>
          <w:szCs w:val="22"/>
        </w:rPr>
        <w:t>Zamawiający lub upoważniony przez niego pracownik uprawniony jest w szczególności do:</w:t>
      </w:r>
    </w:p>
    <w:p w:rsidR="0049469E" w:rsidRPr="00810944" w:rsidRDefault="005F7A35" w:rsidP="007E5FF3">
      <w:pPr>
        <w:pStyle w:val="Akapitzlist"/>
        <w:numPr>
          <w:ilvl w:val="0"/>
          <w:numId w:val="44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kontroli zgodności przedstawionego przez Wykonawcę lub Podwykonawcę wykazu osób ze stanem faktycznym stwierdzonym na miejscu prowadzenia usług,</w:t>
      </w:r>
    </w:p>
    <w:p w:rsidR="0049469E" w:rsidRPr="00810944" w:rsidRDefault="005F7A35" w:rsidP="00810944">
      <w:pPr>
        <w:pStyle w:val="Akapitzlist"/>
        <w:numPr>
          <w:ilvl w:val="0"/>
          <w:numId w:val="35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żądania przedłożenia w wyznaczonym terminie poświadczonej za zgodność z oryginałem odpowiednio przez Wykonawcę lub Podwykonawcę kopii umowy/umów o pracę osób wykonujących w trakcie realizacji zamówienia czynności (wraz z dokumentem regulującym zakres obowiązków, jeżeli został sporządzony).</w:t>
      </w:r>
    </w:p>
    <w:p w:rsidR="0049469E" w:rsidRPr="00810944" w:rsidRDefault="009149E1" w:rsidP="009149E1">
      <w:pPr>
        <w:pStyle w:val="Standard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</w:t>
      </w:r>
      <w:r w:rsidR="006373B0">
        <w:rPr>
          <w:rFonts w:asciiTheme="minorHAnsi" w:hAnsiTheme="minorHAnsi" w:cstheme="minorHAnsi"/>
          <w:sz w:val="22"/>
          <w:szCs w:val="22"/>
        </w:rPr>
        <w:t xml:space="preserve"> </w:t>
      </w:r>
      <w:r w:rsidR="005F7A35" w:rsidRPr="00810944">
        <w:rPr>
          <w:rFonts w:asciiTheme="minorHAnsi" w:hAnsiTheme="minorHAnsi" w:cstheme="minorHAnsi"/>
          <w:sz w:val="22"/>
          <w:szCs w:val="22"/>
        </w:rPr>
        <w:t>W celu weryfikacji zatrudniania, przez Wykonawcę lub Podwykonawcę, na podstawie umowy o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="005F7A35" w:rsidRPr="00810944">
        <w:rPr>
          <w:rFonts w:asciiTheme="minorHAnsi" w:hAnsiTheme="minorHAnsi" w:cstheme="minorHAnsi"/>
          <w:sz w:val="22"/>
          <w:szCs w:val="22"/>
        </w:rPr>
        <w:t>pracę, osób wykonujących wskazane przez zamawiającego czynności w zakresie realizacji zamówienia, umowa przewiduje możliwość żądania przez zamawiającego w szczególności:</w:t>
      </w:r>
    </w:p>
    <w:p w:rsidR="006373B0" w:rsidRDefault="005F7A35" w:rsidP="007E5FF3">
      <w:pPr>
        <w:pStyle w:val="Standard"/>
        <w:numPr>
          <w:ilvl w:val="0"/>
          <w:numId w:val="50"/>
        </w:num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oświadczenia zatrudnionego pracownika,</w:t>
      </w:r>
    </w:p>
    <w:p w:rsidR="006373B0" w:rsidRDefault="005F7A35" w:rsidP="007E5FF3">
      <w:pPr>
        <w:pStyle w:val="Standard"/>
        <w:numPr>
          <w:ilvl w:val="0"/>
          <w:numId w:val="50"/>
        </w:num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373B0">
        <w:rPr>
          <w:rFonts w:asciiTheme="minorHAnsi" w:hAnsiTheme="minorHAnsi" w:cstheme="minorHAnsi"/>
          <w:sz w:val="22"/>
          <w:szCs w:val="22"/>
        </w:rPr>
        <w:t>oświadczenia Wykonawcy lub Podwykonawcy o zatrudnieniu pracownika na podstawie umowy o pracę,</w:t>
      </w:r>
    </w:p>
    <w:p w:rsidR="006373B0" w:rsidRDefault="005F7A35" w:rsidP="007E5FF3">
      <w:pPr>
        <w:pStyle w:val="Standard"/>
        <w:numPr>
          <w:ilvl w:val="0"/>
          <w:numId w:val="50"/>
        </w:num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373B0">
        <w:rPr>
          <w:rFonts w:asciiTheme="minorHAnsi" w:hAnsiTheme="minorHAnsi" w:cstheme="minorHAnsi"/>
          <w:sz w:val="22"/>
          <w:szCs w:val="22"/>
        </w:rPr>
        <w:t>poświadczonej za zgodność z oryginałem kopii umowy o pracę zatrudnionego pracownika,</w:t>
      </w:r>
    </w:p>
    <w:p w:rsidR="0049469E" w:rsidRPr="006373B0" w:rsidRDefault="005F7A35" w:rsidP="007E5FF3">
      <w:pPr>
        <w:pStyle w:val="Standard"/>
        <w:numPr>
          <w:ilvl w:val="0"/>
          <w:numId w:val="50"/>
        </w:num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373B0">
        <w:rPr>
          <w:rFonts w:asciiTheme="minorHAnsi" w:hAnsiTheme="minorHAnsi" w:cstheme="minorHAnsi"/>
          <w:sz w:val="22"/>
          <w:szCs w:val="22"/>
        </w:rPr>
        <w:t>innych dokumentów zawierających informacje, w tym dane osobowe, niezbędne do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Pr="006373B0">
        <w:rPr>
          <w:rFonts w:asciiTheme="minorHAnsi" w:hAnsiTheme="minorHAnsi" w:cstheme="minorHAnsi"/>
          <w:sz w:val="22"/>
          <w:szCs w:val="22"/>
        </w:rPr>
        <w:t>weryfikacji zatrudnienia na podstawie umowy o pracę, w szczególności imię i nazwisko zatrudnionego pracownika, datę zawarcia umowy o pracę, rodzaj umowy o pracę i zakres obowiązków pracownika.</w:t>
      </w:r>
    </w:p>
    <w:p w:rsidR="006373B0" w:rsidRPr="004E7FDF" w:rsidRDefault="006373B0" w:rsidP="00810944">
      <w:pPr>
        <w:pStyle w:val="Standard"/>
        <w:ind w:left="284" w:hanging="284"/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49469E" w:rsidRPr="00810944" w:rsidRDefault="005F7A35" w:rsidP="00810944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sz w:val="22"/>
          <w:szCs w:val="22"/>
        </w:rPr>
        <w:t>§ 1</w:t>
      </w:r>
      <w:r w:rsidR="00AD6FB5">
        <w:rPr>
          <w:rFonts w:asciiTheme="minorHAnsi" w:hAnsiTheme="minorHAnsi" w:cstheme="minorHAnsi"/>
          <w:b/>
          <w:sz w:val="22"/>
          <w:szCs w:val="22"/>
        </w:rPr>
        <w:t>0</w:t>
      </w:r>
    </w:p>
    <w:p w:rsidR="0049469E" w:rsidRPr="00810944" w:rsidRDefault="005F7A35" w:rsidP="00810944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sz w:val="22"/>
          <w:szCs w:val="22"/>
        </w:rPr>
        <w:t>Możliwość dokonania zmian postanowień umowy</w:t>
      </w:r>
    </w:p>
    <w:p w:rsidR="0049469E" w:rsidRPr="00810944" w:rsidRDefault="006373B0" w:rsidP="00810944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5F7A35" w:rsidRPr="00810944">
        <w:rPr>
          <w:rFonts w:asciiTheme="minorHAnsi" w:hAnsiTheme="minorHAnsi" w:cstheme="minorHAnsi"/>
          <w:sz w:val="22"/>
          <w:szCs w:val="22"/>
        </w:rPr>
        <w:t>Zamawiający przewiduje możliwość dokonania istotnych zmian postanowień zawartej Umowy w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="005F7A35" w:rsidRPr="00810944">
        <w:rPr>
          <w:rFonts w:asciiTheme="minorHAnsi" w:hAnsiTheme="minorHAnsi" w:cstheme="minorHAnsi"/>
          <w:sz w:val="22"/>
          <w:szCs w:val="22"/>
        </w:rPr>
        <w:t>stosunku do treści oferty, na podstawie której dokonano wyboru Wykonawcy, poprzez:</w:t>
      </w:r>
    </w:p>
    <w:p w:rsidR="0049469E" w:rsidRPr="00810944" w:rsidRDefault="005F7A35" w:rsidP="00810944">
      <w:pPr>
        <w:pStyle w:val="Standard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1) </w:t>
      </w:r>
      <w:r w:rsidR="00CF0BD2">
        <w:rPr>
          <w:rFonts w:asciiTheme="minorHAnsi" w:hAnsiTheme="minorHAnsi" w:cstheme="minorHAnsi"/>
          <w:sz w:val="22"/>
          <w:szCs w:val="22"/>
        </w:rPr>
        <w:t xml:space="preserve"> </w:t>
      </w:r>
      <w:r w:rsidRPr="00810944">
        <w:rPr>
          <w:rFonts w:asciiTheme="minorHAnsi" w:hAnsiTheme="minorHAnsi" w:cstheme="minorHAnsi"/>
          <w:sz w:val="22"/>
          <w:szCs w:val="22"/>
        </w:rPr>
        <w:t xml:space="preserve">podwyższenie wysokości wynagrodzenia Wykonawcy.  </w:t>
      </w:r>
    </w:p>
    <w:p w:rsidR="0049469E" w:rsidRPr="00810944" w:rsidRDefault="005F7A35" w:rsidP="006373B0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2) zmianę wysokości wynagrodzenia w przypadku zmiany stawki podatku od towarów i usług oraz podatku akcyzowego.</w:t>
      </w:r>
    </w:p>
    <w:p w:rsidR="0049469E" w:rsidRPr="00810944" w:rsidRDefault="006373B0" w:rsidP="00810944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5F7A35" w:rsidRPr="00810944">
        <w:rPr>
          <w:rFonts w:asciiTheme="minorHAnsi" w:hAnsiTheme="minorHAnsi" w:cstheme="minorHAnsi"/>
          <w:sz w:val="22"/>
          <w:szCs w:val="22"/>
        </w:rPr>
        <w:t>. Waloryzacja wynagrodzenia umownego, o którym mowa w ust. 1 pkt 2 nastąpi w oparciu o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="005F7A35" w:rsidRPr="00810944">
        <w:rPr>
          <w:rFonts w:asciiTheme="minorHAnsi" w:hAnsiTheme="minorHAnsi" w:cstheme="minorHAnsi"/>
          <w:sz w:val="22"/>
          <w:szCs w:val="22"/>
        </w:rPr>
        <w:t>średnioroczny wskaźnik zmiany cen towarów i usług konsumpcyjnych za rok 202</w:t>
      </w:r>
      <w:r w:rsidR="00D457EE">
        <w:rPr>
          <w:rFonts w:asciiTheme="minorHAnsi" w:hAnsiTheme="minorHAnsi" w:cstheme="minorHAnsi"/>
          <w:sz w:val="22"/>
          <w:szCs w:val="22"/>
        </w:rPr>
        <w:t>3</w:t>
      </w:r>
      <w:r w:rsidR="005F7A35" w:rsidRPr="00810944">
        <w:rPr>
          <w:rFonts w:asciiTheme="minorHAnsi" w:hAnsiTheme="minorHAnsi" w:cstheme="minorHAnsi"/>
          <w:sz w:val="22"/>
          <w:szCs w:val="22"/>
        </w:rPr>
        <w:t xml:space="preserve"> w stosunku do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="005F7A35" w:rsidRPr="00810944">
        <w:rPr>
          <w:rFonts w:asciiTheme="minorHAnsi" w:hAnsiTheme="minorHAnsi" w:cstheme="minorHAnsi"/>
          <w:sz w:val="22"/>
          <w:szCs w:val="22"/>
        </w:rPr>
        <w:t xml:space="preserve">roku poprzedniego ogłaszany przez Prezesa Głównego Urzędu Statystycznego i publikowanego </w:t>
      </w:r>
      <w:r w:rsidR="005F7A35" w:rsidRPr="00810944">
        <w:rPr>
          <w:rFonts w:asciiTheme="minorHAnsi" w:hAnsiTheme="minorHAnsi" w:cstheme="minorHAnsi"/>
          <w:sz w:val="22"/>
          <w:szCs w:val="22"/>
        </w:rPr>
        <w:lastRenderedPageBreak/>
        <w:t>w Monitorze Polskim i Biuletynie Statystycznym GUS, o ile ww. wskaźnik zmiany cen przekroczy 3,0%. W przypadku wystąpienia tej syt</w:t>
      </w:r>
      <w:r w:rsidR="00CF0BD2">
        <w:rPr>
          <w:rFonts w:asciiTheme="minorHAnsi" w:hAnsiTheme="minorHAnsi" w:cstheme="minorHAnsi"/>
          <w:sz w:val="22"/>
          <w:szCs w:val="22"/>
        </w:rPr>
        <w:t>u</w:t>
      </w:r>
      <w:r w:rsidR="005F7A35" w:rsidRPr="00810944">
        <w:rPr>
          <w:rFonts w:asciiTheme="minorHAnsi" w:hAnsiTheme="minorHAnsi" w:cstheme="minorHAnsi"/>
          <w:sz w:val="22"/>
          <w:szCs w:val="22"/>
        </w:rPr>
        <w:t>acji Wykonawca zobowiązany jest do wyliczenia wynagrodzenia, o którym mowa w § 3 ust. 1 umowy, w zakresie niezrealizowanej części umowy, z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="005F7A35" w:rsidRPr="00810944">
        <w:rPr>
          <w:rFonts w:asciiTheme="minorHAnsi" w:hAnsiTheme="minorHAnsi" w:cstheme="minorHAnsi"/>
          <w:sz w:val="22"/>
          <w:szCs w:val="22"/>
        </w:rPr>
        <w:t xml:space="preserve">uwzględnieniem ww. wskaźnika i przedłożenia w formie pisemnej Zamawiającemu w celu weryfikacji.  </w:t>
      </w:r>
    </w:p>
    <w:p w:rsidR="0049469E" w:rsidRPr="00810944" w:rsidRDefault="005F7A35" w:rsidP="006373B0">
      <w:pPr>
        <w:pStyle w:val="Standard"/>
        <w:numPr>
          <w:ilvl w:val="0"/>
          <w:numId w:val="2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Wystąpienie okoliczności, o których mowa w ust. 1 pkt 2 spowoduje zmianę wynagrodzenia brutto Wykonawcy poprzez zastosowanie nowej wysokości stawki podatku do wynagrodzenia netto, w</w:t>
      </w:r>
      <w:r w:rsidR="005B3A42">
        <w:rPr>
          <w:rFonts w:asciiTheme="minorHAnsi" w:hAnsiTheme="minorHAnsi" w:cstheme="minorHAnsi"/>
          <w:sz w:val="22"/>
          <w:szCs w:val="22"/>
        </w:rPr>
        <w:t> </w:t>
      </w:r>
      <w:r w:rsidRPr="00810944">
        <w:rPr>
          <w:rFonts w:asciiTheme="minorHAnsi" w:hAnsiTheme="minorHAnsi" w:cstheme="minorHAnsi"/>
          <w:sz w:val="22"/>
          <w:szCs w:val="22"/>
        </w:rPr>
        <w:t>zakresie prac, które nie zostały jeszcze wykonane i rozliczone do momentu wprowadzenia nowej wysokości stawki podatku.</w:t>
      </w:r>
    </w:p>
    <w:p w:rsidR="0049469E" w:rsidRPr="00810944" w:rsidRDefault="005F7A35" w:rsidP="006373B0">
      <w:pPr>
        <w:pStyle w:val="Standard"/>
        <w:numPr>
          <w:ilvl w:val="0"/>
          <w:numId w:val="2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Zmiana, o której mowa w ust. 1, stanowi zmianę treści Umowy i wymaga formy pisemnej pod rygorem nieważności.</w:t>
      </w:r>
    </w:p>
    <w:p w:rsidR="0049469E" w:rsidRPr="004E7FDF" w:rsidRDefault="0049469E" w:rsidP="00810944">
      <w:pPr>
        <w:pStyle w:val="Standard"/>
        <w:ind w:left="284" w:hanging="284"/>
        <w:jc w:val="center"/>
        <w:rPr>
          <w:rFonts w:asciiTheme="minorHAnsi" w:hAnsiTheme="minorHAnsi" w:cstheme="minorHAnsi"/>
          <w:sz w:val="16"/>
          <w:szCs w:val="16"/>
        </w:rPr>
      </w:pPr>
    </w:p>
    <w:p w:rsidR="0049469E" w:rsidRPr="00810944" w:rsidRDefault="005F7A35" w:rsidP="00810944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AD6FB5">
        <w:rPr>
          <w:rFonts w:asciiTheme="minorHAnsi" w:hAnsiTheme="minorHAnsi" w:cstheme="minorHAnsi"/>
          <w:b/>
          <w:bCs/>
          <w:sz w:val="22"/>
          <w:szCs w:val="22"/>
        </w:rPr>
        <w:t>1</w:t>
      </w:r>
    </w:p>
    <w:p w:rsidR="0049469E" w:rsidRPr="00810944" w:rsidRDefault="005F7A35" w:rsidP="00810944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:rsidR="0049469E" w:rsidRPr="00810944" w:rsidRDefault="005F7A35" w:rsidP="007E5FF3">
      <w:pPr>
        <w:pStyle w:val="Standard"/>
        <w:numPr>
          <w:ilvl w:val="0"/>
          <w:numId w:val="4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Wszelkie spory powstałe na tle stosowania umowy będą rozstrzygane polubownie. W przypadku braku porozumienia, właściwym do rozpoznawania spraw spornych będzie sąd właściwy dla siedziby </w:t>
      </w:r>
      <w:r w:rsidRPr="00810944">
        <w:rPr>
          <w:rFonts w:asciiTheme="minorHAnsi" w:hAnsiTheme="minorHAnsi" w:cstheme="minorHAnsi"/>
          <w:b/>
          <w:sz w:val="22"/>
          <w:szCs w:val="22"/>
        </w:rPr>
        <w:t>Zamawiającego.</w:t>
      </w:r>
    </w:p>
    <w:p w:rsidR="0049469E" w:rsidRPr="00810944" w:rsidRDefault="005F7A35" w:rsidP="00810944">
      <w:pPr>
        <w:pStyle w:val="Standard"/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Wszelkie zmiany i uzupełnienia umowy wymagają formy pisemnej pod rygorem nieważności.</w:t>
      </w:r>
    </w:p>
    <w:p w:rsidR="0049469E" w:rsidRPr="00810944" w:rsidRDefault="005F7A35" w:rsidP="00810944">
      <w:pPr>
        <w:pStyle w:val="Standard"/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W sprawach nie unormowanych niniejszą umową mają zastosowanie przepisy Kodeksu cywilnego oraz ustawy Prawo zamówień publicznych.</w:t>
      </w:r>
    </w:p>
    <w:p w:rsidR="0049469E" w:rsidRPr="00810944" w:rsidRDefault="005F7A35" w:rsidP="00810944">
      <w:pPr>
        <w:pStyle w:val="Standard"/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 xml:space="preserve">Umowę sporządzono w dwóch jednobrzmiących egzemplarzach, na prawach oryginału każdy, jeden dla </w:t>
      </w:r>
      <w:r w:rsidRPr="00810944">
        <w:rPr>
          <w:rFonts w:asciiTheme="minorHAnsi" w:hAnsiTheme="minorHAnsi" w:cstheme="minorHAnsi"/>
          <w:b/>
          <w:sz w:val="22"/>
          <w:szCs w:val="22"/>
        </w:rPr>
        <w:t xml:space="preserve">Zamawiającego </w:t>
      </w:r>
      <w:r w:rsidRPr="00810944">
        <w:rPr>
          <w:rFonts w:asciiTheme="minorHAnsi" w:hAnsiTheme="minorHAnsi" w:cstheme="minorHAnsi"/>
          <w:sz w:val="22"/>
          <w:szCs w:val="22"/>
        </w:rPr>
        <w:t xml:space="preserve">i jeden dla </w:t>
      </w:r>
      <w:r w:rsidRPr="00810944">
        <w:rPr>
          <w:rFonts w:asciiTheme="minorHAnsi" w:hAnsiTheme="minorHAnsi" w:cstheme="minorHAnsi"/>
          <w:b/>
          <w:sz w:val="22"/>
          <w:szCs w:val="22"/>
        </w:rPr>
        <w:t>Wykonawcy.</w:t>
      </w:r>
    </w:p>
    <w:p w:rsidR="0049469E" w:rsidRPr="00810944" w:rsidRDefault="005F7A35" w:rsidP="00810944">
      <w:pPr>
        <w:pStyle w:val="Standard"/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Integralną część umowy stanowią następujące załączniki:</w:t>
      </w:r>
    </w:p>
    <w:p w:rsidR="0049469E" w:rsidRPr="00810944" w:rsidRDefault="005F7A35" w:rsidP="007E5FF3">
      <w:pPr>
        <w:pStyle w:val="Standard"/>
        <w:numPr>
          <w:ilvl w:val="0"/>
          <w:numId w:val="4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Załącznik Nr 1 – Szczegółowy opis przedmiotu zamówienia;</w:t>
      </w:r>
    </w:p>
    <w:p w:rsidR="0049469E" w:rsidRPr="00810944" w:rsidRDefault="005F7A35" w:rsidP="00810944">
      <w:pPr>
        <w:pStyle w:val="Standard"/>
        <w:numPr>
          <w:ilvl w:val="0"/>
          <w:numId w:val="1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0944">
        <w:rPr>
          <w:rFonts w:asciiTheme="minorHAnsi" w:hAnsiTheme="minorHAnsi" w:cstheme="minorHAnsi"/>
          <w:sz w:val="22"/>
          <w:szCs w:val="22"/>
        </w:rPr>
        <w:t>Załącznik Nr 2</w:t>
      </w:r>
      <w:r w:rsidRPr="0081094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10944">
        <w:rPr>
          <w:rFonts w:asciiTheme="minorHAnsi" w:hAnsiTheme="minorHAnsi" w:cstheme="minorHAnsi"/>
          <w:sz w:val="22"/>
          <w:szCs w:val="22"/>
        </w:rPr>
        <w:t>– Wzór protokołu odbioru.</w:t>
      </w:r>
    </w:p>
    <w:p w:rsidR="004E7FDF" w:rsidRDefault="004E7FDF" w:rsidP="00810944">
      <w:pPr>
        <w:pStyle w:val="Standard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E5752" w:rsidRDefault="006E5752" w:rsidP="00810944">
      <w:pPr>
        <w:pStyle w:val="Standard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55D2C" w:rsidRDefault="00A55D2C" w:rsidP="00810944">
      <w:pPr>
        <w:pStyle w:val="Standard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9469E" w:rsidRPr="00810944" w:rsidRDefault="005F7A35" w:rsidP="00810944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810944">
        <w:rPr>
          <w:rFonts w:asciiTheme="minorHAnsi" w:hAnsiTheme="minorHAnsi" w:cstheme="minorHAnsi"/>
          <w:b/>
          <w:bCs/>
          <w:sz w:val="22"/>
          <w:szCs w:val="22"/>
        </w:rPr>
        <w:t xml:space="preserve">ZAMAWIAJĄCY                                                                </w:t>
      </w:r>
      <w:r w:rsidR="006373B0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</w:t>
      </w:r>
      <w:r w:rsidRPr="00810944">
        <w:rPr>
          <w:rFonts w:asciiTheme="minorHAnsi" w:hAnsiTheme="minorHAnsi" w:cstheme="minorHAnsi"/>
          <w:b/>
          <w:bCs/>
          <w:sz w:val="22"/>
          <w:szCs w:val="22"/>
        </w:rPr>
        <w:t xml:space="preserve">   WYKONAWCA</w:t>
      </w:r>
    </w:p>
    <w:p w:rsidR="0049469E" w:rsidRPr="00810944" w:rsidRDefault="0049469E" w:rsidP="00810944">
      <w:pPr>
        <w:pStyle w:val="Textbody"/>
        <w:spacing w:after="0" w:line="240" w:lineRule="auto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</w:p>
    <w:sectPr w:rsidR="0049469E" w:rsidRPr="00810944" w:rsidSect="009305D5">
      <w:footerReference w:type="default" r:id="rId8"/>
      <w:pgSz w:w="11906" w:h="16838"/>
      <w:pgMar w:top="993" w:right="1417" w:bottom="993" w:left="1417" w:header="708" w:footer="8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FF3" w:rsidRDefault="007E5FF3">
      <w:pPr>
        <w:spacing w:after="0"/>
      </w:pPr>
      <w:r>
        <w:separator/>
      </w:r>
    </w:p>
  </w:endnote>
  <w:endnote w:type="continuationSeparator" w:id="0">
    <w:p w:rsidR="007E5FF3" w:rsidRDefault="007E5FF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175" w:rsidRDefault="00CE01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FF3" w:rsidRDefault="007E5FF3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7E5FF3" w:rsidRDefault="007E5FF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748A"/>
    <w:multiLevelType w:val="multilevel"/>
    <w:tmpl w:val="317A82CA"/>
    <w:styleLink w:val="WWNum3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091F0C8E"/>
    <w:multiLevelType w:val="multilevel"/>
    <w:tmpl w:val="A32A063C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color w:val="000000"/>
        <w:sz w:val="22"/>
        <w:szCs w:val="22"/>
        <w:shd w:val="clear" w:color="auto" w:fill="FFFF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>
    <w:nsid w:val="0E8B2B0E"/>
    <w:multiLevelType w:val="multilevel"/>
    <w:tmpl w:val="C14E6328"/>
    <w:styleLink w:val="WWNum20"/>
    <w:lvl w:ilvl="0">
      <w:start w:val="1"/>
      <w:numFmt w:val="decimal"/>
      <w:lvlText w:val="%1)"/>
      <w:lvlJc w:val="left"/>
      <w:pPr>
        <w:ind w:left="1080" w:hanging="360"/>
      </w:pPr>
      <w:rPr>
        <w:rFonts w:cs="Arial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">
    <w:nsid w:val="17041C69"/>
    <w:multiLevelType w:val="multilevel"/>
    <w:tmpl w:val="41A60720"/>
    <w:styleLink w:val="WWNum9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1BBC3CBD"/>
    <w:multiLevelType w:val="multilevel"/>
    <w:tmpl w:val="BE22D8CC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/>
        <w:sz w:val="24"/>
        <w:szCs w:val="24"/>
        <w:shd w:val="clear" w:color="auto" w:fill="FFFF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">
    <w:nsid w:val="24CE35ED"/>
    <w:multiLevelType w:val="multilevel"/>
    <w:tmpl w:val="FD1494C6"/>
    <w:styleLink w:val="WWNum2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A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ind w:left="1945" w:hanging="360"/>
      </w:pPr>
    </w:lvl>
    <w:lvl w:ilvl="2">
      <w:start w:val="1"/>
      <w:numFmt w:val="lowerRoman"/>
      <w:lvlText w:val="%1.%2.%3."/>
      <w:lvlJc w:val="right"/>
      <w:pPr>
        <w:ind w:left="2665" w:hanging="180"/>
      </w:pPr>
    </w:lvl>
    <w:lvl w:ilvl="3">
      <w:start w:val="1"/>
      <w:numFmt w:val="decimal"/>
      <w:lvlText w:val="%1.%2.%3.%4."/>
      <w:lvlJc w:val="left"/>
      <w:pPr>
        <w:ind w:left="3385" w:hanging="360"/>
      </w:pPr>
    </w:lvl>
    <w:lvl w:ilvl="4">
      <w:start w:val="1"/>
      <w:numFmt w:val="lowerLetter"/>
      <w:lvlText w:val="%1.%2.%3.%4.%5."/>
      <w:lvlJc w:val="left"/>
      <w:pPr>
        <w:ind w:left="4105" w:hanging="360"/>
      </w:pPr>
    </w:lvl>
    <w:lvl w:ilvl="5">
      <w:start w:val="1"/>
      <w:numFmt w:val="lowerRoman"/>
      <w:lvlText w:val="%1.%2.%3.%4.%5.%6."/>
      <w:lvlJc w:val="right"/>
      <w:pPr>
        <w:ind w:left="4825" w:hanging="180"/>
      </w:pPr>
    </w:lvl>
    <w:lvl w:ilvl="6">
      <w:start w:val="1"/>
      <w:numFmt w:val="decimal"/>
      <w:lvlText w:val="%1.%2.%3.%4.%5.%6.%7."/>
      <w:lvlJc w:val="left"/>
      <w:pPr>
        <w:ind w:left="5545" w:hanging="360"/>
      </w:pPr>
    </w:lvl>
    <w:lvl w:ilvl="7">
      <w:start w:val="1"/>
      <w:numFmt w:val="lowerLetter"/>
      <w:lvlText w:val="%1.%2.%3.%4.%5.%6.%7.%8."/>
      <w:lvlJc w:val="left"/>
      <w:pPr>
        <w:ind w:left="6265" w:hanging="360"/>
      </w:pPr>
    </w:lvl>
    <w:lvl w:ilvl="8">
      <w:start w:val="1"/>
      <w:numFmt w:val="lowerRoman"/>
      <w:lvlText w:val="%1.%2.%3.%4.%5.%6.%7.%8.%9."/>
      <w:lvlJc w:val="right"/>
      <w:pPr>
        <w:ind w:left="6985" w:hanging="180"/>
      </w:pPr>
    </w:lvl>
  </w:abstractNum>
  <w:abstractNum w:abstractNumId="6">
    <w:nsid w:val="270060A5"/>
    <w:multiLevelType w:val="multilevel"/>
    <w:tmpl w:val="ACBAFDDC"/>
    <w:styleLink w:val="WWNum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>
    <w:nsid w:val="27F821F3"/>
    <w:multiLevelType w:val="hybridMultilevel"/>
    <w:tmpl w:val="29E6AE7C"/>
    <w:lvl w:ilvl="0" w:tplc="AF1EB6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AA0097D"/>
    <w:multiLevelType w:val="multilevel"/>
    <w:tmpl w:val="3DF403B0"/>
    <w:styleLink w:val="WWNum2"/>
    <w:lvl w:ilvl="0">
      <w:start w:val="2"/>
      <w:numFmt w:val="decimal"/>
      <w:lvlText w:val="%1)"/>
      <w:lvlJc w:val="left"/>
      <w:pPr>
        <w:ind w:left="720" w:hanging="360"/>
      </w:pPr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2F55013E"/>
    <w:multiLevelType w:val="multilevel"/>
    <w:tmpl w:val="891464F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>
    <w:nsid w:val="31861073"/>
    <w:multiLevelType w:val="multilevel"/>
    <w:tmpl w:val="82624DEA"/>
    <w:styleLink w:val="WWNum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318A4894"/>
    <w:multiLevelType w:val="multilevel"/>
    <w:tmpl w:val="3B0A7436"/>
    <w:styleLink w:val="WWNum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31E97641"/>
    <w:multiLevelType w:val="multilevel"/>
    <w:tmpl w:val="CBA28920"/>
    <w:styleLink w:val="WWNum4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374106A2"/>
    <w:multiLevelType w:val="multilevel"/>
    <w:tmpl w:val="411C44B2"/>
    <w:styleLink w:val="WWNum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">
    <w:nsid w:val="37947A44"/>
    <w:multiLevelType w:val="multilevel"/>
    <w:tmpl w:val="A1D297C0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3A2671EB"/>
    <w:multiLevelType w:val="multilevel"/>
    <w:tmpl w:val="CC124DCA"/>
    <w:styleLink w:val="WWNum1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strike w:val="0"/>
        <w:dstrike w:val="0"/>
        <w:color w:val="000000"/>
        <w:sz w:val="24"/>
        <w:szCs w:val="24"/>
        <w:lang w:eastAsia="en-US"/>
      </w:r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lowerLetter"/>
      <w:lvlText w:val="%1.%2.%3.%4)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  <w:rPr>
        <w:b w:val="0"/>
      </w:r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6">
    <w:nsid w:val="3DBA3FB2"/>
    <w:multiLevelType w:val="hybridMultilevel"/>
    <w:tmpl w:val="1F6A6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413CA4"/>
    <w:multiLevelType w:val="multilevel"/>
    <w:tmpl w:val="36000C40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Arial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4A3757FB"/>
    <w:multiLevelType w:val="multilevel"/>
    <w:tmpl w:val="025A6F70"/>
    <w:styleLink w:val="WWNum17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>
    <w:nsid w:val="4C093C9A"/>
    <w:multiLevelType w:val="multilevel"/>
    <w:tmpl w:val="5FA6DADA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>
    <w:nsid w:val="4D450947"/>
    <w:multiLevelType w:val="multilevel"/>
    <w:tmpl w:val="338248FE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4"/>
      <w:numFmt w:val="decimal"/>
      <w:lvlText w:val="%2."/>
      <w:lvlJc w:val="center"/>
      <w:pPr>
        <w:ind w:left="1534" w:hanging="454"/>
      </w:pPr>
      <w:rPr>
        <w:rFonts w:cs="Arial"/>
        <w:b w:val="0"/>
        <w:bCs/>
        <w:color w:val="000000"/>
        <w:sz w:val="22"/>
        <w:szCs w:val="22"/>
        <w:lang w:eastAsia="pl-P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508E1E5A"/>
    <w:multiLevelType w:val="multilevel"/>
    <w:tmpl w:val="2EACD6DC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522810A0"/>
    <w:multiLevelType w:val="multilevel"/>
    <w:tmpl w:val="1098F9DC"/>
    <w:styleLink w:val="WWNum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53F34F66"/>
    <w:multiLevelType w:val="multilevel"/>
    <w:tmpl w:val="73F88B82"/>
    <w:styleLink w:val="WWNum18"/>
    <w:lvl w:ilvl="0">
      <w:start w:val="1"/>
      <w:numFmt w:val="decimal"/>
      <w:lvlText w:val="%1)"/>
      <w:lvlJc w:val="left"/>
      <w:pPr>
        <w:ind w:left="1506" w:hanging="360"/>
      </w:pPr>
      <w:rPr>
        <w:rFonts w:cs="Arial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1.%2.%3."/>
      <w:lvlJc w:val="right"/>
      <w:pPr>
        <w:ind w:left="2946" w:hanging="180"/>
      </w:pPr>
    </w:lvl>
    <w:lvl w:ilvl="3">
      <w:start w:val="1"/>
      <w:numFmt w:val="decimal"/>
      <w:lvlText w:val="%1.%2.%3.%4."/>
      <w:lvlJc w:val="left"/>
      <w:pPr>
        <w:ind w:left="3666" w:hanging="360"/>
      </w:pPr>
    </w:lvl>
    <w:lvl w:ilvl="4">
      <w:start w:val="1"/>
      <w:numFmt w:val="lowerLetter"/>
      <w:lvlText w:val="%1.%2.%3.%4.%5."/>
      <w:lvlJc w:val="left"/>
      <w:pPr>
        <w:ind w:left="4386" w:hanging="360"/>
      </w:pPr>
    </w:lvl>
    <w:lvl w:ilvl="5">
      <w:start w:val="1"/>
      <w:numFmt w:val="lowerRoman"/>
      <w:lvlText w:val="%1.%2.%3.%4.%5.%6."/>
      <w:lvlJc w:val="right"/>
      <w:pPr>
        <w:ind w:left="5106" w:hanging="180"/>
      </w:pPr>
    </w:lvl>
    <w:lvl w:ilvl="6">
      <w:start w:val="1"/>
      <w:numFmt w:val="decimal"/>
      <w:lvlText w:val="%1.%2.%3.%4.%5.%6.%7."/>
      <w:lvlJc w:val="left"/>
      <w:pPr>
        <w:ind w:left="5826" w:hanging="360"/>
      </w:pPr>
    </w:lvl>
    <w:lvl w:ilvl="7">
      <w:start w:val="1"/>
      <w:numFmt w:val="lowerLetter"/>
      <w:lvlText w:val="%1.%2.%3.%4.%5.%6.%7.%8."/>
      <w:lvlJc w:val="left"/>
      <w:pPr>
        <w:ind w:left="6546" w:hanging="360"/>
      </w:pPr>
    </w:lvl>
    <w:lvl w:ilvl="8">
      <w:start w:val="1"/>
      <w:numFmt w:val="lowerRoman"/>
      <w:lvlText w:val="%1.%2.%3.%4.%5.%6.%7.%8.%9."/>
      <w:lvlJc w:val="right"/>
      <w:pPr>
        <w:ind w:left="7266" w:hanging="180"/>
      </w:pPr>
    </w:lvl>
  </w:abstractNum>
  <w:abstractNum w:abstractNumId="24">
    <w:nsid w:val="54273133"/>
    <w:multiLevelType w:val="multilevel"/>
    <w:tmpl w:val="6F6049F0"/>
    <w:styleLink w:val="WWNum11"/>
    <w:lvl w:ilvl="0">
      <w:start w:val="3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sz w:val="24"/>
      </w:rPr>
    </w:lvl>
    <w:lvl w:ilvl="2">
      <w:numFmt w:val="bullet"/>
      <w:lvlText w:val=""/>
      <w:lvlJc w:val="left"/>
      <w:pPr>
        <w:ind w:left="1992" w:hanging="360"/>
      </w:pPr>
      <w:rPr>
        <w:rFonts w:cs="Symbol"/>
        <w:sz w:val="24"/>
        <w:szCs w:val="24"/>
      </w:rPr>
    </w:lvl>
    <w:lvl w:ilvl="3">
      <w:start w:val="1"/>
      <w:numFmt w:val="decimal"/>
      <w:lvlText w:val="%1.%2.%3.%4)"/>
      <w:lvlJc w:val="left"/>
      <w:pPr>
        <w:ind w:left="2532" w:hanging="360"/>
      </w:pPr>
      <w:rPr>
        <w:rFonts w:cs="Arial"/>
        <w:color w:val="000000"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252" w:hanging="360"/>
      </w:pPr>
    </w:lvl>
    <w:lvl w:ilvl="5">
      <w:start w:val="1"/>
      <w:numFmt w:val="lowerRoman"/>
      <w:lvlText w:val="%1.%2.%3.%4.%5.%6."/>
      <w:lvlJc w:val="right"/>
      <w:pPr>
        <w:ind w:left="3972" w:hanging="180"/>
      </w:pPr>
    </w:lvl>
    <w:lvl w:ilvl="6">
      <w:start w:val="1"/>
      <w:numFmt w:val="decimal"/>
      <w:lvlText w:val="%1.%2.%3.%4.%5.%6.%7."/>
      <w:lvlJc w:val="left"/>
      <w:pPr>
        <w:ind w:left="4692" w:hanging="360"/>
      </w:pPr>
    </w:lvl>
    <w:lvl w:ilvl="7">
      <w:start w:val="1"/>
      <w:numFmt w:val="lowerLetter"/>
      <w:lvlText w:val="%1.%2.%3.%4.%5.%6.%7.%8."/>
      <w:lvlJc w:val="left"/>
      <w:pPr>
        <w:ind w:left="5412" w:hanging="360"/>
      </w:pPr>
    </w:lvl>
    <w:lvl w:ilvl="8">
      <w:start w:val="1"/>
      <w:numFmt w:val="lowerRoman"/>
      <w:lvlText w:val="%1.%2.%3.%4.%5.%6.%7.%8.%9."/>
      <w:lvlJc w:val="right"/>
      <w:pPr>
        <w:ind w:left="6132" w:hanging="180"/>
      </w:pPr>
    </w:lvl>
  </w:abstractNum>
  <w:abstractNum w:abstractNumId="25">
    <w:nsid w:val="581447AD"/>
    <w:multiLevelType w:val="multilevel"/>
    <w:tmpl w:val="F0520D20"/>
    <w:styleLink w:val="WWNum24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color w:val="000000"/>
        <w:sz w:val="22"/>
        <w:szCs w:val="22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6">
    <w:nsid w:val="5D986812"/>
    <w:multiLevelType w:val="multilevel"/>
    <w:tmpl w:val="7658783A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7">
    <w:nsid w:val="5FFF7A1C"/>
    <w:multiLevelType w:val="multilevel"/>
    <w:tmpl w:val="CF44123C"/>
    <w:styleLink w:val="WWNum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>
    <w:nsid w:val="613B6AFC"/>
    <w:multiLevelType w:val="multilevel"/>
    <w:tmpl w:val="3B6284EA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>
    <w:nsid w:val="640C7014"/>
    <w:multiLevelType w:val="multilevel"/>
    <w:tmpl w:val="02A0271C"/>
    <w:styleLink w:val="WWNum2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)"/>
      <w:lvlJc w:val="left"/>
      <w:pPr>
        <w:ind w:left="1440" w:hanging="360"/>
      </w:pPr>
    </w:lvl>
    <w:lvl w:ilvl="3">
      <w:start w:val="1"/>
      <w:numFmt w:val="decimal"/>
      <w:lvlText w:val="%1.%2.%3.%4)"/>
      <w:lvlJc w:val="left"/>
      <w:pPr>
        <w:ind w:left="1800" w:hanging="360"/>
      </w:pPr>
    </w:lvl>
    <w:lvl w:ilvl="4">
      <w:start w:val="1"/>
      <w:numFmt w:val="decimal"/>
      <w:lvlText w:val="%1.%2.%3.%4.%5)"/>
      <w:lvlJc w:val="left"/>
      <w:pPr>
        <w:ind w:left="2160" w:hanging="360"/>
      </w:pPr>
    </w:lvl>
    <w:lvl w:ilvl="5">
      <w:start w:val="1"/>
      <w:numFmt w:val="decimal"/>
      <w:lvlText w:val="%1.%2.%3.%4.%5.%6)"/>
      <w:lvlJc w:val="left"/>
      <w:pPr>
        <w:ind w:left="2520" w:hanging="360"/>
      </w:pPr>
    </w:lvl>
    <w:lvl w:ilvl="6">
      <w:start w:val="1"/>
      <w:numFmt w:val="decimal"/>
      <w:lvlText w:val="%1.%2.%3.%4.%5.%6.%7)"/>
      <w:lvlJc w:val="left"/>
      <w:pPr>
        <w:ind w:left="2880" w:hanging="360"/>
      </w:pPr>
    </w:lvl>
    <w:lvl w:ilvl="7">
      <w:start w:val="1"/>
      <w:numFmt w:val="decimal"/>
      <w:lvlText w:val="%1.%2.%3.%4.%5.%6.%7.%8)"/>
      <w:lvlJc w:val="left"/>
      <w:pPr>
        <w:ind w:left="3240" w:hanging="360"/>
      </w:pPr>
    </w:lvl>
    <w:lvl w:ilvl="8">
      <w:start w:val="1"/>
      <w:numFmt w:val="decimal"/>
      <w:lvlText w:val="%1.%2.%3.%4.%5.%6.%7.%8.%9)"/>
      <w:lvlJc w:val="left"/>
      <w:pPr>
        <w:ind w:left="3600" w:hanging="360"/>
      </w:pPr>
    </w:lvl>
  </w:abstractNum>
  <w:abstractNum w:abstractNumId="30">
    <w:nsid w:val="65AC4293"/>
    <w:multiLevelType w:val="hybridMultilevel"/>
    <w:tmpl w:val="E308653E"/>
    <w:lvl w:ilvl="0" w:tplc="E3E440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70621FB"/>
    <w:multiLevelType w:val="multilevel"/>
    <w:tmpl w:val="B942B07E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left"/>
      <w:pPr>
        <w:ind w:left="3600" w:hanging="360"/>
      </w:pPr>
    </w:lvl>
  </w:abstractNum>
  <w:abstractNum w:abstractNumId="32">
    <w:nsid w:val="68735553"/>
    <w:multiLevelType w:val="multilevel"/>
    <w:tmpl w:val="14E2896E"/>
    <w:styleLink w:val="WWNum31"/>
    <w:lvl w:ilvl="0">
      <w:start w:val="12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>
    <w:nsid w:val="697A41DC"/>
    <w:multiLevelType w:val="multilevel"/>
    <w:tmpl w:val="B4FA73DA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4">
    <w:nsid w:val="6A662487"/>
    <w:multiLevelType w:val="multilevel"/>
    <w:tmpl w:val="0AFCAA36"/>
    <w:styleLink w:val="WWNum3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left"/>
      <w:pPr>
        <w:ind w:left="3600" w:hanging="360"/>
      </w:pPr>
    </w:lvl>
  </w:abstractNum>
  <w:abstractNum w:abstractNumId="35">
    <w:nsid w:val="6DD96E08"/>
    <w:multiLevelType w:val="multilevel"/>
    <w:tmpl w:val="7778B140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>
    <w:nsid w:val="704B2D3F"/>
    <w:multiLevelType w:val="multilevel"/>
    <w:tmpl w:val="139828A0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ind w:left="1980" w:hanging="360"/>
      </w:pPr>
    </w:lvl>
    <w:lvl w:ilvl="2">
      <w:start w:val="1"/>
      <w:numFmt w:val="decimal"/>
      <w:lvlText w:val="%1.%2.%3"/>
      <w:lvlJc w:val="left"/>
      <w:pPr>
        <w:ind w:left="3960" w:hanging="720"/>
      </w:pPr>
    </w:lvl>
    <w:lvl w:ilvl="3">
      <w:start w:val="1"/>
      <w:numFmt w:val="decimal"/>
      <w:lvlText w:val="%1.%2.%3.%4"/>
      <w:lvlJc w:val="left"/>
      <w:pPr>
        <w:ind w:left="5580" w:hanging="720"/>
      </w:pPr>
    </w:lvl>
    <w:lvl w:ilvl="4">
      <w:start w:val="1"/>
      <w:numFmt w:val="decimal"/>
      <w:lvlText w:val="%1.%2.%3.%4.%5"/>
      <w:lvlJc w:val="left"/>
      <w:pPr>
        <w:ind w:left="7560" w:hanging="1080"/>
      </w:pPr>
    </w:lvl>
    <w:lvl w:ilvl="5">
      <w:start w:val="1"/>
      <w:numFmt w:val="decimal"/>
      <w:lvlText w:val="%1.%2.%3.%4.%5.%6"/>
      <w:lvlJc w:val="left"/>
      <w:pPr>
        <w:ind w:left="9180" w:hanging="1080"/>
      </w:pPr>
    </w:lvl>
    <w:lvl w:ilvl="6">
      <w:start w:val="1"/>
      <w:numFmt w:val="decimal"/>
      <w:lvlText w:val="%1.%2.%3.%4.%5.%6.%7"/>
      <w:lvlJc w:val="left"/>
      <w:pPr>
        <w:ind w:left="11160" w:hanging="1440"/>
      </w:pPr>
    </w:lvl>
    <w:lvl w:ilvl="7">
      <w:start w:val="1"/>
      <w:numFmt w:val="decimal"/>
      <w:lvlText w:val="%1.%2.%3.%4.%5.%6.%7.%8"/>
      <w:lvlJc w:val="left"/>
      <w:pPr>
        <w:ind w:left="12780" w:hanging="1440"/>
      </w:pPr>
    </w:lvl>
    <w:lvl w:ilvl="8">
      <w:start w:val="1"/>
      <w:numFmt w:val="decimal"/>
      <w:lvlText w:val="%1.%2.%3.%4.%5.%6.%7.%8.%9"/>
      <w:lvlJc w:val="left"/>
      <w:pPr>
        <w:ind w:left="14760" w:hanging="1800"/>
      </w:pPr>
    </w:lvl>
  </w:abstractNum>
  <w:abstractNum w:abstractNumId="37">
    <w:nsid w:val="72870725"/>
    <w:multiLevelType w:val="multilevel"/>
    <w:tmpl w:val="820EE22C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="Arial"/>
        <w:color w:val="000000"/>
        <w:sz w:val="22"/>
        <w:szCs w:val="22"/>
      </w:r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>
    <w:nsid w:val="76E57E2F"/>
    <w:multiLevelType w:val="hybridMultilevel"/>
    <w:tmpl w:val="1A64B18C"/>
    <w:lvl w:ilvl="0" w:tplc="BD8EAA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FB63CE"/>
    <w:multiLevelType w:val="multilevel"/>
    <w:tmpl w:val="8C32D2CE"/>
    <w:styleLink w:val="WWNum2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0">
    <w:nsid w:val="7C772510"/>
    <w:multiLevelType w:val="multilevel"/>
    <w:tmpl w:val="42FC29B0"/>
    <w:styleLink w:val="WWNum22"/>
    <w:lvl w:ilvl="0">
      <w:start w:val="1"/>
      <w:numFmt w:val="decimal"/>
      <w:lvlText w:val="%1)"/>
      <w:lvlJc w:val="left"/>
      <w:pPr>
        <w:ind w:left="1080" w:hanging="360"/>
      </w:pPr>
      <w:rPr>
        <w:rFonts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1">
    <w:nsid w:val="7D0D2E06"/>
    <w:multiLevelType w:val="multilevel"/>
    <w:tmpl w:val="AE8815EE"/>
    <w:styleLink w:val="WWNum3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2"/>
      <w:numFmt w:val="decimal"/>
      <w:lvlText w:val="%2."/>
      <w:lvlJc w:val="left"/>
      <w:pPr>
        <w:ind w:left="36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lowerLetter"/>
      <w:lvlText w:val="%1.%2.%3.%4)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  <w:rPr>
        <w:b w:val="0"/>
      </w:r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num w:numId="1">
    <w:abstractNumId w:val="31"/>
  </w:num>
  <w:num w:numId="2">
    <w:abstractNumId w:val="8"/>
  </w:num>
  <w:num w:numId="3">
    <w:abstractNumId w:val="34"/>
  </w:num>
  <w:num w:numId="4">
    <w:abstractNumId w:val="9"/>
  </w:num>
  <w:num w:numId="5">
    <w:abstractNumId w:val="21"/>
  </w:num>
  <w:num w:numId="6">
    <w:abstractNumId w:val="10"/>
  </w:num>
  <w:num w:numId="7">
    <w:abstractNumId w:val="11"/>
  </w:num>
  <w:num w:numId="8">
    <w:abstractNumId w:val="22"/>
  </w:num>
  <w:num w:numId="9">
    <w:abstractNumId w:val="3"/>
  </w:num>
  <w:num w:numId="10">
    <w:abstractNumId w:val="20"/>
  </w:num>
  <w:num w:numId="11">
    <w:abstractNumId w:val="24"/>
  </w:num>
  <w:num w:numId="12">
    <w:abstractNumId w:val="3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color w:val="000000"/>
          <w:sz w:val="22"/>
          <w:szCs w:val="22"/>
        </w:rPr>
      </w:lvl>
    </w:lvlOverride>
  </w:num>
  <w:num w:numId="13">
    <w:abstractNumId w:val="36"/>
  </w:num>
  <w:num w:numId="14">
    <w:abstractNumId w:val="37"/>
  </w:num>
  <w:num w:numId="15">
    <w:abstractNumId w:val="15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b/>
        </w:rPr>
      </w:lvl>
    </w:lvlOverride>
  </w:num>
  <w:num w:numId="16">
    <w:abstractNumId w:val="1"/>
  </w:num>
  <w:num w:numId="17">
    <w:abstractNumId w:val="18"/>
  </w:num>
  <w:num w:numId="18">
    <w:abstractNumId w:val="23"/>
  </w:num>
  <w:num w:numId="19">
    <w:abstractNumId w:val="14"/>
  </w:num>
  <w:num w:numId="20">
    <w:abstractNumId w:val="2"/>
  </w:num>
  <w:num w:numId="21">
    <w:abstractNumId w:val="5"/>
  </w:num>
  <w:num w:numId="22">
    <w:abstractNumId w:val="40"/>
  </w:num>
  <w:num w:numId="23">
    <w:abstractNumId w:val="26"/>
  </w:num>
  <w:num w:numId="24">
    <w:abstractNumId w:val="25"/>
  </w:num>
  <w:num w:numId="25">
    <w:abstractNumId w:val="3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b w:val="0"/>
          <w:bCs/>
          <w:i w:val="0"/>
          <w:color w:val="000000"/>
          <w:sz w:val="22"/>
          <w:szCs w:val="22"/>
        </w:rPr>
      </w:lvl>
    </w:lvlOverride>
  </w:num>
  <w:num w:numId="26">
    <w:abstractNumId w:val="4"/>
  </w:num>
  <w:num w:numId="27">
    <w:abstractNumId w:val="17"/>
  </w:num>
  <w:num w:numId="28">
    <w:abstractNumId w:val="13"/>
  </w:num>
  <w:num w:numId="29">
    <w:abstractNumId w:val="29"/>
  </w:num>
  <w:num w:numId="30">
    <w:abstractNumId w:val="33"/>
  </w:num>
  <w:num w:numId="31">
    <w:abstractNumId w:val="32"/>
  </w:num>
  <w:num w:numId="32">
    <w:abstractNumId w:val="27"/>
  </w:num>
  <w:num w:numId="33">
    <w:abstractNumId w:val="0"/>
  </w:num>
  <w:num w:numId="34">
    <w:abstractNumId w:val="41"/>
  </w:num>
  <w:num w:numId="35">
    <w:abstractNumId w:val="28"/>
  </w:num>
  <w:num w:numId="36">
    <w:abstractNumId w:val="19"/>
  </w:num>
  <w:num w:numId="37">
    <w:abstractNumId w:val="36"/>
    <w:lvlOverride w:ilvl="0">
      <w:startOverride w:val="1"/>
    </w:lvlOverride>
  </w:num>
  <w:num w:numId="38">
    <w:abstractNumId w:val="22"/>
    <w:lvlOverride w:ilvl="0">
      <w:startOverride w:val="1"/>
    </w:lvlOverride>
  </w:num>
  <w:num w:numId="39">
    <w:abstractNumId w:val="32"/>
    <w:lvlOverride w:ilvl="0">
      <w:startOverride w:val="12"/>
    </w:lvlOverride>
  </w:num>
  <w:num w:numId="40">
    <w:abstractNumId w:val="5"/>
    <w:lvlOverride w:ilvl="0">
      <w:startOverride w:val="1"/>
    </w:lvlOverride>
  </w:num>
  <w:num w:numId="41">
    <w:abstractNumId w:val="19"/>
    <w:lvlOverride w:ilvl="0">
      <w:startOverride w:val="1"/>
    </w:lvlOverride>
  </w:num>
  <w:num w:numId="42">
    <w:abstractNumId w:val="39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b w:val="0"/>
          <w:bCs/>
          <w:color w:val="000000"/>
          <w:sz w:val="24"/>
          <w:szCs w:val="24"/>
        </w:rPr>
      </w:lvl>
    </w:lvlOverride>
  </w:num>
  <w:num w:numId="43">
    <w:abstractNumId w:val="13"/>
    <w:lvlOverride w:ilvl="0">
      <w:startOverride w:val="1"/>
    </w:lvlOverride>
  </w:num>
  <w:num w:numId="44">
    <w:abstractNumId w:val="28"/>
    <w:lvlOverride w:ilvl="0">
      <w:startOverride w:val="1"/>
    </w:lvlOverride>
  </w:num>
  <w:num w:numId="45">
    <w:abstractNumId w:val="26"/>
    <w:lvlOverride w:ilvl="0">
      <w:startOverride w:val="1"/>
    </w:lvlOverride>
  </w:num>
  <w:num w:numId="46">
    <w:abstractNumId w:val="18"/>
    <w:lvlOverride w:ilvl="0">
      <w:startOverride w:val="1"/>
    </w:lvlOverride>
  </w:num>
  <w:num w:numId="47">
    <w:abstractNumId w:val="16"/>
  </w:num>
  <w:num w:numId="48">
    <w:abstractNumId w:val="30"/>
  </w:num>
  <w:num w:numId="49">
    <w:abstractNumId w:val="38"/>
  </w:num>
  <w:num w:numId="50">
    <w:abstractNumId w:val="7"/>
  </w:num>
  <w:num w:numId="51">
    <w:abstractNumId w:val="15"/>
  </w:num>
  <w:num w:numId="52">
    <w:abstractNumId w:val="35"/>
  </w:num>
  <w:num w:numId="53">
    <w:abstractNumId w:val="39"/>
  </w:num>
  <w:num w:numId="54">
    <w:abstractNumId w:val="6"/>
  </w:num>
  <w:num w:numId="55">
    <w:abstractNumId w:val="12"/>
  </w:num>
  <w:num w:numId="56">
    <w:abstractNumId w:val="6"/>
    <w:lvlOverride w:ilvl="0">
      <w:startOverride w:val="1"/>
    </w:lvlOverride>
  </w:num>
  <w:num w:numId="57">
    <w:abstractNumId w:val="2"/>
    <w:lvlOverride w:ilvl="0">
      <w:startOverride w:val="1"/>
    </w:lvlOverride>
  </w:num>
  <w:num w:numId="58">
    <w:abstractNumId w:val="12"/>
    <w:lvlOverride w:ilvl="0">
      <w:startOverride w:val="1"/>
    </w:lvlOverride>
  </w:num>
  <w:num w:numId="59">
    <w:abstractNumId w:val="18"/>
    <w:lvlOverride w:ilvl="0">
      <w:startOverride w:val="1"/>
    </w:lvlOverride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69E"/>
    <w:rsid w:val="00006146"/>
    <w:rsid w:val="00011ADD"/>
    <w:rsid w:val="0007574F"/>
    <w:rsid w:val="00095D7C"/>
    <w:rsid w:val="000D312C"/>
    <w:rsid w:val="00127615"/>
    <w:rsid w:val="00134827"/>
    <w:rsid w:val="00157AEA"/>
    <w:rsid w:val="00173BE8"/>
    <w:rsid w:val="001829B3"/>
    <w:rsid w:val="002359F4"/>
    <w:rsid w:val="002677D9"/>
    <w:rsid w:val="002E6E01"/>
    <w:rsid w:val="002F416B"/>
    <w:rsid w:val="003015E3"/>
    <w:rsid w:val="00324213"/>
    <w:rsid w:val="00396049"/>
    <w:rsid w:val="003E7E13"/>
    <w:rsid w:val="00403415"/>
    <w:rsid w:val="00430B16"/>
    <w:rsid w:val="00436EB0"/>
    <w:rsid w:val="0047033C"/>
    <w:rsid w:val="004845E9"/>
    <w:rsid w:val="00493E34"/>
    <w:rsid w:val="0049469E"/>
    <w:rsid w:val="004971AC"/>
    <w:rsid w:val="004E60E5"/>
    <w:rsid w:val="004E643F"/>
    <w:rsid w:val="004E7FDF"/>
    <w:rsid w:val="00520118"/>
    <w:rsid w:val="0056657D"/>
    <w:rsid w:val="005B3A42"/>
    <w:rsid w:val="005F7A35"/>
    <w:rsid w:val="00603B9D"/>
    <w:rsid w:val="00626E4B"/>
    <w:rsid w:val="006373B0"/>
    <w:rsid w:val="00693BA0"/>
    <w:rsid w:val="006B42A0"/>
    <w:rsid w:val="006E5752"/>
    <w:rsid w:val="007E5FF3"/>
    <w:rsid w:val="008076E9"/>
    <w:rsid w:val="00810944"/>
    <w:rsid w:val="008267EC"/>
    <w:rsid w:val="00837571"/>
    <w:rsid w:val="00897913"/>
    <w:rsid w:val="008B04E3"/>
    <w:rsid w:val="009149E1"/>
    <w:rsid w:val="009305D5"/>
    <w:rsid w:val="00946D27"/>
    <w:rsid w:val="009B1AB4"/>
    <w:rsid w:val="00A310C8"/>
    <w:rsid w:val="00A52AE5"/>
    <w:rsid w:val="00A55D2C"/>
    <w:rsid w:val="00A83F8F"/>
    <w:rsid w:val="00AD6FB5"/>
    <w:rsid w:val="00B206FE"/>
    <w:rsid w:val="00B3071E"/>
    <w:rsid w:val="00C12563"/>
    <w:rsid w:val="00C17BB7"/>
    <w:rsid w:val="00CE0175"/>
    <w:rsid w:val="00CF0BD2"/>
    <w:rsid w:val="00CF43D6"/>
    <w:rsid w:val="00D10195"/>
    <w:rsid w:val="00D457EE"/>
    <w:rsid w:val="00D6008F"/>
    <w:rsid w:val="00D657B5"/>
    <w:rsid w:val="00DD22C6"/>
    <w:rsid w:val="00E56222"/>
    <w:rsid w:val="00E967FA"/>
    <w:rsid w:val="00F60392"/>
    <w:rsid w:val="00F958BE"/>
    <w:rsid w:val="00FD4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5D5"/>
  </w:style>
  <w:style w:type="paragraph" w:styleId="Nagwek1">
    <w:name w:val="heading 1"/>
    <w:basedOn w:val="Nagwek"/>
    <w:next w:val="Textbody"/>
    <w:rsid w:val="009305D5"/>
    <w:pPr>
      <w:outlineLvl w:val="0"/>
    </w:pPr>
    <w:rPr>
      <w:b/>
      <w:bCs/>
    </w:rPr>
  </w:style>
  <w:style w:type="paragraph" w:styleId="Nagwek2">
    <w:name w:val="heading 2"/>
    <w:basedOn w:val="Nagwek"/>
    <w:next w:val="Textbody"/>
    <w:rsid w:val="009305D5"/>
    <w:pPr>
      <w:outlineLvl w:val="1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305D5"/>
    <w:pPr>
      <w:widowControl/>
      <w:spacing w:after="0"/>
    </w:pPr>
    <w:rPr>
      <w:rFonts w:ascii="Times New Roman" w:eastAsia="Andale Sans UI" w:hAnsi="Times New Roman" w:cs="Times New Roman"/>
      <w:sz w:val="24"/>
      <w:szCs w:val="24"/>
    </w:rPr>
  </w:style>
  <w:style w:type="paragraph" w:customStyle="1" w:styleId="Heading">
    <w:name w:val="Heading"/>
    <w:basedOn w:val="Standard"/>
    <w:next w:val="Textbody"/>
    <w:rsid w:val="009305D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9305D5"/>
    <w:pPr>
      <w:spacing w:after="140" w:line="288" w:lineRule="auto"/>
      <w:ind w:left="1044" w:hanging="539"/>
      <w:jc w:val="both"/>
    </w:pPr>
    <w:rPr>
      <w:rFonts w:eastAsia="Times New Roman"/>
      <w:color w:val="000000"/>
      <w:szCs w:val="20"/>
      <w:lang w:eastAsia="zh-CN"/>
    </w:rPr>
  </w:style>
  <w:style w:type="paragraph" w:styleId="Lista">
    <w:name w:val="List"/>
    <w:basedOn w:val="Textbody"/>
    <w:rsid w:val="009305D5"/>
    <w:rPr>
      <w:rFonts w:cs="Tahoma"/>
    </w:rPr>
  </w:style>
  <w:style w:type="paragraph" w:styleId="Legenda">
    <w:name w:val="caption"/>
    <w:basedOn w:val="Standard"/>
    <w:rsid w:val="009305D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9305D5"/>
    <w:pPr>
      <w:suppressLineNumbers/>
    </w:pPr>
    <w:rPr>
      <w:rFonts w:cs="Tahoma"/>
    </w:rPr>
  </w:style>
  <w:style w:type="paragraph" w:styleId="Nagwek">
    <w:name w:val="header"/>
    <w:basedOn w:val="Standard"/>
    <w:rsid w:val="009305D5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rsid w:val="009305D5"/>
    <w:pPr>
      <w:suppressLineNumbers/>
      <w:tabs>
        <w:tab w:val="center" w:pos="4536"/>
        <w:tab w:val="right" w:pos="9072"/>
      </w:tabs>
      <w:spacing w:after="200" w:line="276" w:lineRule="auto"/>
    </w:pPr>
    <w:rPr>
      <w:rFonts w:ascii="Calibri" w:eastAsia="Lucida Sans Unicode" w:hAnsi="Calibri" w:cs="Tahoma"/>
    </w:rPr>
  </w:style>
  <w:style w:type="paragraph" w:styleId="NormalnyWeb">
    <w:name w:val="Normal (Web)"/>
    <w:basedOn w:val="Standard"/>
    <w:rsid w:val="009305D5"/>
    <w:pPr>
      <w:spacing w:after="107" w:line="384" w:lineRule="atLeast"/>
    </w:pPr>
    <w:rPr>
      <w:rFonts w:eastAsia="Times New Roman"/>
    </w:rPr>
  </w:style>
  <w:style w:type="paragraph" w:styleId="Tekstdymka">
    <w:name w:val="Balloon Text"/>
    <w:basedOn w:val="Standard"/>
    <w:rsid w:val="009305D5"/>
    <w:rPr>
      <w:rFonts w:ascii="Segoe UI" w:hAnsi="Segoe UI" w:cs="Segoe UI"/>
      <w:sz w:val="18"/>
      <w:szCs w:val="18"/>
    </w:rPr>
  </w:style>
  <w:style w:type="paragraph" w:customStyle="1" w:styleId="Nagwek20">
    <w:name w:val="Nagłówek2"/>
    <w:basedOn w:val="Standard"/>
    <w:rsid w:val="009305D5"/>
    <w:pPr>
      <w:jc w:val="center"/>
    </w:pPr>
    <w:rPr>
      <w:rFonts w:ascii="Arial" w:eastAsia="Times New Roman" w:hAnsi="Arial" w:cs="Arial"/>
      <w:b/>
      <w:bCs/>
      <w:color w:val="00000A"/>
      <w:spacing w:val="82"/>
      <w:lang w:eastAsia="zh-CN"/>
    </w:rPr>
  </w:style>
  <w:style w:type="paragraph" w:styleId="Akapitzlist">
    <w:name w:val="List Paragraph"/>
    <w:basedOn w:val="Standard"/>
    <w:rsid w:val="009305D5"/>
    <w:pPr>
      <w:spacing w:after="200" w:line="360" w:lineRule="auto"/>
      <w:ind w:left="720"/>
      <w:jc w:val="both"/>
    </w:pPr>
    <w:rPr>
      <w:rFonts w:eastAsia="Times New Roman"/>
      <w:color w:val="00000A"/>
      <w:szCs w:val="20"/>
      <w:lang w:eastAsia="zh-CN"/>
    </w:rPr>
  </w:style>
  <w:style w:type="paragraph" w:customStyle="1" w:styleId="Default">
    <w:name w:val="Default"/>
    <w:basedOn w:val="Standard"/>
    <w:rsid w:val="009305D5"/>
    <w:pPr>
      <w:spacing w:line="100" w:lineRule="atLeast"/>
    </w:pPr>
    <w:rPr>
      <w:rFonts w:eastAsia="Times New Roman"/>
      <w:color w:val="000000"/>
      <w:lang w:eastAsia="hi-IN" w:bidi="hi-IN"/>
    </w:rPr>
  </w:style>
  <w:style w:type="paragraph" w:customStyle="1" w:styleId="Tekstpodstawowywcity21">
    <w:name w:val="Tekst podstawowy wcięty 21"/>
    <w:basedOn w:val="Standard"/>
    <w:rsid w:val="009305D5"/>
    <w:pPr>
      <w:spacing w:line="100" w:lineRule="atLeast"/>
      <w:ind w:left="284" w:hanging="284"/>
    </w:pPr>
    <w:rPr>
      <w:szCs w:val="20"/>
      <w:lang w:eastAsia="ar-SA"/>
    </w:rPr>
  </w:style>
  <w:style w:type="paragraph" w:customStyle="1" w:styleId="Tekstpodstawowy21">
    <w:name w:val="Tekst podstawowy 21"/>
    <w:basedOn w:val="Standard"/>
    <w:rsid w:val="009305D5"/>
    <w:pPr>
      <w:spacing w:line="100" w:lineRule="atLeast"/>
      <w:jc w:val="both"/>
    </w:pPr>
    <w:rPr>
      <w:szCs w:val="20"/>
      <w:lang w:eastAsia="ar-SA"/>
    </w:rPr>
  </w:style>
  <w:style w:type="character" w:customStyle="1" w:styleId="StopkaZnak">
    <w:name w:val="Stopka Znak"/>
    <w:rsid w:val="009305D5"/>
    <w:rPr>
      <w:rFonts w:ascii="Calibri" w:eastAsia="Lucida Sans Unicode" w:hAnsi="Calibri" w:cs="Tahoma"/>
      <w:kern w:val="3"/>
    </w:rPr>
  </w:style>
  <w:style w:type="character" w:customStyle="1" w:styleId="TekstdymkaZnak">
    <w:name w:val="Tekst dymka Znak"/>
    <w:basedOn w:val="Domylnaczcionkaakapitu"/>
    <w:rsid w:val="009305D5"/>
    <w:rPr>
      <w:rFonts w:ascii="Segoe UI" w:hAnsi="Segoe UI" w:cs="Segoe UI"/>
      <w:sz w:val="18"/>
      <w:szCs w:val="18"/>
    </w:rPr>
  </w:style>
  <w:style w:type="character" w:customStyle="1" w:styleId="StrongEmphasis">
    <w:name w:val="Strong Emphasis"/>
    <w:rsid w:val="009305D5"/>
    <w:rPr>
      <w:b/>
      <w:bCs/>
    </w:rPr>
  </w:style>
  <w:style w:type="character" w:customStyle="1" w:styleId="Internetlink">
    <w:name w:val="Internet link"/>
    <w:rsid w:val="009305D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rsid w:val="009305D5"/>
    <w:rPr>
      <w:rFonts w:ascii="Times New Roman" w:eastAsia="Times New Roman" w:hAnsi="Times New Roman" w:cs="Times New Roman"/>
      <w:color w:val="000000"/>
      <w:kern w:val="3"/>
      <w:sz w:val="24"/>
      <w:szCs w:val="20"/>
      <w:lang w:eastAsia="zh-CN"/>
    </w:rPr>
  </w:style>
  <w:style w:type="character" w:customStyle="1" w:styleId="ListLabel1">
    <w:name w:val="ListLabel 1"/>
    <w:rsid w:val="009305D5"/>
    <w:rPr>
      <w:rFonts w:cs="Arial"/>
      <w:sz w:val="20"/>
      <w:szCs w:val="20"/>
    </w:rPr>
  </w:style>
  <w:style w:type="character" w:customStyle="1" w:styleId="ListLabel2">
    <w:name w:val="ListLabel 2"/>
    <w:rsid w:val="009305D5"/>
    <w:rPr>
      <w:b/>
      <w:sz w:val="20"/>
    </w:rPr>
  </w:style>
  <w:style w:type="character" w:customStyle="1" w:styleId="ListLabel3">
    <w:name w:val="ListLabel 3"/>
    <w:rsid w:val="009305D5"/>
    <w:rPr>
      <w:rFonts w:cs="Times New Roman"/>
      <w:b w:val="0"/>
      <w:bCs w:val="0"/>
      <w:sz w:val="24"/>
      <w:szCs w:val="24"/>
    </w:rPr>
  </w:style>
  <w:style w:type="character" w:customStyle="1" w:styleId="ListLabel4">
    <w:name w:val="ListLabel 4"/>
    <w:rsid w:val="009305D5"/>
    <w:rPr>
      <w:rFonts w:cs="Arial"/>
      <w:b w:val="0"/>
      <w:bCs w:val="0"/>
      <w:sz w:val="20"/>
      <w:szCs w:val="20"/>
    </w:rPr>
  </w:style>
  <w:style w:type="character" w:customStyle="1" w:styleId="ListLabel5">
    <w:name w:val="ListLabel 5"/>
    <w:rsid w:val="009305D5"/>
    <w:rPr>
      <w:rFonts w:cs="Arial"/>
      <w:b w:val="0"/>
      <w:bCs/>
      <w:color w:val="000000"/>
      <w:sz w:val="22"/>
      <w:szCs w:val="22"/>
      <w:lang w:eastAsia="pl-PL"/>
    </w:rPr>
  </w:style>
  <w:style w:type="character" w:customStyle="1" w:styleId="ListLabel6">
    <w:name w:val="ListLabel 6"/>
    <w:rsid w:val="009305D5"/>
    <w:rPr>
      <w:sz w:val="24"/>
      <w:szCs w:val="24"/>
    </w:rPr>
  </w:style>
  <w:style w:type="character" w:customStyle="1" w:styleId="ListLabel7">
    <w:name w:val="ListLabel 7"/>
    <w:rsid w:val="009305D5"/>
    <w:rPr>
      <w:b w:val="0"/>
      <w:sz w:val="24"/>
    </w:rPr>
  </w:style>
  <w:style w:type="character" w:customStyle="1" w:styleId="ListLabel8">
    <w:name w:val="ListLabel 8"/>
    <w:rsid w:val="009305D5"/>
    <w:rPr>
      <w:rFonts w:cs="Symbol"/>
      <w:sz w:val="24"/>
      <w:szCs w:val="24"/>
    </w:rPr>
  </w:style>
  <w:style w:type="character" w:customStyle="1" w:styleId="ListLabel9">
    <w:name w:val="ListLabel 9"/>
    <w:rsid w:val="009305D5"/>
    <w:rPr>
      <w:rFonts w:cs="Arial"/>
      <w:color w:val="000000"/>
      <w:sz w:val="22"/>
      <w:szCs w:val="22"/>
    </w:rPr>
  </w:style>
  <w:style w:type="character" w:customStyle="1" w:styleId="ListLabel10">
    <w:name w:val="ListLabel 10"/>
    <w:rsid w:val="009305D5"/>
    <w:rPr>
      <w:rFonts w:cs="Times New Roman"/>
      <w:color w:val="000000"/>
      <w:sz w:val="24"/>
      <w:szCs w:val="24"/>
    </w:rPr>
  </w:style>
  <w:style w:type="character" w:customStyle="1" w:styleId="ListLabel11">
    <w:name w:val="ListLabel 11"/>
    <w:rsid w:val="009305D5"/>
    <w:rPr>
      <w:rFonts w:cs="Times New Roman"/>
      <w:strike w:val="0"/>
      <w:dstrike w:val="0"/>
      <w:color w:val="000000"/>
      <w:sz w:val="24"/>
      <w:szCs w:val="24"/>
      <w:lang w:eastAsia="en-US"/>
    </w:rPr>
  </w:style>
  <w:style w:type="character" w:customStyle="1" w:styleId="ListLabel12">
    <w:name w:val="ListLabel 12"/>
    <w:rsid w:val="009305D5"/>
    <w:rPr>
      <w:b w:val="0"/>
    </w:rPr>
  </w:style>
  <w:style w:type="character" w:customStyle="1" w:styleId="ListLabel13">
    <w:name w:val="ListLabel 13"/>
    <w:rsid w:val="009305D5"/>
    <w:rPr>
      <w:rFonts w:cs="Arial"/>
      <w:b w:val="0"/>
      <w:color w:val="000000"/>
      <w:sz w:val="22"/>
      <w:szCs w:val="22"/>
      <w:shd w:val="clear" w:color="auto" w:fill="FFFF00"/>
    </w:rPr>
  </w:style>
  <w:style w:type="character" w:customStyle="1" w:styleId="ListLabel14">
    <w:name w:val="ListLabel 14"/>
    <w:rsid w:val="009305D5"/>
    <w:rPr>
      <w:rFonts w:cs="Arial"/>
      <w:color w:val="00000A"/>
    </w:rPr>
  </w:style>
  <w:style w:type="character" w:customStyle="1" w:styleId="ListLabel15">
    <w:name w:val="ListLabel 15"/>
    <w:rsid w:val="009305D5"/>
    <w:rPr>
      <w:rFonts w:cs="Arial"/>
      <w:b w:val="0"/>
      <w:color w:val="000000"/>
      <w:sz w:val="22"/>
      <w:szCs w:val="22"/>
    </w:rPr>
  </w:style>
  <w:style w:type="character" w:customStyle="1" w:styleId="ListLabel16">
    <w:name w:val="ListLabel 16"/>
    <w:rsid w:val="009305D5"/>
    <w:rPr>
      <w:rFonts w:cs="Arial"/>
      <w:bCs/>
      <w:color w:val="000000"/>
      <w:sz w:val="22"/>
      <w:szCs w:val="22"/>
    </w:rPr>
  </w:style>
  <w:style w:type="character" w:customStyle="1" w:styleId="ListLabel17">
    <w:name w:val="ListLabel 17"/>
    <w:rsid w:val="009305D5"/>
    <w:rPr>
      <w:rFonts w:cs="Times New Roman"/>
      <w:b w:val="0"/>
      <w:color w:val="00000A"/>
      <w:sz w:val="24"/>
      <w:szCs w:val="24"/>
      <w:lang w:eastAsia="en-US"/>
    </w:rPr>
  </w:style>
  <w:style w:type="character" w:customStyle="1" w:styleId="ListLabel18">
    <w:name w:val="ListLabel 18"/>
    <w:rsid w:val="009305D5"/>
    <w:rPr>
      <w:rFonts w:cs="Times New Roman"/>
      <w:b w:val="0"/>
      <w:color w:val="000000"/>
      <w:sz w:val="24"/>
      <w:szCs w:val="24"/>
    </w:rPr>
  </w:style>
  <w:style w:type="character" w:customStyle="1" w:styleId="ListLabel19">
    <w:name w:val="ListLabel 19"/>
    <w:rsid w:val="009305D5"/>
    <w:rPr>
      <w:rFonts w:cs="Arial"/>
      <w:b w:val="0"/>
      <w:color w:val="000000"/>
      <w:sz w:val="22"/>
      <w:szCs w:val="22"/>
      <w:lang w:eastAsia="en-US"/>
    </w:rPr>
  </w:style>
  <w:style w:type="character" w:customStyle="1" w:styleId="ListLabel20">
    <w:name w:val="ListLabel 20"/>
    <w:rsid w:val="009305D5"/>
    <w:rPr>
      <w:rFonts w:cs="Times New Roman"/>
      <w:b w:val="0"/>
      <w:bCs/>
      <w:color w:val="000000"/>
      <w:sz w:val="24"/>
      <w:szCs w:val="24"/>
    </w:rPr>
  </w:style>
  <w:style w:type="character" w:customStyle="1" w:styleId="ListLabel21">
    <w:name w:val="ListLabel 21"/>
    <w:rsid w:val="009305D5"/>
    <w:rPr>
      <w:rFonts w:cs="Times New Roman"/>
      <w:b w:val="0"/>
      <w:color w:val="000000"/>
      <w:sz w:val="24"/>
      <w:szCs w:val="24"/>
      <w:shd w:val="clear" w:color="auto" w:fill="FFFF00"/>
    </w:rPr>
  </w:style>
  <w:style w:type="character" w:customStyle="1" w:styleId="ListLabel22">
    <w:name w:val="ListLabel 22"/>
    <w:rsid w:val="009305D5"/>
    <w:rPr>
      <w:rFonts w:cs="Arial"/>
    </w:rPr>
  </w:style>
  <w:style w:type="character" w:customStyle="1" w:styleId="ListLabel23">
    <w:name w:val="ListLabel 23"/>
    <w:rsid w:val="009305D5"/>
    <w:rPr>
      <w:rFonts w:eastAsia="Times New Roman" w:cs="Times New Roman"/>
      <w:b/>
      <w:bCs/>
      <w:color w:val="000000"/>
      <w:sz w:val="24"/>
      <w:szCs w:val="24"/>
    </w:rPr>
  </w:style>
  <w:style w:type="character" w:customStyle="1" w:styleId="ListLabel24">
    <w:name w:val="ListLabel 24"/>
    <w:rsid w:val="009305D5"/>
    <w:rPr>
      <w:b/>
      <w:bCs/>
      <w:color w:val="000000"/>
    </w:rPr>
  </w:style>
  <w:style w:type="character" w:customStyle="1" w:styleId="ListLabel25">
    <w:name w:val="ListLabel 25"/>
    <w:rsid w:val="009305D5"/>
    <w:rPr>
      <w:rFonts w:cs="Times New Roman"/>
      <w:color w:val="000000"/>
    </w:rPr>
  </w:style>
  <w:style w:type="character" w:customStyle="1" w:styleId="ListLabel26">
    <w:name w:val="ListLabel 26"/>
    <w:rsid w:val="009305D5"/>
    <w:rPr>
      <w:rFonts w:cs="Times New Roman"/>
      <w:strike w:val="0"/>
      <w:dstrike w:val="0"/>
      <w:color w:val="000000"/>
      <w:sz w:val="24"/>
      <w:szCs w:val="24"/>
    </w:rPr>
  </w:style>
  <w:style w:type="numbering" w:customStyle="1" w:styleId="WWNum1">
    <w:name w:val="WWNum1"/>
    <w:basedOn w:val="Bezlisty"/>
    <w:rsid w:val="009305D5"/>
    <w:pPr>
      <w:numPr>
        <w:numId w:val="1"/>
      </w:numPr>
    </w:pPr>
  </w:style>
  <w:style w:type="numbering" w:customStyle="1" w:styleId="WWNum2">
    <w:name w:val="WWNum2"/>
    <w:basedOn w:val="Bezlisty"/>
    <w:rsid w:val="009305D5"/>
    <w:pPr>
      <w:numPr>
        <w:numId w:val="2"/>
      </w:numPr>
    </w:pPr>
  </w:style>
  <w:style w:type="numbering" w:customStyle="1" w:styleId="WWNum3">
    <w:name w:val="WWNum3"/>
    <w:basedOn w:val="Bezlisty"/>
    <w:rsid w:val="009305D5"/>
    <w:pPr>
      <w:numPr>
        <w:numId w:val="3"/>
      </w:numPr>
    </w:pPr>
  </w:style>
  <w:style w:type="numbering" w:customStyle="1" w:styleId="WWNum4">
    <w:name w:val="WWNum4"/>
    <w:basedOn w:val="Bezlisty"/>
    <w:rsid w:val="009305D5"/>
    <w:pPr>
      <w:numPr>
        <w:numId w:val="4"/>
      </w:numPr>
    </w:pPr>
  </w:style>
  <w:style w:type="numbering" w:customStyle="1" w:styleId="WWNum5">
    <w:name w:val="WWNum5"/>
    <w:basedOn w:val="Bezlisty"/>
    <w:rsid w:val="009305D5"/>
    <w:pPr>
      <w:numPr>
        <w:numId w:val="5"/>
      </w:numPr>
    </w:pPr>
  </w:style>
  <w:style w:type="numbering" w:customStyle="1" w:styleId="WWNum6">
    <w:name w:val="WWNum6"/>
    <w:basedOn w:val="Bezlisty"/>
    <w:rsid w:val="009305D5"/>
    <w:pPr>
      <w:numPr>
        <w:numId w:val="6"/>
      </w:numPr>
    </w:pPr>
  </w:style>
  <w:style w:type="numbering" w:customStyle="1" w:styleId="WWNum7">
    <w:name w:val="WWNum7"/>
    <w:basedOn w:val="Bezlisty"/>
    <w:rsid w:val="009305D5"/>
    <w:pPr>
      <w:numPr>
        <w:numId w:val="7"/>
      </w:numPr>
    </w:pPr>
  </w:style>
  <w:style w:type="numbering" w:customStyle="1" w:styleId="WWNum8">
    <w:name w:val="WWNum8"/>
    <w:basedOn w:val="Bezlisty"/>
    <w:rsid w:val="009305D5"/>
    <w:pPr>
      <w:numPr>
        <w:numId w:val="8"/>
      </w:numPr>
    </w:pPr>
  </w:style>
  <w:style w:type="numbering" w:customStyle="1" w:styleId="WWNum9">
    <w:name w:val="WWNum9"/>
    <w:basedOn w:val="Bezlisty"/>
    <w:rsid w:val="009305D5"/>
    <w:pPr>
      <w:numPr>
        <w:numId w:val="9"/>
      </w:numPr>
    </w:pPr>
  </w:style>
  <w:style w:type="numbering" w:customStyle="1" w:styleId="WWNum10">
    <w:name w:val="WWNum10"/>
    <w:basedOn w:val="Bezlisty"/>
    <w:rsid w:val="009305D5"/>
    <w:pPr>
      <w:numPr>
        <w:numId w:val="10"/>
      </w:numPr>
    </w:pPr>
  </w:style>
  <w:style w:type="numbering" w:customStyle="1" w:styleId="WWNum11">
    <w:name w:val="WWNum11"/>
    <w:basedOn w:val="Bezlisty"/>
    <w:rsid w:val="009305D5"/>
    <w:pPr>
      <w:numPr>
        <w:numId w:val="11"/>
      </w:numPr>
    </w:pPr>
  </w:style>
  <w:style w:type="numbering" w:customStyle="1" w:styleId="WWNum12">
    <w:name w:val="WWNum12"/>
    <w:basedOn w:val="Bezlisty"/>
    <w:rsid w:val="009305D5"/>
    <w:pPr>
      <w:numPr>
        <w:numId w:val="52"/>
      </w:numPr>
    </w:pPr>
  </w:style>
  <w:style w:type="numbering" w:customStyle="1" w:styleId="WWNum13">
    <w:name w:val="WWNum13"/>
    <w:basedOn w:val="Bezlisty"/>
    <w:rsid w:val="009305D5"/>
    <w:pPr>
      <w:numPr>
        <w:numId w:val="13"/>
      </w:numPr>
    </w:pPr>
  </w:style>
  <w:style w:type="numbering" w:customStyle="1" w:styleId="WWNum14">
    <w:name w:val="WWNum14"/>
    <w:basedOn w:val="Bezlisty"/>
    <w:rsid w:val="009305D5"/>
    <w:pPr>
      <w:numPr>
        <w:numId w:val="14"/>
      </w:numPr>
    </w:pPr>
  </w:style>
  <w:style w:type="numbering" w:customStyle="1" w:styleId="WWNum15">
    <w:name w:val="WWNum15"/>
    <w:basedOn w:val="Bezlisty"/>
    <w:rsid w:val="009305D5"/>
    <w:pPr>
      <w:numPr>
        <w:numId w:val="51"/>
      </w:numPr>
    </w:pPr>
  </w:style>
  <w:style w:type="numbering" w:customStyle="1" w:styleId="WWNum16">
    <w:name w:val="WWNum16"/>
    <w:basedOn w:val="Bezlisty"/>
    <w:rsid w:val="009305D5"/>
    <w:pPr>
      <w:numPr>
        <w:numId w:val="16"/>
      </w:numPr>
    </w:pPr>
  </w:style>
  <w:style w:type="numbering" w:customStyle="1" w:styleId="WWNum17">
    <w:name w:val="WWNum17"/>
    <w:basedOn w:val="Bezlisty"/>
    <w:rsid w:val="009305D5"/>
    <w:pPr>
      <w:numPr>
        <w:numId w:val="17"/>
      </w:numPr>
    </w:pPr>
  </w:style>
  <w:style w:type="numbering" w:customStyle="1" w:styleId="WWNum18">
    <w:name w:val="WWNum18"/>
    <w:basedOn w:val="Bezlisty"/>
    <w:rsid w:val="009305D5"/>
    <w:pPr>
      <w:numPr>
        <w:numId w:val="18"/>
      </w:numPr>
    </w:pPr>
  </w:style>
  <w:style w:type="numbering" w:customStyle="1" w:styleId="WWNum19">
    <w:name w:val="WWNum19"/>
    <w:basedOn w:val="Bezlisty"/>
    <w:rsid w:val="009305D5"/>
    <w:pPr>
      <w:numPr>
        <w:numId w:val="19"/>
      </w:numPr>
    </w:pPr>
  </w:style>
  <w:style w:type="numbering" w:customStyle="1" w:styleId="WWNum20">
    <w:name w:val="WWNum20"/>
    <w:basedOn w:val="Bezlisty"/>
    <w:rsid w:val="009305D5"/>
    <w:pPr>
      <w:numPr>
        <w:numId w:val="20"/>
      </w:numPr>
    </w:pPr>
  </w:style>
  <w:style w:type="numbering" w:customStyle="1" w:styleId="WWNum21">
    <w:name w:val="WWNum21"/>
    <w:basedOn w:val="Bezlisty"/>
    <w:rsid w:val="009305D5"/>
    <w:pPr>
      <w:numPr>
        <w:numId w:val="21"/>
      </w:numPr>
    </w:pPr>
  </w:style>
  <w:style w:type="numbering" w:customStyle="1" w:styleId="WWNum22">
    <w:name w:val="WWNum22"/>
    <w:basedOn w:val="Bezlisty"/>
    <w:rsid w:val="009305D5"/>
    <w:pPr>
      <w:numPr>
        <w:numId w:val="22"/>
      </w:numPr>
    </w:pPr>
  </w:style>
  <w:style w:type="numbering" w:customStyle="1" w:styleId="WWNum23">
    <w:name w:val="WWNum23"/>
    <w:basedOn w:val="Bezlisty"/>
    <w:rsid w:val="009305D5"/>
    <w:pPr>
      <w:numPr>
        <w:numId w:val="23"/>
      </w:numPr>
    </w:pPr>
  </w:style>
  <w:style w:type="numbering" w:customStyle="1" w:styleId="WWNum24">
    <w:name w:val="WWNum24"/>
    <w:basedOn w:val="Bezlisty"/>
    <w:rsid w:val="009305D5"/>
    <w:pPr>
      <w:numPr>
        <w:numId w:val="24"/>
      </w:numPr>
    </w:pPr>
  </w:style>
  <w:style w:type="numbering" w:customStyle="1" w:styleId="WWNum25">
    <w:name w:val="WWNum25"/>
    <w:basedOn w:val="Bezlisty"/>
    <w:rsid w:val="009305D5"/>
    <w:pPr>
      <w:numPr>
        <w:numId w:val="53"/>
      </w:numPr>
    </w:pPr>
  </w:style>
  <w:style w:type="numbering" w:customStyle="1" w:styleId="WWNum26">
    <w:name w:val="WWNum26"/>
    <w:basedOn w:val="Bezlisty"/>
    <w:rsid w:val="009305D5"/>
    <w:pPr>
      <w:numPr>
        <w:numId w:val="26"/>
      </w:numPr>
    </w:pPr>
  </w:style>
  <w:style w:type="numbering" w:customStyle="1" w:styleId="WWNum27">
    <w:name w:val="WWNum27"/>
    <w:basedOn w:val="Bezlisty"/>
    <w:rsid w:val="009305D5"/>
    <w:pPr>
      <w:numPr>
        <w:numId w:val="27"/>
      </w:numPr>
    </w:pPr>
  </w:style>
  <w:style w:type="numbering" w:customStyle="1" w:styleId="WWNum28">
    <w:name w:val="WWNum28"/>
    <w:basedOn w:val="Bezlisty"/>
    <w:rsid w:val="009305D5"/>
    <w:pPr>
      <w:numPr>
        <w:numId w:val="28"/>
      </w:numPr>
    </w:pPr>
  </w:style>
  <w:style w:type="numbering" w:customStyle="1" w:styleId="WWNum29">
    <w:name w:val="WWNum29"/>
    <w:basedOn w:val="Bezlisty"/>
    <w:rsid w:val="009305D5"/>
    <w:pPr>
      <w:numPr>
        <w:numId w:val="29"/>
      </w:numPr>
    </w:pPr>
  </w:style>
  <w:style w:type="numbering" w:customStyle="1" w:styleId="WWNum30">
    <w:name w:val="WWNum30"/>
    <w:basedOn w:val="Bezlisty"/>
    <w:rsid w:val="009305D5"/>
    <w:pPr>
      <w:numPr>
        <w:numId w:val="30"/>
      </w:numPr>
    </w:pPr>
  </w:style>
  <w:style w:type="numbering" w:customStyle="1" w:styleId="WWNum31">
    <w:name w:val="WWNum31"/>
    <w:basedOn w:val="Bezlisty"/>
    <w:rsid w:val="009305D5"/>
    <w:pPr>
      <w:numPr>
        <w:numId w:val="31"/>
      </w:numPr>
    </w:pPr>
  </w:style>
  <w:style w:type="numbering" w:customStyle="1" w:styleId="WWNum32">
    <w:name w:val="WWNum32"/>
    <w:basedOn w:val="Bezlisty"/>
    <w:rsid w:val="009305D5"/>
    <w:pPr>
      <w:numPr>
        <w:numId w:val="32"/>
      </w:numPr>
    </w:pPr>
  </w:style>
  <w:style w:type="numbering" w:customStyle="1" w:styleId="WWNum33">
    <w:name w:val="WWNum33"/>
    <w:basedOn w:val="Bezlisty"/>
    <w:rsid w:val="009305D5"/>
    <w:pPr>
      <w:numPr>
        <w:numId w:val="33"/>
      </w:numPr>
    </w:pPr>
  </w:style>
  <w:style w:type="numbering" w:customStyle="1" w:styleId="WWNum34">
    <w:name w:val="WWNum34"/>
    <w:basedOn w:val="Bezlisty"/>
    <w:rsid w:val="009305D5"/>
    <w:pPr>
      <w:numPr>
        <w:numId w:val="34"/>
      </w:numPr>
    </w:pPr>
  </w:style>
  <w:style w:type="numbering" w:customStyle="1" w:styleId="WWNum35">
    <w:name w:val="WWNum35"/>
    <w:basedOn w:val="Bezlisty"/>
    <w:rsid w:val="009305D5"/>
    <w:pPr>
      <w:numPr>
        <w:numId w:val="35"/>
      </w:numPr>
    </w:pPr>
  </w:style>
  <w:style w:type="numbering" w:customStyle="1" w:styleId="WWNum36">
    <w:name w:val="WWNum36"/>
    <w:basedOn w:val="Bezlisty"/>
    <w:rsid w:val="009305D5"/>
    <w:pPr>
      <w:numPr>
        <w:numId w:val="36"/>
      </w:numPr>
    </w:pPr>
  </w:style>
  <w:style w:type="character" w:styleId="Numerwiersza">
    <w:name w:val="line number"/>
    <w:basedOn w:val="Domylnaczcionkaakapitu"/>
    <w:uiPriority w:val="99"/>
    <w:semiHidden/>
    <w:unhideWhenUsed/>
    <w:rsid w:val="00897913"/>
  </w:style>
  <w:style w:type="numbering" w:customStyle="1" w:styleId="WWNum42">
    <w:name w:val="WWNum42"/>
    <w:basedOn w:val="Bezlisty"/>
    <w:rsid w:val="00D457EE"/>
    <w:pPr>
      <w:numPr>
        <w:numId w:val="54"/>
      </w:numPr>
    </w:pPr>
  </w:style>
  <w:style w:type="numbering" w:customStyle="1" w:styleId="WWNum43">
    <w:name w:val="WWNum43"/>
    <w:basedOn w:val="Bezlisty"/>
    <w:rsid w:val="00D457EE"/>
    <w:pPr>
      <w:numPr>
        <w:numId w:val="5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1CEC3-306A-4A17-8D9C-0955A7DC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2749</Words>
  <Characters>16495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prezes</dc:creator>
  <cp:lastModifiedBy>epospieszynska</cp:lastModifiedBy>
  <cp:revision>4</cp:revision>
  <cp:lastPrinted>2021-06-18T08:52:00Z</cp:lastPrinted>
  <dcterms:created xsi:type="dcterms:W3CDTF">2023-03-29T10:26:00Z</dcterms:created>
  <dcterms:modified xsi:type="dcterms:W3CDTF">2023-04-22T09:01:00Z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