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FA" w:rsidRPr="0003163C" w:rsidRDefault="00D834FA" w:rsidP="0003163C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  <w:bookmarkStart w:id="0" w:name="_GoBack"/>
      <w:bookmarkEnd w:id="0"/>
      <w:r w:rsidRPr="0003163C"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  <w:t>ZADANIE 2  ZAKUP LINY DYNAMICZNEJ</w:t>
      </w: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AA14B6" w:rsidRPr="00D834FA" w:rsidRDefault="00D834FA" w:rsidP="00D834FA">
      <w:p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  <w:r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  1. </w:t>
      </w:r>
      <w:r w:rsidR="00AA14B6" w:rsidRPr="00D834FA">
        <w:rPr>
          <w:rFonts w:eastAsia="Times New Roman" w:cstheme="minorHAnsi"/>
          <w:b/>
          <w:color w:val="121212"/>
          <w:sz w:val="28"/>
          <w:szCs w:val="24"/>
          <w:lang w:eastAsia="pl-PL"/>
        </w:rPr>
        <w:t xml:space="preserve"> Lina dynamiczna </w:t>
      </w:r>
      <w:r w:rsidRPr="00D834FA">
        <w:rPr>
          <w:rFonts w:eastAsia="Times New Roman" w:cstheme="minorHAnsi"/>
          <w:b/>
          <w:color w:val="121212"/>
          <w:sz w:val="28"/>
          <w:szCs w:val="24"/>
          <w:lang w:eastAsia="pl-PL"/>
        </w:rPr>
        <w:t>potrójnie certyfikowana</w:t>
      </w:r>
    </w:p>
    <w:p w:rsidR="00D834FA" w:rsidRDefault="00D834FA" w:rsidP="00AA14B6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Typ liny: dynamiczna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Średnica: 8.9mm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liczba rwań (UIAA - 80kg): 6 / 18 / 30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przesuw koszulki: 0mm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siła graniczna: 9.9 / 7.3 / 11.8 kN</w:t>
      </w:r>
    </w:p>
    <w:p w:rsidR="00D834FA" w:rsidRPr="001764D3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wydłużenie w użyciu: </w:t>
      </w:r>
      <w:r w:rsidRPr="001764D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6.8 /</w:t>
      </w:r>
      <w:r w:rsidRPr="00176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64D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8.6 / 5.3</w:t>
      </w:r>
    </w:p>
    <w:p w:rsidR="00D834FA" w:rsidRPr="004325DC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325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wydłużenie przy pierwszym odpadnięciu (%): 29 / 26 / 25</w:t>
      </w:r>
    </w:p>
    <w:p w:rsidR="00D834FA" w:rsidRPr="001764D3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Certyfikacja: EN 892:2012+A1:2016 + UIAA</w:t>
      </w:r>
    </w:p>
    <w:p w:rsidR="00D834FA" w:rsidRPr="004325DC" w:rsidRDefault="00D834FA" w:rsidP="00D834F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764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Materiał : Poliamid/Aramid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Długość: 70m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Kolor: 4x w kolorze przeważającym ciemnym oliwkowym 4x w kolorze przeważającym szarym</w:t>
      </w:r>
    </w:p>
    <w:p w:rsidR="00D834FA" w:rsidRPr="001764D3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Certyfikat: lina pojedyncza, lina podwójna, lina bliźniacza</w:t>
      </w:r>
    </w:p>
    <w:p w:rsidR="00D834FA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sz w:val="24"/>
          <w:szCs w:val="24"/>
        </w:rPr>
        <w:t>Zwiększona odporność na przecięcie przez krawędź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4FA" w:rsidRDefault="00D834FA" w:rsidP="00D834F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D834FA">
        <w:rPr>
          <w:rFonts w:ascii="Times New Roman" w:hAnsi="Times New Roman" w:cs="Times New Roman"/>
          <w:bCs/>
          <w:sz w:val="24"/>
          <w:szCs w:val="24"/>
        </w:rPr>
        <w:t>Zastosowana impregnacja</w:t>
      </w:r>
    </w:p>
    <w:p w:rsid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Zdjęcie poglądowe</w:t>
      </w:r>
    </w:p>
    <w:p w:rsidR="00D834FA" w:rsidRPr="00D834FA" w:rsidRDefault="00D834FA" w:rsidP="00D834F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64D3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7317BD22" wp14:editId="70BFAA2C">
            <wp:extent cx="847725" cy="2190750"/>
            <wp:effectExtent l="0" t="0" r="9525" b="0"/>
            <wp:docPr id="8364131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r="31305"/>
                    <a:stretch/>
                  </pic:blipFill>
                  <pic:spPr bwMode="auto">
                    <a:xfrm flipH="1">
                      <a:off x="0" y="0"/>
                      <a:ext cx="84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4D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2747DDE" wp14:editId="7A0DB497">
            <wp:extent cx="923925" cy="2170848"/>
            <wp:effectExtent l="0" t="0" r="0" b="1270"/>
            <wp:docPr id="1235996900" name="Obraz 3" descr="Lina Edelrid Tactical Swift Protect Pro Dry 8,9 mm 60 m -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a Edelrid Tactical Swift Protect Pro Dry 8,9 mm 60 m - Gr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3" r="32724"/>
                    <a:stretch/>
                  </pic:blipFill>
                  <pic:spPr bwMode="auto">
                    <a:xfrm>
                      <a:off x="0" y="0"/>
                      <a:ext cx="926595" cy="21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4B6" w:rsidRPr="00AA14B6" w:rsidRDefault="00AA14B6" w:rsidP="00AA14B6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11492" w:rsidRPr="00F11492" w:rsidRDefault="00F11492" w:rsidP="00F11492">
      <w:pPr>
        <w:spacing w:after="75" w:line="240" w:lineRule="auto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F11492" w:rsidRPr="00F11492" w:rsidRDefault="00F11492" w:rsidP="00F11492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</w:p>
    <w:p w:rsidR="006C33DD" w:rsidRDefault="006C33DD" w:rsidP="006C33DD">
      <w:pPr>
        <w:pStyle w:val="Akapitzlist"/>
        <w:spacing w:after="75" w:line="240" w:lineRule="auto"/>
        <w:ind w:left="284"/>
        <w:jc w:val="both"/>
        <w:textAlignment w:val="baseline"/>
        <w:rPr>
          <w:rFonts w:eastAsia="Times New Roman" w:cstheme="minorHAnsi"/>
          <w:b/>
          <w:color w:val="121212"/>
          <w:sz w:val="28"/>
          <w:szCs w:val="24"/>
          <w:lang w:eastAsia="pl-PL"/>
        </w:rPr>
      </w:pPr>
    </w:p>
    <w:p w:rsidR="00765819" w:rsidRPr="00F11492" w:rsidRDefault="00765819" w:rsidP="00F11492">
      <w:pPr>
        <w:spacing w:after="0"/>
        <w:rPr>
          <w:rFonts w:cstheme="minorHAnsi"/>
          <w:b/>
          <w:sz w:val="28"/>
          <w:szCs w:val="24"/>
        </w:rPr>
      </w:pPr>
    </w:p>
    <w:sectPr w:rsidR="00765819" w:rsidRPr="00F11492" w:rsidSect="008E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9A" w:rsidRDefault="0015369A" w:rsidP="00C1083F">
      <w:pPr>
        <w:spacing w:after="0" w:line="240" w:lineRule="auto"/>
      </w:pPr>
      <w:r>
        <w:separator/>
      </w:r>
    </w:p>
  </w:endnote>
  <w:endnote w:type="continuationSeparator" w:id="0">
    <w:p w:rsidR="0015369A" w:rsidRDefault="0015369A" w:rsidP="00C1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9A" w:rsidRDefault="0015369A" w:rsidP="00C1083F">
      <w:pPr>
        <w:spacing w:after="0" w:line="240" w:lineRule="auto"/>
      </w:pPr>
      <w:r>
        <w:separator/>
      </w:r>
    </w:p>
  </w:footnote>
  <w:footnote w:type="continuationSeparator" w:id="0">
    <w:p w:rsidR="0015369A" w:rsidRDefault="0015369A" w:rsidP="00C1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928"/>
    <w:multiLevelType w:val="multilevel"/>
    <w:tmpl w:val="A1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F3715"/>
    <w:multiLevelType w:val="hybridMultilevel"/>
    <w:tmpl w:val="BCD0F5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5642D4"/>
    <w:multiLevelType w:val="hybridMultilevel"/>
    <w:tmpl w:val="0B90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C3D"/>
    <w:multiLevelType w:val="hybridMultilevel"/>
    <w:tmpl w:val="F510F7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1F5918"/>
    <w:multiLevelType w:val="hybridMultilevel"/>
    <w:tmpl w:val="630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5971"/>
    <w:multiLevelType w:val="hybridMultilevel"/>
    <w:tmpl w:val="F64C76A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0D6489"/>
    <w:multiLevelType w:val="hybridMultilevel"/>
    <w:tmpl w:val="495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108"/>
    <w:multiLevelType w:val="hybridMultilevel"/>
    <w:tmpl w:val="93C20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3D2D"/>
    <w:multiLevelType w:val="hybridMultilevel"/>
    <w:tmpl w:val="576A15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00733"/>
    <w:multiLevelType w:val="hybridMultilevel"/>
    <w:tmpl w:val="A5BA7C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9B29A2"/>
    <w:multiLevelType w:val="hybridMultilevel"/>
    <w:tmpl w:val="AE5694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A3E05"/>
    <w:multiLevelType w:val="hybridMultilevel"/>
    <w:tmpl w:val="F5208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C33890"/>
    <w:multiLevelType w:val="hybridMultilevel"/>
    <w:tmpl w:val="64349AA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A03154"/>
    <w:multiLevelType w:val="hybridMultilevel"/>
    <w:tmpl w:val="2A2C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1C3E"/>
    <w:multiLevelType w:val="hybridMultilevel"/>
    <w:tmpl w:val="5E320E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667A19"/>
    <w:multiLevelType w:val="hybridMultilevel"/>
    <w:tmpl w:val="B8B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30A2A"/>
    <w:multiLevelType w:val="hybridMultilevel"/>
    <w:tmpl w:val="BD760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3D11"/>
    <w:multiLevelType w:val="hybridMultilevel"/>
    <w:tmpl w:val="F06E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0E84"/>
    <w:multiLevelType w:val="hybridMultilevel"/>
    <w:tmpl w:val="1FC665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5F02C6"/>
    <w:multiLevelType w:val="hybridMultilevel"/>
    <w:tmpl w:val="23D037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150524"/>
    <w:multiLevelType w:val="hybridMultilevel"/>
    <w:tmpl w:val="BD5860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CB782B"/>
    <w:multiLevelType w:val="hybridMultilevel"/>
    <w:tmpl w:val="DC7874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9853F3"/>
    <w:multiLevelType w:val="hybridMultilevel"/>
    <w:tmpl w:val="B0E26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925EF8"/>
    <w:multiLevelType w:val="hybridMultilevel"/>
    <w:tmpl w:val="761E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6649"/>
    <w:multiLevelType w:val="hybridMultilevel"/>
    <w:tmpl w:val="A2FABE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D3F2E"/>
    <w:multiLevelType w:val="hybridMultilevel"/>
    <w:tmpl w:val="0E44BB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E8425B"/>
    <w:multiLevelType w:val="hybridMultilevel"/>
    <w:tmpl w:val="3CC4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3CC8"/>
    <w:multiLevelType w:val="hybridMultilevel"/>
    <w:tmpl w:val="F64C7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DE7B34"/>
    <w:multiLevelType w:val="hybridMultilevel"/>
    <w:tmpl w:val="BC4C23C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21"/>
  </w:num>
  <w:num w:numId="5">
    <w:abstractNumId w:val="8"/>
  </w:num>
  <w:num w:numId="6">
    <w:abstractNumId w:val="5"/>
  </w:num>
  <w:num w:numId="7">
    <w:abstractNumId w:val="20"/>
  </w:num>
  <w:num w:numId="8">
    <w:abstractNumId w:val="27"/>
  </w:num>
  <w:num w:numId="9">
    <w:abstractNumId w:val="4"/>
  </w:num>
  <w:num w:numId="10">
    <w:abstractNumId w:val="12"/>
  </w:num>
  <w:num w:numId="11">
    <w:abstractNumId w:val="25"/>
  </w:num>
  <w:num w:numId="12">
    <w:abstractNumId w:val="19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5"/>
  </w:num>
  <w:num w:numId="19">
    <w:abstractNumId w:val="1"/>
  </w:num>
  <w:num w:numId="20">
    <w:abstractNumId w:val="10"/>
  </w:num>
  <w:num w:numId="21">
    <w:abstractNumId w:val="24"/>
  </w:num>
  <w:num w:numId="22">
    <w:abstractNumId w:val="2"/>
  </w:num>
  <w:num w:numId="23">
    <w:abstractNumId w:val="17"/>
  </w:num>
  <w:num w:numId="24">
    <w:abstractNumId w:val="13"/>
  </w:num>
  <w:num w:numId="25">
    <w:abstractNumId w:val="18"/>
  </w:num>
  <w:num w:numId="26">
    <w:abstractNumId w:val="26"/>
  </w:num>
  <w:num w:numId="27">
    <w:abstractNumId w:val="0"/>
  </w:num>
  <w:num w:numId="28">
    <w:abstractNumId w:val="23"/>
  </w:num>
  <w:num w:numId="2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116CD"/>
    <w:rsid w:val="000228D6"/>
    <w:rsid w:val="000315CB"/>
    <w:rsid w:val="0003163C"/>
    <w:rsid w:val="00040B48"/>
    <w:rsid w:val="00055738"/>
    <w:rsid w:val="000C0FC6"/>
    <w:rsid w:val="000C6D9E"/>
    <w:rsid w:val="000D1564"/>
    <w:rsid w:val="00103CC5"/>
    <w:rsid w:val="0015369A"/>
    <w:rsid w:val="00184273"/>
    <w:rsid w:val="001F6BAA"/>
    <w:rsid w:val="00205A11"/>
    <w:rsid w:val="00211F91"/>
    <w:rsid w:val="00213253"/>
    <w:rsid w:val="002232E1"/>
    <w:rsid w:val="002305E0"/>
    <w:rsid w:val="0023229B"/>
    <w:rsid w:val="0028328C"/>
    <w:rsid w:val="00285BD4"/>
    <w:rsid w:val="002C775F"/>
    <w:rsid w:val="002F1085"/>
    <w:rsid w:val="0030166B"/>
    <w:rsid w:val="003560F9"/>
    <w:rsid w:val="003764AD"/>
    <w:rsid w:val="00376924"/>
    <w:rsid w:val="003838FC"/>
    <w:rsid w:val="00384411"/>
    <w:rsid w:val="003C19B0"/>
    <w:rsid w:val="003D4665"/>
    <w:rsid w:val="003F7682"/>
    <w:rsid w:val="00453CD2"/>
    <w:rsid w:val="004D2F11"/>
    <w:rsid w:val="00503B42"/>
    <w:rsid w:val="005110B3"/>
    <w:rsid w:val="00521080"/>
    <w:rsid w:val="00545BB6"/>
    <w:rsid w:val="005510AE"/>
    <w:rsid w:val="005804C7"/>
    <w:rsid w:val="00585290"/>
    <w:rsid w:val="005A5D5B"/>
    <w:rsid w:val="005A699C"/>
    <w:rsid w:val="005A6B9C"/>
    <w:rsid w:val="005D129F"/>
    <w:rsid w:val="005E7FD3"/>
    <w:rsid w:val="00600628"/>
    <w:rsid w:val="006261E1"/>
    <w:rsid w:val="00633A14"/>
    <w:rsid w:val="00686021"/>
    <w:rsid w:val="006C33DD"/>
    <w:rsid w:val="006E11A8"/>
    <w:rsid w:val="00732861"/>
    <w:rsid w:val="00765819"/>
    <w:rsid w:val="00794427"/>
    <w:rsid w:val="007F1556"/>
    <w:rsid w:val="00846EFA"/>
    <w:rsid w:val="00892C02"/>
    <w:rsid w:val="008E0C6A"/>
    <w:rsid w:val="008E0EAF"/>
    <w:rsid w:val="0093442A"/>
    <w:rsid w:val="00941623"/>
    <w:rsid w:val="00A07F82"/>
    <w:rsid w:val="00A10166"/>
    <w:rsid w:val="00A13D79"/>
    <w:rsid w:val="00A44B32"/>
    <w:rsid w:val="00A45661"/>
    <w:rsid w:val="00A511D4"/>
    <w:rsid w:val="00A74F10"/>
    <w:rsid w:val="00AA14B6"/>
    <w:rsid w:val="00AC5029"/>
    <w:rsid w:val="00AD2EDE"/>
    <w:rsid w:val="00AE243B"/>
    <w:rsid w:val="00AF42F3"/>
    <w:rsid w:val="00B1699B"/>
    <w:rsid w:val="00B26EF3"/>
    <w:rsid w:val="00B74E7B"/>
    <w:rsid w:val="00BA7E09"/>
    <w:rsid w:val="00BE35FF"/>
    <w:rsid w:val="00C1083F"/>
    <w:rsid w:val="00C2354E"/>
    <w:rsid w:val="00C779E8"/>
    <w:rsid w:val="00CC1B61"/>
    <w:rsid w:val="00CD1935"/>
    <w:rsid w:val="00D010C9"/>
    <w:rsid w:val="00D834FA"/>
    <w:rsid w:val="00D84167"/>
    <w:rsid w:val="00DA03AA"/>
    <w:rsid w:val="00E03012"/>
    <w:rsid w:val="00E61D77"/>
    <w:rsid w:val="00EE484D"/>
    <w:rsid w:val="00EF2850"/>
    <w:rsid w:val="00F11492"/>
    <w:rsid w:val="00F322CB"/>
    <w:rsid w:val="00F65165"/>
    <w:rsid w:val="00F86AB6"/>
    <w:rsid w:val="00FA6D4F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B4D"/>
  <w15:docId w15:val="{6ECF9014-D736-417D-91A4-B3374FE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6A"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83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844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0B48"/>
    <w:rPr>
      <w:b/>
      <w:bCs/>
    </w:rPr>
  </w:style>
  <w:style w:type="table" w:styleId="Tabela-Siatka">
    <w:name w:val="Table Grid"/>
    <w:basedOn w:val="Standardowy"/>
    <w:uiPriority w:val="39"/>
    <w:rsid w:val="0076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2365-294D-4BC2-9296-E58C0B30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Wilczak Edyta</cp:lastModifiedBy>
  <cp:revision>2</cp:revision>
  <dcterms:created xsi:type="dcterms:W3CDTF">2024-07-15T12:49:00Z</dcterms:created>
  <dcterms:modified xsi:type="dcterms:W3CDTF">2024-07-15T12:49:00Z</dcterms:modified>
</cp:coreProperties>
</file>