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9E0F" w14:textId="2282D583" w:rsidR="00482888" w:rsidRPr="000E0012" w:rsidRDefault="00482888" w:rsidP="00482888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>
        <w:rPr>
          <w:rFonts w:ascii="Arial" w:eastAsia="Times New Roman" w:hAnsi="Arial" w:cs="Arial"/>
          <w:bCs/>
          <w:lang w:eastAsia="pl-PL"/>
        </w:rPr>
        <w:t>5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01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0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3301976B" w14:textId="2807006F" w:rsidR="00482888" w:rsidRDefault="00EF04CE" w:rsidP="00482888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</w:t>
      </w:r>
    </w:p>
    <w:p w14:paraId="69E494A4" w14:textId="77777777" w:rsidR="00EF04CE" w:rsidRPr="000E0012" w:rsidRDefault="00EF04CE" w:rsidP="00482888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5F1AA1E9" w14:textId="77777777" w:rsidR="00482888" w:rsidRPr="000E0012" w:rsidRDefault="00482888" w:rsidP="00482888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1BC250C5" w14:textId="77777777" w:rsidR="00482888" w:rsidRPr="000E0012" w:rsidRDefault="00482888" w:rsidP="00482888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08A16957" w14:textId="77777777" w:rsidR="00482888" w:rsidRPr="000E0012" w:rsidRDefault="00482888" w:rsidP="004828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95493E2" w14:textId="77777777" w:rsidR="00EF04CE" w:rsidRDefault="00EF04CE" w:rsidP="00482888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3352E4EE" w14:textId="01273CCF" w:rsidR="00482888" w:rsidRDefault="00482888" w:rsidP="00482888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E254C64" w14:textId="77777777" w:rsidR="00482888" w:rsidRDefault="00482888" w:rsidP="00482888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F0D74FA" w14:textId="77777777" w:rsidR="00EF04CE" w:rsidRPr="000E0012" w:rsidRDefault="00EF04CE" w:rsidP="00482888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7F04835" w14:textId="77777777" w:rsidR="00482888" w:rsidRPr="0097558D" w:rsidRDefault="00482888" w:rsidP="00482888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20F54CDE" w14:textId="076CEDF4" w:rsidR="00482888" w:rsidRPr="00482888" w:rsidRDefault="00482888" w:rsidP="0048288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bookmarkStart w:id="0" w:name="_Hlk86734568"/>
      <w:r w:rsidRPr="00482888">
        <w:rPr>
          <w:rFonts w:ascii="Arial" w:eastAsia="Calibri" w:hAnsi="Arial" w:cs="Arial"/>
          <w:b/>
          <w:bCs/>
          <w:sz w:val="24"/>
          <w:szCs w:val="24"/>
          <w:lang w:eastAsia="pl-PL"/>
        </w:rPr>
        <w:t>Druk biuletynu gminnego</w:t>
      </w:r>
    </w:p>
    <w:p w14:paraId="5FD00B16" w14:textId="77777777" w:rsidR="00482888" w:rsidRDefault="00482888" w:rsidP="00482888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D929CE3" w14:textId="78F16581" w:rsidR="00482888" w:rsidRDefault="00482888" w:rsidP="00482888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7C99B22A" w14:textId="77777777" w:rsidR="00482888" w:rsidRDefault="00482888" w:rsidP="00482888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2F54DF48" w14:textId="77777777" w:rsidR="00482888" w:rsidRDefault="00482888" w:rsidP="00482888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1" w:name="_Hlk153281064"/>
      <w:bookmarkStart w:id="2" w:name="_Hlk153281084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56556B6A" w14:textId="4848F24B" w:rsidR="00482888" w:rsidRDefault="00482888" w:rsidP="00482888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482888">
        <w:rPr>
          <w:rFonts w:ascii="Arial" w:eastAsia="Calibri" w:hAnsi="Arial" w:cs="Arial"/>
          <w:b/>
          <w:lang w:eastAsia="pl-PL"/>
        </w:rPr>
        <w:t>Dzień dobry,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482888">
        <w:rPr>
          <w:rFonts w:ascii="Arial" w:eastAsia="Calibri" w:hAnsi="Arial" w:cs="Arial"/>
          <w:b/>
          <w:lang w:eastAsia="pl-PL"/>
        </w:rPr>
        <w:t xml:space="preserve">mam pytanie, czy ilości ( w SIWZIE wyrażone w </w:t>
      </w:r>
      <w:proofErr w:type="spellStart"/>
      <w:r w:rsidRPr="00482888">
        <w:rPr>
          <w:rFonts w:ascii="Arial" w:eastAsia="Calibri" w:hAnsi="Arial" w:cs="Arial"/>
          <w:b/>
          <w:lang w:eastAsia="pl-PL"/>
        </w:rPr>
        <w:t>szt</w:t>
      </w:r>
      <w:proofErr w:type="spellEnd"/>
      <w:r w:rsidRPr="00482888">
        <w:rPr>
          <w:rFonts w:ascii="Arial" w:eastAsia="Calibri" w:hAnsi="Arial" w:cs="Arial"/>
          <w:b/>
          <w:lang w:eastAsia="pl-PL"/>
        </w:rPr>
        <w:t>) przy każdej objętości biuletynu oznaczają ilość edycji( wydań ) .</w:t>
      </w:r>
    </w:p>
    <w:p w14:paraId="2863D4C2" w14:textId="77777777" w:rsidR="00482888" w:rsidRDefault="00482888" w:rsidP="00482888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3" w:name="_Hlk86734586"/>
      <w:bookmarkEnd w:id="0"/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3"/>
    </w:p>
    <w:bookmarkEnd w:id="1"/>
    <w:p w14:paraId="46867904" w14:textId="3F6FD44E" w:rsidR="00482888" w:rsidRDefault="00482888" w:rsidP="00482888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482888">
        <w:rPr>
          <w:rFonts w:ascii="Arial" w:eastAsia="Calibri" w:hAnsi="Arial" w:cs="Arial"/>
          <w:bCs/>
          <w:lang w:eastAsia="pl-PL"/>
        </w:rPr>
        <w:t>Na podstawie umowy zostanie wydanych w 2024 r. 12 egzemplarzy biuletynu, każdy w nakładzie 8750 sztuk. 16-stronicowych będzie 6 szt., 20-stronicowych: 3 szt., 24-stronicowych: 1 szt., 28-stronicowych : 1 szt., 32-stronicowych: 1 szt.</w:t>
      </w:r>
    </w:p>
    <w:bookmarkEnd w:id="2"/>
    <w:p w14:paraId="4B901733" w14:textId="77777777" w:rsidR="00482888" w:rsidRDefault="00482888" w:rsidP="00482888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1D6D11F" w14:textId="77777777" w:rsidR="00482888" w:rsidRPr="000E0012" w:rsidRDefault="00482888" w:rsidP="00482888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59218B0B" w14:textId="77777777" w:rsidR="00482888" w:rsidRDefault="00482888" w:rsidP="00482888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76E01DB4" w14:textId="77777777" w:rsidR="00482888" w:rsidRDefault="00482888" w:rsidP="00482888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0EE07423" w14:textId="7AA1B0C2" w:rsidR="00482888" w:rsidRPr="000E0012" w:rsidRDefault="00482888" w:rsidP="00482888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</w:t>
      </w:r>
      <w:r w:rsidR="00EF04CE">
        <w:rPr>
          <w:rFonts w:ascii="Arial" w:eastAsia="Calibri" w:hAnsi="Arial" w:cs="Arial"/>
          <w:b/>
          <w:lang w:eastAsia="pl-PL"/>
        </w:rPr>
        <w:t xml:space="preserve">  </w:t>
      </w:r>
      <w:r>
        <w:rPr>
          <w:rFonts w:ascii="Arial" w:eastAsia="Calibri" w:hAnsi="Arial" w:cs="Arial"/>
          <w:b/>
          <w:lang w:eastAsia="pl-PL"/>
        </w:rPr>
        <w:t xml:space="preserve">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3D40C00" w14:textId="77777777" w:rsidR="00482888" w:rsidRPr="000E0012" w:rsidRDefault="00482888" w:rsidP="00482888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08DD3911" w14:textId="77777777" w:rsidR="00482888" w:rsidRDefault="00482888" w:rsidP="00482888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7E2EAE5F" w14:textId="77777777" w:rsidR="00243CB7" w:rsidRDefault="00243CB7"/>
    <w:sectPr w:rsidR="00243CB7" w:rsidSect="00482888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88"/>
    <w:rsid w:val="00243CB7"/>
    <w:rsid w:val="00482888"/>
    <w:rsid w:val="00DC50EF"/>
    <w:rsid w:val="00E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1582"/>
  <w15:chartTrackingRefBased/>
  <w15:docId w15:val="{A7E4EB27-F068-4FF2-B87B-3E646160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88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2024-02-01T08:53:00Z</dcterms:created>
  <dcterms:modified xsi:type="dcterms:W3CDTF">2024-02-01T08:58:00Z</dcterms:modified>
</cp:coreProperties>
</file>