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E9241A">
      <w:pPr>
        <w:ind w:left="5246"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Pzp</w:t>
      </w:r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47CE7709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</w:t>
      </w:r>
      <w:r w:rsidR="00F02360">
        <w:rPr>
          <w:rFonts w:ascii="Calibri" w:hAnsi="Calibri" w:cs="Calibri"/>
          <w:i/>
          <w:iCs/>
        </w:rPr>
        <w:t xml:space="preserve"> odpowiednio </w:t>
      </w:r>
      <w:r w:rsidR="008924ED">
        <w:rPr>
          <w:rFonts w:ascii="Calibri" w:hAnsi="Calibri" w:cs="Calibri"/>
          <w:i/>
          <w:iCs/>
        </w:rPr>
        <w:t xml:space="preserve">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FE492B6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  <w:r w:rsidR="00F02360">
        <w:rPr>
          <w:rFonts w:ascii="Calibri" w:hAnsi="Calibri" w:cs="Calibri"/>
        </w:rPr>
        <w:t>,</w:t>
      </w:r>
    </w:p>
    <w:p w14:paraId="2F75D7B1" w14:textId="78D78A61" w:rsidR="00F02360" w:rsidRDefault="00DB2377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</w:t>
      </w:r>
      <w:r w:rsidR="00F02360">
        <w:rPr>
          <w:rFonts w:ascii="Calibri" w:hAnsi="Calibri" w:cs="Calibri"/>
        </w:rPr>
        <w:t> </w:t>
      </w:r>
      <w:r w:rsidR="007F7205" w:rsidRPr="007644AD">
        <w:rPr>
          <w:rFonts w:ascii="Calibri" w:hAnsi="Calibri" w:cs="Calibri"/>
        </w:rPr>
        <w:t>zakresie przeciwdziałania wspieraniu agresji na Ukrainę oraz służących ochronie bezpieczeństwa narodowego z postępowania o udzielenie zamówienia publicznego lub konkursu prowadzonego na</w:t>
      </w:r>
      <w:r w:rsidR="00F02360">
        <w:rPr>
          <w:rFonts w:ascii="Calibri" w:hAnsi="Calibri" w:cs="Calibri"/>
        </w:rPr>
        <w:t> </w:t>
      </w:r>
      <w:r w:rsidR="007F7205" w:rsidRPr="007644AD">
        <w:rPr>
          <w:rFonts w:ascii="Calibri" w:hAnsi="Calibri" w:cs="Calibri"/>
        </w:rPr>
        <w:t>podstawie ustawy z dnia 11 września 2019 r. Prawo zamówień publicznych</w:t>
      </w:r>
      <w:r w:rsidR="00F02360">
        <w:rPr>
          <w:rFonts w:ascii="Calibri" w:hAnsi="Calibri" w:cs="Calibri"/>
        </w:rPr>
        <w:t xml:space="preserve">, </w:t>
      </w:r>
    </w:p>
    <w:p w14:paraId="7A2F04C9" w14:textId="77777777" w:rsidR="00F02360" w:rsidRDefault="00F02360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</w:p>
    <w:p w14:paraId="67DB3416" w14:textId="56E06928" w:rsidR="009F4119" w:rsidRPr="00F02360" w:rsidRDefault="00F02360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</w:t>
      </w:r>
      <w:r w:rsidR="00AC34F2" w:rsidRPr="007644AD">
        <w:rPr>
          <w:rFonts w:ascii="Calibri" w:hAnsi="Calibri" w:cs="Calibri"/>
          <w:b/>
          <w:bCs/>
        </w:rPr>
        <w:t>ą nadal aktualne</w:t>
      </w:r>
      <w:r>
        <w:rPr>
          <w:rFonts w:ascii="Calibri" w:hAnsi="Calibri" w:cs="Calibri"/>
          <w:b/>
          <w:bCs/>
        </w:rPr>
        <w:t>.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3F827564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F02360">
      <w:rPr>
        <w:rFonts w:ascii="Calibri" w:hAnsi="Calibri" w:cs="Calibri"/>
        <w:lang w:val="pl-PL"/>
      </w:rPr>
      <w:t>5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E9241A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64CD4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31A2A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241A"/>
    <w:rsid w:val="00E97ADD"/>
    <w:rsid w:val="00EA3125"/>
    <w:rsid w:val="00EB07C7"/>
    <w:rsid w:val="00EC0250"/>
    <w:rsid w:val="00F0236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4</cp:revision>
  <cp:lastPrinted>2023-01-23T12:14:00Z</cp:lastPrinted>
  <dcterms:created xsi:type="dcterms:W3CDTF">2023-10-11T07:33:00Z</dcterms:created>
  <dcterms:modified xsi:type="dcterms:W3CDTF">2024-06-03T09:14:00Z</dcterms:modified>
</cp:coreProperties>
</file>