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08F36FD5" w14:textId="77777777" w:rsidR="001B7094" w:rsidRPr="00ED1438" w:rsidRDefault="001B7094" w:rsidP="001B7094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7E1603AF" w14:textId="77777777" w:rsidR="001B7094" w:rsidRDefault="001B7094" w:rsidP="001B7094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Gmina Narol</w:t>
      </w:r>
    </w:p>
    <w:p w14:paraId="2D985174" w14:textId="77777777" w:rsidR="001B7094" w:rsidRDefault="001B7094" w:rsidP="001B7094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37-610 Narol</w:t>
      </w:r>
    </w:p>
    <w:p w14:paraId="477992CD" w14:textId="77777777" w:rsidR="001B7094" w:rsidRDefault="001B7094" w:rsidP="001B7094">
      <w:pPr>
        <w:spacing w:line="276" w:lineRule="auto"/>
        <w:jc w:val="right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ul. Rynek 1</w:t>
      </w:r>
    </w:p>
    <w:p w14:paraId="1841DAD5" w14:textId="605D7D03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3A98D4DF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1B7094">
        <w:rPr>
          <w:rFonts w:cs="Calibri"/>
          <w:b/>
        </w:rPr>
        <w:t>ZAKUP ENERGII ELEKTRYCZNEJ NA POTRZEBY GRUPY ZAKUPOWEJ GMINY NAROL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1B7094">
        <w:rPr>
          <w:rFonts w:cs="Calibri"/>
          <w:b/>
          <w:sz w:val="20"/>
          <w:szCs w:val="20"/>
        </w:rPr>
        <w:t>NAROL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17454020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A44FE5" w:rsidRPr="00A44FE5">
        <w:rPr>
          <w:rFonts w:asciiTheme="minorHAnsi" w:hAnsiTheme="minorHAnsi" w:cstheme="minorHAnsi"/>
          <w:color w:val="222222"/>
          <w:sz w:val="20"/>
          <w:szCs w:val="20"/>
        </w:rPr>
        <w:t>Dz.U. 2023 poz. 1497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0BDF" w14:textId="77777777" w:rsidR="00BD0B23" w:rsidRDefault="00BD0B23" w:rsidP="00EF45B6">
      <w:pPr>
        <w:spacing w:after="0" w:line="240" w:lineRule="auto"/>
      </w:pPr>
      <w:r>
        <w:separator/>
      </w:r>
    </w:p>
  </w:endnote>
  <w:endnote w:type="continuationSeparator" w:id="0">
    <w:p w14:paraId="4BD51FB2" w14:textId="77777777" w:rsidR="00BD0B23" w:rsidRDefault="00BD0B2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5C81" w14:textId="77777777" w:rsidR="00BD0B23" w:rsidRDefault="00BD0B23" w:rsidP="00EF45B6">
      <w:pPr>
        <w:spacing w:after="0" w:line="240" w:lineRule="auto"/>
      </w:pPr>
      <w:r>
        <w:separator/>
      </w:r>
    </w:p>
  </w:footnote>
  <w:footnote w:type="continuationSeparator" w:id="0">
    <w:p w14:paraId="7D429060" w14:textId="77777777" w:rsidR="00BD0B23" w:rsidRDefault="00BD0B2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B7094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UCR76KNYMX3U-1951954605-602459</_dlc_DocId>
    <_dlc_DocIdUrl xmlns="cf92b6ff-5ccf-4221-9bd9-e608a8edb1c8">
      <Url>https://plnewpower.sharepoint.com/sites/wspolny/_layouts/15/DocIdRedir.aspx?ID=UCR76KNYMX3U-1951954605-602459</Url>
      <Description>UCR76KNYMX3U-1951954605-602459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EFA0E-158F-496B-9A56-7F75CD732B0A}"/>
</file>

<file path=customXml/itemProps5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5</cp:revision>
  <dcterms:created xsi:type="dcterms:W3CDTF">2022-05-10T08:44:00Z</dcterms:created>
  <dcterms:modified xsi:type="dcterms:W3CDTF">2024-04-19T12:16:00Z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14814dea-dc8f-4d26-abfc-abbc1b0a02fc</vt:lpwstr>
  </property>
  <property fmtid="{D5CDD505-2E9C-101B-9397-08002B2CF9AE}" pid="5" name="MediaServiceImageTags">
    <vt:lpwstr/>
  </property>
</Properties>
</file>