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7B3D2" w14:textId="3643F513" w:rsidR="002C3764" w:rsidRDefault="002C3764" w:rsidP="002C3764">
      <w:pPr>
        <w:keepNext/>
        <w:keepLines/>
        <w:tabs>
          <w:tab w:val="left" w:pos="6690"/>
          <w:tab w:val="right" w:pos="10466"/>
        </w:tabs>
        <w:spacing w:after="68" w:line="240" w:lineRule="auto"/>
        <w:ind w:hanging="10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</w:p>
    <w:p w14:paraId="71C7AAC3" w14:textId="77777777" w:rsidR="002C3764" w:rsidRDefault="002C3764" w:rsidP="002C3764">
      <w:pPr>
        <w:keepNext/>
        <w:keepLines/>
        <w:tabs>
          <w:tab w:val="left" w:pos="6690"/>
          <w:tab w:val="right" w:pos="10466"/>
        </w:tabs>
        <w:spacing w:after="68" w:line="240" w:lineRule="auto"/>
        <w:ind w:hanging="10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1485D74" w14:textId="27B64C89" w:rsidR="007471C3" w:rsidRPr="00F67F96" w:rsidRDefault="00863C62" w:rsidP="002C3764">
      <w:pPr>
        <w:keepNext/>
        <w:keepLines/>
        <w:tabs>
          <w:tab w:val="left" w:pos="6690"/>
          <w:tab w:val="right" w:pos="10466"/>
        </w:tabs>
        <w:spacing w:after="68" w:line="240" w:lineRule="auto"/>
        <w:ind w:hanging="10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Sprawa nr Dl-271-46/24                                                                                                                 </w:t>
      </w:r>
      <w:r w:rsidR="007471C3"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B736FA"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  <w:r w:rsidR="007471C3"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6DBF3B9B" w14:textId="77777777" w:rsidR="000265DB" w:rsidRPr="00F67F96" w:rsidRDefault="000265DB" w:rsidP="00B4317F">
      <w:pPr>
        <w:spacing w:after="3" w:line="240" w:lineRule="auto"/>
        <w:ind w:hanging="10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5EA53D" w14:textId="77777777" w:rsidR="000265DB" w:rsidRPr="00F67F96" w:rsidRDefault="000265DB" w:rsidP="00B4317F">
      <w:pPr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5F5FFC9" w14:textId="3EFCFEDF" w:rsidR="007471C3" w:rsidRPr="00F67F96" w:rsidRDefault="007471C3" w:rsidP="00B4317F">
      <w:pPr>
        <w:keepNext/>
        <w:keepLines/>
        <w:spacing w:after="0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Umowa dostawy nr</w:t>
      </w:r>
      <w:r w:rsidR="0030451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DL-272-...../24</w:t>
      </w:r>
    </w:p>
    <w:p w14:paraId="66791405" w14:textId="37FDD634" w:rsidR="007471C3" w:rsidRDefault="000520DE" w:rsidP="00B4317F">
      <w:pPr>
        <w:spacing w:after="8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zawarta w </w:t>
      </w:r>
      <w:r w:rsidR="006677EF" w:rsidRPr="00F67F96">
        <w:rPr>
          <w:rFonts w:ascii="Times New Roman" w:eastAsia="Times New Roman" w:hAnsi="Times New Roman" w:cs="Times New Roman"/>
          <w:color w:val="000000"/>
          <w:lang w:eastAsia="pl-PL"/>
        </w:rPr>
        <w:t>Nowym Targu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471C3"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pomiędzy: </w:t>
      </w:r>
    </w:p>
    <w:p w14:paraId="310642D7" w14:textId="77777777" w:rsidR="000520DE" w:rsidRPr="00F67F96" w:rsidRDefault="000520DE" w:rsidP="00B4317F">
      <w:pPr>
        <w:spacing w:after="8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AD414FC" w14:textId="200D7432" w:rsidR="0010744E" w:rsidRPr="00F52BDF" w:rsidRDefault="007471C3" w:rsidP="0010744E">
      <w:pPr>
        <w:pStyle w:val="Tekstpodstawowy"/>
        <w:spacing w:after="0" w:line="276" w:lineRule="auto"/>
        <w:jc w:val="both"/>
        <w:rPr>
          <w:rFonts w:ascii="Times New Roman" w:hAnsi="Times New Roman" w:cs="Times New Roman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bookmarkStart w:id="0" w:name="_Hlk151026916"/>
      <w:r w:rsidR="0010744E" w:rsidRPr="00F52BDF">
        <w:rPr>
          <w:rFonts w:ascii="Times New Roman" w:hAnsi="Times New Roman" w:cs="Times New Roman"/>
          <w:b/>
        </w:rPr>
        <w:t>Podhalańskim Szpitalem Specjalistycznym im. Jana Pawła II w Nowym Targu</w:t>
      </w:r>
      <w:r w:rsidR="0010744E" w:rsidRPr="00F52BDF">
        <w:rPr>
          <w:rFonts w:ascii="Times New Roman" w:hAnsi="Times New Roman" w:cs="Times New Roman"/>
        </w:rPr>
        <w:t xml:space="preserve"> – </w:t>
      </w:r>
      <w:r w:rsidR="0010744E" w:rsidRPr="00F52BDF">
        <w:rPr>
          <w:rFonts w:ascii="Times New Roman" w:hAnsi="Times New Roman" w:cs="Times New Roman"/>
          <w:b/>
        </w:rPr>
        <w:t>ul. Szpitalna 14</w:t>
      </w:r>
      <w:r w:rsidR="0010744E" w:rsidRPr="00F52BDF">
        <w:rPr>
          <w:rFonts w:ascii="Times New Roman" w:hAnsi="Times New Roman" w:cs="Times New Roman"/>
        </w:rPr>
        <w:t>, działającym na podstawie wpisu do Krajowego Rejestru Sądowego numer: 0000002479 (NIP: 735-21-78-657, REGON: 000308324),</w:t>
      </w:r>
    </w:p>
    <w:bookmarkEnd w:id="0"/>
    <w:p w14:paraId="0535BC86" w14:textId="77777777" w:rsidR="0010744E" w:rsidRPr="0088226A" w:rsidRDefault="0010744E" w:rsidP="0010744E">
      <w:pPr>
        <w:spacing w:after="15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8226A">
        <w:rPr>
          <w:rFonts w:ascii="Times New Roman" w:eastAsia="Times New Roman" w:hAnsi="Times New Roman" w:cs="Times New Roman"/>
          <w:color w:val="000000"/>
          <w:lang w:eastAsia="pl-PL"/>
        </w:rPr>
        <w:t xml:space="preserve">zwanym dalej w treści umowy </w:t>
      </w:r>
      <w:r w:rsidRPr="0088226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Zamawiającym; </w:t>
      </w:r>
    </w:p>
    <w:p w14:paraId="726EF22A" w14:textId="798E2443" w:rsidR="000265DB" w:rsidRPr="00F67F96" w:rsidRDefault="000265DB" w:rsidP="0010744E">
      <w:pPr>
        <w:spacing w:after="54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a</w:t>
      </w:r>
    </w:p>
    <w:p w14:paraId="1BE44A92" w14:textId="77777777" w:rsidR="00863C62" w:rsidRDefault="00863C62" w:rsidP="00B4317F">
      <w:pPr>
        <w:spacing w:after="15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4D3337" w14:textId="62C0DCD2" w:rsidR="006A235D" w:rsidRDefault="006A235D" w:rsidP="00B4317F">
      <w:pPr>
        <w:spacing w:after="15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 z siedzibą ……………………………………</w:t>
      </w:r>
    </w:p>
    <w:p w14:paraId="060A7AB7" w14:textId="77777777" w:rsidR="007471C3" w:rsidRPr="00F67F96" w:rsidRDefault="007471C3" w:rsidP="00B4317F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zwanym dalej w treści umowy </w:t>
      </w: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Wykonawcą;</w:t>
      </w:r>
    </w:p>
    <w:p w14:paraId="5B12812A" w14:textId="77777777" w:rsidR="007471C3" w:rsidRPr="00F67F96" w:rsidRDefault="007471C3" w:rsidP="00B4317F">
      <w:pPr>
        <w:spacing w:after="1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B1CE0E4" w14:textId="77777777" w:rsidR="003C5220" w:rsidRDefault="007471C3" w:rsidP="00B4317F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zawarto umowę,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do której na podstawie art. 2 ust. 1 pkt. 1  ustawy z dnia 11 września 2019 </w:t>
      </w:r>
      <w:r w:rsidR="006A235D">
        <w:rPr>
          <w:rFonts w:ascii="Times New Roman" w:eastAsia="Times New Roman" w:hAnsi="Times New Roman" w:cs="Times New Roman"/>
          <w:color w:val="000000"/>
          <w:lang w:eastAsia="pl-PL"/>
        </w:rPr>
        <w:t>r. Prawo Zamówień Publicznych (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Dz. U. z 20</w:t>
      </w:r>
      <w:r w:rsidR="00D64B7F">
        <w:rPr>
          <w:rFonts w:ascii="Times New Roman" w:eastAsia="Times New Roman" w:hAnsi="Times New Roman" w:cs="Times New Roman"/>
          <w:color w:val="000000"/>
          <w:lang w:eastAsia="pl-PL"/>
        </w:rPr>
        <w:t>22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, poz. </w:t>
      </w:r>
      <w:r w:rsidR="00D64B7F">
        <w:rPr>
          <w:rFonts w:ascii="Times New Roman" w:eastAsia="Times New Roman" w:hAnsi="Times New Roman" w:cs="Times New Roman"/>
          <w:color w:val="000000"/>
          <w:lang w:eastAsia="pl-PL"/>
        </w:rPr>
        <w:t>1710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ze zm.), nie stosuje się ww. ustawy</w:t>
      </w:r>
      <w:r w:rsidR="00E2748B" w:rsidRPr="00E2748B">
        <w:rPr>
          <w:rFonts w:ascii="Times New Roman" w:eastAsia="Times New Roman" w:hAnsi="Times New Roman" w:cs="Times New Roman"/>
          <w:color w:val="000000"/>
          <w:lang w:eastAsia="pl-PL"/>
        </w:rPr>
        <w:t xml:space="preserve">– numer postępowania przetargowego </w:t>
      </w:r>
    </w:p>
    <w:p w14:paraId="06346CF6" w14:textId="4F1EC949" w:rsidR="00E2748B" w:rsidRDefault="00E2748B" w:rsidP="00B4317F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2748B">
        <w:rPr>
          <w:rFonts w:ascii="Times New Roman" w:eastAsia="Times New Roman" w:hAnsi="Times New Roman" w:cs="Times New Roman"/>
          <w:color w:val="000000"/>
          <w:lang w:eastAsia="pl-PL"/>
        </w:rPr>
        <w:t>DL-271</w:t>
      </w:r>
      <w:r w:rsidR="003C5220">
        <w:rPr>
          <w:rFonts w:ascii="Times New Roman" w:eastAsia="Times New Roman" w:hAnsi="Times New Roman" w:cs="Times New Roman"/>
          <w:color w:val="000000"/>
          <w:lang w:eastAsia="pl-PL"/>
        </w:rPr>
        <w:t>- 46</w:t>
      </w:r>
      <w:r w:rsidRPr="00E2748B">
        <w:rPr>
          <w:rFonts w:ascii="Times New Roman" w:eastAsia="Times New Roman" w:hAnsi="Times New Roman" w:cs="Times New Roman"/>
          <w:color w:val="000000"/>
          <w:lang w:eastAsia="pl-PL"/>
        </w:rPr>
        <w:t>/2</w:t>
      </w:r>
      <w:r w:rsidR="003C5220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 w:rsidRPr="00E2748B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28B1287" w14:textId="77777777" w:rsidR="003C5220" w:rsidRDefault="003C5220" w:rsidP="00B4317F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612DF0B" w14:textId="5822B278" w:rsidR="006A235D" w:rsidRPr="00C32E82" w:rsidRDefault="007471C3" w:rsidP="00C32E82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o następującej treści:</w:t>
      </w:r>
    </w:p>
    <w:p w14:paraId="0D03768D" w14:textId="77777777" w:rsidR="007471C3" w:rsidRPr="00F67F96" w:rsidRDefault="007471C3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§ 1</w:t>
      </w:r>
    </w:p>
    <w:p w14:paraId="237BDDB4" w14:textId="082335EF" w:rsidR="00CE6B87" w:rsidRPr="00905A79" w:rsidRDefault="00CE6B87" w:rsidP="00CE6B87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11B70">
        <w:rPr>
          <w:rFonts w:ascii="Times New Roman" w:hAnsi="Times New Roman" w:cs="Times New Roman"/>
        </w:rPr>
        <w:t>Przedmiotem umowy jest dostawa do siedziby Zamawiającego</w:t>
      </w:r>
      <w:r w:rsidRPr="00E11B70">
        <w:rPr>
          <w:rFonts w:ascii="Times New Roman" w:hAnsi="Times New Roman" w:cs="Times New Roman"/>
          <w:b/>
        </w:rPr>
        <w:t xml:space="preserve"> leku odwracającego działanie apiksabanu/ryvaroksabanu,</w:t>
      </w:r>
      <w:r w:rsidRPr="00905A79">
        <w:rPr>
          <w:rFonts w:ascii="Times New Roman" w:hAnsi="Times New Roman" w:cs="Times New Roman"/>
          <w:b/>
        </w:rPr>
        <w:t xml:space="preserve"> </w:t>
      </w:r>
      <w:r w:rsidRPr="00905A79">
        <w:rPr>
          <w:rFonts w:ascii="Times New Roman" w:hAnsi="Times New Roman" w:cs="Times New Roman"/>
        </w:rPr>
        <w:t>zwanych dalej „przedmiotem umowy”</w:t>
      </w:r>
      <w:r w:rsidR="00360E9A">
        <w:rPr>
          <w:rFonts w:ascii="Times New Roman" w:hAnsi="Times New Roman" w:cs="Times New Roman"/>
        </w:rPr>
        <w:t xml:space="preserve"> wraz z przeszkoleniem personelu</w:t>
      </w:r>
      <w:r w:rsidRPr="00905A79">
        <w:rPr>
          <w:rFonts w:ascii="Times New Roman" w:hAnsi="Times New Roman" w:cs="Times New Roman"/>
        </w:rPr>
        <w:t>, w ilościach</w:t>
      </w:r>
      <w:r w:rsidR="00360E9A">
        <w:rPr>
          <w:rFonts w:ascii="Times New Roman" w:hAnsi="Times New Roman" w:cs="Times New Roman"/>
        </w:rPr>
        <w:t xml:space="preserve"> i </w:t>
      </w:r>
      <w:r w:rsidRPr="00905A79">
        <w:rPr>
          <w:rFonts w:ascii="Times New Roman" w:hAnsi="Times New Roman" w:cs="Times New Roman"/>
        </w:rPr>
        <w:t xml:space="preserve"> dawkach podanych w załączniku nr …….. do niniejszej umowy, który stanowi integralną jej część.</w:t>
      </w:r>
    </w:p>
    <w:p w14:paraId="61F5024D" w14:textId="4302662A" w:rsidR="00CE6B87" w:rsidRPr="00905A79" w:rsidRDefault="00CE6B87" w:rsidP="003C5220">
      <w:pPr>
        <w:numPr>
          <w:ilvl w:val="0"/>
          <w:numId w:val="33"/>
        </w:numPr>
        <w:tabs>
          <w:tab w:val="clear" w:pos="360"/>
          <w:tab w:val="num" w:pos="720"/>
        </w:tabs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905A79">
        <w:rPr>
          <w:rFonts w:ascii="Times New Roman" w:hAnsi="Times New Roman" w:cs="Times New Roman"/>
        </w:rPr>
        <w:t xml:space="preserve">Wykonawca oświadcza, że przedmiot umowy jest dopuszczony do obrotu i używania zgodnie ustawą z dnia 06.09.2001 r. Prawo  Farmaceutyczne </w:t>
      </w:r>
      <w:r w:rsidR="00C32E82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(Dz. U. z 2023 poz. 605,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650,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1859,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1938).</w:t>
      </w:r>
    </w:p>
    <w:p w14:paraId="0F6641DB" w14:textId="77777777" w:rsidR="00CE6B87" w:rsidRPr="00905A79" w:rsidRDefault="00CE6B87" w:rsidP="003C5220">
      <w:pPr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905A79">
        <w:rPr>
          <w:rFonts w:ascii="Times New Roman" w:hAnsi="Times New Roman" w:cs="Times New Roman"/>
        </w:rPr>
        <w:t>Wykonawca zobowiązuje się na każde żądanie przedłożyć Zamawiającemu – osobie odpowiedzialnej za realizację umowy - odpowiednie dokumenty potwierdzające dopuszczenie przedmiotu umowy do obrotu i używania.</w:t>
      </w:r>
    </w:p>
    <w:p w14:paraId="60F92807" w14:textId="41BDA9CB" w:rsidR="00CE6B87" w:rsidRDefault="00CE6B87" w:rsidP="003C5220">
      <w:pPr>
        <w:numPr>
          <w:ilvl w:val="0"/>
          <w:numId w:val="33"/>
        </w:numPr>
        <w:tabs>
          <w:tab w:val="clear" w:pos="360"/>
          <w:tab w:val="num" w:pos="720"/>
        </w:tabs>
        <w:suppressAutoHyphens/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905A79">
        <w:rPr>
          <w:rFonts w:ascii="Times New Roman" w:hAnsi="Times New Roman" w:cs="Times New Roman"/>
        </w:rPr>
        <w:t>Wykonawca oświadcza, że posiada zezwolenie wynikające z przepisów ustawy z dnia 06.09.2001 roku Prawo  Farmaceutyczne (Dz. U. z 2023 poz. 605,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650,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1859,</w:t>
      </w:r>
      <w:r w:rsidR="005A5FA5">
        <w:rPr>
          <w:rFonts w:ascii="Times New Roman" w:hAnsi="Times New Roman" w:cs="Times New Roman"/>
        </w:rPr>
        <w:t xml:space="preserve"> </w:t>
      </w:r>
      <w:r w:rsidRPr="00905A79">
        <w:rPr>
          <w:rFonts w:ascii="Times New Roman" w:hAnsi="Times New Roman" w:cs="Times New Roman"/>
        </w:rPr>
        <w:t>1938) na prowadzenie hurtowni farmaceutycznej i/lub na wytwarzanie produktu leczniczego.</w:t>
      </w:r>
    </w:p>
    <w:p w14:paraId="2D2E8F0D" w14:textId="3287F275" w:rsidR="005C08DF" w:rsidRPr="00905A79" w:rsidRDefault="005C08DF" w:rsidP="003C5220">
      <w:pPr>
        <w:numPr>
          <w:ilvl w:val="0"/>
          <w:numId w:val="33"/>
        </w:numPr>
        <w:tabs>
          <w:tab w:val="clear" w:pos="360"/>
          <w:tab w:val="num" w:pos="720"/>
        </w:tabs>
        <w:suppressAutoHyphens/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5C08DF">
        <w:rPr>
          <w:rFonts w:ascii="Times New Roman" w:hAnsi="Times New Roman" w:cs="Times New Roman"/>
        </w:rPr>
        <w:t>Wykonawca zobowiązuje się na każde żądanie przedłożyć Zamawiającemu – osobie odpowiedzialnej za realizację umowy - odpowiednie dokumenty - zezwolenie.</w:t>
      </w:r>
    </w:p>
    <w:p w14:paraId="6DF79FFF" w14:textId="4B5C56D4" w:rsidR="007471C3" w:rsidRPr="00F67F96" w:rsidRDefault="007471C3" w:rsidP="00B4317F">
      <w:pPr>
        <w:spacing w:after="5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FC1F5CB" w14:textId="77777777" w:rsidR="007471C3" w:rsidRPr="00F67F96" w:rsidRDefault="007471C3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§ 2</w:t>
      </w:r>
    </w:p>
    <w:p w14:paraId="6CDF996C" w14:textId="2307D74D" w:rsidR="00CE6B87" w:rsidRPr="00607047" w:rsidRDefault="00607047" w:rsidP="00607047">
      <w:pPr>
        <w:pStyle w:val="Akapitzlist"/>
        <w:numPr>
          <w:ilvl w:val="0"/>
          <w:numId w:val="45"/>
        </w:numPr>
        <w:spacing w:after="43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>Zamówienie złożone będzie pisemnie za pomocą poczty elektronicznej</w:t>
      </w:r>
      <w:r w:rsidR="001A010A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a przedmiot umowy dostarczony będzie  w ciągu </w:t>
      </w:r>
      <w:r w:rsidRPr="00490BD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dni roboczych.</w:t>
      </w:r>
    </w:p>
    <w:p w14:paraId="3FAFF28C" w14:textId="75E09076" w:rsidR="00607047" w:rsidRPr="00607047" w:rsidRDefault="00CE6B87" w:rsidP="00607047">
      <w:pPr>
        <w:pStyle w:val="Akapitzlist"/>
        <w:numPr>
          <w:ilvl w:val="0"/>
          <w:numId w:val="45"/>
        </w:numPr>
        <w:spacing w:after="43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dostarczenia przedmiotu umowy w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edług wskazań </w:t>
      </w: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Zamawiającego </w:t>
      </w:r>
      <w:r w:rsidRPr="000F4A3D">
        <w:rPr>
          <w:rFonts w:ascii="Times New Roman" w:eastAsia="Times New Roman" w:hAnsi="Times New Roman" w:cs="Times New Roman"/>
          <w:color w:val="000000"/>
          <w:lang w:eastAsia="pl-PL"/>
        </w:rPr>
        <w:t>tj:. do Apteki Szpitalnej Zamawiającego  w godzinach 7-14-tej.</w:t>
      </w:r>
    </w:p>
    <w:p w14:paraId="7FAA47C8" w14:textId="0F39E358" w:rsidR="007471C3" w:rsidRDefault="00CE6B87" w:rsidP="00A4739F">
      <w:pPr>
        <w:pStyle w:val="Akapitzlist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 xml:space="preserve">Zamówiony przedmiot </w:t>
      </w:r>
      <w:r w:rsidR="001A010A">
        <w:rPr>
          <w:rFonts w:ascii="Times New Roman" w:eastAsia="Times New Roman" w:hAnsi="Times New Roman" w:cs="Times New Roman"/>
          <w:color w:val="000000"/>
          <w:lang w:eastAsia="pl-PL"/>
        </w:rPr>
        <w:t xml:space="preserve">umowy </w:t>
      </w: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>dostarczany będzie na koszt i ryzyko Wykonawcy i każde opakowanie jednostkowe będzie zawierało</w:t>
      </w:r>
      <w:r w:rsid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:  </w:t>
      </w:r>
      <w:r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numer serii, nazwę i adres producenta, nazwę handlową, </w:t>
      </w:r>
      <w:r w:rsid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postać, </w:t>
      </w:r>
      <w:r w:rsidR="00A4739F" w:rsidRPr="00A4739F">
        <w:rPr>
          <w:rFonts w:ascii="Times New Roman" w:eastAsia="Times New Roman" w:hAnsi="Times New Roman" w:cs="Times New Roman"/>
          <w:color w:val="000000"/>
          <w:lang w:eastAsia="pl-PL"/>
        </w:rPr>
        <w:t>dawk</w:t>
      </w:r>
      <w:r w:rsidR="00A4739F">
        <w:rPr>
          <w:rFonts w:ascii="Times New Roman" w:eastAsia="Times New Roman" w:hAnsi="Times New Roman" w:cs="Times New Roman"/>
          <w:color w:val="000000"/>
          <w:lang w:eastAsia="pl-PL"/>
        </w:rPr>
        <w:t>ę</w:t>
      </w:r>
      <w:r w:rsidR="00A4739F"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 i wielkość oferowanego</w:t>
      </w:r>
      <w:r w:rsid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 opakowania,</w:t>
      </w:r>
      <w:r w:rsidR="00A4739F"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922BD0"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kod EAN 13, </w:t>
      </w:r>
      <w:r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termin ważności nie krótszy niż </w:t>
      </w:r>
      <w:r w:rsidRPr="00A4739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12</w:t>
      </w:r>
      <w:r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A4739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miesięcy</w:t>
      </w:r>
      <w:r w:rsidRPr="00A4739F">
        <w:rPr>
          <w:rFonts w:ascii="Times New Roman" w:eastAsia="Times New Roman" w:hAnsi="Times New Roman" w:cs="Times New Roman"/>
          <w:color w:val="000000"/>
          <w:lang w:eastAsia="pl-PL"/>
        </w:rPr>
        <w:t xml:space="preserve"> od dnia dostawy do siedziby Zamawiającego</w:t>
      </w:r>
      <w:r w:rsidR="00922BD0" w:rsidRPr="00A4739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6E7D44B" w14:textId="7AEF4E8E" w:rsidR="00607047" w:rsidRDefault="00607047" w:rsidP="00A4739F">
      <w:pPr>
        <w:pStyle w:val="Akapitzlist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Zamówienie na warunkach określonych w umowie  może zostać złożone do </w:t>
      </w:r>
      <w:r w:rsidRPr="00F2016E">
        <w:rPr>
          <w:rFonts w:ascii="Times New Roman" w:eastAsia="Times New Roman" w:hAnsi="Times New Roman" w:cs="Times New Roman"/>
          <w:color w:val="000000"/>
          <w:lang w:eastAsia="pl-PL"/>
        </w:rPr>
        <w:t>31.12.2024</w:t>
      </w:r>
      <w:r w:rsidR="00304515" w:rsidRPr="00F2016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2016E">
        <w:rPr>
          <w:rFonts w:ascii="Times New Roman" w:eastAsia="Times New Roman" w:hAnsi="Times New Roman" w:cs="Times New Roman"/>
          <w:color w:val="000000"/>
          <w:lang w:eastAsia="pl-PL"/>
        </w:rPr>
        <w:t>roku.</w:t>
      </w:r>
    </w:p>
    <w:p w14:paraId="2B50EC10" w14:textId="77777777" w:rsidR="00C32E82" w:rsidRPr="00A4739F" w:rsidRDefault="00C32E82" w:rsidP="00C32E82">
      <w:pPr>
        <w:pStyle w:val="Akapitzlist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90AEBB" w14:textId="77777777" w:rsidR="0004164A" w:rsidRPr="00F67F96" w:rsidRDefault="0004164A" w:rsidP="0004164A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§ 3</w:t>
      </w:r>
    </w:p>
    <w:p w14:paraId="5D65F25F" w14:textId="77777777" w:rsidR="00490BD8" w:rsidRPr="00490BD8" w:rsidRDefault="00CE6B87" w:rsidP="00C32E82">
      <w:pPr>
        <w:pStyle w:val="Akapitzlist"/>
        <w:numPr>
          <w:ilvl w:val="0"/>
          <w:numId w:val="9"/>
        </w:numPr>
        <w:spacing w:after="0"/>
        <w:ind w:left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 xml:space="preserve">Ze strony Zamawiającego poprawną realizację umowy nadzoruje </w:t>
      </w:r>
      <w:r w:rsidRPr="000F4A3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Pan Łukasz Krawczyk –</w:t>
      </w:r>
      <w:r w:rsidRPr="000904A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90BD8">
        <w:rPr>
          <w:rFonts w:ascii="Times New Roman" w:eastAsia="Times New Roman" w:hAnsi="Times New Roman" w:cs="Times New Roman"/>
          <w:color w:val="000000"/>
          <w:lang w:eastAsia="pl-PL"/>
        </w:rPr>
        <w:t xml:space="preserve"> numer telefonu</w:t>
      </w:r>
      <w:r w:rsidRPr="00490BD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: </w:t>
      </w:r>
    </w:p>
    <w:p w14:paraId="4CA6E693" w14:textId="6C4F5438" w:rsidR="00CE6B87" w:rsidRPr="00490BD8" w:rsidRDefault="00490BD8" w:rsidP="00C32E82">
      <w:pPr>
        <w:pStyle w:val="Akapitzlist"/>
        <w:spacing w:after="0"/>
        <w:ind w:left="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  </w:t>
      </w:r>
      <w:r w:rsidR="00CE6B87" w:rsidRPr="00490BD8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18 263 36 00,</w:t>
      </w:r>
      <w:r w:rsidR="00CE6B87" w:rsidRPr="00490BD8">
        <w:rPr>
          <w:rFonts w:ascii="Times New Roman" w:eastAsia="Times New Roman" w:hAnsi="Times New Roman" w:cs="Times New Roman"/>
          <w:color w:val="000000"/>
          <w:lang w:eastAsia="pl-PL"/>
        </w:rPr>
        <w:t xml:space="preserve"> adres e-mail: </w:t>
      </w:r>
      <w:r w:rsidR="00CE6B87" w:rsidRPr="00490BD8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apteka@pszs.eu</w:t>
      </w:r>
    </w:p>
    <w:p w14:paraId="76F0CB86" w14:textId="77777777" w:rsidR="0004164A" w:rsidRPr="00F67F96" w:rsidRDefault="0004164A" w:rsidP="00C32E82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Ze strony Wykonawcy wykonywanie zamówienia realizować będzie: </w:t>
      </w:r>
    </w:p>
    <w:p w14:paraId="0EBCDB4E" w14:textId="1407F558" w:rsidR="0004164A" w:rsidRPr="00F67F96" w:rsidRDefault="0004164A" w:rsidP="00C32E82">
      <w:pPr>
        <w:spacing w:after="9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…………………………………………………………………….. tel. kom. …………………………….……, e-mail: …………………………………</w:t>
      </w:r>
    </w:p>
    <w:p w14:paraId="7E35EA1E" w14:textId="77777777" w:rsidR="0004164A" w:rsidRPr="00F67F96" w:rsidRDefault="0004164A" w:rsidP="00C32E82">
      <w:pPr>
        <w:numPr>
          <w:ilvl w:val="0"/>
          <w:numId w:val="9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Każda ze Stron zobowiązuje się niezwłocznie poinformować drugą Stronę na piśmie  o zmianie osób lub </w:t>
      </w:r>
    </w:p>
    <w:p w14:paraId="55CEE1F5" w14:textId="3185E1B5" w:rsidR="0004164A" w:rsidRPr="00CE6B87" w:rsidRDefault="0004164A" w:rsidP="00C32E82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danych, o których mowa w ust. 1 i 2. Zmiany te nie wymagają wprowadzenia zmian  do treści umowy. </w:t>
      </w:r>
    </w:p>
    <w:p w14:paraId="7CBF575B" w14:textId="77777777" w:rsidR="0004164A" w:rsidRDefault="0004164A" w:rsidP="00C32E82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38738B7" w14:textId="77777777" w:rsidR="007471C3" w:rsidRPr="00F67F96" w:rsidRDefault="0004164A" w:rsidP="00C32E82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§ 4</w:t>
      </w:r>
    </w:p>
    <w:p w14:paraId="0597ABA9" w14:textId="77777777" w:rsidR="006B65E5" w:rsidRPr="00F67F96" w:rsidRDefault="007471C3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 wykonanie przedmiotu umowy wymienionego w § 1 Zamawiający zapłaci Wykonawcy wynagrodzenie w </w:t>
      </w:r>
    </w:p>
    <w:p w14:paraId="26A12A71" w14:textId="77777777" w:rsidR="007471C3" w:rsidRPr="00F67F96" w:rsidRDefault="007471C3" w:rsidP="00C32E82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wysokości: </w:t>
      </w:r>
    </w:p>
    <w:p w14:paraId="667B5FE0" w14:textId="37CC91E5" w:rsidR="00CE6B87" w:rsidRDefault="006B65E5" w:rsidP="00C32E82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CE6B87">
        <w:rPr>
          <w:rFonts w:ascii="Times New Roman" w:eastAsia="Times New Roman" w:hAnsi="Times New Roman" w:cs="Times New Roman"/>
          <w:color w:val="000000"/>
          <w:lang w:eastAsia="pl-PL"/>
        </w:rPr>
        <w:t xml:space="preserve">kwota 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>netto</w:t>
      </w:r>
      <w:r w:rsidR="00490BD8">
        <w:rPr>
          <w:rFonts w:ascii="Times New Roman" w:eastAsia="Times New Roman" w:hAnsi="Times New Roman" w:cs="Times New Roman"/>
          <w:color w:val="000000"/>
          <w:lang w:eastAsia="pl-PL"/>
        </w:rPr>
        <w:t>: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…………….zł  (słowni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e netto: ………………………..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>.złotych)</w:t>
      </w:r>
      <w:r w:rsidR="00CE6B87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0FE605CC" w14:textId="2E865A76" w:rsidR="007471C3" w:rsidRPr="00F67F96" w:rsidRDefault="00CE6B87" w:rsidP="00C32E82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="001C68A4">
        <w:rPr>
          <w:rFonts w:ascii="Times New Roman" w:eastAsia="Times New Roman" w:hAnsi="Times New Roman" w:cs="Times New Roman"/>
          <w:color w:val="000000"/>
          <w:lang w:eastAsia="pl-PL"/>
        </w:rPr>
        <w:t>kwota podatku VAT</w:t>
      </w:r>
      <w:r w:rsidR="00490BD8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1C68A4">
        <w:rPr>
          <w:rFonts w:ascii="Times New Roman" w:eastAsia="Times New Roman" w:hAnsi="Times New Roman" w:cs="Times New Roman"/>
          <w:color w:val="000000"/>
          <w:lang w:eastAsia="pl-PL"/>
        </w:rPr>
        <w:t>..............zł</w:t>
      </w:r>
      <w:r w:rsidR="00490BD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1C68A4">
        <w:rPr>
          <w:rFonts w:ascii="Times New Roman" w:eastAsia="Times New Roman" w:hAnsi="Times New Roman" w:cs="Times New Roman"/>
          <w:color w:val="000000"/>
          <w:lang w:eastAsia="pl-PL"/>
        </w:rPr>
        <w:t>(słownie:............................................złotych)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0679274C" w14:textId="028DCD73" w:rsidR="007471C3" w:rsidRPr="00F67F96" w:rsidRDefault="00CE6B87" w:rsidP="00C32E82">
      <w:pPr>
        <w:spacing w:after="19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96F">
        <w:rPr>
          <w:rFonts w:ascii="Times New Roman" w:eastAsia="Times New Roman" w:hAnsi="Times New Roman" w:cs="Times New Roman"/>
          <w:color w:val="000000"/>
          <w:lang w:eastAsia="pl-PL"/>
        </w:rPr>
        <w:t xml:space="preserve">kwota </w:t>
      </w:r>
      <w:r w:rsidR="007471C3" w:rsidRPr="007D296F">
        <w:rPr>
          <w:rFonts w:ascii="Times New Roman" w:eastAsia="Times New Roman" w:hAnsi="Times New Roman" w:cs="Times New Roman"/>
          <w:color w:val="000000"/>
          <w:lang w:eastAsia="pl-PL"/>
        </w:rPr>
        <w:t>brutto</w:t>
      </w:r>
      <w:r w:rsidR="00490BD8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7471C3" w:rsidRPr="007D296F">
        <w:rPr>
          <w:rFonts w:ascii="Times New Roman" w:eastAsia="Times New Roman" w:hAnsi="Times New Roman" w:cs="Times New Roman"/>
          <w:color w:val="000000"/>
          <w:lang w:eastAsia="pl-PL"/>
        </w:rPr>
        <w:t>……………zł (słownie brutto: ………………………..…………………</w:t>
      </w:r>
      <w:r w:rsidR="007471C3" w:rsidRPr="007D296F">
        <w:rPr>
          <w:rFonts w:ascii="Times New Roman" w:eastAsia="Arial" w:hAnsi="Times New Roman" w:cs="Times New Roman"/>
          <w:color w:val="000000"/>
          <w:lang w:eastAsia="pl-PL"/>
        </w:rPr>
        <w:t>….złotych)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70E54D52" w14:textId="78BA4DC3" w:rsidR="007471C3" w:rsidRPr="00F67F96" w:rsidRDefault="007471C3" w:rsidP="00C32E82">
      <w:pPr>
        <w:spacing w:after="43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zgodne z </w:t>
      </w:r>
      <w:r w:rsidR="001C68A4">
        <w:rPr>
          <w:rFonts w:ascii="Times New Roman" w:eastAsia="Times New Roman" w:hAnsi="Times New Roman" w:cs="Times New Roman"/>
          <w:color w:val="000000"/>
          <w:lang w:eastAsia="pl-PL"/>
        </w:rPr>
        <w:t>f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ormularzem cenowym</w:t>
      </w:r>
      <w:r w:rsidR="00DD2A01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Wykonawcy</w:t>
      </w:r>
      <w:r w:rsidRPr="00F67F96">
        <w:rPr>
          <w:rFonts w:ascii="Times New Roman" w:eastAsia="Times New Roman" w:hAnsi="Times New Roman" w:cs="Times New Roman"/>
          <w:i/>
          <w:color w:val="000000"/>
          <w:lang w:eastAsia="pl-PL"/>
        </w:rPr>
        <w:t>)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złożonym w postępowaniu o udzielenie zamówienia. </w:t>
      </w:r>
    </w:p>
    <w:p w14:paraId="413A17FB" w14:textId="012F46FA" w:rsidR="000520DE" w:rsidRDefault="007471C3" w:rsidP="00C32E82">
      <w:pPr>
        <w:numPr>
          <w:ilvl w:val="0"/>
          <w:numId w:val="3"/>
        </w:numPr>
        <w:spacing w:after="43" w:line="240" w:lineRule="auto"/>
        <w:ind w:left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Wynagrodzenie o którym mowa w ust. 1 obejmuje cenę przedmiotu umowy, koszty jego dostarczenia</w:t>
      </w:r>
      <w:r w:rsidR="00E33A26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0520D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33A26" w:rsidRPr="000520DE">
        <w:rPr>
          <w:rFonts w:ascii="Times New Roman" w:eastAsia="Times New Roman" w:hAnsi="Times New Roman" w:cs="Times New Roman"/>
          <w:color w:val="000000"/>
          <w:lang w:eastAsia="pl-PL"/>
        </w:rPr>
        <w:t xml:space="preserve">w tym </w:t>
      </w:r>
    </w:p>
    <w:p w14:paraId="7CA1758E" w14:textId="77777777" w:rsidR="000520DE" w:rsidRDefault="000520DE" w:rsidP="00C32E82">
      <w:pPr>
        <w:spacing w:after="43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</w:t>
      </w:r>
      <w:r w:rsidR="00E33A26" w:rsidRPr="000520DE">
        <w:rPr>
          <w:rFonts w:ascii="Times New Roman" w:eastAsia="Times New Roman" w:hAnsi="Times New Roman" w:cs="Times New Roman"/>
          <w:color w:val="000000"/>
          <w:lang w:eastAsia="pl-PL"/>
        </w:rPr>
        <w:t xml:space="preserve">koszty zakupu, opakowania, transportu, ubezpieczenia, załadunku, rozładunku, postawienia loco Apteka </w:t>
      </w:r>
    </w:p>
    <w:p w14:paraId="530763FC" w14:textId="3F294D46" w:rsidR="00E33A26" w:rsidRPr="000520DE" w:rsidRDefault="000520DE" w:rsidP="00C32E82">
      <w:pPr>
        <w:spacing w:after="43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</w:t>
      </w:r>
      <w:r w:rsidR="00E33A26" w:rsidRPr="000520DE">
        <w:rPr>
          <w:rFonts w:ascii="Times New Roman" w:eastAsia="Times New Roman" w:hAnsi="Times New Roman" w:cs="Times New Roman"/>
          <w:color w:val="000000"/>
          <w:lang w:eastAsia="pl-PL"/>
        </w:rPr>
        <w:t>Szpitalna Zamawiającego), podatek VAT .</w:t>
      </w:r>
    </w:p>
    <w:p w14:paraId="0EFB8797" w14:textId="2815C8A3" w:rsidR="003063B1" w:rsidRPr="003063B1" w:rsidRDefault="00E33A26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33A26">
        <w:rPr>
          <w:rFonts w:ascii="Times New Roman" w:eastAsia="Times New Roman" w:hAnsi="Times New Roman" w:cs="Times New Roman"/>
          <w:color w:val="000000"/>
          <w:lang w:eastAsia="pl-PL"/>
        </w:rPr>
        <w:t>Płatność za przedmiot umowy dokonywana będzie w ciągu 60 dni od dnia dostawy towaru łącznie z fakturą.</w:t>
      </w:r>
    </w:p>
    <w:p w14:paraId="5E701A53" w14:textId="4A5802E0" w:rsidR="00863C62" w:rsidRPr="009A052B" w:rsidRDefault="00863C62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96F">
        <w:rPr>
          <w:rFonts w:ascii="Times New Roman" w:eastAsia="Times New Roman" w:hAnsi="Times New Roman" w:cs="Times New Roman"/>
          <w:color w:val="000000"/>
          <w:lang w:eastAsia="pl-PL"/>
        </w:rPr>
        <w:t xml:space="preserve">Brak zużycia leku w terminie po 60 dni od dnia dostawy spowoduje przedłużenie terminu płatności przez </w:t>
      </w:r>
      <w:r w:rsidRPr="009A052B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zamawiającego o kolejne 60 dni. W takiej sytuacji zamawiający na 14 dni przed upływem terminu płatności poinformuje wykonawcę o braku zużycia </w:t>
      </w:r>
      <w:r w:rsidRPr="009A052B">
        <w:rPr>
          <w:rFonts w:ascii="Times New Roman" w:eastAsia="Times New Roman" w:hAnsi="Times New Roman" w:cs="Times New Roman"/>
          <w:lang w:eastAsia="pl-PL"/>
        </w:rPr>
        <w:t>leku</w:t>
      </w:r>
      <w:r w:rsidR="009A052B" w:rsidRPr="009A052B">
        <w:rPr>
          <w:rFonts w:ascii="Times New Roman" w:eastAsia="Times New Roman" w:hAnsi="Times New Roman" w:cs="Times New Roman"/>
          <w:lang w:eastAsia="pl-PL"/>
        </w:rPr>
        <w:t xml:space="preserve">, Wykonawca lub </w:t>
      </w:r>
      <w:r w:rsidRPr="009A052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052B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9A052B">
        <w:rPr>
          <w:rFonts w:ascii="Times New Roman" w:eastAsia="Times New Roman" w:hAnsi="Times New Roman" w:cs="Times New Roman"/>
          <w:color w:val="000000"/>
          <w:lang w:eastAsia="pl-PL"/>
        </w:rPr>
        <w:t>wystaw</w:t>
      </w:r>
      <w:r w:rsidR="00490BD8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9A052B">
        <w:rPr>
          <w:rFonts w:ascii="Times New Roman" w:eastAsia="Times New Roman" w:hAnsi="Times New Roman" w:cs="Times New Roman"/>
          <w:color w:val="000000"/>
          <w:lang w:eastAsia="pl-PL"/>
        </w:rPr>
        <w:t xml:space="preserve">a notę korygującą termin płatności o kolejne 60 dni w ciągu 7 dni roboczych </w:t>
      </w:r>
      <w:r w:rsidR="009238AB" w:rsidRPr="009A052B">
        <w:rPr>
          <w:rFonts w:ascii="Times New Roman" w:eastAsia="Times New Roman" w:hAnsi="Times New Roman" w:cs="Times New Roman"/>
          <w:color w:val="000000"/>
          <w:lang w:eastAsia="pl-PL"/>
        </w:rPr>
        <w:t xml:space="preserve"> przed upływem </w:t>
      </w:r>
      <w:r w:rsidRPr="009A052B">
        <w:rPr>
          <w:rFonts w:ascii="Times New Roman" w:eastAsia="Times New Roman" w:hAnsi="Times New Roman" w:cs="Times New Roman"/>
          <w:color w:val="000000"/>
          <w:lang w:eastAsia="pl-PL"/>
        </w:rPr>
        <w:t xml:space="preserve"> terminu płatności.</w:t>
      </w:r>
    </w:p>
    <w:p w14:paraId="0DAED9BE" w14:textId="77777777" w:rsidR="00863C62" w:rsidRPr="009A052B" w:rsidRDefault="00863C62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A052B">
        <w:rPr>
          <w:rFonts w:ascii="Times New Roman" w:eastAsia="Times New Roman" w:hAnsi="Times New Roman" w:cs="Times New Roman"/>
          <w:color w:val="000000"/>
          <w:lang w:eastAsia="pl-PL"/>
        </w:rPr>
        <w:t xml:space="preserve">Zapis ust. 4 ma zastosowanie również w przypadku braku zużycia leku w kolejnych okresach przedłużonej płatności, aż do czasu jego zużycia. </w:t>
      </w:r>
    </w:p>
    <w:p w14:paraId="07E3FD9B" w14:textId="77777777" w:rsidR="00863C62" w:rsidRDefault="00863C62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96F">
        <w:rPr>
          <w:rFonts w:ascii="Times New Roman" w:eastAsia="Times New Roman" w:hAnsi="Times New Roman" w:cs="Times New Roman"/>
          <w:color w:val="000000"/>
          <w:lang w:eastAsia="pl-PL"/>
        </w:rPr>
        <w:t xml:space="preserve">Szpital może dokonać zwrotu leku do hurtowni w przypadku gdy termin ważności produktu leczniczego dostarczonego do apteki spadnie poniżej </w:t>
      </w:r>
      <w:r w:rsidRPr="00F2016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Pr="007D296F">
        <w:rPr>
          <w:rFonts w:ascii="Times New Roman" w:eastAsia="Times New Roman" w:hAnsi="Times New Roman" w:cs="Times New Roman"/>
          <w:color w:val="000000"/>
          <w:lang w:eastAsia="pl-PL"/>
        </w:rPr>
        <w:t xml:space="preserve"> miesiąca.</w:t>
      </w:r>
    </w:p>
    <w:p w14:paraId="71E24068" w14:textId="443B75E7" w:rsidR="00607047" w:rsidRDefault="00607047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Zwrot taki może  zostać dokonany po wcześniejszym uzgodnieniu z firmą. W przypadku zamiaru skorzystania tego uprawnienia szp</w:t>
      </w:r>
      <w:r w:rsidR="00E9502B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tal zobowiązany jest poinformować nie później niż na </w:t>
      </w:r>
      <w:r w:rsidRPr="00F2016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miesiące przed upływem terminu ważności produktu.</w:t>
      </w:r>
    </w:p>
    <w:p w14:paraId="24C41B02" w14:textId="77777777" w:rsidR="00E9502B" w:rsidRDefault="00E9502B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zużycia leku dla pacjenta wymagającego podania dużej dawki (tj. 9 fiolek),  szpital ma prawo </w:t>
      </w:r>
    </w:p>
    <w:p w14:paraId="124CD919" w14:textId="77777777" w:rsidR="00E9502B" w:rsidRDefault="00E9502B" w:rsidP="00C32E82">
      <w:pPr>
        <w:pStyle w:val="Akapitzlist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zwrócić się  wciągu </w:t>
      </w:r>
      <w:r w:rsidRPr="00C32E8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dni od zużycia leku do f-my  o korektę faktury o cenę 1 fiolki leku, a firma wystawi korektę. Niezużyta 1 fiolka zostanie zutylizowana przez szpital we własnym zakresie.</w:t>
      </w:r>
    </w:p>
    <w:p w14:paraId="4BD4089F" w14:textId="665802B3" w:rsidR="00E9502B" w:rsidRPr="00E9502B" w:rsidRDefault="00E9502B" w:rsidP="00C32E82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Szpital umożliwi przedstawicielowi f-my okresowe sprawdzenie ilości i stanu opakowań niezużytego  leku, a także warunków w jakich lek</w:t>
      </w:r>
      <w:r w:rsidR="00F2016E">
        <w:rPr>
          <w:rFonts w:ascii="Times New Roman" w:eastAsia="Times New Roman" w:hAnsi="Times New Roman" w:cs="Times New Roman"/>
          <w:color w:val="000000"/>
          <w:lang w:eastAsia="pl-PL"/>
        </w:rPr>
        <w:t xml:space="preserve"> jest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przechowywany. </w:t>
      </w:r>
    </w:p>
    <w:p w14:paraId="5084E3E5" w14:textId="327F8248" w:rsidR="00863C62" w:rsidRDefault="00863C62" w:rsidP="00C32E82">
      <w:pPr>
        <w:pStyle w:val="Akapitzlist"/>
        <w:numPr>
          <w:ilvl w:val="0"/>
          <w:numId w:val="3"/>
        </w:numPr>
        <w:spacing w:after="43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Faktury będą dostarczone na :</w:t>
      </w:r>
    </w:p>
    <w:p w14:paraId="1527B810" w14:textId="77777777" w:rsidR="00863C62" w:rsidRDefault="00863C62" w:rsidP="00C32E82">
      <w:pPr>
        <w:pStyle w:val="Akapitzlist"/>
        <w:spacing w:after="43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- Dziennik Podawczy Zamawiającego lub </w:t>
      </w:r>
    </w:p>
    <w:p w14:paraId="2FCCF88F" w14:textId="77777777" w:rsidR="00863C62" w:rsidRDefault="00863C62" w:rsidP="00C32E82">
      <w:pPr>
        <w:pStyle w:val="Akapitzlist"/>
        <w:spacing w:after="43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- na adres email: </w:t>
      </w:r>
      <w:hyperlink r:id="rId7" w:history="1">
        <w:r w:rsidRPr="003B70F3">
          <w:rPr>
            <w:rStyle w:val="Hipercze"/>
            <w:rFonts w:ascii="Times New Roman" w:eastAsia="Times New Roman" w:hAnsi="Times New Roman" w:cs="Times New Roman"/>
            <w:lang w:eastAsia="pl-PL"/>
          </w:rPr>
          <w:t>e-faktura@pszs.pl</w:t>
        </w:r>
      </w:hyperlink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</w:p>
    <w:p w14:paraId="737EF38F" w14:textId="77777777" w:rsidR="006B65E5" w:rsidRPr="00F67F96" w:rsidRDefault="007471C3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wystawi fakturę na </w:t>
      </w:r>
      <w:r w:rsidR="00677832">
        <w:rPr>
          <w:rFonts w:ascii="Times New Roman" w:eastAsia="Times New Roman" w:hAnsi="Times New Roman" w:cs="Times New Roman"/>
          <w:color w:val="000000"/>
          <w:lang w:eastAsia="pl-PL"/>
        </w:rPr>
        <w:t>nabywcę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10367E" w:rsidRPr="00F67F96">
        <w:rPr>
          <w:rFonts w:ascii="Times New Roman" w:eastAsia="Times New Roman" w:hAnsi="Times New Roman" w:cs="Times New Roman"/>
          <w:color w:val="000000"/>
          <w:lang w:eastAsia="pl-PL"/>
        </w:rPr>
        <w:t>Podhalański Szpital Specjalistyczny</w:t>
      </w:r>
      <w:r w:rsidR="006B65E5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im. Jana Pawła II w </w:t>
      </w:r>
      <w:r w:rsidR="0024594C" w:rsidRPr="00F67F96">
        <w:rPr>
          <w:rFonts w:ascii="Times New Roman" w:eastAsia="Times New Roman" w:hAnsi="Times New Roman" w:cs="Times New Roman"/>
          <w:color w:val="000000"/>
          <w:lang w:eastAsia="pl-PL"/>
        </w:rPr>
        <w:t>Nowym</w:t>
      </w:r>
    </w:p>
    <w:p w14:paraId="6852B5AD" w14:textId="77777777" w:rsidR="006B65E5" w:rsidRPr="00F67F96" w:rsidRDefault="006B65E5" w:rsidP="00C32E82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Targu</w:t>
      </w:r>
      <w:r w:rsidR="008B4CDB" w:rsidRPr="00F67F96">
        <w:rPr>
          <w:rFonts w:ascii="Times New Roman" w:eastAsia="Times New Roman" w:hAnsi="Times New Roman" w:cs="Times New Roman"/>
          <w:color w:val="000000"/>
          <w:lang w:eastAsia="pl-PL"/>
        </w:rPr>
        <w:t>, ul. Szpitalna 14, 34-400 Nowy Targ, NIP: 735-21-78-657</w:t>
      </w:r>
    </w:p>
    <w:p w14:paraId="48108A16" w14:textId="77777777" w:rsidR="008B4CDB" w:rsidRPr="00F67F96" w:rsidRDefault="007471C3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błędnie wystawionej faktury, termin płatności liczony będzie od daty otrzymania faktury </w:t>
      </w:r>
    </w:p>
    <w:p w14:paraId="3D8E3879" w14:textId="77777777" w:rsidR="007471C3" w:rsidRPr="00F67F96" w:rsidRDefault="007471C3" w:rsidP="00C32E82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korygującej. </w:t>
      </w:r>
    </w:p>
    <w:p w14:paraId="14194291" w14:textId="50A6872B" w:rsidR="007471C3" w:rsidRDefault="007471C3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 dzień zapłaty przyjmuje się datę obciążenia przez bank rachunku Zamawiającego. </w:t>
      </w:r>
    </w:p>
    <w:p w14:paraId="580F13D0" w14:textId="77777777" w:rsidR="00CD6B8D" w:rsidRDefault="00CD6B8D" w:rsidP="00C32E82">
      <w:pPr>
        <w:numPr>
          <w:ilvl w:val="0"/>
          <w:numId w:val="3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D6B8D">
        <w:rPr>
          <w:rFonts w:ascii="Times New Roman" w:eastAsia="Times New Roman" w:hAnsi="Times New Roman" w:cs="Times New Roman"/>
          <w:color w:val="000000"/>
          <w:lang w:eastAsia="pl-PL"/>
        </w:rPr>
        <w:t>Zapłata wynagrodzenia nastąpi z zastosowaniem mechanizmu podzielonej płatności.</w:t>
      </w:r>
    </w:p>
    <w:p w14:paraId="519A9629" w14:textId="77777777" w:rsidR="002109E5" w:rsidRPr="00CD6B8D" w:rsidRDefault="002109E5" w:rsidP="001C68A4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81B6887" w14:textId="77777777" w:rsidR="008B4CDB" w:rsidRPr="00F67F96" w:rsidRDefault="008B4CDB" w:rsidP="003318F5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F9428AD" w14:textId="77777777" w:rsidR="00BF54DA" w:rsidRPr="00F67F96" w:rsidRDefault="00BF54DA" w:rsidP="00E11B70">
      <w:pPr>
        <w:spacing w:after="14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64C6E05" w14:textId="5905D322" w:rsidR="00BF54DA" w:rsidRPr="00E11B70" w:rsidRDefault="00BF54DA" w:rsidP="00E11B70">
      <w:pPr>
        <w:keepNext/>
        <w:keepLines/>
        <w:spacing w:after="68" w:line="276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11B7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 w:rsidR="001C68A4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</w:p>
    <w:p w14:paraId="1D25A097" w14:textId="55964122" w:rsidR="00BF54DA" w:rsidRPr="00E11B70" w:rsidRDefault="00BF54DA" w:rsidP="00E11B70">
      <w:pPr>
        <w:pStyle w:val="Akapitzlist"/>
        <w:keepNext/>
        <w:keepLines/>
        <w:numPr>
          <w:ilvl w:val="0"/>
          <w:numId w:val="47"/>
        </w:numPr>
        <w:spacing w:after="68" w:line="276" w:lineRule="auto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Reklamacje Zamawiającego, co do terminowości, ilości, jakości dostaw załatwiane będą w ciągu </w:t>
      </w:r>
      <w:r w:rsidRPr="00922BD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3 </w:t>
      </w: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dni od złożonej reklamacji, łącznie z ewentualną wymianą/uzupełnieniem wadliwego </w:t>
      </w:r>
      <w:r w:rsidR="00360E9A"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>przedmiotu umowy</w:t>
      </w: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. </w:t>
      </w:r>
    </w:p>
    <w:p w14:paraId="0A490A9D" w14:textId="03404EDC" w:rsidR="00BF54DA" w:rsidRDefault="00BF54DA" w:rsidP="00C32E82">
      <w:pPr>
        <w:pStyle w:val="Akapitzlist"/>
        <w:keepNext/>
        <w:keepLines/>
        <w:numPr>
          <w:ilvl w:val="0"/>
          <w:numId w:val="47"/>
        </w:numPr>
        <w:spacing w:after="68" w:line="276" w:lineRule="auto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Wymiana </w:t>
      </w:r>
      <w:r w:rsidR="00360E9A"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przedmiotu umowy </w:t>
      </w: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na wolny od wad nastąpi na koszt i ryzyko Wykonawcy.</w:t>
      </w:r>
      <w:r w:rsidRPr="00E11B70">
        <w:rPr>
          <w:rFonts w:ascii="Times New Roman" w:eastAsia="Times New Roman" w:hAnsi="Times New Roman" w:cs="Times New Roman"/>
          <w:bCs/>
          <w:color w:val="000000"/>
          <w:lang w:eastAsia="pl-PL"/>
        </w:rPr>
        <w:tab/>
      </w:r>
    </w:p>
    <w:p w14:paraId="7DAC5AC2" w14:textId="77777777" w:rsidR="00C32E82" w:rsidRPr="00C32E82" w:rsidRDefault="00C32E82" w:rsidP="00C32E82">
      <w:pPr>
        <w:pStyle w:val="Akapitzlist"/>
        <w:keepNext/>
        <w:keepLines/>
        <w:numPr>
          <w:ilvl w:val="0"/>
          <w:numId w:val="47"/>
        </w:numPr>
        <w:spacing w:after="68" w:line="276" w:lineRule="auto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8F3ADEC" w14:textId="3C1504FF" w:rsidR="00BF54DA" w:rsidRPr="00F67F96" w:rsidRDefault="00BF54DA" w:rsidP="003318F5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C08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 w:rsidR="001C68A4"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</w:p>
    <w:p w14:paraId="2BDDB608" w14:textId="77777777" w:rsidR="007D6BA5" w:rsidRPr="00F67F96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 razie nie wykonania lub nienależytego wykonania umowy przez Wykonawcę, Wykonawca zobowiązuje się </w:t>
      </w:r>
    </w:p>
    <w:p w14:paraId="739D1C35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zapłacić Zamawiającemu kary umowne za: </w:t>
      </w:r>
    </w:p>
    <w:p w14:paraId="6D500C25" w14:textId="227903D0" w:rsidR="007D6BA5" w:rsidRPr="00F67F96" w:rsidRDefault="007471C3" w:rsidP="00B4317F">
      <w:pPr>
        <w:numPr>
          <w:ilvl w:val="1"/>
          <w:numId w:val="5"/>
        </w:numPr>
        <w:spacing w:after="43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zwłokę w wykonaniu przedmiotu umowy w terminie </w:t>
      </w:r>
      <w:r w:rsidRPr="00607047">
        <w:rPr>
          <w:rFonts w:ascii="Times New Roman" w:eastAsia="Times New Roman" w:hAnsi="Times New Roman" w:cs="Times New Roman"/>
          <w:color w:val="000000"/>
          <w:lang w:eastAsia="pl-PL"/>
        </w:rPr>
        <w:t xml:space="preserve">zgodnie   z § 2  ust. </w:t>
      </w:r>
      <w:r w:rsidR="00607047" w:rsidRPr="00607047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607047">
        <w:rPr>
          <w:rFonts w:ascii="Times New Roman" w:eastAsia="Times New Roman" w:hAnsi="Times New Roman" w:cs="Times New Roman"/>
          <w:color w:val="000000"/>
          <w:lang w:eastAsia="pl-PL"/>
        </w:rPr>
        <w:t>, Wykonawca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zobowiązuje się do </w:t>
      </w:r>
    </w:p>
    <w:p w14:paraId="32EEE10D" w14:textId="3E894435" w:rsidR="007471C3" w:rsidRPr="00F67F96" w:rsidRDefault="007471C3" w:rsidP="00B4317F">
      <w:pPr>
        <w:spacing w:after="43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zapłacenia kary umownej  w wysokości</w:t>
      </w:r>
      <w:r w:rsidR="003924D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F54D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0,5 %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wartości umowy wskazanej w §</w:t>
      </w:r>
      <w:r w:rsidR="00717842">
        <w:rPr>
          <w:rFonts w:ascii="Times New Roman" w:eastAsia="Times New Roman" w:hAnsi="Times New Roman" w:cs="Times New Roman"/>
          <w:color w:val="000000"/>
          <w:lang w:eastAsia="pl-PL"/>
        </w:rPr>
        <w:t xml:space="preserve"> 4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ust. 1 umowy za każdy dzień zwłoki; </w:t>
      </w:r>
    </w:p>
    <w:p w14:paraId="6EDA81DE" w14:textId="77777777" w:rsidR="007D6BA5" w:rsidRPr="00F67F96" w:rsidRDefault="007471C3" w:rsidP="00B4317F">
      <w:pPr>
        <w:numPr>
          <w:ilvl w:val="1"/>
          <w:numId w:val="5"/>
        </w:numPr>
        <w:spacing w:after="43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 razie odstąpienia od umowy lub jej rozwiązania z przyczyn, za które odpowiedzialność ponosi Wykonawca </w:t>
      </w:r>
    </w:p>
    <w:p w14:paraId="4FB51723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zapłaci on karę umowną w wysokości </w:t>
      </w:r>
      <w:r w:rsidRPr="00BF54D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10%</w:t>
      </w:r>
      <w:r w:rsidR="00717842">
        <w:rPr>
          <w:rFonts w:ascii="Times New Roman" w:eastAsia="Times New Roman" w:hAnsi="Times New Roman" w:cs="Times New Roman"/>
          <w:color w:val="000000"/>
          <w:lang w:eastAsia="pl-PL"/>
        </w:rPr>
        <w:t xml:space="preserve"> wartości umowy wskazanej w  § 4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ust. 1 umowy. </w:t>
      </w:r>
    </w:p>
    <w:p w14:paraId="78A1F814" w14:textId="77777777" w:rsidR="00BF54DA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Maksymalna wysokość kar </w:t>
      </w:r>
      <w:r w:rsidR="00745940">
        <w:rPr>
          <w:rFonts w:ascii="Times New Roman" w:eastAsia="Times New Roman" w:hAnsi="Times New Roman" w:cs="Times New Roman"/>
          <w:color w:val="000000"/>
          <w:lang w:eastAsia="pl-PL"/>
        </w:rPr>
        <w:t xml:space="preserve">umownych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nie może przekroczyć  </w:t>
      </w:r>
      <w:r w:rsidR="00BF54DA">
        <w:rPr>
          <w:rFonts w:ascii="Times New Roman" w:eastAsia="Times New Roman" w:hAnsi="Times New Roman" w:cs="Times New Roman"/>
          <w:color w:val="000000"/>
          <w:lang w:eastAsia="pl-PL"/>
        </w:rPr>
        <w:t xml:space="preserve">50 % </w:t>
      </w:r>
      <w:r w:rsidR="00717842">
        <w:rPr>
          <w:rFonts w:ascii="Times New Roman" w:eastAsia="Times New Roman" w:hAnsi="Times New Roman" w:cs="Times New Roman"/>
          <w:color w:val="000000"/>
          <w:lang w:eastAsia="pl-PL"/>
        </w:rPr>
        <w:t>wartości</w:t>
      </w:r>
      <w:r w:rsidR="00745940">
        <w:rPr>
          <w:rFonts w:ascii="Times New Roman" w:eastAsia="Times New Roman" w:hAnsi="Times New Roman" w:cs="Times New Roman"/>
          <w:color w:val="000000"/>
          <w:lang w:eastAsia="pl-PL"/>
        </w:rPr>
        <w:t xml:space="preserve"> brutto </w:t>
      </w:r>
      <w:r w:rsidR="00717842">
        <w:rPr>
          <w:rFonts w:ascii="Times New Roman" w:eastAsia="Times New Roman" w:hAnsi="Times New Roman" w:cs="Times New Roman"/>
          <w:color w:val="000000"/>
          <w:lang w:eastAsia="pl-PL"/>
        </w:rPr>
        <w:t xml:space="preserve"> umowy wskazanej  w  § 4</w:t>
      </w:r>
    </w:p>
    <w:p w14:paraId="71456C5C" w14:textId="5AAC6C4C" w:rsidR="007471C3" w:rsidRPr="00F67F96" w:rsidRDefault="00BF54DA" w:rsidP="00745940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ust. </w:t>
      </w:r>
      <w:r w:rsidR="0074594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471C3"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1 umowy. </w:t>
      </w:r>
    </w:p>
    <w:p w14:paraId="0F5AECAD" w14:textId="77777777" w:rsidR="007471C3" w:rsidRPr="00F67F96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Kara umowna jest niezależna od poniesionej szkody. </w:t>
      </w:r>
    </w:p>
    <w:p w14:paraId="2E366803" w14:textId="497F190C" w:rsidR="007D6BA5" w:rsidRPr="00BF54DA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F54DA">
        <w:rPr>
          <w:rFonts w:ascii="Times New Roman" w:eastAsia="Times New Roman" w:hAnsi="Times New Roman" w:cs="Times New Roman"/>
          <w:color w:val="000000"/>
          <w:lang w:eastAsia="pl-PL"/>
        </w:rPr>
        <w:t>Zapłacenie kary umownej, o której mowa w ust. 1 pkt. 1</w:t>
      </w:r>
      <w:r w:rsidR="00BF54D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F54DA">
        <w:rPr>
          <w:rFonts w:ascii="Times New Roman" w:eastAsia="Times New Roman" w:hAnsi="Times New Roman" w:cs="Times New Roman"/>
          <w:color w:val="000000"/>
          <w:lang w:eastAsia="pl-PL"/>
        </w:rPr>
        <w:t xml:space="preserve">nie zwalnia Wykonawcy z obowiązku dokończenia </w:t>
      </w:r>
    </w:p>
    <w:p w14:paraId="784119A5" w14:textId="77777777" w:rsidR="007471C3" w:rsidRPr="00BF54DA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F54DA">
        <w:rPr>
          <w:rFonts w:ascii="Times New Roman" w:eastAsia="Times New Roman" w:hAnsi="Times New Roman" w:cs="Times New Roman"/>
          <w:color w:val="000000"/>
          <w:lang w:eastAsia="pl-PL"/>
        </w:rPr>
        <w:t xml:space="preserve">świadczenia przedmiotu umowy, jak również z żadnych innych zobowiązań umownych. </w:t>
      </w:r>
    </w:p>
    <w:p w14:paraId="7481D7FB" w14:textId="77777777" w:rsidR="007D6BA5" w:rsidRPr="00F67F96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Kary, o których mowa w ust. 1 Wykonawca zapłaci na wskazany przez Zamawiającego rachunek bankowy </w:t>
      </w:r>
    </w:p>
    <w:p w14:paraId="3447C0EE" w14:textId="77777777" w:rsidR="007471C3" w:rsidRPr="00F67F96" w:rsidRDefault="007471C3" w:rsidP="00B4317F">
      <w:pPr>
        <w:spacing w:after="43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przelewem, w terminie 14 dni kalendarzowych, licząc od dnia doręczenia mu żądania Zamawiającego zapłaty takiej kary umownej.  </w:t>
      </w:r>
    </w:p>
    <w:p w14:paraId="3FC130F8" w14:textId="77777777" w:rsidR="007D6BA5" w:rsidRPr="00F67F96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ma prawo do potrącenia kar umownych z wynagrodzenia Wykonawcy o ile przepisy szczególne </w:t>
      </w:r>
    </w:p>
    <w:p w14:paraId="71807102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nie stanowią inaczej.  </w:t>
      </w:r>
    </w:p>
    <w:p w14:paraId="677C4E8A" w14:textId="77777777" w:rsidR="007471C3" w:rsidRPr="00F67F96" w:rsidRDefault="007471C3" w:rsidP="00B4317F">
      <w:pPr>
        <w:numPr>
          <w:ilvl w:val="0"/>
          <w:numId w:val="5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zastrzega sobie prawo żądania odszkodowania przekraczającego wysokość zastrzeżonych kar. </w:t>
      </w:r>
    </w:p>
    <w:p w14:paraId="26DDE4DE" w14:textId="77777777" w:rsidR="007471C3" w:rsidRPr="00F67F96" w:rsidRDefault="007471C3" w:rsidP="00B4317F">
      <w:pPr>
        <w:spacing w:after="52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29A1DF3C" w14:textId="64AEFD60" w:rsidR="007471C3" w:rsidRPr="00F67F96" w:rsidRDefault="00717842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 w:rsidR="003063B1">
        <w:rPr>
          <w:rFonts w:ascii="Times New Roman" w:eastAsia="Times New Roman" w:hAnsi="Times New Roman" w:cs="Times New Roman"/>
          <w:b/>
          <w:color w:val="000000"/>
          <w:lang w:eastAsia="pl-PL"/>
        </w:rPr>
        <w:t>7</w:t>
      </w:r>
    </w:p>
    <w:p w14:paraId="41FDB852" w14:textId="77777777" w:rsidR="007D6BA5" w:rsidRPr="00F67F96" w:rsidRDefault="007471C3" w:rsidP="00B4317F">
      <w:pPr>
        <w:numPr>
          <w:ilvl w:val="0"/>
          <w:numId w:val="6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Zamawiającemu przysługuje prawo do odstąpienia od umowy oraz naliczenia kar umownych, o których mowa </w:t>
      </w:r>
    </w:p>
    <w:p w14:paraId="3D94EC1E" w14:textId="5856A1E5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w §</w:t>
      </w:r>
      <w:r w:rsidR="004268F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2447F7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ust. 1 pkt</w:t>
      </w:r>
      <w:r w:rsidR="002447F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C08DF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umowy w sytuacji, gdy: </w:t>
      </w:r>
    </w:p>
    <w:p w14:paraId="64C35BEA" w14:textId="569F7646" w:rsidR="007471C3" w:rsidRPr="00F67F96" w:rsidRDefault="007471C3" w:rsidP="005C08DF">
      <w:pPr>
        <w:numPr>
          <w:ilvl w:val="1"/>
          <w:numId w:val="6"/>
        </w:numPr>
        <w:spacing w:after="43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wykonuje przedmiot umowy w sposób niezgodny z § 1 ust. 1 </w:t>
      </w:r>
      <w:r w:rsidR="005C08DF">
        <w:rPr>
          <w:rFonts w:ascii="Times New Roman" w:eastAsia="Times New Roman" w:hAnsi="Times New Roman" w:cs="Times New Roman"/>
          <w:color w:val="000000"/>
          <w:lang w:eastAsia="pl-PL"/>
        </w:rPr>
        <w:t>– 3.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35AA13C6" w14:textId="7E8FB3AD" w:rsidR="007471C3" w:rsidRPr="00F67F96" w:rsidRDefault="007471C3" w:rsidP="00B4317F">
      <w:pPr>
        <w:numPr>
          <w:ilvl w:val="1"/>
          <w:numId w:val="6"/>
        </w:numPr>
        <w:spacing w:after="43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jest w zwłoce w stosunku do terminu  </w:t>
      </w:r>
      <w:r w:rsidRPr="00E9502B">
        <w:rPr>
          <w:rFonts w:ascii="Times New Roman" w:eastAsia="Times New Roman" w:hAnsi="Times New Roman" w:cs="Times New Roman"/>
          <w:color w:val="000000"/>
          <w:lang w:eastAsia="pl-PL"/>
        </w:rPr>
        <w:t xml:space="preserve">określonego w § 2 </w:t>
      </w:r>
      <w:r w:rsidR="003063B1" w:rsidRPr="00E9502B">
        <w:rPr>
          <w:rFonts w:ascii="Times New Roman" w:eastAsia="Times New Roman" w:hAnsi="Times New Roman" w:cs="Times New Roman"/>
          <w:color w:val="000000"/>
          <w:lang w:eastAsia="pl-PL"/>
        </w:rPr>
        <w:t>ust.</w:t>
      </w:r>
      <w:r w:rsidR="002334E0" w:rsidRPr="00E9502B">
        <w:rPr>
          <w:rFonts w:ascii="Times New Roman" w:eastAsia="Times New Roman" w:hAnsi="Times New Roman" w:cs="Times New Roman"/>
          <w:color w:val="000000"/>
          <w:lang w:eastAsia="pl-PL"/>
        </w:rPr>
        <w:t xml:space="preserve"> 3 </w:t>
      </w:r>
      <w:r w:rsidRPr="00E9502B">
        <w:rPr>
          <w:rFonts w:ascii="Times New Roman" w:eastAsia="Times New Roman" w:hAnsi="Times New Roman" w:cs="Times New Roman"/>
          <w:color w:val="000000"/>
          <w:lang w:eastAsia="pl-PL"/>
        </w:rPr>
        <w:t xml:space="preserve"> co najmniej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14 dni; </w:t>
      </w:r>
    </w:p>
    <w:p w14:paraId="58C55EC2" w14:textId="77777777" w:rsidR="007471C3" w:rsidRPr="00F67F96" w:rsidRDefault="007471C3" w:rsidP="00B4317F">
      <w:pPr>
        <w:numPr>
          <w:ilvl w:val="1"/>
          <w:numId w:val="6"/>
        </w:numPr>
        <w:spacing w:after="43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w jakikolwiek inny sposób rażący  naruszy postanowienia niniejszej umowy. </w:t>
      </w:r>
    </w:p>
    <w:p w14:paraId="26D10B6D" w14:textId="77777777" w:rsidR="007D6BA5" w:rsidRPr="00F67F96" w:rsidRDefault="007471C3" w:rsidP="00B4317F">
      <w:pPr>
        <w:numPr>
          <w:ilvl w:val="0"/>
          <w:numId w:val="6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Odstąpienie od umowy winno nastąpić w terminie 30 dni od wystąpienia okoliczności będących podstawą </w:t>
      </w:r>
    </w:p>
    <w:p w14:paraId="3CB00AFF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odstąpienia. </w:t>
      </w:r>
    </w:p>
    <w:p w14:paraId="48A2AD88" w14:textId="7870B982" w:rsidR="00132405" w:rsidRDefault="007471C3" w:rsidP="00B4317F">
      <w:pPr>
        <w:numPr>
          <w:ilvl w:val="0"/>
          <w:numId w:val="6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Odstąpienie od umowy winno nastąpić w formie pisemnej pod rygorem nieważności</w:t>
      </w:r>
      <w:r w:rsidR="00D822C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9BF93F3" w14:textId="77777777" w:rsidR="00892B23" w:rsidRDefault="00892B23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59B8820" w14:textId="058950F3" w:rsidR="00892B23" w:rsidRPr="00F67F96" w:rsidRDefault="007471C3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1784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 w:rsidR="003063B1">
        <w:rPr>
          <w:rFonts w:ascii="Times New Roman" w:eastAsia="Times New Roman" w:hAnsi="Times New Roman" w:cs="Times New Roman"/>
          <w:b/>
          <w:color w:val="000000"/>
          <w:lang w:eastAsia="pl-PL"/>
        </w:rPr>
        <w:t>8</w:t>
      </w:r>
    </w:p>
    <w:p w14:paraId="2AC20BF8" w14:textId="77777777" w:rsidR="00892B23" w:rsidRPr="00892B23" w:rsidRDefault="00892B23" w:rsidP="00B4317F">
      <w:pPr>
        <w:pStyle w:val="Akapitzlist"/>
        <w:numPr>
          <w:ilvl w:val="0"/>
          <w:numId w:val="26"/>
        </w:numPr>
        <w:spacing w:after="45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Strony postanawiają, że zarówno treść niniejszej umowy, jak i wszelkie dane i informacje dotyczące Stron </w:t>
      </w:r>
    </w:p>
    <w:p w14:paraId="7151E27C" w14:textId="77777777" w:rsidR="00892B23" w:rsidRPr="00892B23" w:rsidRDefault="00892B23" w:rsidP="00B4317F">
      <w:pPr>
        <w:spacing w:after="45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umowy (w tym m.in techniczne, technologiczne, handlowe, organizacyjne, prawne lub finansowe, w zakresie sposobu oraz zasad prowadzenia działalności, wszelkiego rodzaju strategii i polityk, know-how, etc.), jej pracowników, współpracowników, pacjentów kontrahentów, niebędące informacjami publicznie dostępnymi, objęte są tajemnicą, której Strona zobowiązuje się nie ujawniać osobom trzecim bez uzyskania uprzedniej pisemnej zgody drugiej Strony (przy czym w rozumieniu niniejszej umowy osobą trzecią nie są pracownicy Stron lub podmioty powiązane oraz osoby zatrudnione przez Strony lub podmioty powiązane na podstawie </w:t>
      </w: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umów cywilnoprawnych, członkowie organów Strony lub podmiotów powiązanych, ich wspólnicy, doradcy, agenci, konsultanci, biegli rewidenci, przedstawiciele, prawnicy, organy nadzorujące i kontrolujące każdą ze Stron).</w:t>
      </w:r>
    </w:p>
    <w:p w14:paraId="6D6AB47E" w14:textId="77777777" w:rsidR="00892B23" w:rsidRPr="00892B23" w:rsidRDefault="00892B23" w:rsidP="00B4317F">
      <w:pPr>
        <w:pStyle w:val="Akapitzlist"/>
        <w:numPr>
          <w:ilvl w:val="0"/>
          <w:numId w:val="26"/>
        </w:numPr>
        <w:spacing w:after="45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Informacje określone powyżej stanowią tajemnicę przedsiębiorstwa każdej ze Stron niezależnie od zakresu </w:t>
      </w:r>
    </w:p>
    <w:p w14:paraId="319B32F2" w14:textId="77777777" w:rsidR="00892B23" w:rsidRPr="00892B23" w:rsidRDefault="00892B23" w:rsidP="00B4317F">
      <w:pPr>
        <w:spacing w:after="4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>podjętych kroków zmierzających do ich zachowania w poufności oraz ich skuteczności.</w:t>
      </w:r>
    </w:p>
    <w:p w14:paraId="29FE3A6B" w14:textId="77777777" w:rsidR="00892B23" w:rsidRPr="00892B23" w:rsidRDefault="00892B23" w:rsidP="00B4317F">
      <w:pPr>
        <w:pStyle w:val="Akapitzlist"/>
        <w:numPr>
          <w:ilvl w:val="0"/>
          <w:numId w:val="26"/>
        </w:numPr>
        <w:spacing w:after="45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Każda ze stron obowiązana jest stosować wszelkie możliwe i niezbędne środki zapobiegające ujawnieniu </w:t>
      </w:r>
    </w:p>
    <w:p w14:paraId="1913DFCF" w14:textId="77777777" w:rsidR="00892B23" w:rsidRPr="00892B23" w:rsidRDefault="00892B23" w:rsidP="00B4317F">
      <w:pPr>
        <w:pStyle w:val="Akapitzlist"/>
        <w:spacing w:after="45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osobom nieupoważnionym posiadanych informacji stanowiących tajemnicę </w:t>
      </w:r>
      <w:r w:rsidR="00132405">
        <w:rPr>
          <w:rFonts w:ascii="Times New Roman" w:eastAsia="Times New Roman" w:hAnsi="Times New Roman" w:cs="Times New Roman"/>
          <w:color w:val="000000"/>
          <w:lang w:eastAsia="pl-PL"/>
        </w:rPr>
        <w:t>przedsiębiorstwa drugiej Strony</w:t>
      </w: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 może je wykorzystywać wyłącznie w celu realizacji niniejszej umowy.</w:t>
      </w:r>
    </w:p>
    <w:p w14:paraId="2A7DBFDF" w14:textId="77777777" w:rsidR="00892B23" w:rsidRPr="00892B23" w:rsidRDefault="00892B23" w:rsidP="00E9502B">
      <w:pPr>
        <w:pStyle w:val="Akapitzlist"/>
        <w:numPr>
          <w:ilvl w:val="0"/>
          <w:numId w:val="2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zachowania poufności nie dotyczy tych informacji, które stały się powszechnie dostępne w sposób </w:t>
      </w:r>
    </w:p>
    <w:p w14:paraId="3536A647" w14:textId="77777777" w:rsidR="00892B23" w:rsidRPr="00892B23" w:rsidRDefault="00892B23" w:rsidP="00E9502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>inny niż poprzez naruszenie postanowień niniejszej umowy, a także sytuacji, kiedy ich ujawnienia wymagają bezwzględnie obowiązujące przepisy prawa bądź uprawnione decyzje organów władzy wykonawczej, ustawodawczej lub sądowniczej. Wówczas jednak każda ze Stron umowy ma obowiązek poinformowania drugiej Strony o konieczności ujawnienia informacji przed jej dokonaniem.</w:t>
      </w:r>
    </w:p>
    <w:p w14:paraId="0C95CA96" w14:textId="77777777" w:rsidR="00132405" w:rsidRDefault="00892B23" w:rsidP="00B4317F">
      <w:pPr>
        <w:pStyle w:val="Akapitzlist"/>
        <w:numPr>
          <w:ilvl w:val="0"/>
          <w:numId w:val="26"/>
        </w:numPr>
        <w:spacing w:after="45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Postanowienia niniejszego paragrafu nie uchybiają dalej idącym obowiązkom w zakresie zachowania </w:t>
      </w:r>
    </w:p>
    <w:p w14:paraId="69899955" w14:textId="77777777" w:rsidR="00892B23" w:rsidRPr="00892B23" w:rsidRDefault="00892B23" w:rsidP="00132405">
      <w:pPr>
        <w:pStyle w:val="Akapitzlist"/>
        <w:spacing w:after="45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92B23">
        <w:rPr>
          <w:rFonts w:ascii="Times New Roman" w:eastAsia="Times New Roman" w:hAnsi="Times New Roman" w:cs="Times New Roman"/>
          <w:color w:val="000000"/>
          <w:lang w:eastAsia="pl-PL"/>
        </w:rPr>
        <w:t>poufności wynikającym z obowiązujących przepisów prawa.</w:t>
      </w:r>
    </w:p>
    <w:p w14:paraId="5ECC3E99" w14:textId="77777777" w:rsidR="00892B23" w:rsidRDefault="00892B23" w:rsidP="00B4317F">
      <w:pPr>
        <w:spacing w:after="45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8A62ED" w14:textId="735F62A9" w:rsidR="007471C3" w:rsidRPr="00F67F96" w:rsidRDefault="00717842" w:rsidP="00B4317F">
      <w:pPr>
        <w:keepNext/>
        <w:keepLines/>
        <w:spacing w:after="68" w:line="240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 w:rsidR="003063B1">
        <w:rPr>
          <w:rFonts w:ascii="Times New Roman" w:eastAsia="Times New Roman" w:hAnsi="Times New Roman" w:cs="Times New Roman"/>
          <w:b/>
          <w:color w:val="000000"/>
          <w:lang w:eastAsia="pl-PL"/>
        </w:rPr>
        <w:t>9</w:t>
      </w:r>
    </w:p>
    <w:p w14:paraId="4401F4CA" w14:textId="77777777" w:rsidR="007D6BA5" w:rsidRPr="00F67F96" w:rsidRDefault="007471C3" w:rsidP="00B4317F">
      <w:pPr>
        <w:numPr>
          <w:ilvl w:val="0"/>
          <w:numId w:val="7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Spory między stronami mogące zaistnieć na tle realizacji niniejszej umowy będą rozstrzygane przez sąd </w:t>
      </w:r>
    </w:p>
    <w:p w14:paraId="1A18C94B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właściwy miejscowo dla Zamawiającego. </w:t>
      </w:r>
    </w:p>
    <w:p w14:paraId="43EF08E7" w14:textId="77777777" w:rsidR="007471C3" w:rsidRPr="00F67F96" w:rsidRDefault="007471C3" w:rsidP="00B4317F">
      <w:pPr>
        <w:numPr>
          <w:ilvl w:val="0"/>
          <w:numId w:val="7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 sprawach nieuregulowanych niniejszą umową mają zastosowanie przepisy Kodeksu cywilnego. </w:t>
      </w:r>
    </w:p>
    <w:p w14:paraId="44356AC6" w14:textId="77777777" w:rsidR="007471C3" w:rsidRPr="00F67F96" w:rsidRDefault="007471C3" w:rsidP="00B4317F">
      <w:pPr>
        <w:numPr>
          <w:ilvl w:val="0"/>
          <w:numId w:val="7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Wszelkie zmiany niniejszej umowy wymagają formy pisemnej w formie aneksu pod rygorem nieważności. </w:t>
      </w:r>
    </w:p>
    <w:p w14:paraId="504DF423" w14:textId="77777777" w:rsidR="007D6BA5" w:rsidRPr="00F67F96" w:rsidRDefault="007471C3" w:rsidP="00B4317F">
      <w:pPr>
        <w:numPr>
          <w:ilvl w:val="0"/>
          <w:numId w:val="7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Umowę sporządzono w języku polskim w </w:t>
      </w:r>
      <w:r w:rsidR="007D6BA5" w:rsidRPr="00F67F96">
        <w:rPr>
          <w:rFonts w:ascii="Times New Roman" w:eastAsia="Times New Roman" w:hAnsi="Times New Roman" w:cs="Times New Roman"/>
          <w:color w:val="000000"/>
          <w:lang w:eastAsia="pl-PL"/>
        </w:rPr>
        <w:t>dwóch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jednobrzmiących egzemplarzach, jeden egzemplarz dla </w:t>
      </w:r>
    </w:p>
    <w:p w14:paraId="599BC41F" w14:textId="77777777" w:rsidR="007471C3" w:rsidRPr="00F67F96" w:rsidRDefault="007471C3" w:rsidP="00B4317F">
      <w:pPr>
        <w:spacing w:after="4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Wykonawcy, </w:t>
      </w:r>
      <w:r w:rsidR="007D6BA5" w:rsidRPr="00F67F96">
        <w:rPr>
          <w:rFonts w:ascii="Times New Roman" w:eastAsia="Times New Roman" w:hAnsi="Times New Roman" w:cs="Times New Roman"/>
          <w:color w:val="000000"/>
          <w:lang w:eastAsia="pl-PL"/>
        </w:rPr>
        <w:t>jeden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egzemplarz dla Zamawiającego. </w:t>
      </w:r>
    </w:p>
    <w:p w14:paraId="47BFB832" w14:textId="77777777" w:rsidR="007471C3" w:rsidRPr="00F67F96" w:rsidRDefault="007471C3" w:rsidP="00B4317F">
      <w:pPr>
        <w:numPr>
          <w:ilvl w:val="0"/>
          <w:numId w:val="7"/>
        </w:numPr>
        <w:spacing w:after="19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Umowa wchodzi w życie z dniem zawarcia. </w:t>
      </w:r>
    </w:p>
    <w:p w14:paraId="210A3553" w14:textId="77777777" w:rsidR="00132405" w:rsidRDefault="007471C3" w:rsidP="00B4317F">
      <w:pPr>
        <w:numPr>
          <w:ilvl w:val="0"/>
          <w:numId w:val="7"/>
        </w:numPr>
        <w:spacing w:after="43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Strony zawrą odrębną umowę w zakresie dotyczącym przetwarzania dany osobowych według wymagań </w:t>
      </w:r>
    </w:p>
    <w:p w14:paraId="1FAC7EDB" w14:textId="3B516366" w:rsidR="007471C3" w:rsidRPr="00F67F96" w:rsidRDefault="007471C3" w:rsidP="00132405">
      <w:pPr>
        <w:spacing w:after="43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13240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treści obowiązujących w tym zakresie przepisów, w szczególności rozporządzenia Parlamentu Europejskiego i Rady (UE) 2016/679 z dnia 27 kwietnia 2016 r. w sprawie ochrony osób fizycznych w związku </w:t>
      </w:r>
      <w:r w:rsidR="0013240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z przetwarzaniem danych osobowych i w sprawie swobodnego przepływu   takich   danych  oraz  uchylenia dyrektywy  95/46/WE  (ogólne  rozporządzenie   o ochronie danych) (</w:t>
      </w:r>
      <w:r w:rsidRPr="00F90041">
        <w:rPr>
          <w:rFonts w:ascii="Times New Roman" w:eastAsia="Times New Roman" w:hAnsi="Times New Roman" w:cs="Times New Roman"/>
          <w:lang w:eastAsia="pl-PL"/>
        </w:rPr>
        <w:t>Dz. Urz. UE L 119 z 04.05.2016, str. 1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).</w:t>
      </w:r>
      <w:r w:rsidR="00892B2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78B58E6" w14:textId="77777777" w:rsidR="007471C3" w:rsidRPr="00F67F96" w:rsidRDefault="007471C3" w:rsidP="00B4317F">
      <w:pPr>
        <w:spacing w:after="12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31105B2A" w14:textId="77777777" w:rsidR="00B4317F" w:rsidRDefault="00B4317F" w:rsidP="00B4317F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24A7C2A" w14:textId="77777777" w:rsidR="000520DE" w:rsidRDefault="000520DE" w:rsidP="00B4317F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C805E4D" w14:textId="77777777" w:rsidR="00A224BC" w:rsidRDefault="00A224BC" w:rsidP="00B4317F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B861932" w14:textId="77777777" w:rsidR="007471C3" w:rsidRPr="00F67F96" w:rsidRDefault="007471C3" w:rsidP="00B4317F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281832F" w14:textId="5C90348E" w:rsidR="007471C3" w:rsidRPr="00F67F96" w:rsidRDefault="00C32E82" w:rsidP="00C32E82">
      <w:pPr>
        <w:keepNext/>
        <w:keepLines/>
        <w:spacing w:after="2" w:line="240" w:lineRule="auto"/>
        <w:ind w:hanging="10"/>
        <w:outlineLvl w:val="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</w:t>
      </w:r>
      <w:r w:rsidR="007471C3"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="00132405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="00132405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="00132405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="00132405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="00132405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</w:t>
      </w:r>
      <w:r w:rsidR="007471C3" w:rsidRPr="00F67F96">
        <w:rPr>
          <w:rFonts w:ascii="Times New Roman" w:eastAsia="Times New Roman" w:hAnsi="Times New Roman" w:cs="Times New Roman"/>
          <w:b/>
          <w:color w:val="000000"/>
          <w:lang w:eastAsia="pl-PL"/>
        </w:rPr>
        <w:t>ZAMAWIAJĄCY</w:t>
      </w:r>
    </w:p>
    <w:p w14:paraId="75164F4B" w14:textId="7F7CB48E" w:rsidR="007471C3" w:rsidRDefault="007471C3" w:rsidP="00A50293">
      <w:pPr>
        <w:spacing w:after="14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02FBF5E0" w14:textId="77777777" w:rsidR="00A50293" w:rsidRPr="00F67F96" w:rsidRDefault="00A50293" w:rsidP="00A50293">
      <w:pPr>
        <w:spacing w:after="14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3ECE0B6" w14:textId="1D9B81A1" w:rsidR="007471C3" w:rsidRPr="00F67F96" w:rsidRDefault="007471C3" w:rsidP="00C32E82">
      <w:pPr>
        <w:spacing w:after="8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</w:t>
      </w:r>
      <w:r w:rsidR="00132405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3F37D9" w:rsidRPr="00F67F96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132405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C32E82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</w:t>
      </w: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………….……………………</w:t>
      </w:r>
    </w:p>
    <w:p w14:paraId="617598AE" w14:textId="77777777" w:rsidR="007471C3" w:rsidRPr="00F67F96" w:rsidRDefault="007471C3" w:rsidP="00B4317F">
      <w:pPr>
        <w:spacing w:after="17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 xml:space="preserve"> </w:t>
      </w:r>
    </w:p>
    <w:p w14:paraId="1A6672CE" w14:textId="77777777" w:rsidR="000807D8" w:rsidRDefault="000807D8" w:rsidP="00B4317F">
      <w:pPr>
        <w:spacing w:after="59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</w:p>
    <w:p w14:paraId="6D0109C7" w14:textId="77777777" w:rsidR="008B40AE" w:rsidRPr="00F67F96" w:rsidRDefault="008B40AE" w:rsidP="00B4317F">
      <w:pPr>
        <w:spacing w:after="59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</w:p>
    <w:p w14:paraId="4E68D143" w14:textId="77777777" w:rsidR="00A50293" w:rsidRPr="00A50293" w:rsidRDefault="00A50293" w:rsidP="00A50293">
      <w:pPr>
        <w:spacing w:after="43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A50293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 xml:space="preserve">Załączniki : </w:t>
      </w:r>
    </w:p>
    <w:p w14:paraId="2630D839" w14:textId="0BDAF251" w:rsidR="00A50293" w:rsidRPr="00F67F96" w:rsidRDefault="00A50293" w:rsidP="00A50293">
      <w:pPr>
        <w:spacing w:after="1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67F96">
        <w:rPr>
          <w:rFonts w:ascii="Times New Roman" w:eastAsia="Times New Roman" w:hAnsi="Times New Roman" w:cs="Times New Roman"/>
          <w:color w:val="000000"/>
          <w:lang w:eastAsia="pl-PL"/>
        </w:rPr>
        <w:t>1)</w:t>
      </w:r>
      <w:r w:rsidRPr="00F67F96">
        <w:rPr>
          <w:rFonts w:ascii="Times New Roman" w:eastAsia="Arial" w:hAnsi="Times New Roman" w:cs="Times New Roman"/>
          <w:color w:val="000000"/>
          <w:lang w:eastAsia="pl-PL"/>
        </w:rPr>
        <w:t xml:space="preserve"> </w:t>
      </w:r>
      <w:r w:rsidR="00E11B70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</w:t>
      </w:r>
      <w:r w:rsidRPr="00F67F96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 xml:space="preserve"> </w:t>
      </w:r>
    </w:p>
    <w:p w14:paraId="45BD2D11" w14:textId="7BFD998A" w:rsidR="006102EA" w:rsidRPr="00F67F96" w:rsidRDefault="006102EA" w:rsidP="003D6A19">
      <w:pPr>
        <w:spacing w:after="3" w:line="240" w:lineRule="auto"/>
        <w:rPr>
          <w:rFonts w:ascii="Times New Roman" w:hAnsi="Times New Roman" w:cs="Times New Roman"/>
        </w:rPr>
      </w:pPr>
    </w:p>
    <w:sectPr w:rsidR="006102EA" w:rsidRPr="00F67F96" w:rsidSect="00C0316E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BCEE5" w14:textId="77777777" w:rsidR="005C08DF" w:rsidRDefault="005C08DF" w:rsidP="005C08DF">
      <w:pPr>
        <w:spacing w:after="0" w:line="240" w:lineRule="auto"/>
      </w:pPr>
      <w:r>
        <w:separator/>
      </w:r>
    </w:p>
  </w:endnote>
  <w:endnote w:type="continuationSeparator" w:id="0">
    <w:p w14:paraId="1F05CDEA" w14:textId="77777777" w:rsidR="005C08DF" w:rsidRDefault="005C08DF" w:rsidP="005C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C6C2" w14:textId="543AE12C" w:rsidR="005C08DF" w:rsidRDefault="005C08DF">
    <w:pPr>
      <w:pStyle w:val="Stopka"/>
    </w:pPr>
    <w:r w:rsidRPr="005C08DF">
      <w:rPr>
        <w:noProof/>
      </w:rPr>
      <w:drawing>
        <wp:inline distT="0" distB="0" distL="0" distR="0" wp14:anchorId="432E8FAB" wp14:editId="7DA2F728">
          <wp:extent cx="5762625" cy="304800"/>
          <wp:effectExtent l="0" t="0" r="9525" b="0"/>
          <wp:docPr id="5854898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40C3" w14:textId="77777777" w:rsidR="005C08DF" w:rsidRDefault="005C08DF" w:rsidP="005C08DF">
      <w:pPr>
        <w:spacing w:after="0" w:line="240" w:lineRule="auto"/>
      </w:pPr>
      <w:r>
        <w:separator/>
      </w:r>
    </w:p>
  </w:footnote>
  <w:footnote w:type="continuationSeparator" w:id="0">
    <w:p w14:paraId="2EBB350E" w14:textId="77777777" w:rsidR="005C08DF" w:rsidRDefault="005C08DF" w:rsidP="005C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FA58B" w14:textId="718B6499" w:rsidR="005C08DF" w:rsidRDefault="00F201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9F46A8" wp14:editId="554D5185">
              <wp:simplePos x="0" y="0"/>
              <wp:positionH relativeFrom="column">
                <wp:posOffset>190500</wp:posOffset>
              </wp:positionH>
              <wp:positionV relativeFrom="paragraph">
                <wp:posOffset>854710</wp:posOffset>
              </wp:positionV>
              <wp:extent cx="6400800" cy="0"/>
              <wp:effectExtent l="0" t="0" r="0" b="0"/>
              <wp:wrapNone/>
              <wp:docPr id="1829354385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FF1B94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pt,67.3pt" to="519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" strokecolor="black [3200]" strokeweight=".5pt">
              <v:stroke joinstyle="miter"/>
            </v:line>
          </w:pict>
        </mc:Fallback>
      </mc:AlternateContent>
    </w:r>
    <w:r w:rsidR="005C08DF">
      <w:rPr>
        <w:noProof/>
      </w:rPr>
      <w:drawing>
        <wp:inline distT="0" distB="0" distL="0" distR="0" wp14:anchorId="1ECC4CAA" wp14:editId="470CB1BD">
          <wp:extent cx="6371590" cy="1009650"/>
          <wp:effectExtent l="0" t="0" r="0" b="0"/>
          <wp:docPr id="1671196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22FC0"/>
    <w:multiLevelType w:val="hybridMultilevel"/>
    <w:tmpl w:val="3A54153E"/>
    <w:lvl w:ilvl="0" w:tplc="43BCDADC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00D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AD8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84EE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8653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20F0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E00B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C2C8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180D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65391"/>
    <w:multiLevelType w:val="hybridMultilevel"/>
    <w:tmpl w:val="56E4D022"/>
    <w:lvl w:ilvl="0" w:tplc="342E413C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B662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8EEF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467C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384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C4F8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18E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ED7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ACB9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DE22AC"/>
    <w:multiLevelType w:val="hybridMultilevel"/>
    <w:tmpl w:val="414EC8B4"/>
    <w:lvl w:ilvl="0" w:tplc="13C482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A03383"/>
    <w:multiLevelType w:val="hybridMultilevel"/>
    <w:tmpl w:val="B9C43032"/>
    <w:lvl w:ilvl="0" w:tplc="32C4F75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E81C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9A85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965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3ED5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3E0E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A472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F087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74D3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80615"/>
    <w:multiLevelType w:val="hybridMultilevel"/>
    <w:tmpl w:val="FCA884F0"/>
    <w:lvl w:ilvl="0" w:tplc="5B14929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8733872"/>
    <w:multiLevelType w:val="hybridMultilevel"/>
    <w:tmpl w:val="42A2B95A"/>
    <w:lvl w:ilvl="0" w:tplc="618A48BE">
      <w:start w:val="1"/>
      <w:numFmt w:val="decimal"/>
      <w:lvlText w:val="%1.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7AC7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C2CA5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4C68F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B873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44E9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CE0C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449E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A68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23776E"/>
    <w:multiLevelType w:val="hybridMultilevel"/>
    <w:tmpl w:val="201E7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345"/>
    <w:multiLevelType w:val="hybridMultilevel"/>
    <w:tmpl w:val="1716F338"/>
    <w:lvl w:ilvl="0" w:tplc="69624450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A2B832">
      <w:start w:val="1"/>
      <w:numFmt w:val="decimal"/>
      <w:lvlText w:val="%2)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8067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A88A3A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CA232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FA68CC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AAA6E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B4100A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96F26E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594D46"/>
    <w:multiLevelType w:val="hybridMultilevel"/>
    <w:tmpl w:val="71960EE0"/>
    <w:lvl w:ilvl="0" w:tplc="299EE6C6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481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3C39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1C61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E61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742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3476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78EE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A814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CA799F"/>
    <w:multiLevelType w:val="hybridMultilevel"/>
    <w:tmpl w:val="5BAA1EC8"/>
    <w:lvl w:ilvl="0" w:tplc="5D3C3384">
      <w:start w:val="1"/>
      <w:numFmt w:val="decimal"/>
      <w:lvlText w:val="%1.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9E0D3C">
      <w:start w:val="1"/>
      <w:numFmt w:val="decimal"/>
      <w:lvlText w:val="%2)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D8E34A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81614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CA37B8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46B366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0E353C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82C1CC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3AC988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1118D4"/>
    <w:multiLevelType w:val="multilevel"/>
    <w:tmpl w:val="8780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C462A1"/>
    <w:multiLevelType w:val="hybridMultilevel"/>
    <w:tmpl w:val="57EC8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10F0C"/>
    <w:multiLevelType w:val="hybridMultilevel"/>
    <w:tmpl w:val="D1E86436"/>
    <w:lvl w:ilvl="0" w:tplc="1040A4F2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F00190">
      <w:start w:val="1"/>
      <w:numFmt w:val="decimal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23DBC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4A43C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27B90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24C856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FA9348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A821A2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287F0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296048"/>
    <w:multiLevelType w:val="hybridMultilevel"/>
    <w:tmpl w:val="F5FC59F0"/>
    <w:lvl w:ilvl="0" w:tplc="C4A0A9BA">
      <w:start w:val="1"/>
      <w:numFmt w:val="decimal"/>
      <w:lvlText w:val="%1.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A634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C402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967C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0CC3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A41D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68A8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9290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3252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E736A0"/>
    <w:multiLevelType w:val="hybridMultilevel"/>
    <w:tmpl w:val="B21ED5D8"/>
    <w:lvl w:ilvl="0" w:tplc="5E88D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FF259D"/>
    <w:multiLevelType w:val="hybridMultilevel"/>
    <w:tmpl w:val="8CBA61D2"/>
    <w:lvl w:ilvl="0" w:tplc="8926FBF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2B192936"/>
    <w:multiLevelType w:val="hybridMultilevel"/>
    <w:tmpl w:val="662E8528"/>
    <w:lvl w:ilvl="0" w:tplc="AFB2EAE6">
      <w:start w:val="1"/>
      <w:numFmt w:val="decimal"/>
      <w:lvlText w:val="%1.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5AA7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692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423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069B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3A64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38C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627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88C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4E29F9"/>
    <w:multiLevelType w:val="hybridMultilevel"/>
    <w:tmpl w:val="D0FE47BA"/>
    <w:lvl w:ilvl="0" w:tplc="3EB2C17E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654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E2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5839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563C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FC2E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74E6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3C2A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4C90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3448FD"/>
    <w:multiLevelType w:val="multilevel"/>
    <w:tmpl w:val="A5DA0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45130"/>
    <w:multiLevelType w:val="hybridMultilevel"/>
    <w:tmpl w:val="2CE23760"/>
    <w:lvl w:ilvl="0" w:tplc="A1525E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590E88"/>
    <w:multiLevelType w:val="hybridMultilevel"/>
    <w:tmpl w:val="2FD8EA34"/>
    <w:lvl w:ilvl="0" w:tplc="8EB8A840">
      <w:start w:val="1"/>
      <w:numFmt w:val="decimal"/>
      <w:lvlText w:val="%1.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AF204">
      <w:start w:val="1"/>
      <w:numFmt w:val="decimal"/>
      <w:lvlText w:val="%2)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885080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0639A2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60970E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6C0DD0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8505A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347298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B6C06C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09016B"/>
    <w:multiLevelType w:val="hybridMultilevel"/>
    <w:tmpl w:val="430238DC"/>
    <w:lvl w:ilvl="0" w:tplc="DD246F2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4F19"/>
    <w:multiLevelType w:val="hybridMultilevel"/>
    <w:tmpl w:val="6DE433EA"/>
    <w:lvl w:ilvl="0" w:tplc="A1525E7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68D4861"/>
    <w:multiLevelType w:val="hybridMultilevel"/>
    <w:tmpl w:val="EE920E36"/>
    <w:lvl w:ilvl="0" w:tplc="8E340934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90A0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C6B5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43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E66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3C3F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EEE1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B06C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05F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80772D8"/>
    <w:multiLevelType w:val="hybridMultilevel"/>
    <w:tmpl w:val="46022A5A"/>
    <w:lvl w:ilvl="0" w:tplc="3D288292">
      <w:start w:val="6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2275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0000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FCD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48E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0C29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D29C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B469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30E0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2F093B"/>
    <w:multiLevelType w:val="singleLevel"/>
    <w:tmpl w:val="7F42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A8B7E99"/>
    <w:multiLevelType w:val="hybridMultilevel"/>
    <w:tmpl w:val="00A28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BF43BC"/>
    <w:multiLevelType w:val="hybridMultilevel"/>
    <w:tmpl w:val="2B105D26"/>
    <w:lvl w:ilvl="0" w:tplc="3D1A9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D17C0D"/>
    <w:multiLevelType w:val="hybridMultilevel"/>
    <w:tmpl w:val="5BFA08AC"/>
    <w:lvl w:ilvl="0" w:tplc="652E1D90">
      <w:start w:val="1"/>
      <w:numFmt w:val="decimal"/>
      <w:lvlText w:val="%1."/>
      <w:lvlJc w:val="left"/>
      <w:pPr>
        <w:ind w:left="9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605E8">
      <w:start w:val="1"/>
      <w:numFmt w:val="lowerLetter"/>
      <w:lvlText w:val="%2"/>
      <w:lvlJc w:val="left"/>
      <w:pPr>
        <w:ind w:left="9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A10A8">
      <w:start w:val="1"/>
      <w:numFmt w:val="lowerRoman"/>
      <w:lvlText w:val="%3"/>
      <w:lvlJc w:val="left"/>
      <w:pPr>
        <w:ind w:left="10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EB8BA">
      <w:start w:val="1"/>
      <w:numFmt w:val="decimal"/>
      <w:lvlText w:val="%4"/>
      <w:lvlJc w:val="left"/>
      <w:pPr>
        <w:ind w:left="10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EA68EC">
      <w:start w:val="1"/>
      <w:numFmt w:val="lowerLetter"/>
      <w:lvlText w:val="%5"/>
      <w:lvlJc w:val="left"/>
      <w:pPr>
        <w:ind w:left="11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A2DF0">
      <w:start w:val="1"/>
      <w:numFmt w:val="lowerRoman"/>
      <w:lvlText w:val="%6"/>
      <w:lvlJc w:val="left"/>
      <w:pPr>
        <w:ind w:left="12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6ACD2E">
      <w:start w:val="1"/>
      <w:numFmt w:val="decimal"/>
      <w:lvlText w:val="%7"/>
      <w:lvlJc w:val="left"/>
      <w:pPr>
        <w:ind w:left="13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0A9FD6">
      <w:start w:val="1"/>
      <w:numFmt w:val="lowerLetter"/>
      <w:lvlText w:val="%8"/>
      <w:lvlJc w:val="left"/>
      <w:pPr>
        <w:ind w:left="13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C0D26E">
      <w:start w:val="1"/>
      <w:numFmt w:val="lowerRoman"/>
      <w:lvlText w:val="%9"/>
      <w:lvlJc w:val="left"/>
      <w:pPr>
        <w:ind w:left="14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1474CA"/>
    <w:multiLevelType w:val="hybridMultilevel"/>
    <w:tmpl w:val="70F270B2"/>
    <w:lvl w:ilvl="0" w:tplc="8780BC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756B39"/>
    <w:multiLevelType w:val="hybridMultilevel"/>
    <w:tmpl w:val="80BC51D0"/>
    <w:lvl w:ilvl="0" w:tplc="EEC0BC66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8B6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72F4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EC60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B202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B4C1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3EA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E8E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85E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8B1110"/>
    <w:multiLevelType w:val="hybridMultilevel"/>
    <w:tmpl w:val="2E2807EC"/>
    <w:lvl w:ilvl="0" w:tplc="DD246F2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F1282"/>
    <w:multiLevelType w:val="hybridMultilevel"/>
    <w:tmpl w:val="6DE6AE44"/>
    <w:lvl w:ilvl="0" w:tplc="17F43A1C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3088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7E96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24F2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3E0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521E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62C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967D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EA99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8E3538"/>
    <w:multiLevelType w:val="hybridMultilevel"/>
    <w:tmpl w:val="398AB694"/>
    <w:lvl w:ilvl="0" w:tplc="F9F86A9C">
      <w:start w:val="1"/>
      <w:numFmt w:val="decimal"/>
      <w:lvlText w:val="%1."/>
      <w:lvlJc w:val="left"/>
      <w:pPr>
        <w:ind w:left="15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94FA">
      <w:start w:val="1"/>
      <w:numFmt w:val="lowerLetter"/>
      <w:lvlText w:val="%2"/>
      <w:lvlJc w:val="left"/>
      <w:pPr>
        <w:ind w:left="18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6A5248">
      <w:start w:val="1"/>
      <w:numFmt w:val="lowerRoman"/>
      <w:lvlText w:val="%3"/>
      <w:lvlJc w:val="left"/>
      <w:pPr>
        <w:ind w:left="25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C4B54E">
      <w:start w:val="1"/>
      <w:numFmt w:val="decimal"/>
      <w:lvlText w:val="%4"/>
      <w:lvlJc w:val="left"/>
      <w:pPr>
        <w:ind w:left="32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E7D62">
      <w:start w:val="1"/>
      <w:numFmt w:val="lowerLetter"/>
      <w:lvlText w:val="%5"/>
      <w:lvlJc w:val="left"/>
      <w:pPr>
        <w:ind w:left="40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ACE0A">
      <w:start w:val="1"/>
      <w:numFmt w:val="lowerRoman"/>
      <w:lvlText w:val="%6"/>
      <w:lvlJc w:val="left"/>
      <w:pPr>
        <w:ind w:left="47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D015F8">
      <w:start w:val="1"/>
      <w:numFmt w:val="decimal"/>
      <w:lvlText w:val="%7"/>
      <w:lvlJc w:val="left"/>
      <w:pPr>
        <w:ind w:left="54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EAE7C">
      <w:start w:val="1"/>
      <w:numFmt w:val="lowerLetter"/>
      <w:lvlText w:val="%8"/>
      <w:lvlJc w:val="left"/>
      <w:pPr>
        <w:ind w:left="61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E28E76">
      <w:start w:val="1"/>
      <w:numFmt w:val="lowerRoman"/>
      <w:lvlText w:val="%9"/>
      <w:lvlJc w:val="left"/>
      <w:pPr>
        <w:ind w:left="68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8E48F5"/>
    <w:multiLevelType w:val="hybridMultilevel"/>
    <w:tmpl w:val="8D88053E"/>
    <w:lvl w:ilvl="0" w:tplc="4AA02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5E45D4"/>
    <w:multiLevelType w:val="hybridMultilevel"/>
    <w:tmpl w:val="772C7064"/>
    <w:lvl w:ilvl="0" w:tplc="E35CD15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6" w15:restartNumberingAfterBreak="0">
    <w:nsid w:val="72D80C5F"/>
    <w:multiLevelType w:val="hybridMultilevel"/>
    <w:tmpl w:val="16341E2C"/>
    <w:lvl w:ilvl="0" w:tplc="FC56FEB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FA79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CA91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2893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EA22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F60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EBA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82C1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3E27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36E0933"/>
    <w:multiLevelType w:val="hybridMultilevel"/>
    <w:tmpl w:val="1480BC10"/>
    <w:lvl w:ilvl="0" w:tplc="36EA32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E44BA8">
      <w:start w:val="1"/>
      <w:numFmt w:val="lowerLetter"/>
      <w:lvlText w:val="%2)"/>
      <w:lvlJc w:val="left"/>
      <w:pPr>
        <w:ind w:left="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6831A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BCAC4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A848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229C0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E610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7644C6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ECF6D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834167"/>
    <w:multiLevelType w:val="hybridMultilevel"/>
    <w:tmpl w:val="430238DC"/>
    <w:lvl w:ilvl="0" w:tplc="DD246F2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D663A"/>
    <w:multiLevelType w:val="hybridMultilevel"/>
    <w:tmpl w:val="3CCA86C2"/>
    <w:lvl w:ilvl="0" w:tplc="2F9A8C88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681E8A">
      <w:start w:val="1"/>
      <w:numFmt w:val="decimal"/>
      <w:lvlText w:val="%2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E58CE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0EE8A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CD8E8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C26EF8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0E6B40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7CDCD8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20186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E61729"/>
    <w:multiLevelType w:val="hybridMultilevel"/>
    <w:tmpl w:val="5F8C18F6"/>
    <w:lvl w:ilvl="0" w:tplc="E51265EE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84CA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10DF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B207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614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EC2D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2629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227B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6AF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8AB07CB"/>
    <w:multiLevelType w:val="hybridMultilevel"/>
    <w:tmpl w:val="2E2807EC"/>
    <w:lvl w:ilvl="0" w:tplc="DD246F24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83ACF"/>
    <w:multiLevelType w:val="hybridMultilevel"/>
    <w:tmpl w:val="9D74D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8679C2"/>
    <w:multiLevelType w:val="hybridMultilevel"/>
    <w:tmpl w:val="AA74CD80"/>
    <w:lvl w:ilvl="0" w:tplc="303CC2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265BAE">
      <w:start w:val="1"/>
      <w:numFmt w:val="decimal"/>
      <w:lvlText w:val="%2)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0A57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2AC00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38D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C8C5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24E9F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6ED4D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7A47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804E20"/>
    <w:multiLevelType w:val="hybridMultilevel"/>
    <w:tmpl w:val="4B6A9A86"/>
    <w:lvl w:ilvl="0" w:tplc="6B4CE4A8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6B4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6E6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4AD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8A2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4AC7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E58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EB9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AA7A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FC92342"/>
    <w:multiLevelType w:val="hybridMultilevel"/>
    <w:tmpl w:val="A23437E8"/>
    <w:lvl w:ilvl="0" w:tplc="272E876C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2CDDA4">
      <w:start w:val="1"/>
      <w:numFmt w:val="decimal"/>
      <w:lvlText w:val="%2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6A8D8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C2E3C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34795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D2E1C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425C9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6A080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2714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96917462">
    <w:abstractNumId w:val="0"/>
  </w:num>
  <w:num w:numId="2" w16cid:durableId="1626619271">
    <w:abstractNumId w:val="39"/>
  </w:num>
  <w:num w:numId="3" w16cid:durableId="1219122099">
    <w:abstractNumId w:val="33"/>
  </w:num>
  <w:num w:numId="4" w16cid:durableId="1162508206">
    <w:abstractNumId w:val="1"/>
  </w:num>
  <w:num w:numId="5" w16cid:durableId="545533962">
    <w:abstractNumId w:val="7"/>
  </w:num>
  <w:num w:numId="6" w16cid:durableId="1617716621">
    <w:abstractNumId w:val="20"/>
  </w:num>
  <w:num w:numId="7" w16cid:durableId="1164316367">
    <w:abstractNumId w:val="40"/>
  </w:num>
  <w:num w:numId="8" w16cid:durableId="708649788">
    <w:abstractNumId w:val="8"/>
  </w:num>
  <w:num w:numId="9" w16cid:durableId="94253544">
    <w:abstractNumId w:val="5"/>
  </w:num>
  <w:num w:numId="10" w16cid:durableId="366949166">
    <w:abstractNumId w:val="44"/>
  </w:num>
  <w:num w:numId="11" w16cid:durableId="636836318">
    <w:abstractNumId w:val="13"/>
  </w:num>
  <w:num w:numId="12" w16cid:durableId="710611319">
    <w:abstractNumId w:val="9"/>
  </w:num>
  <w:num w:numId="13" w16cid:durableId="1252817857">
    <w:abstractNumId w:val="3"/>
  </w:num>
  <w:num w:numId="14" w16cid:durableId="224730127">
    <w:abstractNumId w:val="17"/>
  </w:num>
  <w:num w:numId="15" w16cid:durableId="2088764343">
    <w:abstractNumId w:val="43"/>
  </w:num>
  <w:num w:numId="16" w16cid:durableId="1576554000">
    <w:abstractNumId w:val="36"/>
  </w:num>
  <w:num w:numId="17" w16cid:durableId="1095519399">
    <w:abstractNumId w:val="24"/>
  </w:num>
  <w:num w:numId="18" w16cid:durableId="1554847344">
    <w:abstractNumId w:val="37"/>
  </w:num>
  <w:num w:numId="19" w16cid:durableId="132480913">
    <w:abstractNumId w:val="28"/>
  </w:num>
  <w:num w:numId="20" w16cid:durableId="101338668">
    <w:abstractNumId w:val="23"/>
  </w:num>
  <w:num w:numId="21" w16cid:durableId="2035496855">
    <w:abstractNumId w:val="12"/>
  </w:num>
  <w:num w:numId="22" w16cid:durableId="322272352">
    <w:abstractNumId w:val="32"/>
  </w:num>
  <w:num w:numId="23" w16cid:durableId="1884825023">
    <w:abstractNumId w:val="16"/>
  </w:num>
  <w:num w:numId="24" w16cid:durableId="972251185">
    <w:abstractNumId w:val="45"/>
  </w:num>
  <w:num w:numId="25" w16cid:durableId="912157138">
    <w:abstractNumId w:val="30"/>
  </w:num>
  <w:num w:numId="26" w16cid:durableId="1339505706">
    <w:abstractNumId w:val="21"/>
  </w:num>
  <w:num w:numId="27" w16cid:durableId="600836637">
    <w:abstractNumId w:val="38"/>
  </w:num>
  <w:num w:numId="28" w16cid:durableId="781875235">
    <w:abstractNumId w:val="31"/>
  </w:num>
  <w:num w:numId="29" w16cid:durableId="492644976">
    <w:abstractNumId w:val="41"/>
  </w:num>
  <w:num w:numId="30" w16cid:durableId="1442413976">
    <w:abstractNumId w:val="34"/>
  </w:num>
  <w:num w:numId="31" w16cid:durableId="901676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491929">
    <w:abstractNumId w:val="11"/>
  </w:num>
  <w:num w:numId="33" w16cid:durableId="284313899">
    <w:abstractNumId w:val="10"/>
  </w:num>
  <w:num w:numId="34" w16cid:durableId="1179468717">
    <w:abstractNumId w:val="18"/>
  </w:num>
  <w:num w:numId="35" w16cid:durableId="2051571332">
    <w:abstractNumId w:val="25"/>
  </w:num>
  <w:num w:numId="36" w16cid:durableId="1686904631">
    <w:abstractNumId w:val="4"/>
  </w:num>
  <w:num w:numId="37" w16cid:durableId="1029063031">
    <w:abstractNumId w:val="15"/>
  </w:num>
  <w:num w:numId="38" w16cid:durableId="688944871">
    <w:abstractNumId w:val="14"/>
  </w:num>
  <w:num w:numId="39" w16cid:durableId="1313605568">
    <w:abstractNumId w:val="29"/>
  </w:num>
  <w:num w:numId="40" w16cid:durableId="267465484">
    <w:abstractNumId w:val="27"/>
  </w:num>
  <w:num w:numId="41" w16cid:durableId="22943816">
    <w:abstractNumId w:val="19"/>
  </w:num>
  <w:num w:numId="42" w16cid:durableId="991324223">
    <w:abstractNumId w:val="22"/>
  </w:num>
  <w:num w:numId="43" w16cid:durableId="113865124">
    <w:abstractNumId w:val="26"/>
  </w:num>
  <w:num w:numId="44" w16cid:durableId="1774931582">
    <w:abstractNumId w:val="35"/>
  </w:num>
  <w:num w:numId="45" w16cid:durableId="1247302461">
    <w:abstractNumId w:val="6"/>
  </w:num>
  <w:num w:numId="46" w16cid:durableId="1612858818">
    <w:abstractNumId w:val="2"/>
  </w:num>
  <w:num w:numId="47" w16cid:durableId="156618269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1C3"/>
    <w:rsid w:val="00011FD0"/>
    <w:rsid w:val="000265DB"/>
    <w:rsid w:val="0004164A"/>
    <w:rsid w:val="000520DE"/>
    <w:rsid w:val="0006327B"/>
    <w:rsid w:val="00065885"/>
    <w:rsid w:val="000807D8"/>
    <w:rsid w:val="000C6782"/>
    <w:rsid w:val="001001AD"/>
    <w:rsid w:val="0010367E"/>
    <w:rsid w:val="0010744E"/>
    <w:rsid w:val="0011695D"/>
    <w:rsid w:val="00132405"/>
    <w:rsid w:val="00142DA3"/>
    <w:rsid w:val="00145C37"/>
    <w:rsid w:val="00153E32"/>
    <w:rsid w:val="00162AE4"/>
    <w:rsid w:val="00173202"/>
    <w:rsid w:val="001950F0"/>
    <w:rsid w:val="001A010A"/>
    <w:rsid w:val="001B31E6"/>
    <w:rsid w:val="001C34AB"/>
    <w:rsid w:val="001C68A4"/>
    <w:rsid w:val="001D3B8D"/>
    <w:rsid w:val="001F4794"/>
    <w:rsid w:val="002109E5"/>
    <w:rsid w:val="002307F9"/>
    <w:rsid w:val="002334E0"/>
    <w:rsid w:val="002409CB"/>
    <w:rsid w:val="002447F7"/>
    <w:rsid w:val="0024594C"/>
    <w:rsid w:val="002506F5"/>
    <w:rsid w:val="00256D68"/>
    <w:rsid w:val="0026345F"/>
    <w:rsid w:val="002827BD"/>
    <w:rsid w:val="002908C3"/>
    <w:rsid w:val="0029139D"/>
    <w:rsid w:val="00297DF1"/>
    <w:rsid w:val="002A7AE5"/>
    <w:rsid w:val="002C3764"/>
    <w:rsid w:val="002C5BD3"/>
    <w:rsid w:val="00304515"/>
    <w:rsid w:val="003063B1"/>
    <w:rsid w:val="00324F31"/>
    <w:rsid w:val="0032561C"/>
    <w:rsid w:val="003318F5"/>
    <w:rsid w:val="00331F8E"/>
    <w:rsid w:val="00360E9A"/>
    <w:rsid w:val="003924DF"/>
    <w:rsid w:val="0039495D"/>
    <w:rsid w:val="003C5220"/>
    <w:rsid w:val="003D29FB"/>
    <w:rsid w:val="003D5558"/>
    <w:rsid w:val="003D6A19"/>
    <w:rsid w:val="003E0AE4"/>
    <w:rsid w:val="003F37D9"/>
    <w:rsid w:val="00403094"/>
    <w:rsid w:val="004268F9"/>
    <w:rsid w:val="004373F1"/>
    <w:rsid w:val="00466D8E"/>
    <w:rsid w:val="00490BD8"/>
    <w:rsid w:val="00495A78"/>
    <w:rsid w:val="00497868"/>
    <w:rsid w:val="004D233F"/>
    <w:rsid w:val="004D464E"/>
    <w:rsid w:val="005028EA"/>
    <w:rsid w:val="005701A9"/>
    <w:rsid w:val="005730C4"/>
    <w:rsid w:val="005A3EF1"/>
    <w:rsid w:val="005A5FA5"/>
    <w:rsid w:val="005C08DF"/>
    <w:rsid w:val="005E3299"/>
    <w:rsid w:val="0060614E"/>
    <w:rsid w:val="00607047"/>
    <w:rsid w:val="006102EA"/>
    <w:rsid w:val="006677EF"/>
    <w:rsid w:val="00673442"/>
    <w:rsid w:val="00677832"/>
    <w:rsid w:val="006813A2"/>
    <w:rsid w:val="00683ABC"/>
    <w:rsid w:val="0069295D"/>
    <w:rsid w:val="006A235D"/>
    <w:rsid w:val="006B0DC3"/>
    <w:rsid w:val="006B65E5"/>
    <w:rsid w:val="00700128"/>
    <w:rsid w:val="00705667"/>
    <w:rsid w:val="00717842"/>
    <w:rsid w:val="00745940"/>
    <w:rsid w:val="007471C3"/>
    <w:rsid w:val="00786BFF"/>
    <w:rsid w:val="007D296F"/>
    <w:rsid w:val="007D6BA5"/>
    <w:rsid w:val="00845B77"/>
    <w:rsid w:val="00853AE7"/>
    <w:rsid w:val="00863C62"/>
    <w:rsid w:val="00866665"/>
    <w:rsid w:val="0088226A"/>
    <w:rsid w:val="0088607B"/>
    <w:rsid w:val="00892B23"/>
    <w:rsid w:val="008B40AE"/>
    <w:rsid w:val="008B4CDB"/>
    <w:rsid w:val="008C0E2C"/>
    <w:rsid w:val="008E1D70"/>
    <w:rsid w:val="008F514F"/>
    <w:rsid w:val="008F6A3F"/>
    <w:rsid w:val="00913DB0"/>
    <w:rsid w:val="009222BC"/>
    <w:rsid w:val="00922BD0"/>
    <w:rsid w:val="009238AB"/>
    <w:rsid w:val="00925D08"/>
    <w:rsid w:val="00941FED"/>
    <w:rsid w:val="00954B2E"/>
    <w:rsid w:val="00967B80"/>
    <w:rsid w:val="00981EA7"/>
    <w:rsid w:val="009A052B"/>
    <w:rsid w:val="009D0CE2"/>
    <w:rsid w:val="00A224BC"/>
    <w:rsid w:val="00A4739F"/>
    <w:rsid w:val="00A50293"/>
    <w:rsid w:val="00A55940"/>
    <w:rsid w:val="00A655C1"/>
    <w:rsid w:val="00A66DFC"/>
    <w:rsid w:val="00A812B7"/>
    <w:rsid w:val="00AE234A"/>
    <w:rsid w:val="00B109F6"/>
    <w:rsid w:val="00B4317F"/>
    <w:rsid w:val="00B50DC6"/>
    <w:rsid w:val="00B63C92"/>
    <w:rsid w:val="00B66F34"/>
    <w:rsid w:val="00B721BC"/>
    <w:rsid w:val="00B736FA"/>
    <w:rsid w:val="00B86A64"/>
    <w:rsid w:val="00B96F39"/>
    <w:rsid w:val="00BF54DA"/>
    <w:rsid w:val="00C02DA6"/>
    <w:rsid w:val="00C0316E"/>
    <w:rsid w:val="00C145CB"/>
    <w:rsid w:val="00C24094"/>
    <w:rsid w:val="00C2544E"/>
    <w:rsid w:val="00C32E82"/>
    <w:rsid w:val="00C819DC"/>
    <w:rsid w:val="00C96F7D"/>
    <w:rsid w:val="00CD6B8D"/>
    <w:rsid w:val="00CE6B87"/>
    <w:rsid w:val="00D43FD3"/>
    <w:rsid w:val="00D54A17"/>
    <w:rsid w:val="00D64B7F"/>
    <w:rsid w:val="00D64F0B"/>
    <w:rsid w:val="00D70A62"/>
    <w:rsid w:val="00D73D85"/>
    <w:rsid w:val="00D8120C"/>
    <w:rsid w:val="00D822C9"/>
    <w:rsid w:val="00D84038"/>
    <w:rsid w:val="00DB6DC6"/>
    <w:rsid w:val="00DD2A01"/>
    <w:rsid w:val="00DE653A"/>
    <w:rsid w:val="00E11B70"/>
    <w:rsid w:val="00E21989"/>
    <w:rsid w:val="00E2748B"/>
    <w:rsid w:val="00E33A26"/>
    <w:rsid w:val="00E375AE"/>
    <w:rsid w:val="00E41DBD"/>
    <w:rsid w:val="00E72A0E"/>
    <w:rsid w:val="00E93850"/>
    <w:rsid w:val="00E9502B"/>
    <w:rsid w:val="00E97283"/>
    <w:rsid w:val="00EB6597"/>
    <w:rsid w:val="00F16A72"/>
    <w:rsid w:val="00F2016E"/>
    <w:rsid w:val="00F36D96"/>
    <w:rsid w:val="00F6789F"/>
    <w:rsid w:val="00F67F96"/>
    <w:rsid w:val="00F90041"/>
    <w:rsid w:val="00F9594F"/>
    <w:rsid w:val="00FC5242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A64ED47"/>
  <w15:docId w15:val="{F99DBD8A-7EA8-4637-8758-73F0B790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1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6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7842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semiHidden/>
    <w:rsid w:val="00162A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62AE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74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744E"/>
  </w:style>
  <w:style w:type="paragraph" w:styleId="Nagwek">
    <w:name w:val="header"/>
    <w:basedOn w:val="Normalny"/>
    <w:link w:val="NagwekZnak"/>
    <w:uiPriority w:val="99"/>
    <w:unhideWhenUsed/>
    <w:rsid w:val="005C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8DF"/>
  </w:style>
  <w:style w:type="paragraph" w:styleId="Stopka">
    <w:name w:val="footer"/>
    <w:basedOn w:val="Normalny"/>
    <w:link w:val="StopkaZnak"/>
    <w:uiPriority w:val="99"/>
    <w:unhideWhenUsed/>
    <w:rsid w:val="005C0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faktura@psz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1635</Words>
  <Characters>9813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Łuniewska</dc:creator>
  <cp:keywords/>
  <dc:description/>
  <cp:lastModifiedBy>Krystyna Sztur</cp:lastModifiedBy>
  <cp:revision>38</cp:revision>
  <cp:lastPrinted>2024-09-09T09:06:00Z</cp:lastPrinted>
  <dcterms:created xsi:type="dcterms:W3CDTF">2023-01-09T09:42:00Z</dcterms:created>
  <dcterms:modified xsi:type="dcterms:W3CDTF">2024-09-10T09:02:00Z</dcterms:modified>
</cp:coreProperties>
</file>