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8625" w14:textId="4E07B3DE" w:rsidR="00660C2D" w:rsidRPr="008D46C8" w:rsidRDefault="00660C2D" w:rsidP="00660C2D">
      <w:pPr>
        <w:jc w:val="right"/>
        <w:rPr>
          <w:rFonts w:ascii="Tahoma" w:hAnsi="Tahoma" w:cs="Tahoma"/>
          <w:b/>
          <w:bCs/>
          <w:i/>
          <w:iCs/>
          <w:sz w:val="20"/>
          <w:szCs w:val="20"/>
          <w:u w:val="single"/>
        </w:rPr>
      </w:pPr>
      <w:r w:rsidRPr="008D46C8">
        <w:rPr>
          <w:rFonts w:ascii="Tahoma" w:hAnsi="Tahoma" w:cs="Tahoma"/>
          <w:b/>
          <w:bCs/>
          <w:i/>
          <w:iCs/>
          <w:sz w:val="20"/>
          <w:szCs w:val="20"/>
          <w:u w:val="single"/>
        </w:rPr>
        <w:t>Pakiet nr</w:t>
      </w:r>
      <w:r>
        <w:rPr>
          <w:rFonts w:ascii="Tahoma" w:hAnsi="Tahoma" w:cs="Tahoma"/>
          <w:b/>
          <w:bCs/>
          <w:i/>
          <w:iCs/>
          <w:sz w:val="20"/>
          <w:szCs w:val="20"/>
          <w:u w:val="single"/>
        </w:rPr>
        <w:t xml:space="preserve"> 4</w:t>
      </w:r>
    </w:p>
    <w:p w14:paraId="0BE6F6A9" w14:textId="77777777" w:rsidR="00660C2D" w:rsidRPr="008D46C8" w:rsidRDefault="00660C2D" w:rsidP="00660C2D">
      <w:pPr>
        <w:jc w:val="center"/>
        <w:rPr>
          <w:rFonts w:ascii="Tahoma" w:hAnsi="Tahoma" w:cs="Tahoma"/>
          <w:sz w:val="20"/>
          <w:szCs w:val="20"/>
        </w:rPr>
      </w:pPr>
      <w:r>
        <w:rPr>
          <w:rFonts w:ascii="Tahoma" w:hAnsi="Tahoma" w:cs="Tahoma"/>
          <w:sz w:val="20"/>
          <w:szCs w:val="20"/>
        </w:rPr>
        <w:t>WZÓR - UMOWA NR ZP/ … / 2024</w:t>
      </w:r>
    </w:p>
    <w:p w14:paraId="0F19C3C2" w14:textId="77777777" w:rsidR="00176371" w:rsidRPr="00016866" w:rsidRDefault="00176371" w:rsidP="00176371">
      <w:pPr>
        <w:spacing w:line="360" w:lineRule="auto"/>
        <w:jc w:val="both"/>
        <w:rPr>
          <w:rFonts w:ascii="Tahoma" w:hAnsi="Tahoma" w:cs="Tahoma"/>
          <w:sz w:val="20"/>
          <w:szCs w:val="20"/>
        </w:rPr>
      </w:pPr>
    </w:p>
    <w:p w14:paraId="63C6E87A" w14:textId="77777777" w:rsidR="003C50EE" w:rsidRDefault="003C50EE" w:rsidP="00176371">
      <w:pPr>
        <w:pStyle w:val="Tekstkomentarza2"/>
        <w:jc w:val="both"/>
        <w:rPr>
          <w:rFonts w:ascii="Tahoma" w:hAnsi="Tahoma" w:cs="Tahoma"/>
        </w:rPr>
      </w:pPr>
      <w:r w:rsidRPr="00874CCE">
        <w:rPr>
          <w:rFonts w:ascii="Tahoma" w:hAnsi="Tahoma" w:cs="Tahoma"/>
        </w:rPr>
        <w:t>W dniu ……………………………….. 2024 r. w Łodzi na podstawie ustawy z dnia 11 września 2019 r.</w:t>
      </w:r>
      <w:r w:rsidRPr="00874CCE">
        <w:rPr>
          <w:rFonts w:ascii="Tahoma" w:hAnsi="Tahoma" w:cs="Tahoma"/>
        </w:rPr>
        <w:br/>
        <w:t xml:space="preserve"> - Prawo zamówień publicznych (Dz. U. z 2023 r. poz. 1605 z późn. zm.)  w postepowaniu prowadzonym </w:t>
      </w:r>
      <w:r w:rsidRPr="00874CCE">
        <w:rPr>
          <w:rFonts w:ascii="Tahoma" w:hAnsi="Tahoma" w:cs="Tahoma"/>
        </w:rPr>
        <w:br/>
        <w:t>w trybie przetargu nieograniczonego zgodnie z art. 132 i nast. w/w Ustawy zawarto</w:t>
      </w:r>
      <w:r w:rsidRPr="008D46C8">
        <w:rPr>
          <w:rFonts w:ascii="Tahoma" w:hAnsi="Tahoma" w:cs="Tahoma"/>
        </w:rPr>
        <w:t xml:space="preserve"> umowę pomiędzy:</w:t>
      </w:r>
    </w:p>
    <w:p w14:paraId="0ADA22C3" w14:textId="77777777" w:rsidR="003C50EE" w:rsidRDefault="003C50EE" w:rsidP="00176371">
      <w:pPr>
        <w:pStyle w:val="Tekstkomentarza2"/>
        <w:jc w:val="both"/>
        <w:rPr>
          <w:rFonts w:ascii="Tahoma" w:hAnsi="Tahoma" w:cs="Tahoma"/>
        </w:rPr>
      </w:pPr>
    </w:p>
    <w:p w14:paraId="0D36E700" w14:textId="77777777" w:rsidR="00176371" w:rsidRPr="001A0F6D" w:rsidRDefault="00176371" w:rsidP="00176371">
      <w:pPr>
        <w:pStyle w:val="Tekstkomentarza2"/>
        <w:jc w:val="both"/>
        <w:rPr>
          <w:rFonts w:ascii="Tahoma" w:hAnsi="Tahoma" w:cs="Tahoma"/>
        </w:rPr>
      </w:pPr>
      <w:r w:rsidRPr="001A0F6D">
        <w:rPr>
          <w:rFonts w:ascii="Tahoma" w:hAnsi="Tahoma" w:cs="Tahoma"/>
          <w:b/>
        </w:rPr>
        <w:t>Samodzielnym Publicznym Zakładem Opieki Zdrowotnej Centralnym Szpitalem Klinicznym Uniwersytetu Medycznego w Łodzi, 92-213 Łódź, ul. Pomorska 251</w:t>
      </w:r>
    </w:p>
    <w:p w14:paraId="0E48AB38" w14:textId="77777777" w:rsidR="00176371" w:rsidRPr="00492281" w:rsidRDefault="00176371" w:rsidP="00176371">
      <w:pPr>
        <w:pStyle w:val="Tekstkomentarza2"/>
        <w:jc w:val="both"/>
        <w:rPr>
          <w:rFonts w:ascii="Tahoma" w:hAnsi="Tahoma" w:cs="Tahoma"/>
        </w:rPr>
      </w:pPr>
      <w:r w:rsidRPr="001A0F6D">
        <w:rPr>
          <w:rFonts w:ascii="Tahoma" w:hAnsi="Tahoma" w:cs="Tahoma"/>
        </w:rPr>
        <w:t>wpisanym do Krajowego Rejestru Sądowego pod nr 0000149790, NIP 728-22-46-128</w:t>
      </w:r>
      <w:r>
        <w:rPr>
          <w:rFonts w:ascii="Tahoma" w:hAnsi="Tahoma" w:cs="Tahoma"/>
        </w:rPr>
        <w:t xml:space="preserve">, </w:t>
      </w:r>
      <w:r w:rsidRPr="00492281">
        <w:rPr>
          <w:rFonts w:ascii="Tahoma" w:hAnsi="Tahoma" w:cs="Tahoma"/>
        </w:rPr>
        <w:t>REGON 472147559</w:t>
      </w:r>
    </w:p>
    <w:p w14:paraId="14DD2A02" w14:textId="77777777" w:rsidR="00176371" w:rsidRPr="001A0F6D" w:rsidRDefault="00176371" w:rsidP="00176371">
      <w:pPr>
        <w:pStyle w:val="Tekstkomentarza2"/>
        <w:jc w:val="both"/>
        <w:rPr>
          <w:rFonts w:ascii="Tahoma" w:hAnsi="Tahoma" w:cs="Tahoma"/>
        </w:rPr>
      </w:pPr>
      <w:r w:rsidRPr="001A0F6D">
        <w:rPr>
          <w:rFonts w:ascii="Tahoma" w:hAnsi="Tahoma" w:cs="Tahoma"/>
        </w:rPr>
        <w:t>reprezentowanym przez:</w:t>
      </w:r>
    </w:p>
    <w:p w14:paraId="03A15E14" w14:textId="77777777" w:rsidR="00176371" w:rsidRPr="001A0F6D" w:rsidRDefault="00176371" w:rsidP="00176371">
      <w:pPr>
        <w:pStyle w:val="Tekstkomentarza2"/>
        <w:jc w:val="both"/>
        <w:rPr>
          <w:rFonts w:ascii="Tahoma" w:hAnsi="Tahoma" w:cs="Tahoma"/>
        </w:rPr>
      </w:pPr>
    </w:p>
    <w:p w14:paraId="60A2E674" w14:textId="77777777" w:rsidR="00176371" w:rsidRPr="001A0F6D" w:rsidRDefault="00176371" w:rsidP="00176371">
      <w:pPr>
        <w:pStyle w:val="Tekstkomentarza2"/>
        <w:jc w:val="both"/>
        <w:rPr>
          <w:rFonts w:ascii="Tahoma" w:hAnsi="Tahoma" w:cs="Tahoma"/>
          <w:b/>
        </w:rPr>
      </w:pPr>
      <w:r w:rsidRPr="001A0F6D">
        <w:rPr>
          <w:rFonts w:ascii="Tahoma" w:hAnsi="Tahoma" w:cs="Tahoma"/>
          <w:b/>
        </w:rPr>
        <w:t>Dyrektora Szpitala - dr n. med. Monikę Domarecką</w:t>
      </w:r>
    </w:p>
    <w:p w14:paraId="646FCB07" w14:textId="77777777" w:rsidR="00176371" w:rsidRPr="00527951" w:rsidRDefault="00176371" w:rsidP="00176371">
      <w:pPr>
        <w:jc w:val="both"/>
        <w:rPr>
          <w:rFonts w:ascii="Tahoma" w:hAnsi="Tahoma" w:cs="Tahoma"/>
          <w:sz w:val="20"/>
          <w:szCs w:val="20"/>
        </w:rPr>
      </w:pPr>
      <w:r w:rsidRPr="00527951">
        <w:rPr>
          <w:rFonts w:ascii="Tahoma" w:hAnsi="Tahoma" w:cs="Tahoma"/>
          <w:sz w:val="20"/>
          <w:szCs w:val="20"/>
        </w:rPr>
        <w:t xml:space="preserve">zwanym dalej </w:t>
      </w:r>
      <w:r w:rsidRPr="00527951">
        <w:rPr>
          <w:rFonts w:ascii="Tahoma" w:hAnsi="Tahoma" w:cs="Tahoma"/>
          <w:b/>
          <w:sz w:val="20"/>
          <w:szCs w:val="20"/>
        </w:rPr>
        <w:t>Zamawiającym,</w:t>
      </w:r>
    </w:p>
    <w:p w14:paraId="2FCCB20C" w14:textId="77777777" w:rsidR="00176371" w:rsidRPr="00016866" w:rsidRDefault="00176371" w:rsidP="00176371">
      <w:pPr>
        <w:jc w:val="both"/>
        <w:rPr>
          <w:rFonts w:ascii="Tahoma" w:hAnsi="Tahoma" w:cs="Tahoma"/>
          <w:sz w:val="20"/>
          <w:szCs w:val="20"/>
        </w:rPr>
      </w:pPr>
    </w:p>
    <w:p w14:paraId="5AD73C6B"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a</w:t>
      </w:r>
    </w:p>
    <w:p w14:paraId="0E35A858" w14:textId="77777777" w:rsidR="00176371" w:rsidRPr="00016866" w:rsidRDefault="00176371" w:rsidP="00176371">
      <w:pPr>
        <w:jc w:val="both"/>
        <w:rPr>
          <w:rFonts w:ascii="Tahoma" w:hAnsi="Tahoma" w:cs="Tahoma"/>
          <w:sz w:val="20"/>
          <w:szCs w:val="20"/>
        </w:rPr>
      </w:pPr>
      <w:r w:rsidRPr="00016866">
        <w:rPr>
          <w:rFonts w:ascii="Tahoma" w:hAnsi="Tahoma" w:cs="Tahoma"/>
          <w:b/>
          <w:sz w:val="20"/>
          <w:szCs w:val="20"/>
        </w:rPr>
        <w:t>………………………</w:t>
      </w:r>
      <w:r w:rsidRPr="00016866">
        <w:rPr>
          <w:rFonts w:ascii="Tahoma" w:hAnsi="Tahoma" w:cs="Tahoma"/>
          <w:sz w:val="20"/>
          <w:szCs w:val="20"/>
        </w:rPr>
        <w:t>. z siedzibą w …………. przy ul………………….., (kod: ………), wpisaną do Krajowego Rejestru Sądowego prowadzonego przez Sąd Rejonowy dla ……………………., ……… Wydział Krajowego Rejestru Sądowego pod numerem KRS…………………….., NIP……………………….., REGON …………………..., kapitał zakładowy ………………………. zł,</w:t>
      </w:r>
    </w:p>
    <w:p w14:paraId="3B87F8C8"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reprezentowaną przez:</w:t>
      </w:r>
    </w:p>
    <w:p w14:paraId="6A5FEF10"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1.</w:t>
      </w:r>
      <w:r w:rsidRPr="00016866">
        <w:rPr>
          <w:rFonts w:ascii="Tahoma" w:hAnsi="Tahoma" w:cs="Tahoma"/>
          <w:sz w:val="20"/>
          <w:szCs w:val="20"/>
        </w:rPr>
        <w:tab/>
        <w:t>……………………………………….. - …………………………………..</w:t>
      </w:r>
    </w:p>
    <w:p w14:paraId="7D6333EB" w14:textId="77777777" w:rsidR="00176371" w:rsidRPr="004F2766" w:rsidRDefault="00176371" w:rsidP="00176371">
      <w:pPr>
        <w:jc w:val="both"/>
        <w:rPr>
          <w:rFonts w:ascii="Tahoma" w:hAnsi="Tahoma" w:cs="Tahoma"/>
          <w:sz w:val="20"/>
          <w:szCs w:val="20"/>
        </w:rPr>
      </w:pPr>
      <w:r w:rsidRPr="00016866">
        <w:rPr>
          <w:rFonts w:ascii="Tahoma" w:hAnsi="Tahoma" w:cs="Tahoma"/>
          <w:sz w:val="20"/>
          <w:szCs w:val="20"/>
        </w:rPr>
        <w:t>2.</w:t>
      </w:r>
      <w:r w:rsidRPr="00016866">
        <w:rPr>
          <w:rFonts w:ascii="Tahoma" w:hAnsi="Tahoma" w:cs="Tahoma"/>
          <w:sz w:val="20"/>
          <w:szCs w:val="20"/>
        </w:rPr>
        <w:tab/>
      </w:r>
      <w:r w:rsidRPr="004F2766">
        <w:rPr>
          <w:rFonts w:ascii="Tahoma" w:hAnsi="Tahoma" w:cs="Tahoma"/>
          <w:sz w:val="20"/>
          <w:szCs w:val="20"/>
        </w:rPr>
        <w:t>……………………………………….. - …………………………………..</w:t>
      </w:r>
    </w:p>
    <w:p w14:paraId="61CBA8EB" w14:textId="77777777" w:rsidR="00176371" w:rsidRPr="004F2766" w:rsidRDefault="00176371" w:rsidP="00176371">
      <w:pPr>
        <w:jc w:val="both"/>
        <w:rPr>
          <w:rFonts w:ascii="Tahoma" w:hAnsi="Tahoma" w:cs="Tahoma"/>
          <w:sz w:val="20"/>
          <w:szCs w:val="20"/>
        </w:rPr>
      </w:pPr>
      <w:r w:rsidRPr="004F2766">
        <w:rPr>
          <w:rFonts w:ascii="Tahoma" w:hAnsi="Tahoma" w:cs="Tahoma"/>
          <w:sz w:val="20"/>
          <w:szCs w:val="20"/>
        </w:rPr>
        <w:t xml:space="preserve">zwaną dalej </w:t>
      </w:r>
      <w:r w:rsidRPr="004F2766">
        <w:rPr>
          <w:rFonts w:ascii="Tahoma" w:hAnsi="Tahoma" w:cs="Tahoma"/>
          <w:b/>
          <w:sz w:val="20"/>
          <w:szCs w:val="20"/>
        </w:rPr>
        <w:t>Wykonawcą</w:t>
      </w:r>
      <w:r w:rsidRPr="004F2766">
        <w:rPr>
          <w:rFonts w:ascii="Tahoma" w:hAnsi="Tahoma" w:cs="Tahoma"/>
          <w:sz w:val="20"/>
          <w:szCs w:val="20"/>
        </w:rPr>
        <w:t>,</w:t>
      </w:r>
    </w:p>
    <w:p w14:paraId="5D1C2499" w14:textId="77777777" w:rsidR="00176371" w:rsidRPr="004F2766" w:rsidRDefault="00176371" w:rsidP="00176371">
      <w:pPr>
        <w:jc w:val="both"/>
        <w:rPr>
          <w:rFonts w:ascii="Tahoma" w:hAnsi="Tahoma" w:cs="Tahoma"/>
          <w:sz w:val="20"/>
          <w:szCs w:val="20"/>
        </w:rPr>
      </w:pPr>
    </w:p>
    <w:p w14:paraId="33A97DDF" w14:textId="1E37EFE1" w:rsidR="00176371" w:rsidRPr="003052E5" w:rsidRDefault="00033264" w:rsidP="00176371">
      <w:pPr>
        <w:jc w:val="center"/>
        <w:rPr>
          <w:rFonts w:ascii="Tahoma" w:hAnsi="Tahoma" w:cs="Tahoma"/>
          <w:b/>
          <w:sz w:val="19"/>
          <w:szCs w:val="19"/>
        </w:rPr>
      </w:pPr>
      <w:r w:rsidRPr="003052E5">
        <w:rPr>
          <w:rFonts w:ascii="Tahoma" w:hAnsi="Tahoma" w:cs="Tahoma"/>
          <w:b/>
          <w:sz w:val="19"/>
          <w:szCs w:val="19"/>
        </w:rPr>
        <w:t>§</w:t>
      </w:r>
      <w:r w:rsidR="00176371" w:rsidRPr="003052E5">
        <w:rPr>
          <w:rFonts w:ascii="Tahoma" w:hAnsi="Tahoma" w:cs="Tahoma"/>
          <w:b/>
          <w:sz w:val="19"/>
          <w:szCs w:val="19"/>
        </w:rPr>
        <w:t>1</w:t>
      </w:r>
    </w:p>
    <w:p w14:paraId="084EADC8" w14:textId="5C79CB1F" w:rsidR="00176371" w:rsidRPr="004F2766" w:rsidRDefault="00176371" w:rsidP="00176371">
      <w:pPr>
        <w:widowControl w:val="0"/>
        <w:tabs>
          <w:tab w:val="left" w:pos="284"/>
          <w:tab w:val="right" w:leader="dot" w:pos="9072"/>
        </w:tabs>
        <w:autoSpaceDE w:val="0"/>
        <w:autoSpaceDN w:val="0"/>
        <w:adjustRightInd w:val="0"/>
        <w:spacing w:line="220" w:lineRule="atLeast"/>
        <w:ind w:left="284" w:hanging="284"/>
        <w:jc w:val="both"/>
        <w:rPr>
          <w:rFonts w:ascii="Tahoma" w:hAnsi="Tahoma" w:cs="Tahoma"/>
          <w:sz w:val="19"/>
          <w:szCs w:val="19"/>
        </w:rPr>
      </w:pPr>
      <w:r w:rsidRPr="003052E5">
        <w:rPr>
          <w:rFonts w:ascii="Tahoma" w:hAnsi="Tahoma" w:cs="Tahoma"/>
          <w:sz w:val="19"/>
          <w:szCs w:val="19"/>
        </w:rPr>
        <w:t xml:space="preserve">1. </w:t>
      </w:r>
      <w:r w:rsidRPr="003052E5">
        <w:rPr>
          <w:rFonts w:ascii="Tahoma" w:hAnsi="Tahoma" w:cs="Tahoma"/>
          <w:sz w:val="19"/>
          <w:szCs w:val="19"/>
        </w:rPr>
        <w:tab/>
      </w:r>
      <w:r w:rsidRPr="003052E5">
        <w:rPr>
          <w:rFonts w:ascii="Tahoma" w:hAnsi="Tahoma" w:cs="Tahoma"/>
          <w:b/>
          <w:sz w:val="19"/>
          <w:szCs w:val="19"/>
        </w:rPr>
        <w:t>Przedmiotem niniejszej umowy jest wykonywanie świadczeń zdrowotnych polegających na</w:t>
      </w:r>
      <w:r w:rsidRPr="00033264">
        <w:rPr>
          <w:rFonts w:ascii="Tahoma" w:hAnsi="Tahoma" w:cs="Tahoma"/>
          <w:b/>
          <w:sz w:val="19"/>
          <w:szCs w:val="19"/>
        </w:rPr>
        <w:t xml:space="preserve"> przewozie (zwane dalej transportem) pacjentów dializowanych do</w:t>
      </w:r>
      <w:r w:rsidR="006C09A0">
        <w:rPr>
          <w:rFonts w:ascii="Tahoma" w:hAnsi="Tahoma" w:cs="Tahoma"/>
          <w:b/>
          <w:sz w:val="19"/>
          <w:szCs w:val="19"/>
        </w:rPr>
        <w:t>/</w:t>
      </w:r>
      <w:r w:rsidRPr="00033264">
        <w:rPr>
          <w:rFonts w:ascii="Tahoma" w:hAnsi="Tahoma" w:cs="Tahoma"/>
          <w:b/>
          <w:sz w:val="19"/>
          <w:szCs w:val="19"/>
        </w:rPr>
        <w:t>ze Stacji Dializ CKD w Łodzi przy ul. Pomorskiej 251 z i do miejsca zamieszkania lub pobytu pacjenta</w:t>
      </w:r>
      <w:r w:rsidRPr="004F2766">
        <w:rPr>
          <w:rFonts w:ascii="Tahoma" w:hAnsi="Tahoma" w:cs="Tahoma"/>
          <w:sz w:val="19"/>
          <w:szCs w:val="19"/>
        </w:rPr>
        <w:t xml:space="preserve"> (np. Szpital, zakład opiekuńczo-leczniczy, hospicjum itp.) transport pacjentów dializowanych do</w:t>
      </w:r>
      <w:r w:rsidR="006C09A0">
        <w:rPr>
          <w:rFonts w:ascii="Tahoma" w:hAnsi="Tahoma" w:cs="Tahoma"/>
          <w:sz w:val="19"/>
          <w:szCs w:val="19"/>
        </w:rPr>
        <w:t>/</w:t>
      </w:r>
      <w:r w:rsidRPr="004F2766">
        <w:rPr>
          <w:rFonts w:ascii="Tahoma" w:hAnsi="Tahoma" w:cs="Tahoma"/>
          <w:sz w:val="19"/>
          <w:szCs w:val="19"/>
        </w:rPr>
        <w:t xml:space="preserve">ze Stacji Dializ z i do miejsca zamieszkania lub pobytu pacjenta – zgodnie z opisem przedmiotu zamówienia i złożoną ofertą – </w:t>
      </w:r>
      <w:r w:rsidR="00D33787">
        <w:rPr>
          <w:rFonts w:ascii="Tahoma" w:hAnsi="Tahoma" w:cs="Tahoma"/>
          <w:b/>
          <w:sz w:val="19"/>
          <w:szCs w:val="19"/>
        </w:rPr>
        <w:t>Pakiet nr 4</w:t>
      </w:r>
      <w:r w:rsidR="001A79B4" w:rsidRPr="004F2766">
        <w:rPr>
          <w:rFonts w:ascii="Tahoma" w:hAnsi="Tahoma" w:cs="Tahoma"/>
          <w:b/>
          <w:sz w:val="19"/>
          <w:szCs w:val="19"/>
        </w:rPr>
        <w:t xml:space="preserve"> </w:t>
      </w:r>
      <w:r w:rsidRPr="004F2766">
        <w:rPr>
          <w:rFonts w:ascii="Tahoma" w:hAnsi="Tahoma" w:cs="Tahoma"/>
          <w:sz w:val="19"/>
          <w:szCs w:val="19"/>
        </w:rPr>
        <w:t>stanowiącą załącznik nr 1 do umowy.</w:t>
      </w:r>
    </w:p>
    <w:p w14:paraId="4D6D75FF" w14:textId="77777777" w:rsidR="00176371" w:rsidRPr="004F2766" w:rsidRDefault="00176371" w:rsidP="00176371">
      <w:pPr>
        <w:widowControl w:val="0"/>
        <w:suppressAutoHyphens/>
        <w:spacing w:line="100" w:lineRule="atLeast"/>
        <w:jc w:val="both"/>
        <w:rPr>
          <w:rFonts w:ascii="Tahoma" w:eastAsia="Times New Roman" w:hAnsi="Tahoma" w:cs="Tahoma"/>
          <w:sz w:val="20"/>
          <w:szCs w:val="20"/>
          <w:lang w:eastAsia="ar-SA"/>
        </w:rPr>
      </w:pPr>
      <w:r w:rsidRPr="004F2766">
        <w:rPr>
          <w:rFonts w:ascii="Tahoma" w:eastAsia="Times New Roman" w:hAnsi="Tahoma" w:cs="Tahoma"/>
          <w:sz w:val="20"/>
          <w:szCs w:val="20"/>
          <w:lang w:eastAsia="ar-SA"/>
        </w:rPr>
        <w:t xml:space="preserve">2. Zamawiający zobowiązuje się do zrealizowania przedmiotu umowy w wysokości minimalnej 50% </w:t>
      </w:r>
      <w:r w:rsidRPr="004F2766">
        <w:rPr>
          <w:rFonts w:ascii="Tahoma" w:eastAsia="Times New Roman" w:hAnsi="Tahoma" w:cs="Tahoma"/>
          <w:sz w:val="20"/>
          <w:szCs w:val="20"/>
          <w:lang w:eastAsia="ar-SA"/>
        </w:rPr>
        <w:br/>
        <w:t xml:space="preserve">    (wielkości świadczenia) wartości brutto umowy określonej w  </w:t>
      </w:r>
      <w:r w:rsidRPr="004F2766">
        <w:rPr>
          <w:rFonts w:ascii="Tahoma" w:eastAsia="Times New Roman" w:hAnsi="Tahoma" w:cs="Tahoma"/>
          <w:sz w:val="20"/>
          <w:szCs w:val="20"/>
          <w:lang w:eastAsia="ar-SA"/>
        </w:rPr>
        <w:sym w:font="Times New Roman" w:char="00A7"/>
      </w:r>
      <w:r w:rsidRPr="004F2766">
        <w:rPr>
          <w:rFonts w:ascii="Tahoma" w:eastAsia="Times New Roman" w:hAnsi="Tahoma" w:cs="Tahoma"/>
          <w:sz w:val="20"/>
          <w:szCs w:val="20"/>
          <w:lang w:eastAsia="ar-SA"/>
        </w:rPr>
        <w:t xml:space="preserve"> 3 ust. 6.</w:t>
      </w:r>
    </w:p>
    <w:p w14:paraId="7B549525" w14:textId="77777777" w:rsidR="00176371" w:rsidRPr="004F2766" w:rsidRDefault="00176371" w:rsidP="00176371">
      <w:pPr>
        <w:jc w:val="both"/>
        <w:rPr>
          <w:rFonts w:ascii="Tahoma" w:eastAsia="Times New Roman" w:hAnsi="Tahoma" w:cs="Tahoma"/>
          <w:sz w:val="20"/>
          <w:szCs w:val="20"/>
        </w:rPr>
      </w:pPr>
      <w:r w:rsidRPr="004F2766">
        <w:rPr>
          <w:rFonts w:ascii="Tahoma" w:eastAsia="Times New Roman" w:hAnsi="Tahoma" w:cs="Tahoma"/>
          <w:sz w:val="20"/>
          <w:szCs w:val="20"/>
        </w:rPr>
        <w:t xml:space="preserve">3. Prawo opcji -Zamawiający zgodnie z art. 441 ust. 1 korzysta z prawa opcji, w związku z czym precyzuje: </w:t>
      </w:r>
    </w:p>
    <w:p w14:paraId="34518C4A"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określenie rodzaju i maksymalnej wartości: zamówienie o dodatkowe 80 % ilości produktów (wielkości świadczenia) przedstawionych w SWZ. W takim przypadku warunki realizacji pozostają bez zmian,</w:t>
      </w:r>
    </w:p>
    <w:p w14:paraId="377FD4E4"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xml:space="preserve">— określenie okoliczności skorzystania z opcji: w związku z ewentualną koniecznością zlecenia dodatkowych przewozów wynikających z niemożności przewidzenia liczby planowanych przyjmowanych pacjentów </w:t>
      </w:r>
      <w:r>
        <w:rPr>
          <w:rFonts w:ascii="Tahoma" w:hAnsi="Tahoma" w:cs="Tahoma"/>
          <w:sz w:val="20"/>
          <w:szCs w:val="20"/>
        </w:rPr>
        <w:t>czy hospitalizowanych pacjentów,</w:t>
      </w:r>
    </w:p>
    <w:p w14:paraId="3E16F8C8"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powyższe nie modyfikuje ogólnego charakteru umowy.</w:t>
      </w:r>
    </w:p>
    <w:p w14:paraId="1252F537"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 przypadku uruchomienia prawa opcji wynagrodzenie Wykonawcy z tytułu realizacji zamówienia objętego opcja będzie obliczone na podstawie cen wskazanych przez Wykonawcę w ofercie.</w:t>
      </w:r>
    </w:p>
    <w:p w14:paraId="1395E951"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Uruchomienie prawa opcji, poprzez rozszerzenie lub zwiększenie zakresu zamówienia wymaga złożenia przez Zamawiającego pisemnego oświadczenie woli w przedmiocie skorzystania z prawa opcji.</w:t>
      </w:r>
    </w:p>
    <w:p w14:paraId="792493F3"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Prawo opcji nie jest źródłem zobowiązań Zamawiającego w momencie udzielania zamówienia podstawowego.</w:t>
      </w:r>
    </w:p>
    <w:p w14:paraId="0B4CD514"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1D97273A"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 przypadku skorzystania z prawa opcji, Wykonawca zobowiązuje się do jego wykonania na warunkach zamówienia podstawowego, określonych w SWZ oraz w niniejszej umowie.</w:t>
      </w:r>
    </w:p>
    <w:p w14:paraId="4AC89012" w14:textId="77777777" w:rsidR="00D60854"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Wykonawcy nie przysługuje roszczenie i oczekiwanie skorzystania z prawa opcji.</w:t>
      </w:r>
    </w:p>
    <w:p w14:paraId="6639AC24" w14:textId="77777777" w:rsidR="00176371" w:rsidRPr="00016866" w:rsidRDefault="00176371" w:rsidP="00176371">
      <w:pPr>
        <w:widowControl w:val="0"/>
        <w:tabs>
          <w:tab w:val="left" w:pos="284"/>
          <w:tab w:val="right" w:leader="dot" w:pos="9072"/>
        </w:tabs>
        <w:autoSpaceDE w:val="0"/>
        <w:autoSpaceDN w:val="0"/>
        <w:adjustRightInd w:val="0"/>
        <w:spacing w:line="220" w:lineRule="atLeast"/>
        <w:ind w:left="284" w:hanging="284"/>
        <w:jc w:val="both"/>
        <w:rPr>
          <w:rFonts w:ascii="Tahoma" w:hAnsi="Tahoma" w:cs="Tahoma"/>
          <w:sz w:val="19"/>
          <w:szCs w:val="19"/>
        </w:rPr>
      </w:pPr>
    </w:p>
    <w:p w14:paraId="4D8DC375" w14:textId="77777777" w:rsidR="00176371" w:rsidRPr="00016866" w:rsidRDefault="00176371" w:rsidP="00176371">
      <w:pPr>
        <w:ind w:left="284" w:right="-1" w:hanging="284"/>
        <w:jc w:val="both"/>
        <w:rPr>
          <w:rFonts w:ascii="Tahoma" w:hAnsi="Tahoma" w:cs="Tahoma"/>
          <w:sz w:val="19"/>
          <w:szCs w:val="19"/>
        </w:rPr>
      </w:pPr>
      <w:r>
        <w:rPr>
          <w:rFonts w:ascii="Tahoma" w:hAnsi="Tahoma" w:cs="Tahoma"/>
          <w:sz w:val="19"/>
          <w:szCs w:val="19"/>
        </w:rPr>
        <w:t>4</w:t>
      </w:r>
      <w:r w:rsidRPr="00016866">
        <w:rPr>
          <w:rFonts w:ascii="Tahoma" w:hAnsi="Tahoma" w:cs="Tahoma"/>
          <w:sz w:val="19"/>
          <w:szCs w:val="19"/>
        </w:rPr>
        <w:t xml:space="preserve">. </w:t>
      </w:r>
      <w:r w:rsidRPr="00016866">
        <w:rPr>
          <w:rFonts w:ascii="Tahoma" w:hAnsi="Tahoma" w:cs="Tahoma"/>
          <w:sz w:val="19"/>
          <w:szCs w:val="19"/>
        </w:rPr>
        <w:tab/>
        <w:t xml:space="preserve">Usługi o których mowa </w:t>
      </w:r>
      <w:r w:rsidRPr="00FC3640">
        <w:rPr>
          <w:rFonts w:ascii="Tahoma" w:hAnsi="Tahoma" w:cs="Tahoma"/>
          <w:sz w:val="19"/>
          <w:szCs w:val="19"/>
        </w:rPr>
        <w:t xml:space="preserve">w ust. 1, realizowane będą przez personel i przy pomocy środków transportu podanych </w:t>
      </w:r>
      <w:r w:rsidRPr="0015141F">
        <w:rPr>
          <w:rFonts w:ascii="Tahoma" w:hAnsi="Tahoma" w:cs="Tahoma"/>
          <w:sz w:val="19"/>
          <w:szCs w:val="19"/>
        </w:rPr>
        <w:t>przez Wykonawcę w ofercie, zgodnie z załącznikami nr 3 i 4 do niniejszej umowy.</w:t>
      </w:r>
    </w:p>
    <w:p w14:paraId="52904C4D" w14:textId="77777777" w:rsidR="00176371" w:rsidRPr="004F2766" w:rsidRDefault="00176371" w:rsidP="00176371">
      <w:pPr>
        <w:ind w:left="284" w:right="-1" w:hanging="284"/>
        <w:jc w:val="both"/>
        <w:rPr>
          <w:rFonts w:ascii="Tahoma" w:hAnsi="Tahoma" w:cs="Tahoma"/>
          <w:sz w:val="19"/>
          <w:szCs w:val="19"/>
        </w:rPr>
      </w:pPr>
      <w:r>
        <w:rPr>
          <w:rFonts w:ascii="Tahoma" w:hAnsi="Tahoma" w:cs="Tahoma"/>
          <w:sz w:val="19"/>
          <w:szCs w:val="19"/>
        </w:rPr>
        <w:t>5</w:t>
      </w:r>
      <w:r w:rsidRPr="00016866">
        <w:rPr>
          <w:rFonts w:ascii="Tahoma" w:hAnsi="Tahoma" w:cs="Tahoma"/>
          <w:sz w:val="19"/>
          <w:szCs w:val="19"/>
        </w:rPr>
        <w:t>.</w:t>
      </w:r>
      <w:r w:rsidRPr="00016866">
        <w:rPr>
          <w:rFonts w:ascii="Tahoma" w:hAnsi="Tahoma" w:cs="Tahoma"/>
          <w:sz w:val="19"/>
          <w:szCs w:val="19"/>
        </w:rPr>
        <w:tab/>
        <w:t xml:space="preserve">Zamawiający zastrzega możliwość </w:t>
      </w:r>
      <w:r w:rsidRPr="004F2766">
        <w:rPr>
          <w:rFonts w:ascii="Tahoma" w:hAnsi="Tahoma" w:cs="Tahoma"/>
          <w:sz w:val="19"/>
          <w:szCs w:val="19"/>
        </w:rPr>
        <w:t xml:space="preserve">zmniejszenia liczby pacjentów, co może wpłynąć na liczbę dni i godzin wykonywania dializ. </w:t>
      </w:r>
    </w:p>
    <w:p w14:paraId="04CBF5ED" w14:textId="77777777" w:rsidR="00176371" w:rsidRPr="004F2766" w:rsidRDefault="00176371" w:rsidP="00176371">
      <w:pPr>
        <w:ind w:left="284" w:right="-1" w:hanging="284"/>
        <w:jc w:val="both"/>
        <w:rPr>
          <w:rFonts w:ascii="Tahoma" w:hAnsi="Tahoma" w:cs="Tahoma"/>
          <w:sz w:val="19"/>
          <w:szCs w:val="19"/>
        </w:rPr>
      </w:pPr>
      <w:r w:rsidRPr="004F2766">
        <w:rPr>
          <w:rFonts w:ascii="Tahoma" w:hAnsi="Tahoma" w:cs="Tahoma"/>
          <w:sz w:val="19"/>
          <w:szCs w:val="19"/>
        </w:rPr>
        <w:lastRenderedPageBreak/>
        <w:t>6.</w:t>
      </w:r>
      <w:r w:rsidRPr="004F2766">
        <w:rPr>
          <w:rFonts w:ascii="Tahoma" w:hAnsi="Tahoma" w:cs="Tahoma"/>
          <w:sz w:val="19"/>
          <w:szCs w:val="19"/>
        </w:rPr>
        <w:tab/>
        <w:t>Transport pacjentów (w tym pacjentów niepełnosprawnych) w zależności od wskazań medycznych, realizowany jest w pozycji siedzącej, leżącej z użyciem wózka lub na noszach.</w:t>
      </w:r>
    </w:p>
    <w:p w14:paraId="1FA6314F" w14:textId="76E29E04" w:rsidR="00176371" w:rsidRPr="004F2766" w:rsidRDefault="00176371" w:rsidP="00176371">
      <w:pPr>
        <w:ind w:left="284" w:right="-1" w:hanging="284"/>
        <w:jc w:val="both"/>
        <w:rPr>
          <w:rFonts w:ascii="Tahoma" w:hAnsi="Tahoma" w:cs="Tahoma"/>
          <w:sz w:val="19"/>
          <w:szCs w:val="19"/>
        </w:rPr>
      </w:pPr>
      <w:r w:rsidRPr="004F2766">
        <w:rPr>
          <w:rFonts w:ascii="Tahoma" w:hAnsi="Tahoma" w:cs="Tahoma"/>
          <w:sz w:val="19"/>
          <w:szCs w:val="19"/>
        </w:rPr>
        <w:t xml:space="preserve">7. </w:t>
      </w:r>
      <w:r w:rsidRPr="004F2766">
        <w:rPr>
          <w:rFonts w:ascii="Tahoma" w:hAnsi="Tahoma" w:cs="Tahoma"/>
          <w:sz w:val="19"/>
          <w:szCs w:val="19"/>
        </w:rPr>
        <w:tab/>
        <w:t>Transport pacjentów leżących i siedzących</w:t>
      </w:r>
      <w:r w:rsidR="001A79B4" w:rsidRPr="004F2766">
        <w:rPr>
          <w:rFonts w:ascii="Tahoma" w:hAnsi="Tahoma" w:cs="Tahoma"/>
          <w:sz w:val="19"/>
          <w:szCs w:val="19"/>
        </w:rPr>
        <w:t>*</w:t>
      </w:r>
      <w:r w:rsidRPr="004F2766">
        <w:rPr>
          <w:rFonts w:ascii="Tahoma" w:hAnsi="Tahoma" w:cs="Tahoma"/>
          <w:sz w:val="19"/>
          <w:szCs w:val="19"/>
        </w:rPr>
        <w:t xml:space="preserve"> musi odbywać się przy udziale min. dwóch osób (kierowca + sanitariusz), dodatkowo samochody do przeważenia osób w pozycji leżącej muszą być wyposażone w podnośnik lub nosze. W przypadku osób przewożonych na wózkach samochód musi posiadać zaczepy do wózka.</w:t>
      </w:r>
    </w:p>
    <w:p w14:paraId="45BE5D9E" w14:textId="77777777" w:rsidR="00176371" w:rsidRDefault="00176371" w:rsidP="00176371">
      <w:pPr>
        <w:ind w:left="284" w:right="-1" w:hanging="284"/>
        <w:jc w:val="both"/>
        <w:rPr>
          <w:rFonts w:ascii="Tahoma" w:hAnsi="Tahoma" w:cs="Tahoma"/>
          <w:sz w:val="19"/>
          <w:szCs w:val="19"/>
        </w:rPr>
      </w:pPr>
      <w:r w:rsidRPr="004F2766">
        <w:rPr>
          <w:rFonts w:ascii="Tahoma" w:hAnsi="Tahoma" w:cs="Tahoma"/>
          <w:sz w:val="19"/>
          <w:szCs w:val="19"/>
        </w:rPr>
        <w:t>8.</w:t>
      </w:r>
      <w:r w:rsidRPr="004F2766">
        <w:rPr>
          <w:rFonts w:ascii="Tahoma" w:hAnsi="Tahoma" w:cs="Tahoma"/>
          <w:sz w:val="19"/>
          <w:szCs w:val="19"/>
        </w:rPr>
        <w:tab/>
      </w:r>
      <w:r w:rsidRPr="004F2766">
        <w:rPr>
          <w:rFonts w:ascii="Tahoma" w:hAnsi="Tahoma" w:cs="Tahoma"/>
          <w:sz w:val="20"/>
          <w:szCs w:val="20"/>
        </w:rPr>
        <w:t xml:space="preserve">Transport na dializy odbywa się wg ustalonego </w:t>
      </w:r>
      <w:r w:rsidRPr="00AE3CCC">
        <w:rPr>
          <w:rFonts w:ascii="Tahoma" w:hAnsi="Tahoma" w:cs="Tahoma"/>
          <w:sz w:val="20"/>
          <w:szCs w:val="20"/>
        </w:rPr>
        <w:t>indywidualnie dla każdego pacjenta planu – system zmianowy. Indywidualne plany dializ i zapotrzebowanie na transport będą przekazywane na bieżąco.</w:t>
      </w:r>
    </w:p>
    <w:p w14:paraId="331A5FE6" w14:textId="77777777" w:rsidR="00176371" w:rsidRDefault="00176371" w:rsidP="00176371">
      <w:pPr>
        <w:tabs>
          <w:tab w:val="left" w:pos="364"/>
        </w:tabs>
        <w:ind w:left="360" w:right="-1" w:hanging="360"/>
        <w:jc w:val="both"/>
        <w:rPr>
          <w:rFonts w:ascii="Tahoma" w:hAnsi="Tahoma" w:cs="Tahoma"/>
          <w:sz w:val="20"/>
          <w:szCs w:val="20"/>
        </w:rPr>
      </w:pPr>
      <w:r>
        <w:rPr>
          <w:rFonts w:ascii="Tahoma" w:hAnsi="Tahoma" w:cs="Tahoma"/>
          <w:sz w:val="20"/>
          <w:szCs w:val="20"/>
        </w:rPr>
        <w:t>9</w:t>
      </w:r>
      <w:r w:rsidRPr="00516C35">
        <w:rPr>
          <w:rFonts w:ascii="Tahoma" w:hAnsi="Tahoma" w:cs="Tahoma"/>
          <w:sz w:val="20"/>
          <w:szCs w:val="20"/>
        </w:rPr>
        <w:t>.</w:t>
      </w:r>
      <w:r w:rsidRPr="00516C35">
        <w:rPr>
          <w:rFonts w:ascii="Tahoma" w:hAnsi="Tahoma" w:cs="Tahoma"/>
          <w:sz w:val="20"/>
          <w:szCs w:val="20"/>
        </w:rPr>
        <w:tab/>
        <w:t>Pacjenci powinni być przywożeni do poszczególnych lokalizacji najwcześniej 45 minut i najpóźniej 15 minut przed rozpoczęciem swojej zmiany i oczekiwać na odwiezienie nie dłużej niż 30 minut po zakończeniu zmiany hemo</w:t>
      </w:r>
      <w:r>
        <w:rPr>
          <w:rFonts w:ascii="Tahoma" w:hAnsi="Tahoma" w:cs="Tahoma"/>
          <w:sz w:val="20"/>
          <w:szCs w:val="20"/>
        </w:rPr>
        <w:t xml:space="preserve">dializ. </w:t>
      </w:r>
      <w:r w:rsidRPr="007C2A5A">
        <w:rPr>
          <w:rFonts w:ascii="Tahoma" w:hAnsi="Tahoma" w:cs="Tahoma"/>
          <w:sz w:val="20"/>
          <w:szCs w:val="20"/>
        </w:rPr>
        <w:t>W przypadku braku transportu w ciągu 1 godz. przed / po zabiegu Zamawiający zastrzega sobie rezygnacje ze zlecenia i zamówienie transportu zastępczego na koszt Wykonawcy.</w:t>
      </w:r>
    </w:p>
    <w:p w14:paraId="15DDCACE" w14:textId="77777777" w:rsidR="00176371" w:rsidRPr="007C2A5A" w:rsidRDefault="00176371" w:rsidP="00176371">
      <w:pPr>
        <w:tabs>
          <w:tab w:val="left" w:pos="364"/>
        </w:tabs>
        <w:ind w:left="360" w:right="-1" w:hanging="360"/>
        <w:jc w:val="both"/>
        <w:rPr>
          <w:rFonts w:ascii="Tahoma" w:hAnsi="Tahoma" w:cs="Tahoma"/>
          <w:sz w:val="20"/>
          <w:szCs w:val="20"/>
        </w:rPr>
      </w:pPr>
      <w:r>
        <w:rPr>
          <w:rFonts w:ascii="Tahoma" w:hAnsi="Tahoma" w:cs="Tahoma"/>
          <w:sz w:val="20"/>
          <w:szCs w:val="20"/>
        </w:rPr>
        <w:t xml:space="preserve">10.  </w:t>
      </w:r>
      <w:r w:rsidRPr="007C2A5A">
        <w:rPr>
          <w:rFonts w:ascii="Tahoma" w:hAnsi="Tahoma" w:cs="Tahoma"/>
          <w:sz w:val="19"/>
          <w:szCs w:val="19"/>
        </w:rPr>
        <w:t xml:space="preserve">Sumaryczny czas transportu z miejsca zamieszkania lub pobytu do Stacji Dializ CKD w Łodzi przy ul. Pomorskiej 251 i odwrotnie (dowóz pacjenta po dializie), powinien być realizowany w możliwie najkrótszym czasie (nie przekraczającym 90 minut). </w:t>
      </w:r>
    </w:p>
    <w:p w14:paraId="78BA08EA" w14:textId="77777777" w:rsidR="00176371" w:rsidRPr="000D6782" w:rsidRDefault="00176371" w:rsidP="00176371">
      <w:pPr>
        <w:ind w:left="284" w:right="-1" w:hanging="284"/>
        <w:jc w:val="both"/>
        <w:rPr>
          <w:rFonts w:ascii="Tahoma" w:hAnsi="Tahoma" w:cs="Tahoma"/>
          <w:sz w:val="19"/>
          <w:szCs w:val="19"/>
        </w:rPr>
      </w:pPr>
      <w:r w:rsidRPr="000D6782">
        <w:rPr>
          <w:rFonts w:ascii="Tahoma" w:hAnsi="Tahoma" w:cs="Tahoma"/>
          <w:sz w:val="19"/>
          <w:szCs w:val="19"/>
        </w:rPr>
        <w:t xml:space="preserve">11. Dopuszcza się realizację transportu łączonego pacjentów dializowanych np. </w:t>
      </w:r>
      <w:r w:rsidRPr="000D6782">
        <w:rPr>
          <w:rFonts w:ascii="Tahoma" w:hAnsi="Tahoma" w:cs="Tahoma"/>
          <w:sz w:val="19"/>
          <w:szCs w:val="19"/>
        </w:rPr>
        <w:br/>
        <w:t xml:space="preserve"> transportowanego z jednego kierunku w czasie tej samej zmiany, jeżeli nie koliduje to z </w:t>
      </w:r>
      <w:r w:rsidRPr="000D6782">
        <w:rPr>
          <w:rFonts w:ascii="Tahoma" w:hAnsi="Tahoma" w:cs="Tahoma"/>
          <w:sz w:val="19"/>
          <w:szCs w:val="19"/>
        </w:rPr>
        <w:br/>
        <w:t xml:space="preserve"> zachowaniem wskazań medycznych, czy też organizacyjnych Stacji Dializ CKD w Łodzi </w:t>
      </w:r>
      <w:r w:rsidRPr="000D6782">
        <w:rPr>
          <w:rFonts w:ascii="Tahoma" w:hAnsi="Tahoma" w:cs="Tahoma"/>
          <w:sz w:val="19"/>
          <w:szCs w:val="19"/>
        </w:rPr>
        <w:br/>
        <w:t xml:space="preserve"> przy ul. Pomorskiej 251  z zachowaniem maksymalnego czasu transportu, o którym mowa w pkt. 9.</w:t>
      </w:r>
    </w:p>
    <w:p w14:paraId="13F4EF2C" w14:textId="77777777" w:rsidR="00176371" w:rsidRPr="001B0621" w:rsidRDefault="00176371" w:rsidP="00176371">
      <w:pPr>
        <w:ind w:left="284" w:right="-1" w:hanging="284"/>
        <w:jc w:val="both"/>
        <w:rPr>
          <w:rFonts w:ascii="Tahoma" w:hAnsi="Tahoma" w:cs="Tahoma"/>
          <w:sz w:val="19"/>
          <w:szCs w:val="19"/>
        </w:rPr>
      </w:pPr>
      <w:r w:rsidRPr="000D6782">
        <w:rPr>
          <w:rFonts w:ascii="Tahoma" w:hAnsi="Tahoma" w:cs="Tahoma"/>
          <w:sz w:val="19"/>
          <w:szCs w:val="19"/>
        </w:rPr>
        <w:t>12.</w:t>
      </w:r>
      <w:r w:rsidRPr="000D6782">
        <w:rPr>
          <w:rFonts w:ascii="Tahoma" w:hAnsi="Tahoma" w:cs="Tahoma"/>
          <w:sz w:val="19"/>
          <w:szCs w:val="19"/>
        </w:rPr>
        <w:tab/>
        <w:t xml:space="preserve"> Integralną częścią zamówienia są transporty wynikłe z konieczności dowozu pacjentów na dializę "nadprogramową" lub ,,ostrą„ które mogą być zlecane w każdym dniu tygodnia po uprzednim powiadomieniu przez</w:t>
      </w:r>
      <w:r w:rsidRPr="007C2A5A">
        <w:rPr>
          <w:rFonts w:ascii="Tahoma" w:hAnsi="Tahoma" w:cs="Tahoma"/>
          <w:sz w:val="19"/>
          <w:szCs w:val="19"/>
        </w:rPr>
        <w:t xml:space="preserve"> Oddział Dializ. Transporty te dotyczą również pacjentów przebywających na leczeniu w oddziałach szpitalnych Zamawiającego. Liczba transportowanych pacjentów może ulec  zmniejszeniu (np. zgon</w:t>
      </w:r>
      <w:r>
        <w:rPr>
          <w:rFonts w:ascii="Tahoma" w:hAnsi="Tahoma" w:cs="Tahoma"/>
          <w:sz w:val="19"/>
          <w:szCs w:val="19"/>
        </w:rPr>
        <w:t xml:space="preserve">y, przeniesienia, </w:t>
      </w:r>
      <w:r w:rsidRPr="001B0621">
        <w:rPr>
          <w:rFonts w:ascii="Tahoma" w:hAnsi="Tahoma" w:cs="Tahoma"/>
          <w:sz w:val="19"/>
          <w:szCs w:val="19"/>
        </w:rPr>
        <w:t xml:space="preserve">transplantacje), lub zwiększeniu do podanego maksymalnego limitu chorych dializowanych. </w:t>
      </w:r>
    </w:p>
    <w:p w14:paraId="36882FB2" w14:textId="77777777" w:rsidR="00176371" w:rsidRPr="001B0621" w:rsidRDefault="00176371" w:rsidP="00176371">
      <w:pPr>
        <w:ind w:left="284" w:right="-1" w:hanging="284"/>
        <w:jc w:val="both"/>
        <w:rPr>
          <w:rFonts w:ascii="Tahoma" w:hAnsi="Tahoma" w:cs="Tahoma"/>
          <w:sz w:val="19"/>
          <w:szCs w:val="19"/>
        </w:rPr>
      </w:pPr>
      <w:r w:rsidRPr="001B0621">
        <w:rPr>
          <w:rFonts w:ascii="Tahoma" w:hAnsi="Tahoma" w:cs="Tahoma"/>
          <w:sz w:val="19"/>
          <w:szCs w:val="19"/>
        </w:rPr>
        <w:t>13. </w:t>
      </w:r>
      <w:r w:rsidRPr="001B0621">
        <w:rPr>
          <w:rFonts w:ascii="Tahoma" w:hAnsi="Tahoma" w:cs="Tahoma"/>
          <w:bCs/>
          <w:color w:val="000000"/>
          <w:sz w:val="20"/>
          <w:szCs w:val="20"/>
        </w:rPr>
        <w:t xml:space="preserve">Transport pacjentów dializowanych rozliczany będzie stawką ryczałtową. </w:t>
      </w:r>
      <w:r w:rsidRPr="001B0621">
        <w:rPr>
          <w:rFonts w:ascii="Tahoma" w:hAnsi="Tahoma" w:cs="Tahoma"/>
          <w:sz w:val="19"/>
          <w:szCs w:val="19"/>
        </w:rPr>
        <w:t>Zamawiający zastrzega, że istnieje możliwość dowożenia pacjentów spoza terenów Łodzi.</w:t>
      </w:r>
    </w:p>
    <w:p w14:paraId="219A88CC" w14:textId="75E9FB67" w:rsidR="00176371" w:rsidRPr="001B0621" w:rsidRDefault="00176371" w:rsidP="00176371">
      <w:pPr>
        <w:ind w:left="284" w:right="-1" w:hanging="284"/>
        <w:jc w:val="both"/>
        <w:rPr>
          <w:rFonts w:ascii="Tahoma" w:hAnsi="Tahoma" w:cs="Tahoma"/>
          <w:sz w:val="19"/>
          <w:szCs w:val="19"/>
        </w:rPr>
      </w:pPr>
      <w:r w:rsidRPr="001B0621">
        <w:rPr>
          <w:rFonts w:ascii="Tahoma" w:hAnsi="Tahoma" w:cs="Tahoma"/>
          <w:sz w:val="19"/>
          <w:szCs w:val="19"/>
        </w:rPr>
        <w:t>14. Zamawiający zastrzega, ze w okresie 1 miesiąca może zaistnieć sytuacja, że będzie potrzebny transport dla osób leżących</w:t>
      </w:r>
      <w:r w:rsidR="001B0621" w:rsidRPr="001B0621">
        <w:rPr>
          <w:rFonts w:ascii="Tahoma" w:hAnsi="Tahoma" w:cs="Tahoma"/>
          <w:color w:val="FF0000"/>
          <w:sz w:val="19"/>
          <w:szCs w:val="19"/>
        </w:rPr>
        <w:t>*</w:t>
      </w:r>
      <w:r w:rsidRPr="001B0621">
        <w:rPr>
          <w:rFonts w:ascii="Tahoma" w:hAnsi="Tahoma" w:cs="Tahoma"/>
          <w:color w:val="FF0000"/>
          <w:sz w:val="19"/>
          <w:szCs w:val="19"/>
        </w:rPr>
        <w:t xml:space="preserve"> </w:t>
      </w:r>
      <w:r w:rsidRPr="001B0621">
        <w:rPr>
          <w:rFonts w:ascii="Tahoma" w:hAnsi="Tahoma" w:cs="Tahoma"/>
          <w:sz w:val="19"/>
          <w:szCs w:val="19"/>
        </w:rPr>
        <w:t xml:space="preserve">(szacunkowo 6 osób). </w:t>
      </w:r>
    </w:p>
    <w:p w14:paraId="407EB860" w14:textId="2C5EA5D1" w:rsidR="00176371" w:rsidRPr="007C2A5A" w:rsidRDefault="00176371" w:rsidP="00176371">
      <w:pPr>
        <w:ind w:left="284" w:right="-1" w:hanging="284"/>
        <w:jc w:val="both"/>
        <w:rPr>
          <w:rFonts w:ascii="Tahoma" w:hAnsi="Tahoma" w:cs="Tahoma"/>
          <w:sz w:val="19"/>
          <w:szCs w:val="19"/>
        </w:rPr>
      </w:pPr>
      <w:r w:rsidRPr="001B0621">
        <w:rPr>
          <w:rFonts w:ascii="Tahoma" w:hAnsi="Tahoma" w:cs="Tahoma"/>
          <w:sz w:val="19"/>
          <w:szCs w:val="19"/>
        </w:rPr>
        <w:t>15.</w:t>
      </w:r>
      <w:r w:rsidRPr="001B0621">
        <w:rPr>
          <w:rFonts w:ascii="Tahoma" w:hAnsi="Tahoma" w:cs="Tahoma"/>
          <w:sz w:val="19"/>
          <w:szCs w:val="19"/>
        </w:rPr>
        <w:tab/>
        <w:t>Zamówienie nie dotyczy transportu na transplantację. W przypadku zgłoszenia do transplantacji, koszty transportu</w:t>
      </w:r>
      <w:r w:rsidRPr="007C2A5A">
        <w:rPr>
          <w:rFonts w:ascii="Tahoma" w:hAnsi="Tahoma" w:cs="Tahoma"/>
          <w:sz w:val="19"/>
          <w:szCs w:val="19"/>
        </w:rPr>
        <w:t xml:space="preserve"> chorych przewożonych do przeszczepienia np. nerki lub nerki i trzustki pokrywa Ośrodek Transplantacyjny. </w:t>
      </w:r>
      <w:r w:rsidR="006C09A0">
        <w:rPr>
          <w:rFonts w:ascii="Tahoma" w:hAnsi="Tahoma" w:cs="Tahoma"/>
          <w:sz w:val="19"/>
          <w:szCs w:val="19"/>
        </w:rPr>
        <w:t xml:space="preserve">Wykonawca </w:t>
      </w:r>
      <w:r w:rsidRPr="007C2A5A">
        <w:rPr>
          <w:rFonts w:ascii="Tahoma" w:hAnsi="Tahoma" w:cs="Tahoma"/>
          <w:sz w:val="19"/>
          <w:szCs w:val="19"/>
        </w:rPr>
        <w:t xml:space="preserve">rozlicza się za ten transport bezpośrednio z Ośrodkiem Transplantacyjnym. </w:t>
      </w:r>
    </w:p>
    <w:p w14:paraId="5874128A"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16</w:t>
      </w:r>
      <w:r w:rsidRPr="007C2A5A">
        <w:rPr>
          <w:rFonts w:ascii="Tahoma" w:hAnsi="Tahoma" w:cs="Tahoma"/>
          <w:sz w:val="19"/>
          <w:szCs w:val="19"/>
        </w:rPr>
        <w:t>.</w:t>
      </w:r>
      <w:r w:rsidRPr="007C2A5A">
        <w:rPr>
          <w:rFonts w:ascii="Tahoma" w:hAnsi="Tahoma" w:cs="Tahoma"/>
          <w:sz w:val="19"/>
          <w:szCs w:val="19"/>
        </w:rPr>
        <w:tab/>
      </w:r>
      <w:r w:rsidRPr="00FF60B4">
        <w:rPr>
          <w:rFonts w:ascii="Tahoma" w:hAnsi="Tahoma" w:cs="Tahoma"/>
          <w:sz w:val="20"/>
          <w:szCs w:val="20"/>
        </w:rPr>
        <w:t>Wykonawca jest zobowiązany przekazać pacjenta przed dializą personelowi medycznemu Stacji Dializ CKD w Łodzi przy ul. Pomorskiej 251 (w przypadku konieczności Wykonawca udziela pomocy przy ważeniu pacjenta oraz w przekazaniu pacjenta bezpośrednio na łóżko dializacyjne).</w:t>
      </w:r>
      <w:r w:rsidRPr="007C2A5A">
        <w:rPr>
          <w:rFonts w:ascii="Tahoma" w:hAnsi="Tahoma" w:cs="Tahoma"/>
          <w:sz w:val="19"/>
          <w:szCs w:val="19"/>
        </w:rPr>
        <w:t xml:space="preserve">  </w:t>
      </w:r>
    </w:p>
    <w:p w14:paraId="77F825E6" w14:textId="77777777" w:rsidR="00176371" w:rsidRDefault="00176371" w:rsidP="00176371">
      <w:pPr>
        <w:tabs>
          <w:tab w:val="left" w:pos="322"/>
        </w:tabs>
        <w:ind w:right="-1"/>
        <w:jc w:val="both"/>
        <w:rPr>
          <w:rFonts w:ascii="Tahoma" w:hAnsi="Tahoma" w:cs="Tahoma"/>
          <w:sz w:val="20"/>
          <w:szCs w:val="20"/>
        </w:rPr>
      </w:pPr>
      <w:r>
        <w:rPr>
          <w:rFonts w:ascii="Tahoma" w:hAnsi="Tahoma" w:cs="Tahoma"/>
          <w:sz w:val="19"/>
          <w:szCs w:val="19"/>
        </w:rPr>
        <w:t>17</w:t>
      </w:r>
      <w:r w:rsidRPr="007C2A5A">
        <w:rPr>
          <w:rFonts w:ascii="Tahoma" w:hAnsi="Tahoma" w:cs="Tahoma"/>
          <w:sz w:val="19"/>
          <w:szCs w:val="19"/>
        </w:rPr>
        <w:t>.</w:t>
      </w:r>
      <w:r w:rsidRPr="007C2A5A">
        <w:rPr>
          <w:rFonts w:ascii="Tahoma" w:hAnsi="Tahoma" w:cs="Tahoma"/>
          <w:sz w:val="19"/>
          <w:szCs w:val="19"/>
        </w:rPr>
        <w:tab/>
      </w:r>
      <w:r w:rsidRPr="00453738">
        <w:rPr>
          <w:rFonts w:ascii="Tahoma" w:hAnsi="Tahoma" w:cs="Tahoma"/>
          <w:sz w:val="20"/>
          <w:szCs w:val="20"/>
        </w:rPr>
        <w:t>Wykonawca jest zobowiązany od</w:t>
      </w:r>
      <w:r>
        <w:rPr>
          <w:rFonts w:ascii="Tahoma" w:hAnsi="Tahoma" w:cs="Tahoma"/>
          <w:sz w:val="20"/>
          <w:szCs w:val="20"/>
        </w:rPr>
        <w:t>e</w:t>
      </w:r>
      <w:r w:rsidRPr="00453738">
        <w:rPr>
          <w:rFonts w:ascii="Tahoma" w:hAnsi="Tahoma" w:cs="Tahoma"/>
          <w:sz w:val="20"/>
          <w:szCs w:val="20"/>
        </w:rPr>
        <w:t>b</w:t>
      </w:r>
      <w:r>
        <w:rPr>
          <w:rFonts w:ascii="Tahoma" w:hAnsi="Tahoma" w:cs="Tahoma"/>
          <w:sz w:val="20"/>
          <w:szCs w:val="20"/>
        </w:rPr>
        <w:t>rać</w:t>
      </w:r>
      <w:r w:rsidRPr="00453738">
        <w:rPr>
          <w:rFonts w:ascii="Tahoma" w:hAnsi="Tahoma" w:cs="Tahoma"/>
          <w:sz w:val="20"/>
          <w:szCs w:val="20"/>
        </w:rPr>
        <w:t xml:space="preserve"> pacjenta po dializie od personelu medycznego Stacji Dializ CKD </w:t>
      </w:r>
      <w:r>
        <w:rPr>
          <w:rFonts w:ascii="Tahoma" w:hAnsi="Tahoma" w:cs="Tahoma"/>
          <w:sz w:val="20"/>
          <w:szCs w:val="20"/>
        </w:rPr>
        <w:t>w</w:t>
      </w:r>
    </w:p>
    <w:p w14:paraId="05D2ECBB"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Łodzi przy ul. Pomorskiej 251, </w:t>
      </w:r>
      <w:r w:rsidRPr="001F526E">
        <w:rPr>
          <w:rFonts w:ascii="Tahoma" w:hAnsi="Tahoma" w:cs="Tahoma"/>
          <w:sz w:val="20"/>
          <w:szCs w:val="20"/>
        </w:rPr>
        <w:t xml:space="preserve">zadbać o ubranie pacjenta w odzież wierzchnią, co jest istotne szczególnie w </w:t>
      </w:r>
      <w:r>
        <w:rPr>
          <w:rFonts w:ascii="Tahoma" w:hAnsi="Tahoma" w:cs="Tahoma"/>
          <w:sz w:val="20"/>
          <w:szCs w:val="20"/>
        </w:rPr>
        <w:t xml:space="preserve"> </w:t>
      </w:r>
    </w:p>
    <w:p w14:paraId="07D0854C"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w:t>
      </w:r>
      <w:r w:rsidRPr="001F526E">
        <w:rPr>
          <w:rFonts w:ascii="Tahoma" w:hAnsi="Tahoma" w:cs="Tahoma"/>
          <w:sz w:val="20"/>
          <w:szCs w:val="20"/>
        </w:rPr>
        <w:t>okresie wiosenno-zimowym i jesienno-zimowym</w:t>
      </w:r>
      <w:r>
        <w:rPr>
          <w:rFonts w:ascii="Tahoma" w:hAnsi="Tahoma" w:cs="Tahoma"/>
          <w:color w:val="FF0000"/>
          <w:sz w:val="20"/>
          <w:szCs w:val="20"/>
        </w:rPr>
        <w:t xml:space="preserve"> </w:t>
      </w:r>
      <w:r w:rsidRPr="00453738">
        <w:rPr>
          <w:rFonts w:ascii="Tahoma" w:hAnsi="Tahoma" w:cs="Tahoma"/>
          <w:sz w:val="20"/>
          <w:szCs w:val="20"/>
        </w:rPr>
        <w:t xml:space="preserve">(w przypadku konieczności odbiór pacjenta następuje </w:t>
      </w:r>
    </w:p>
    <w:p w14:paraId="65967366"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w:t>
      </w:r>
      <w:r w:rsidRPr="00453738">
        <w:rPr>
          <w:rFonts w:ascii="Tahoma" w:hAnsi="Tahoma" w:cs="Tahoma"/>
          <w:sz w:val="20"/>
          <w:szCs w:val="20"/>
        </w:rPr>
        <w:t xml:space="preserve">bezpośrednio z łóżka dializacyjnego, a Wykonawca zobowiązany jest do udzielenia pomocy również przy </w:t>
      </w:r>
      <w:r>
        <w:rPr>
          <w:rFonts w:ascii="Tahoma" w:hAnsi="Tahoma" w:cs="Tahoma"/>
          <w:sz w:val="20"/>
          <w:szCs w:val="20"/>
        </w:rPr>
        <w:t xml:space="preserve"> </w:t>
      </w:r>
    </w:p>
    <w:p w14:paraId="57D5F222" w14:textId="77777777" w:rsidR="00176371" w:rsidRPr="00F309C3" w:rsidRDefault="00176371" w:rsidP="00176371">
      <w:pPr>
        <w:tabs>
          <w:tab w:val="left" w:pos="322"/>
        </w:tabs>
        <w:ind w:right="-1"/>
        <w:jc w:val="both"/>
        <w:rPr>
          <w:rFonts w:ascii="Tahoma" w:hAnsi="Tahoma" w:cs="Tahoma"/>
          <w:sz w:val="19"/>
          <w:szCs w:val="19"/>
        </w:rPr>
      </w:pPr>
      <w:r>
        <w:rPr>
          <w:rFonts w:ascii="Tahoma" w:hAnsi="Tahoma" w:cs="Tahoma"/>
          <w:sz w:val="20"/>
          <w:szCs w:val="20"/>
        </w:rPr>
        <w:t xml:space="preserve">    </w:t>
      </w:r>
      <w:r w:rsidRPr="00453738">
        <w:rPr>
          <w:rFonts w:ascii="Tahoma" w:hAnsi="Tahoma" w:cs="Tahoma"/>
          <w:sz w:val="20"/>
          <w:szCs w:val="20"/>
        </w:rPr>
        <w:t xml:space="preserve">ważeniu pacjenta). </w:t>
      </w:r>
    </w:p>
    <w:p w14:paraId="45B6F9A3"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18</w:t>
      </w:r>
      <w:r w:rsidRPr="007C2A5A">
        <w:rPr>
          <w:rFonts w:ascii="Tahoma" w:hAnsi="Tahoma" w:cs="Tahoma"/>
          <w:sz w:val="19"/>
          <w:szCs w:val="19"/>
        </w:rPr>
        <w:t>.</w:t>
      </w:r>
      <w:r w:rsidRPr="007C2A5A">
        <w:rPr>
          <w:rFonts w:ascii="Tahoma" w:hAnsi="Tahoma" w:cs="Tahoma"/>
          <w:sz w:val="19"/>
          <w:szCs w:val="19"/>
        </w:rPr>
        <w:tab/>
        <w:t>W czasie transportu Wykonawca ponosi odpowiedzialność za chorych transportowanych.</w:t>
      </w:r>
    </w:p>
    <w:p w14:paraId="1793C2A6"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19</w:t>
      </w:r>
      <w:r w:rsidRPr="007C2A5A">
        <w:rPr>
          <w:rFonts w:ascii="Tahoma" w:hAnsi="Tahoma" w:cs="Tahoma"/>
          <w:sz w:val="19"/>
          <w:szCs w:val="19"/>
        </w:rPr>
        <w:t xml:space="preserve">. Wykonawca zobowiązany jest do transportu i opieki nad pacjentem skierowanym przed i/lub po dializie na konsultacje specjalistyczne lub diagnostyki obrazowe w głównym budynku Szpitala CKD w Łodzi przy ul. Pomorskiej 251, a także do innych szpitali w obrębie Łodzi celem hospitalizacji, konsultacji lub badań. </w:t>
      </w:r>
    </w:p>
    <w:p w14:paraId="1A9F2B61"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20</w:t>
      </w:r>
      <w:r w:rsidRPr="007C2A5A">
        <w:rPr>
          <w:rFonts w:ascii="Tahoma" w:hAnsi="Tahoma" w:cs="Tahoma"/>
          <w:sz w:val="19"/>
          <w:szCs w:val="19"/>
        </w:rPr>
        <w:t>. Wykonawca jest zobowiązany się do opieki nad przewożonymi osobami, pomagania im podczas wsiadania i wysiadania oraz doprowadzenia/przenoszenia ich na noszach do samochodu, Stacji Dializ i miejsca zamieszkania.</w:t>
      </w:r>
    </w:p>
    <w:p w14:paraId="674FF03E"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21</w:t>
      </w:r>
      <w:r w:rsidRPr="007C2A5A">
        <w:rPr>
          <w:rFonts w:ascii="Tahoma" w:hAnsi="Tahoma" w:cs="Tahoma"/>
          <w:sz w:val="19"/>
          <w:szCs w:val="19"/>
        </w:rPr>
        <w:t xml:space="preserve">.  </w:t>
      </w:r>
      <w:r w:rsidRPr="00AD5554">
        <w:rPr>
          <w:rFonts w:ascii="Tahoma" w:hAnsi="Tahoma" w:cs="Tahoma"/>
          <w:sz w:val="20"/>
          <w:szCs w:val="20"/>
        </w:rPr>
        <w:t>Wykonawca jest zobowiązany do zabezpieczenia przewozów osób dializowanych przez odpowiednią liczbę i jakość samochodów.</w:t>
      </w:r>
      <w:r w:rsidRPr="001F526E">
        <w:rPr>
          <w:rFonts w:ascii="Tahoma" w:hAnsi="Tahoma" w:cs="Tahoma"/>
          <w:color w:val="FF0000"/>
          <w:sz w:val="20"/>
          <w:szCs w:val="20"/>
        </w:rPr>
        <w:t xml:space="preserve"> </w:t>
      </w:r>
      <w:r w:rsidRPr="001F526E">
        <w:rPr>
          <w:rFonts w:ascii="Tahoma" w:hAnsi="Tahoma" w:cs="Tahoma"/>
          <w:sz w:val="20"/>
          <w:szCs w:val="20"/>
        </w:rPr>
        <w:t xml:space="preserve">Wykonawca jest zobowiązany do organizowania transportu w odrębnych zespołach tak, aby poszczególne zmiany pacjentów nie kontaktowały się ze sobą bezpośrednio. </w:t>
      </w:r>
      <w:r>
        <w:rPr>
          <w:rFonts w:ascii="Tahoma" w:hAnsi="Tahoma" w:cs="Tahoma"/>
          <w:sz w:val="20"/>
          <w:szCs w:val="20"/>
        </w:rPr>
        <w:br/>
      </w:r>
      <w:r w:rsidRPr="00AD5554">
        <w:rPr>
          <w:rFonts w:ascii="Tahoma" w:hAnsi="Tahoma" w:cs="Tahoma"/>
          <w:sz w:val="20"/>
          <w:szCs w:val="20"/>
        </w:rPr>
        <w:t xml:space="preserve">Wykonawca jest zobowiązany do posiadania samochodów wyposażonych w podesty ułatwiające wchodzenie </w:t>
      </w:r>
      <w:r w:rsidRPr="00C5585C">
        <w:rPr>
          <w:rFonts w:ascii="Tahoma" w:hAnsi="Tahoma" w:cs="Tahoma"/>
          <w:sz w:val="20"/>
          <w:szCs w:val="20"/>
        </w:rPr>
        <w:t>pacjentów do karetki oraz w ogrzewanie kabiny przeznaczonej do transportu pacjentów.</w:t>
      </w:r>
    </w:p>
    <w:p w14:paraId="00C069B9" w14:textId="77777777" w:rsidR="00176371" w:rsidRDefault="00176371" w:rsidP="00176371">
      <w:pPr>
        <w:ind w:left="284" w:right="-1" w:hanging="284"/>
        <w:jc w:val="both"/>
        <w:rPr>
          <w:rFonts w:ascii="Tahoma" w:hAnsi="Tahoma" w:cs="Tahoma"/>
          <w:sz w:val="19"/>
          <w:szCs w:val="19"/>
        </w:rPr>
      </w:pPr>
      <w:r>
        <w:rPr>
          <w:rFonts w:ascii="Tahoma" w:hAnsi="Tahoma" w:cs="Tahoma"/>
          <w:sz w:val="19"/>
          <w:szCs w:val="19"/>
        </w:rPr>
        <w:t>22</w:t>
      </w:r>
      <w:r w:rsidRPr="007C2A5A">
        <w:rPr>
          <w:rFonts w:ascii="Tahoma" w:hAnsi="Tahoma" w:cs="Tahoma"/>
          <w:sz w:val="19"/>
          <w:szCs w:val="19"/>
        </w:rPr>
        <w:t>.Wykonawca jest zobowiązany jest do posiadania samochodu do tzw. Sytuacji ,,awaryjnych’’ w przypadku, gdy chory po dializie musi odbyć dodatkowe badanie, konsultację i po nich musi być odwieziony do miejsca pobytu (szpital, dom)</w:t>
      </w:r>
      <w:r>
        <w:rPr>
          <w:rFonts w:ascii="Tahoma" w:hAnsi="Tahoma" w:cs="Tahoma"/>
          <w:sz w:val="19"/>
          <w:szCs w:val="19"/>
        </w:rPr>
        <w:t>.</w:t>
      </w:r>
    </w:p>
    <w:p w14:paraId="1BC1C890" w14:textId="77777777" w:rsidR="00521F8E" w:rsidRPr="00521F8E" w:rsidRDefault="00521F8E" w:rsidP="00521F8E">
      <w:pPr>
        <w:widowControl w:val="0"/>
        <w:contextualSpacing/>
        <w:jc w:val="both"/>
        <w:rPr>
          <w:rFonts w:ascii="Tahoma" w:hAnsi="Tahoma" w:cs="Tahoma"/>
          <w:sz w:val="20"/>
          <w:szCs w:val="20"/>
        </w:rPr>
      </w:pPr>
      <w:r w:rsidRPr="00521F8E">
        <w:rPr>
          <w:rFonts w:ascii="Tahoma" w:hAnsi="Tahoma" w:cs="Tahoma"/>
          <w:sz w:val="20"/>
          <w:szCs w:val="20"/>
        </w:rPr>
        <w:t>23. W przypadku zgłoszenia przez Zamawiającego przewozu osoby otyłej, Wykonawca zapewnia:</w:t>
      </w:r>
    </w:p>
    <w:p w14:paraId="7437F57B" w14:textId="77777777" w:rsidR="00521F8E" w:rsidRPr="00521F8E" w:rsidRDefault="00521F8E" w:rsidP="00521F8E">
      <w:pPr>
        <w:pStyle w:val="Akapitzlist"/>
        <w:widowControl w:val="0"/>
        <w:numPr>
          <w:ilvl w:val="0"/>
          <w:numId w:val="5"/>
        </w:numPr>
        <w:suppressAutoHyphens/>
        <w:contextualSpacing/>
        <w:jc w:val="both"/>
        <w:rPr>
          <w:rFonts w:ascii="Tahoma" w:hAnsi="Tahoma" w:cs="Tahoma"/>
        </w:rPr>
      </w:pPr>
      <w:r w:rsidRPr="00521F8E">
        <w:rPr>
          <w:rFonts w:ascii="Tahoma" w:hAnsi="Tahoma" w:cs="Tahoma"/>
        </w:rPr>
        <w:t>dla pacjenta o wadze do 160 kg wysłanie karetki z czteroosobową załogą,</w:t>
      </w:r>
    </w:p>
    <w:p w14:paraId="21D1603A"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osoby otyłej o wadze do 160 kg liczona jest jako jeden przewóz. </w:t>
      </w:r>
    </w:p>
    <w:p w14:paraId="78656450" w14:textId="77777777" w:rsidR="00521F8E" w:rsidRPr="00521F8E" w:rsidRDefault="00521F8E" w:rsidP="00521F8E">
      <w:pPr>
        <w:widowControl w:val="0"/>
        <w:numPr>
          <w:ilvl w:val="0"/>
          <w:numId w:val="5"/>
        </w:numPr>
        <w:suppressAutoHyphens/>
        <w:contextualSpacing/>
        <w:jc w:val="both"/>
        <w:rPr>
          <w:rFonts w:ascii="Tahoma" w:hAnsi="Tahoma" w:cs="Tahoma"/>
          <w:sz w:val="20"/>
          <w:szCs w:val="20"/>
        </w:rPr>
      </w:pPr>
      <w:r w:rsidRPr="00521F8E">
        <w:rPr>
          <w:rFonts w:ascii="Tahoma" w:hAnsi="Tahoma" w:cs="Tahoma"/>
          <w:sz w:val="20"/>
          <w:szCs w:val="20"/>
        </w:rPr>
        <w:t>dla pacjenta o wadze powyżej 160 kg wysłanie dwóch zespołów co najmniej 3 osobowych.</w:t>
      </w:r>
    </w:p>
    <w:p w14:paraId="64C649B2"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osoby otyłej o wadze powyżej 160 kg liczona jest jako 2 przewozy. </w:t>
      </w:r>
    </w:p>
    <w:p w14:paraId="26061C97" w14:textId="77777777" w:rsidR="00521F8E" w:rsidRPr="00521F8E" w:rsidRDefault="00521F8E" w:rsidP="00521F8E">
      <w:pPr>
        <w:widowControl w:val="0"/>
        <w:numPr>
          <w:ilvl w:val="0"/>
          <w:numId w:val="5"/>
        </w:numPr>
        <w:suppressAutoHyphens/>
        <w:contextualSpacing/>
        <w:jc w:val="both"/>
        <w:rPr>
          <w:rFonts w:ascii="Tahoma" w:hAnsi="Tahoma" w:cs="Tahoma"/>
          <w:sz w:val="20"/>
          <w:szCs w:val="20"/>
        </w:rPr>
      </w:pPr>
      <w:r w:rsidRPr="00521F8E">
        <w:rPr>
          <w:rFonts w:ascii="Tahoma" w:hAnsi="Tahoma" w:cs="Tahoma"/>
          <w:sz w:val="20"/>
          <w:szCs w:val="20"/>
        </w:rPr>
        <w:t>Dla pacjenta o wadze powyżej 200 kg wysłanie dwóch zespołów co najmniej 3 osobowych oraz specjalistyczny sprzęt do transportu pacjenta z otyłością olbrzymią</w:t>
      </w:r>
    </w:p>
    <w:p w14:paraId="5383880C"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pacjenta o wadze powyżej 200 kg liczona jest jako 2 przewozy.  </w:t>
      </w:r>
    </w:p>
    <w:p w14:paraId="7807213A" w14:textId="77777777" w:rsidR="00521F8E" w:rsidRPr="00521F8E" w:rsidRDefault="00521F8E" w:rsidP="00521F8E">
      <w:pPr>
        <w:widowControl w:val="0"/>
        <w:jc w:val="both"/>
        <w:rPr>
          <w:rFonts w:ascii="Tahoma" w:hAnsi="Tahoma" w:cs="Tahoma"/>
          <w:sz w:val="20"/>
          <w:szCs w:val="20"/>
        </w:rPr>
      </w:pPr>
      <w:r w:rsidRPr="00521F8E">
        <w:rPr>
          <w:rFonts w:ascii="Tahoma" w:hAnsi="Tahoma" w:cs="Tahoma"/>
          <w:sz w:val="20"/>
          <w:szCs w:val="20"/>
        </w:rPr>
        <w:t xml:space="preserve">W takim przypadku Zamawiający zobowiązuje się do podania Wykonawcy niezbędnych informacji, aby mógł przygotować odpowiedni transport. </w:t>
      </w:r>
    </w:p>
    <w:p w14:paraId="626120AC" w14:textId="77777777" w:rsidR="00D33787" w:rsidRPr="00033264" w:rsidRDefault="00176371" w:rsidP="00D33787">
      <w:pPr>
        <w:tabs>
          <w:tab w:val="left" w:pos="284"/>
        </w:tabs>
        <w:jc w:val="both"/>
        <w:rPr>
          <w:rFonts w:ascii="Tahoma" w:eastAsia="Times New Roman" w:hAnsi="Tahoma" w:cs="Tahoma"/>
          <w:sz w:val="20"/>
          <w:szCs w:val="20"/>
          <w:lang w:eastAsia="ar-SA"/>
        </w:rPr>
      </w:pPr>
      <w:r w:rsidRPr="009D348A">
        <w:rPr>
          <w:rFonts w:ascii="Tahoma" w:hAnsi="Tahoma" w:cs="Tahoma"/>
          <w:sz w:val="19"/>
          <w:szCs w:val="19"/>
        </w:rPr>
        <w:t>24</w:t>
      </w:r>
      <w:r w:rsidRPr="00033264">
        <w:rPr>
          <w:rFonts w:ascii="Tahoma" w:hAnsi="Tahoma" w:cs="Tahoma"/>
          <w:sz w:val="19"/>
          <w:szCs w:val="19"/>
        </w:rPr>
        <w:t xml:space="preserve">. </w:t>
      </w:r>
      <w:r w:rsidR="006B2A81" w:rsidRPr="00033264">
        <w:rPr>
          <w:rFonts w:ascii="Tahoma" w:eastAsia="Times New Roman" w:hAnsi="Tahoma" w:cs="Tahoma"/>
          <w:sz w:val="20"/>
          <w:szCs w:val="20"/>
          <w:lang w:eastAsia="ar-SA"/>
        </w:rPr>
        <w:t>Usługi transportu sanitarnego muszą być wykonywane specjalistycznymi środkami transportu, spełniającymi cechy techniczne i jakościowe oraz posiadające minimalne wyposażenie i zespoły ratownictwa medycznego</w:t>
      </w:r>
    </w:p>
    <w:p w14:paraId="66FA5950" w14:textId="7BE40A0F" w:rsidR="006B2A81" w:rsidRPr="00033264" w:rsidRDefault="006B2A81" w:rsidP="00D33787">
      <w:pPr>
        <w:tabs>
          <w:tab w:val="left" w:pos="284"/>
        </w:tabs>
        <w:jc w:val="both"/>
        <w:rPr>
          <w:rFonts w:ascii="Tahoma" w:hAnsi="Tahoma" w:cs="Tahoma"/>
          <w:strike/>
          <w:sz w:val="20"/>
          <w:szCs w:val="20"/>
        </w:rPr>
      </w:pPr>
      <w:r w:rsidRPr="00033264">
        <w:rPr>
          <w:rFonts w:ascii="Tahoma" w:eastAsia="Times New Roman" w:hAnsi="Tahoma" w:cs="Tahoma"/>
          <w:sz w:val="20"/>
          <w:szCs w:val="20"/>
          <w:lang w:eastAsia="ar-SA"/>
        </w:rPr>
        <w:t xml:space="preserve"> – zgodnie z art. 36 ust. 1 ustawy z dnia 8 września 2006 roku o Państwowym Ratownictwie Medycznym (t. </w:t>
      </w:r>
      <w:r w:rsidR="006C09A0">
        <w:rPr>
          <w:rFonts w:ascii="Tahoma" w:eastAsia="Times New Roman" w:hAnsi="Tahoma" w:cs="Tahoma"/>
          <w:sz w:val="20"/>
          <w:szCs w:val="20"/>
          <w:lang w:eastAsia="ar-SA"/>
        </w:rPr>
        <w:t xml:space="preserve">j. </w:t>
      </w:r>
      <w:r w:rsidRPr="00033264">
        <w:rPr>
          <w:rFonts w:ascii="Tahoma" w:eastAsia="Times New Roman" w:hAnsi="Tahoma" w:cs="Tahoma"/>
          <w:sz w:val="20"/>
          <w:szCs w:val="20"/>
          <w:lang w:eastAsia="ar-SA"/>
        </w:rPr>
        <w:t>Dz. U. z 202</w:t>
      </w:r>
      <w:r w:rsidR="006C09A0">
        <w:rPr>
          <w:rFonts w:ascii="Tahoma" w:eastAsia="Times New Roman" w:hAnsi="Tahoma" w:cs="Tahoma"/>
          <w:sz w:val="20"/>
          <w:szCs w:val="20"/>
          <w:lang w:eastAsia="ar-SA"/>
        </w:rPr>
        <w:t>3</w:t>
      </w:r>
      <w:r w:rsidRPr="00033264">
        <w:rPr>
          <w:rFonts w:ascii="Tahoma" w:eastAsia="Times New Roman" w:hAnsi="Tahoma" w:cs="Tahoma"/>
          <w:sz w:val="20"/>
          <w:szCs w:val="20"/>
          <w:lang w:eastAsia="ar-SA"/>
        </w:rPr>
        <w:t> r. poz. 1</w:t>
      </w:r>
      <w:r w:rsidR="006C09A0">
        <w:rPr>
          <w:rFonts w:ascii="Tahoma" w:eastAsia="Times New Roman" w:hAnsi="Tahoma" w:cs="Tahoma"/>
          <w:sz w:val="20"/>
          <w:szCs w:val="20"/>
          <w:lang w:eastAsia="ar-SA"/>
        </w:rPr>
        <w:t xml:space="preserve">541 </w:t>
      </w:r>
      <w:r w:rsidRPr="00033264">
        <w:rPr>
          <w:rFonts w:ascii="Tahoma" w:eastAsia="Times New Roman" w:hAnsi="Tahoma" w:cs="Tahoma"/>
          <w:sz w:val="20"/>
          <w:szCs w:val="20"/>
          <w:lang w:eastAsia="ar-SA"/>
        </w:rPr>
        <w:t xml:space="preserve"> ze zmianami  oraz Polskimi Normami przenoszącymi europejskie normy zharmonizowane, tj. </w:t>
      </w:r>
      <w:hyperlink r:id="rId8" w:history="1">
        <w:r w:rsidRPr="00033264">
          <w:rPr>
            <w:rStyle w:val="Hipercze"/>
            <w:rFonts w:ascii="Tahoma" w:hAnsi="Tahoma" w:cs="Tahoma"/>
            <w:color w:val="auto"/>
            <w:sz w:val="20"/>
            <w:szCs w:val="20"/>
          </w:rPr>
          <w:t>PN-EN 1789:2021-02</w:t>
        </w:r>
      </w:hyperlink>
      <w:r w:rsidRPr="00033264">
        <w:rPr>
          <w:rFonts w:ascii="Tahoma" w:hAnsi="Tahoma" w:cs="Tahoma"/>
          <w:sz w:val="20"/>
          <w:szCs w:val="20"/>
        </w:rPr>
        <w:t xml:space="preserve"> „</w:t>
      </w:r>
      <w:r w:rsidRPr="00033264">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79C9D69E" w14:textId="7777777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Ponadto środki transportu muszą spełniać wymagania określone w n/w przepisach prawnych:</w:t>
      </w:r>
    </w:p>
    <w:p w14:paraId="37989ACA" w14:textId="497D809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Rozporządzeniu Ministra Infrastruktury z dnia 31 grudnia 2002 r. w sprawie warunków technicznych pojazdów oraz zakresu ich niezbędnego wyposażenia (t.j. Dz. U. z 20</w:t>
      </w:r>
      <w:r w:rsidR="006C09A0">
        <w:rPr>
          <w:rFonts w:ascii="Tahoma" w:eastAsia="Times New Roman" w:hAnsi="Tahoma" w:cs="Tahoma"/>
          <w:sz w:val="20"/>
          <w:szCs w:val="20"/>
          <w:lang w:eastAsia="ar-SA"/>
        </w:rPr>
        <w:t>24</w:t>
      </w:r>
      <w:r w:rsidRPr="00033264">
        <w:rPr>
          <w:rFonts w:ascii="Tahoma" w:eastAsia="Times New Roman" w:hAnsi="Tahoma" w:cs="Tahoma"/>
          <w:sz w:val="20"/>
          <w:szCs w:val="20"/>
          <w:lang w:eastAsia="ar-SA"/>
        </w:rPr>
        <w:t xml:space="preserve"> r. poz. </w:t>
      </w:r>
      <w:r w:rsidR="006C09A0">
        <w:rPr>
          <w:rFonts w:ascii="Tahoma" w:eastAsia="Times New Roman" w:hAnsi="Tahoma" w:cs="Tahoma"/>
          <w:sz w:val="20"/>
          <w:szCs w:val="20"/>
          <w:lang w:eastAsia="ar-SA"/>
        </w:rPr>
        <w:t>502</w:t>
      </w:r>
    </w:p>
    <w:p w14:paraId="685E557B" w14:textId="181EBA18"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Ustawą z dnia 20 czerwca 1997 r. Prawo o Ruchu Drogowym (t.j. Dz. U. z 202</w:t>
      </w:r>
      <w:r w:rsidR="006C09A0">
        <w:rPr>
          <w:rFonts w:ascii="Tahoma" w:eastAsia="Times New Roman" w:hAnsi="Tahoma" w:cs="Tahoma"/>
          <w:sz w:val="20"/>
          <w:szCs w:val="20"/>
          <w:lang w:eastAsia="ar-SA"/>
        </w:rPr>
        <w:t>3</w:t>
      </w:r>
      <w:r w:rsidRPr="00033264">
        <w:rPr>
          <w:rFonts w:ascii="Tahoma" w:eastAsia="Times New Roman" w:hAnsi="Tahoma" w:cs="Tahoma"/>
          <w:sz w:val="20"/>
          <w:szCs w:val="20"/>
          <w:lang w:eastAsia="ar-SA"/>
        </w:rPr>
        <w:t xml:space="preserve"> r., poz. </w:t>
      </w:r>
      <w:r w:rsidR="006C09A0">
        <w:rPr>
          <w:rFonts w:ascii="Tahoma" w:eastAsia="Times New Roman" w:hAnsi="Tahoma" w:cs="Tahoma"/>
          <w:sz w:val="20"/>
          <w:szCs w:val="20"/>
          <w:lang w:eastAsia="ar-SA"/>
        </w:rPr>
        <w:t>1047</w:t>
      </w:r>
      <w:r w:rsidRPr="00033264">
        <w:rPr>
          <w:rFonts w:ascii="Tahoma" w:eastAsia="Times New Roman" w:hAnsi="Tahoma" w:cs="Tahoma"/>
          <w:sz w:val="20"/>
          <w:szCs w:val="20"/>
          <w:lang w:eastAsia="ar-SA"/>
        </w:rPr>
        <w:t xml:space="preserve"> z późn.zm), </w:t>
      </w:r>
    </w:p>
    <w:p w14:paraId="0CDB9B2B" w14:textId="7777777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xml:space="preserve">* Ustawą z dnia 7 kwietnia 2022 r. o wyrobach medycznych (t.j. Dz. U. z 2022 r., poz. 974), </w:t>
      </w:r>
    </w:p>
    <w:p w14:paraId="2D413A37" w14:textId="43B0D3B2"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Zarządzeniu Nr 179/2020/DSM Prezesa NFZ z dnia 12 listopada 2020 r. w sprawie określenia warunków zawierania i realizacji umów o udzielanie świadczeń opieki zdrowotnej w rodzaju  ratownictwo medyczne</w:t>
      </w:r>
      <w:r w:rsidR="00B637FD">
        <w:rPr>
          <w:rFonts w:ascii="Tahoma" w:eastAsia="Times New Roman" w:hAnsi="Tahoma" w:cs="Tahoma"/>
          <w:sz w:val="20"/>
          <w:szCs w:val="20"/>
          <w:lang w:eastAsia="ar-SA"/>
        </w:rPr>
        <w:t xml:space="preserve"> z wprowadzonymi zmianami</w:t>
      </w:r>
    </w:p>
    <w:p w14:paraId="6072E932" w14:textId="77777777" w:rsidR="006B2A81" w:rsidRPr="000978A7" w:rsidRDefault="006B2A81" w:rsidP="006B2A81">
      <w:pPr>
        <w:suppressAutoHyphens/>
        <w:jc w:val="both"/>
        <w:rPr>
          <w:rFonts w:ascii="Tahoma" w:hAnsi="Tahoma" w:cs="Tahoma"/>
          <w:sz w:val="19"/>
          <w:szCs w:val="19"/>
        </w:rPr>
      </w:pPr>
    </w:p>
    <w:p w14:paraId="2610E9A1" w14:textId="46BB094E" w:rsidR="00176371" w:rsidRPr="000978A7" w:rsidRDefault="00176371" w:rsidP="00176371">
      <w:pPr>
        <w:ind w:right="-1"/>
        <w:jc w:val="both"/>
        <w:rPr>
          <w:rFonts w:ascii="Tahoma" w:hAnsi="Tahoma" w:cs="Tahoma"/>
          <w:sz w:val="19"/>
          <w:szCs w:val="19"/>
        </w:rPr>
      </w:pPr>
      <w:r w:rsidRPr="000978A7">
        <w:rPr>
          <w:rFonts w:ascii="Tahoma" w:hAnsi="Tahoma" w:cs="Tahoma"/>
          <w:sz w:val="19"/>
          <w:szCs w:val="19"/>
        </w:rPr>
        <w:t>2</w:t>
      </w:r>
      <w:r>
        <w:rPr>
          <w:rFonts w:ascii="Tahoma" w:hAnsi="Tahoma" w:cs="Tahoma"/>
          <w:sz w:val="19"/>
          <w:szCs w:val="19"/>
        </w:rPr>
        <w:t>5</w:t>
      </w:r>
      <w:r w:rsidRPr="000978A7">
        <w:rPr>
          <w:rFonts w:ascii="Tahoma" w:hAnsi="Tahoma" w:cs="Tahoma"/>
          <w:sz w:val="19"/>
          <w:szCs w:val="19"/>
        </w:rPr>
        <w:t xml:space="preserve">. Środki transportu powinny posiadać ważny pakiet </w:t>
      </w:r>
      <w:r w:rsidR="00521F8E">
        <w:rPr>
          <w:rFonts w:ascii="Tahoma" w:hAnsi="Tahoma" w:cs="Tahoma"/>
          <w:sz w:val="19"/>
          <w:szCs w:val="19"/>
        </w:rPr>
        <w:t xml:space="preserve">ubezpieczeń OC </w:t>
      </w:r>
      <w:r w:rsidRPr="00BD2392">
        <w:rPr>
          <w:rFonts w:ascii="Tahoma" w:hAnsi="Tahoma" w:cs="Tahoma"/>
          <w:sz w:val="19"/>
          <w:szCs w:val="19"/>
        </w:rPr>
        <w:t>i</w:t>
      </w:r>
      <w:r w:rsidRPr="000978A7">
        <w:rPr>
          <w:rFonts w:ascii="Tahoma" w:hAnsi="Tahoma" w:cs="Tahoma"/>
          <w:sz w:val="19"/>
          <w:szCs w:val="19"/>
        </w:rPr>
        <w:t xml:space="preserve"> NW obowiązujący dla tego typu pojazdów.</w:t>
      </w:r>
    </w:p>
    <w:p w14:paraId="71DF86E6" w14:textId="77777777" w:rsidR="00176371" w:rsidRPr="000978A7" w:rsidRDefault="00176371" w:rsidP="00176371">
      <w:pPr>
        <w:tabs>
          <w:tab w:val="left" w:pos="284"/>
        </w:tabs>
        <w:rPr>
          <w:rFonts w:ascii="Tahoma" w:hAnsi="Tahoma" w:cs="Tahoma"/>
          <w:sz w:val="20"/>
          <w:szCs w:val="20"/>
        </w:rPr>
      </w:pPr>
      <w:r>
        <w:rPr>
          <w:rFonts w:ascii="Tahoma" w:hAnsi="Tahoma" w:cs="Tahoma"/>
          <w:sz w:val="19"/>
          <w:szCs w:val="19"/>
        </w:rPr>
        <w:t>26</w:t>
      </w:r>
      <w:r w:rsidRPr="000978A7">
        <w:rPr>
          <w:rFonts w:ascii="Tahoma" w:hAnsi="Tahoma" w:cs="Tahoma"/>
          <w:sz w:val="19"/>
          <w:szCs w:val="19"/>
        </w:rPr>
        <w:t>. </w:t>
      </w:r>
      <w:r w:rsidRPr="000978A7">
        <w:rPr>
          <w:rFonts w:ascii="Tahoma" w:hAnsi="Tahoma" w:cs="Tahoma"/>
          <w:sz w:val="20"/>
          <w:szCs w:val="20"/>
        </w:rPr>
        <w:t>Wykonawca zapewnia obsadę karetek w liczbie i o kwalifikacjach odpowiednich dla rodzaju zamawianego transportu, zgodną z następującymi przepisami prawnymi:</w:t>
      </w:r>
    </w:p>
    <w:p w14:paraId="27471559" w14:textId="77777777" w:rsidR="00176371" w:rsidRPr="000978A7" w:rsidRDefault="00176371" w:rsidP="006B2A81">
      <w:pPr>
        <w:widowControl w:val="0"/>
        <w:contextualSpacing/>
        <w:rPr>
          <w:rFonts w:ascii="Tahoma" w:hAnsi="Tahoma" w:cs="Tahoma"/>
          <w:bCs/>
          <w:sz w:val="20"/>
          <w:szCs w:val="20"/>
        </w:rPr>
      </w:pPr>
      <w:r w:rsidRPr="000978A7">
        <w:rPr>
          <w:rFonts w:ascii="Tahoma" w:hAnsi="Tahoma" w:cs="Tahoma"/>
          <w:sz w:val="20"/>
          <w:szCs w:val="20"/>
        </w:rPr>
        <w:t xml:space="preserve">- z </w:t>
      </w:r>
      <w:r w:rsidRPr="000978A7">
        <w:rPr>
          <w:rFonts w:ascii="Tahoma" w:hAnsi="Tahoma" w:cs="Tahoma"/>
          <w:bCs/>
          <w:sz w:val="20"/>
          <w:szCs w:val="20"/>
        </w:rPr>
        <w:t>rozporządzeniem Ministra Zdrowia z dnia 4 lutego 2019 r. w sprawie świadczeń gwarantowanych z zakresu ratownictwa medycznego (Dz. U. z 2019 r. poz. 237),</w:t>
      </w:r>
    </w:p>
    <w:p w14:paraId="6D0AD178" w14:textId="72E017D8" w:rsidR="00176371" w:rsidRPr="00033264" w:rsidRDefault="00176371" w:rsidP="00D33787">
      <w:pPr>
        <w:jc w:val="both"/>
      </w:pPr>
      <w:r w:rsidRPr="000978A7">
        <w:rPr>
          <w:rFonts w:ascii="Tahoma" w:hAnsi="Tahoma" w:cs="Tahoma"/>
          <w:bCs/>
          <w:sz w:val="20"/>
          <w:szCs w:val="20"/>
        </w:rPr>
        <w:t>- z ustawą</w:t>
      </w:r>
      <w:r w:rsidRPr="000978A7">
        <w:rPr>
          <w:rFonts w:ascii="Tahoma" w:hAnsi="Tahoma" w:cs="Tahoma"/>
          <w:sz w:val="20"/>
          <w:szCs w:val="20"/>
        </w:rPr>
        <w:t xml:space="preserve"> z dnia 5 stycznia 2011 r. o kierujących </w:t>
      </w:r>
      <w:r w:rsidRPr="00033264">
        <w:rPr>
          <w:rFonts w:ascii="Tahoma" w:hAnsi="Tahoma" w:cs="Tahoma"/>
          <w:sz w:val="20"/>
          <w:szCs w:val="20"/>
        </w:rPr>
        <w:t xml:space="preserve">pojazdami  </w:t>
      </w:r>
      <w:r w:rsidR="00B637FD">
        <w:rPr>
          <w:rFonts w:ascii="Tahoma" w:hAnsi="Tahoma" w:cs="Tahoma"/>
          <w:sz w:val="20"/>
          <w:szCs w:val="20"/>
        </w:rPr>
        <w:t>(</w:t>
      </w:r>
      <w:r w:rsidR="006B2A81" w:rsidRPr="00033264">
        <w:rPr>
          <w:rFonts w:ascii="Tahoma" w:eastAsia="Times New Roman" w:hAnsi="Tahoma" w:cs="Tahoma"/>
          <w:sz w:val="20"/>
          <w:szCs w:val="20"/>
          <w:lang w:eastAsia="ar-SA"/>
        </w:rPr>
        <w:t>t.j. Dz.U. 202</w:t>
      </w:r>
      <w:r w:rsidR="00B637FD">
        <w:rPr>
          <w:rFonts w:ascii="Tahoma" w:eastAsia="Times New Roman" w:hAnsi="Tahoma" w:cs="Tahoma"/>
          <w:sz w:val="20"/>
          <w:szCs w:val="20"/>
          <w:lang w:eastAsia="ar-SA"/>
        </w:rPr>
        <w:t>3</w:t>
      </w:r>
      <w:r w:rsidR="006B2A81" w:rsidRPr="00033264">
        <w:rPr>
          <w:rFonts w:ascii="Tahoma" w:eastAsia="Times New Roman" w:hAnsi="Tahoma" w:cs="Tahoma"/>
          <w:sz w:val="20"/>
          <w:szCs w:val="20"/>
          <w:lang w:eastAsia="ar-SA"/>
        </w:rPr>
        <w:t xml:space="preserve"> poz. </w:t>
      </w:r>
      <w:r w:rsidR="00B637FD">
        <w:rPr>
          <w:rFonts w:ascii="Tahoma" w:eastAsia="Times New Roman" w:hAnsi="Tahoma" w:cs="Tahoma"/>
          <w:sz w:val="20"/>
          <w:szCs w:val="20"/>
          <w:lang w:eastAsia="ar-SA"/>
        </w:rPr>
        <w:t>62</w:t>
      </w:r>
      <w:r w:rsidR="006B2A81" w:rsidRPr="00033264">
        <w:rPr>
          <w:rFonts w:ascii="Tahoma" w:eastAsia="Times New Roman" w:hAnsi="Tahoma" w:cs="Tahoma"/>
          <w:sz w:val="20"/>
          <w:szCs w:val="20"/>
          <w:lang w:eastAsia="ar-SA"/>
        </w:rPr>
        <w:t>2 ze zm.</w:t>
      </w:r>
      <w:r w:rsidR="00B637FD">
        <w:rPr>
          <w:rFonts w:ascii="Tahoma" w:eastAsia="Times New Roman" w:hAnsi="Tahoma" w:cs="Tahoma"/>
          <w:sz w:val="20"/>
          <w:szCs w:val="20"/>
          <w:lang w:eastAsia="ar-SA"/>
        </w:rPr>
        <w:t>)</w:t>
      </w:r>
      <w:r w:rsidR="006B2A81" w:rsidRPr="00033264">
        <w:rPr>
          <w:rFonts w:ascii="Tahoma" w:hAnsi="Tahoma" w:cs="Tahoma"/>
          <w:sz w:val="20"/>
          <w:szCs w:val="20"/>
        </w:rPr>
        <w:t xml:space="preserve"> </w:t>
      </w:r>
    </w:p>
    <w:p w14:paraId="5312D623" w14:textId="77777777" w:rsidR="00176371" w:rsidRPr="000978A7" w:rsidRDefault="00176371" w:rsidP="00176371">
      <w:pPr>
        <w:ind w:right="-1"/>
        <w:jc w:val="both"/>
        <w:rPr>
          <w:rFonts w:ascii="Tahoma" w:hAnsi="Tahoma" w:cs="Tahoma"/>
          <w:sz w:val="20"/>
          <w:szCs w:val="20"/>
        </w:rPr>
      </w:pPr>
      <w:r w:rsidRPr="000978A7">
        <w:rPr>
          <w:rFonts w:ascii="Tahoma" w:hAnsi="Tahoma" w:cs="Tahoma"/>
          <w:sz w:val="20"/>
          <w:szCs w:val="20"/>
        </w:rPr>
        <w:t>27. Wykonawca przedłoży na każde wezwanie Zamawiającego dokumenty potwierdzające prawidłową realizację zamówienia zgodnie z obowiązującymi przepisami prawa.</w:t>
      </w:r>
    </w:p>
    <w:p w14:paraId="14ADEC23"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 xml:space="preserve">28.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t>
      </w:r>
    </w:p>
    <w:p w14:paraId="6F48B202"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29.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Zamawiającego jak i poza jego siedzibą.</w:t>
      </w:r>
    </w:p>
    <w:p w14:paraId="52E1F8E0"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 xml:space="preserve">30. Wykonawca zobowiązuje się do przestrzegania obowiązujących przepisów sanitarnych i z tego tytułu ponosił będzie pełną odpowiedzialność przed służbami sanitarno-epidemiologicznymi. </w:t>
      </w:r>
    </w:p>
    <w:p w14:paraId="421596D8"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31. Wykonawca  zobowiązany jest zapewnić, podczas wykonywania transportu sanitarnego stały kontakt zespołu wykonującego usługę z Zamawiającym (lekarzem Zamawiającego).</w:t>
      </w:r>
    </w:p>
    <w:p w14:paraId="5148C4C5" w14:textId="77777777" w:rsidR="00176371" w:rsidRPr="000978A7" w:rsidRDefault="00176371" w:rsidP="00176371">
      <w:pPr>
        <w:tabs>
          <w:tab w:val="left" w:pos="284"/>
        </w:tabs>
        <w:jc w:val="both"/>
        <w:rPr>
          <w:rFonts w:ascii="Tahoma" w:eastAsia="Times New Roman" w:hAnsi="Tahoma" w:cs="Tahoma"/>
          <w:sz w:val="20"/>
          <w:szCs w:val="20"/>
          <w:lang w:eastAsia="ar-SA"/>
        </w:rPr>
      </w:pPr>
      <w:r>
        <w:rPr>
          <w:rFonts w:ascii="Tahoma" w:eastAsia="Times New Roman" w:hAnsi="Tahoma" w:cs="Tahoma"/>
          <w:sz w:val="20"/>
          <w:szCs w:val="20"/>
          <w:lang w:eastAsia="ar-SA"/>
        </w:rPr>
        <w:t>32</w:t>
      </w:r>
      <w:r w:rsidRPr="000978A7">
        <w:rPr>
          <w:rFonts w:ascii="Tahoma" w:eastAsia="Times New Roman" w:hAnsi="Tahoma" w:cs="Tahoma"/>
          <w:sz w:val="20"/>
          <w:szCs w:val="20"/>
          <w:lang w:eastAsia="ar-SA"/>
        </w:rPr>
        <w:t>. Strony zobowiązują się do wzajemnej współpracy przy realizacji umowy oraz do współdziałania w zakresie rozwiązywania sytuacji spornych powstałych w okresie wykonywania umowy.</w:t>
      </w:r>
    </w:p>
    <w:p w14:paraId="6FB18D69" w14:textId="77777777" w:rsidR="00176371" w:rsidRPr="000978A7" w:rsidRDefault="00176371" w:rsidP="00176371">
      <w:pPr>
        <w:tabs>
          <w:tab w:val="left" w:pos="284"/>
        </w:tabs>
        <w:jc w:val="both"/>
        <w:rPr>
          <w:rFonts w:ascii="Tahoma" w:hAnsi="Tahoma" w:cs="Tahoma"/>
          <w:sz w:val="20"/>
          <w:szCs w:val="20"/>
        </w:rPr>
      </w:pPr>
      <w:r>
        <w:rPr>
          <w:rFonts w:ascii="Tahoma" w:hAnsi="Tahoma" w:cs="Tahoma"/>
          <w:sz w:val="20"/>
          <w:szCs w:val="20"/>
        </w:rPr>
        <w:t>33</w:t>
      </w:r>
      <w:r w:rsidRPr="000978A7">
        <w:rPr>
          <w:rFonts w:ascii="Tahoma" w:hAnsi="Tahoma" w:cs="Tahoma"/>
          <w:sz w:val="20"/>
          <w:szCs w:val="20"/>
        </w:rPr>
        <w:t xml:space="preserve">. Wykonawca zobowiązuje się do wykonania transportu sanitarnego także w czasie awarii samochodu  (pojazdu). W przypadku niezapewnienia analogicznego transportu sanitarnego spełniającego wszystkie wymogi opisane w Umowie, Zamawiający ma prawo do zlecenia transportu sanitarnego podmiotowi trzeciemu na koszt i ryzyko Wykonawcy. </w:t>
      </w:r>
    </w:p>
    <w:p w14:paraId="098AD8CE" w14:textId="77777777" w:rsidR="00176371" w:rsidRPr="00057CD8" w:rsidRDefault="00176371" w:rsidP="00176371">
      <w:pPr>
        <w:jc w:val="both"/>
        <w:rPr>
          <w:rFonts w:ascii="Tahoma" w:eastAsia="Times New Roman" w:hAnsi="Tahoma" w:cs="Tahoma"/>
          <w:sz w:val="20"/>
          <w:szCs w:val="20"/>
        </w:rPr>
      </w:pPr>
      <w:r>
        <w:rPr>
          <w:rFonts w:ascii="Tahoma" w:eastAsia="Times New Roman" w:hAnsi="Tahoma" w:cs="Tahoma"/>
          <w:sz w:val="20"/>
          <w:szCs w:val="20"/>
        </w:rPr>
        <w:t>34</w:t>
      </w:r>
      <w:r w:rsidRPr="00057CD8">
        <w:rPr>
          <w:rFonts w:ascii="Tahoma" w:eastAsia="Times New Roman" w:hAnsi="Tahoma" w:cs="Tahoma"/>
          <w:sz w:val="20"/>
          <w:szCs w:val="20"/>
        </w:rPr>
        <w:t>.Wykonawca będzie realizował przedmiot umowy samodzielnie/ przy pomocy  następującego podwykonawcy …………………………………………………………………………………………………………………………………………………………</w:t>
      </w:r>
      <w:r w:rsidRPr="00057CD8">
        <w:rPr>
          <w:rFonts w:ascii="Tahoma" w:eastAsia="Times New Roman" w:hAnsi="Tahoma" w:cs="Tahoma"/>
          <w:sz w:val="20"/>
          <w:szCs w:val="20"/>
        </w:rPr>
        <w:br/>
        <w:t>3</w:t>
      </w:r>
      <w:r>
        <w:rPr>
          <w:rFonts w:ascii="Tahoma" w:eastAsia="Times New Roman" w:hAnsi="Tahoma" w:cs="Tahoma"/>
          <w:sz w:val="20"/>
          <w:szCs w:val="20"/>
        </w:rPr>
        <w:t>5</w:t>
      </w:r>
      <w:r w:rsidRPr="00057CD8">
        <w:rPr>
          <w:rFonts w:ascii="Tahoma" w:eastAsia="Times New Roman" w:hAnsi="Tahoma" w:cs="Tahoma"/>
          <w:sz w:val="20"/>
          <w:szCs w:val="20"/>
        </w:rPr>
        <w:t>.</w:t>
      </w:r>
      <w:r w:rsidRPr="00057CD8">
        <w:rPr>
          <w:rFonts w:ascii="Tahoma" w:hAnsi="Tahoma" w:cs="Tahoma"/>
          <w:sz w:val="20"/>
          <w:szCs w:val="20"/>
        </w:rPr>
        <w:t>W przypadku wskazania przez Wykonawcę części zamówienia, których wykonanie zamierza powierzyć podwykonawcom zastosowanie mieć będą przepisy art. 462 ust. 3 i 4 ustawy Pzp.</w:t>
      </w:r>
    </w:p>
    <w:p w14:paraId="2EABFA6E" w14:textId="77777777" w:rsidR="00176371" w:rsidRPr="00057CD8" w:rsidRDefault="00176371" w:rsidP="00176371">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36</w:t>
      </w:r>
      <w:r w:rsidRPr="00057CD8">
        <w:rPr>
          <w:rFonts w:ascii="Tahoma" w:eastAsia="Times New Roman" w:hAnsi="Tahoma" w:cs="Tahoma"/>
          <w:sz w:val="20"/>
          <w:szCs w:val="20"/>
        </w:rPr>
        <w:t>.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w:t>
      </w:r>
    </w:p>
    <w:p w14:paraId="16B30C27" w14:textId="77777777" w:rsidR="00176371" w:rsidRPr="00BA1708" w:rsidRDefault="00176371" w:rsidP="00176371">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37</w:t>
      </w:r>
      <w:r w:rsidRPr="00057CD8">
        <w:rPr>
          <w:rFonts w:ascii="Tahoma" w:eastAsia="Times New Roman" w:hAnsi="Tahoma" w:cs="Tahoma"/>
          <w:sz w:val="20"/>
          <w:szCs w:val="20"/>
        </w:rPr>
        <w:t xml:space="preserve">.Umowa o podwykonawstwo nie może zawierać postanowień kształtujących prawa i obowiązki </w:t>
      </w:r>
      <w:r w:rsidRPr="00BA1708">
        <w:rPr>
          <w:rFonts w:ascii="Tahoma" w:eastAsia="Times New Roman" w:hAnsi="Tahoma" w:cs="Tahoma"/>
          <w:sz w:val="20"/>
          <w:szCs w:val="20"/>
        </w:rPr>
        <w:t>podwykonawcy, w zakresie kar umownych oraz postanowień dotyczących warunków wypłaty wynagrodzenia, w sposób mniej korzystny niż prawa i obowiązki Wykonawcy, ukształtowane niniejsza umową (art. 463 Pzp)</w:t>
      </w:r>
    </w:p>
    <w:p w14:paraId="6DE604DD"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38. Szczegółowe zasady świadczenia dostawy zostały określone w:</w:t>
      </w:r>
    </w:p>
    <w:p w14:paraId="2C55842D"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1)</w:t>
      </w:r>
      <w:r>
        <w:rPr>
          <w:rFonts w:ascii="Tahoma" w:hAnsi="Tahoma" w:cs="Tahoma"/>
          <w:sz w:val="20"/>
          <w:szCs w:val="20"/>
        </w:rPr>
        <w:t xml:space="preserve"> </w:t>
      </w:r>
      <w:r w:rsidRPr="00BA1708">
        <w:rPr>
          <w:rFonts w:ascii="Tahoma" w:hAnsi="Tahoma" w:cs="Tahoma"/>
          <w:sz w:val="20"/>
          <w:szCs w:val="20"/>
        </w:rPr>
        <w:t>SWZ</w:t>
      </w:r>
    </w:p>
    <w:p w14:paraId="67BC8FC8"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2) Ofercie Wykonawcy</w:t>
      </w:r>
    </w:p>
    <w:p w14:paraId="47E4D8E7"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3) Formularzu cenowym,</w:t>
      </w:r>
    </w:p>
    <w:p w14:paraId="3161E950"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4) Niniejszej umowie</w:t>
      </w:r>
    </w:p>
    <w:p w14:paraId="09D2739A" w14:textId="2B9D9CE3" w:rsidR="00176371" w:rsidRPr="00D300FE" w:rsidRDefault="00033264" w:rsidP="001B0621">
      <w:pPr>
        <w:ind w:right="-1"/>
        <w:jc w:val="center"/>
        <w:rPr>
          <w:rFonts w:ascii="Tahoma" w:hAnsi="Tahoma" w:cs="Tahoma"/>
          <w:b/>
          <w:sz w:val="19"/>
          <w:szCs w:val="19"/>
        </w:rPr>
      </w:pPr>
      <w:r>
        <w:rPr>
          <w:rFonts w:ascii="Tahoma" w:hAnsi="Tahoma" w:cs="Tahoma"/>
          <w:b/>
          <w:sz w:val="19"/>
          <w:szCs w:val="19"/>
        </w:rPr>
        <w:t>§</w:t>
      </w:r>
      <w:r w:rsidR="00176371" w:rsidRPr="00D300FE">
        <w:rPr>
          <w:rFonts w:ascii="Tahoma" w:hAnsi="Tahoma" w:cs="Tahoma"/>
          <w:b/>
          <w:sz w:val="19"/>
          <w:szCs w:val="19"/>
        </w:rPr>
        <w:t>2</w:t>
      </w:r>
    </w:p>
    <w:p w14:paraId="482B0AD2" w14:textId="35402D80" w:rsidR="00176371" w:rsidRPr="00441C2D" w:rsidRDefault="00D56965" w:rsidP="00176371">
      <w:pPr>
        <w:tabs>
          <w:tab w:val="left" w:pos="284"/>
        </w:tabs>
        <w:ind w:left="284" w:hanging="284"/>
        <w:jc w:val="both"/>
        <w:rPr>
          <w:rFonts w:ascii="Tahoma" w:hAnsi="Tahoma" w:cs="Tahoma"/>
          <w:sz w:val="19"/>
          <w:szCs w:val="19"/>
        </w:rPr>
      </w:pPr>
      <w:r>
        <w:rPr>
          <w:rFonts w:ascii="Tahoma" w:hAnsi="Tahoma" w:cs="Tahoma"/>
          <w:sz w:val="19"/>
          <w:szCs w:val="19"/>
        </w:rPr>
        <w:t>1</w:t>
      </w:r>
      <w:r w:rsidR="00176371" w:rsidRPr="00016866">
        <w:rPr>
          <w:rFonts w:ascii="Tahoma" w:hAnsi="Tahoma" w:cs="Tahoma"/>
          <w:sz w:val="19"/>
          <w:szCs w:val="19"/>
        </w:rPr>
        <w:t xml:space="preserve">. W celu zapewnienia prawidłowej </w:t>
      </w:r>
      <w:r w:rsidR="00176371" w:rsidRPr="00441C2D">
        <w:rPr>
          <w:rFonts w:ascii="Tahoma" w:hAnsi="Tahoma" w:cs="Tahoma"/>
          <w:sz w:val="19"/>
          <w:szCs w:val="19"/>
        </w:rPr>
        <w:t xml:space="preserve">realizacji usług będących przedmiotem umowy Wykonawca zapewni </w:t>
      </w:r>
      <w:r w:rsidR="00176371" w:rsidRPr="00441C2D">
        <w:rPr>
          <w:rFonts w:ascii="Tahoma" w:hAnsi="Tahoma" w:cs="Tahoma"/>
          <w:b/>
          <w:sz w:val="19"/>
          <w:szCs w:val="19"/>
        </w:rPr>
        <w:t>......... pojazdy</w:t>
      </w:r>
      <w:r w:rsidR="00176371">
        <w:rPr>
          <w:rFonts w:ascii="Tahoma" w:hAnsi="Tahoma" w:cs="Tahoma"/>
          <w:sz w:val="19"/>
          <w:szCs w:val="19"/>
        </w:rPr>
        <w:t>, o których mowa w § 1 ust. 1</w:t>
      </w:r>
      <w:r w:rsidR="00176371" w:rsidRPr="00441C2D">
        <w:rPr>
          <w:rFonts w:ascii="Tahoma" w:hAnsi="Tahoma" w:cs="Tahoma"/>
          <w:sz w:val="19"/>
          <w:szCs w:val="19"/>
        </w:rPr>
        <w:t xml:space="preserve"> umowy, oraz odpowiednią ilość (min. 2) pracowników do wykonywania czynności określonej w § </w:t>
      </w:r>
      <w:r w:rsidR="00113AC4">
        <w:rPr>
          <w:rFonts w:ascii="Tahoma" w:hAnsi="Tahoma" w:cs="Tahoma"/>
          <w:sz w:val="19"/>
          <w:szCs w:val="19"/>
        </w:rPr>
        <w:t>1</w:t>
      </w:r>
      <w:r w:rsidR="00113AC4" w:rsidRPr="00441C2D">
        <w:rPr>
          <w:rFonts w:ascii="Tahoma" w:hAnsi="Tahoma" w:cs="Tahoma"/>
          <w:sz w:val="19"/>
          <w:szCs w:val="19"/>
        </w:rPr>
        <w:t xml:space="preserve"> </w:t>
      </w:r>
      <w:r w:rsidR="00176371" w:rsidRPr="00441C2D">
        <w:rPr>
          <w:rFonts w:ascii="Tahoma" w:hAnsi="Tahoma" w:cs="Tahoma"/>
          <w:sz w:val="19"/>
          <w:szCs w:val="19"/>
        </w:rPr>
        <w:t xml:space="preserve">ust. </w:t>
      </w:r>
      <w:r w:rsidR="00113AC4">
        <w:rPr>
          <w:rFonts w:ascii="Tahoma" w:hAnsi="Tahoma" w:cs="Tahoma"/>
          <w:sz w:val="19"/>
          <w:szCs w:val="19"/>
        </w:rPr>
        <w:t>7</w:t>
      </w:r>
      <w:r w:rsidR="00176371" w:rsidRPr="00441C2D">
        <w:rPr>
          <w:rFonts w:ascii="Tahoma" w:hAnsi="Tahoma" w:cs="Tahoma"/>
          <w:sz w:val="19"/>
          <w:szCs w:val="19"/>
        </w:rPr>
        <w:t xml:space="preserve"> umowy.</w:t>
      </w:r>
    </w:p>
    <w:p w14:paraId="364AE585" w14:textId="77777777" w:rsidR="00176371" w:rsidRPr="00441C2D" w:rsidRDefault="00176371" w:rsidP="00176371">
      <w:pPr>
        <w:tabs>
          <w:tab w:val="left" w:pos="284"/>
        </w:tabs>
        <w:ind w:left="284" w:hanging="284"/>
        <w:jc w:val="both"/>
        <w:rPr>
          <w:rFonts w:ascii="Tahoma" w:hAnsi="Tahoma" w:cs="Tahoma"/>
          <w:sz w:val="19"/>
          <w:szCs w:val="19"/>
        </w:rPr>
      </w:pPr>
      <w:r w:rsidRPr="00441C2D">
        <w:rPr>
          <w:rFonts w:ascii="Tahoma" w:hAnsi="Tahoma" w:cs="Tahoma"/>
          <w:sz w:val="20"/>
          <w:szCs w:val="20"/>
        </w:rPr>
        <w:tab/>
        <w:t xml:space="preserve">W sytuacjach nagłych i nieprzewidzianych przez Zamawiającego, Wykonawca </w:t>
      </w:r>
      <w:r>
        <w:rPr>
          <w:rFonts w:ascii="Tahoma" w:hAnsi="Tahoma" w:cs="Tahoma"/>
          <w:sz w:val="20"/>
          <w:szCs w:val="20"/>
        </w:rPr>
        <w:t xml:space="preserve">zobowiązany jest </w:t>
      </w:r>
      <w:r w:rsidRPr="00441C2D">
        <w:rPr>
          <w:rFonts w:ascii="Tahoma" w:hAnsi="Tahoma" w:cs="Tahoma"/>
          <w:sz w:val="20"/>
          <w:szCs w:val="20"/>
        </w:rPr>
        <w:t>uruchomi</w:t>
      </w:r>
      <w:r>
        <w:rPr>
          <w:rFonts w:ascii="Tahoma" w:hAnsi="Tahoma" w:cs="Tahoma"/>
          <w:sz w:val="20"/>
          <w:szCs w:val="20"/>
        </w:rPr>
        <w:t>ć</w:t>
      </w:r>
      <w:r w:rsidRPr="00441C2D">
        <w:rPr>
          <w:rFonts w:ascii="Tahoma" w:hAnsi="Tahoma" w:cs="Tahoma"/>
          <w:sz w:val="20"/>
          <w:szCs w:val="20"/>
        </w:rPr>
        <w:t xml:space="preserve"> dodatkowe </w:t>
      </w:r>
      <w:r w:rsidRPr="00441C2D">
        <w:rPr>
          <w:rFonts w:ascii="Tahoma" w:hAnsi="Tahoma" w:cs="Tahoma"/>
          <w:b/>
          <w:sz w:val="20"/>
          <w:szCs w:val="20"/>
        </w:rPr>
        <w:t>rezerwy</w:t>
      </w:r>
      <w:r w:rsidRPr="00441C2D">
        <w:rPr>
          <w:rFonts w:ascii="Tahoma" w:hAnsi="Tahoma" w:cs="Tahoma"/>
          <w:sz w:val="20"/>
          <w:szCs w:val="20"/>
        </w:rPr>
        <w:t xml:space="preserve"> samochodów przeznaczonych do realizacji usług transportu pacjentów dializowanych</w:t>
      </w:r>
      <w:r w:rsidRPr="00441C2D">
        <w:rPr>
          <w:rFonts w:ascii="Tahoma" w:eastAsia="Lucida Sans Unicode" w:hAnsi="Tahoma" w:cs="Tahoma"/>
          <w:kern w:val="1"/>
          <w:sz w:val="20"/>
          <w:szCs w:val="20"/>
        </w:rPr>
        <w:t>.</w:t>
      </w:r>
      <w:r w:rsidRPr="00441C2D">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pacjentów dializowanych, zgodnie z obowiązującymi przepisami.</w:t>
      </w:r>
    </w:p>
    <w:p w14:paraId="7253E0E0" w14:textId="79E25FC6" w:rsidR="00176371" w:rsidRPr="00016866" w:rsidRDefault="00D56965" w:rsidP="00176371">
      <w:pPr>
        <w:tabs>
          <w:tab w:val="left" w:pos="284"/>
        </w:tabs>
        <w:ind w:left="284" w:hanging="284"/>
        <w:jc w:val="both"/>
        <w:rPr>
          <w:rFonts w:ascii="Tahoma" w:hAnsi="Tahoma" w:cs="Tahoma"/>
          <w:sz w:val="19"/>
          <w:szCs w:val="19"/>
        </w:rPr>
      </w:pPr>
      <w:r>
        <w:rPr>
          <w:rFonts w:ascii="Tahoma" w:hAnsi="Tahoma" w:cs="Tahoma"/>
          <w:sz w:val="19"/>
          <w:szCs w:val="19"/>
        </w:rPr>
        <w:t>2.</w:t>
      </w:r>
      <w:r w:rsidR="00176371" w:rsidRPr="00441C2D">
        <w:rPr>
          <w:rFonts w:ascii="Tahoma" w:hAnsi="Tahoma" w:cs="Tahoma"/>
          <w:sz w:val="19"/>
          <w:szCs w:val="19"/>
        </w:rPr>
        <w:t xml:space="preserve"> Wykonawca będzie przyjmował całodobowo telefoniczne</w:t>
      </w:r>
      <w:r w:rsidR="00176371" w:rsidRPr="00016866">
        <w:rPr>
          <w:rFonts w:ascii="Tahoma" w:hAnsi="Tahoma" w:cs="Tahoma"/>
          <w:sz w:val="19"/>
          <w:szCs w:val="19"/>
        </w:rPr>
        <w:t xml:space="preserve"> zamówienia na usługi pod numerem </w:t>
      </w:r>
      <w:r w:rsidR="00176371" w:rsidRPr="0015141F">
        <w:rPr>
          <w:rFonts w:ascii="Tahoma" w:hAnsi="Tahoma" w:cs="Tahoma"/>
          <w:sz w:val="19"/>
          <w:szCs w:val="19"/>
        </w:rPr>
        <w:t>tel...................................... faks.............................</w:t>
      </w:r>
    </w:p>
    <w:p w14:paraId="16E6EF1C" w14:textId="7C813785" w:rsidR="00176371" w:rsidRPr="005E1DCB" w:rsidRDefault="00D56965" w:rsidP="00176371">
      <w:pPr>
        <w:tabs>
          <w:tab w:val="left" w:pos="284"/>
        </w:tabs>
        <w:jc w:val="both"/>
        <w:rPr>
          <w:rFonts w:ascii="Tahoma" w:hAnsi="Tahoma" w:cs="Tahoma"/>
          <w:sz w:val="19"/>
          <w:szCs w:val="19"/>
        </w:rPr>
      </w:pPr>
      <w:r>
        <w:rPr>
          <w:rFonts w:ascii="Tahoma" w:hAnsi="Tahoma" w:cs="Tahoma"/>
          <w:sz w:val="19"/>
          <w:szCs w:val="19"/>
        </w:rPr>
        <w:t>3</w:t>
      </w:r>
      <w:r w:rsidR="00176371" w:rsidRPr="005E1DCB">
        <w:rPr>
          <w:rFonts w:ascii="Tahoma" w:hAnsi="Tahoma" w:cs="Tahoma"/>
          <w:sz w:val="19"/>
          <w:szCs w:val="19"/>
        </w:rPr>
        <w:t>.</w:t>
      </w:r>
      <w:r w:rsidR="00176371" w:rsidRPr="005E1DCB">
        <w:rPr>
          <w:rFonts w:ascii="Tahoma" w:hAnsi="Tahoma" w:cs="Tahoma"/>
          <w:sz w:val="19"/>
          <w:szCs w:val="19"/>
        </w:rPr>
        <w:tab/>
        <w:t>Za stan higieniczno-sanitarny pojazdów, o których mowa w ust. 2 odpowiedzialny jest Wykonawca.</w:t>
      </w:r>
    </w:p>
    <w:p w14:paraId="346FB0DB" w14:textId="043BEE9E" w:rsidR="00176371" w:rsidRDefault="00D56965" w:rsidP="00176371">
      <w:pPr>
        <w:tabs>
          <w:tab w:val="left" w:pos="284"/>
        </w:tabs>
        <w:jc w:val="both"/>
        <w:rPr>
          <w:rFonts w:ascii="Tahoma" w:hAnsi="Tahoma" w:cs="Tahoma"/>
          <w:sz w:val="19"/>
          <w:szCs w:val="19"/>
        </w:rPr>
      </w:pPr>
      <w:r>
        <w:rPr>
          <w:rFonts w:ascii="Tahoma" w:hAnsi="Tahoma" w:cs="Tahoma"/>
          <w:sz w:val="19"/>
          <w:szCs w:val="19"/>
        </w:rPr>
        <w:t>4</w:t>
      </w:r>
      <w:r w:rsidR="00176371" w:rsidRPr="005E1DCB">
        <w:rPr>
          <w:rFonts w:ascii="Tahoma" w:hAnsi="Tahoma" w:cs="Tahoma"/>
          <w:sz w:val="19"/>
          <w:szCs w:val="19"/>
        </w:rPr>
        <w:t>.  Wykonawca zobowiązuje się do prowadzenia dokumentacji medycznej na zas</w:t>
      </w:r>
      <w:r w:rsidR="00176371">
        <w:rPr>
          <w:rFonts w:ascii="Tahoma" w:hAnsi="Tahoma" w:cs="Tahoma"/>
          <w:sz w:val="19"/>
          <w:szCs w:val="19"/>
        </w:rPr>
        <w:t>adach określonych w przepisach.</w:t>
      </w:r>
    </w:p>
    <w:p w14:paraId="3BE0976D" w14:textId="023817BD" w:rsidR="00176371" w:rsidRDefault="00D56965" w:rsidP="00176371">
      <w:pPr>
        <w:tabs>
          <w:tab w:val="left" w:pos="284"/>
        </w:tabs>
        <w:jc w:val="both"/>
        <w:rPr>
          <w:rFonts w:ascii="Tahoma" w:hAnsi="Tahoma" w:cs="Tahoma"/>
          <w:sz w:val="19"/>
          <w:szCs w:val="19"/>
        </w:rPr>
      </w:pPr>
      <w:r>
        <w:rPr>
          <w:rFonts w:ascii="Tahoma" w:hAnsi="Tahoma" w:cs="Tahoma"/>
          <w:sz w:val="19"/>
          <w:szCs w:val="19"/>
        </w:rPr>
        <w:t>5</w:t>
      </w:r>
      <w:r w:rsidR="00176371">
        <w:rPr>
          <w:rFonts w:ascii="Tahoma" w:hAnsi="Tahoma" w:cs="Tahoma"/>
          <w:sz w:val="19"/>
          <w:szCs w:val="19"/>
        </w:rPr>
        <w:t xml:space="preserve"> </w:t>
      </w:r>
      <w:r w:rsidR="00176371" w:rsidRPr="00C26E61">
        <w:rPr>
          <w:rFonts w:ascii="Tahoma" w:hAnsi="Tahoma" w:cs="Tahoma"/>
          <w:sz w:val="19"/>
          <w:szCs w:val="19"/>
        </w:rPr>
        <w:t xml:space="preserve">Strony zobowiązują się do wzajemnej współpracy przy realizacji umowy oraz do współdziałania w zakresie </w:t>
      </w:r>
      <w:r w:rsidR="00176371" w:rsidRPr="00C26E61">
        <w:rPr>
          <w:rFonts w:ascii="Tahoma" w:hAnsi="Tahoma" w:cs="Tahoma"/>
          <w:sz w:val="19"/>
          <w:szCs w:val="19"/>
        </w:rPr>
        <w:br/>
        <w:t xml:space="preserve">   </w:t>
      </w:r>
      <w:r w:rsidR="00176371">
        <w:rPr>
          <w:rFonts w:ascii="Tahoma" w:hAnsi="Tahoma" w:cs="Tahoma"/>
          <w:sz w:val="19"/>
          <w:szCs w:val="19"/>
        </w:rPr>
        <w:t xml:space="preserve"> </w:t>
      </w:r>
      <w:r w:rsidR="00176371" w:rsidRPr="00C26E61">
        <w:rPr>
          <w:rFonts w:ascii="Tahoma" w:hAnsi="Tahoma" w:cs="Tahoma"/>
          <w:sz w:val="19"/>
          <w:szCs w:val="19"/>
        </w:rPr>
        <w:t>rozwiązywania sytuacji spornych powstałych w okresie wykonywania umowy.</w:t>
      </w:r>
    </w:p>
    <w:p w14:paraId="321E1095" w14:textId="3CF36AE1" w:rsidR="00176371" w:rsidRDefault="00D56965" w:rsidP="00176371">
      <w:pPr>
        <w:tabs>
          <w:tab w:val="left" w:pos="284"/>
        </w:tabs>
        <w:jc w:val="both"/>
        <w:rPr>
          <w:rFonts w:ascii="Tahoma" w:hAnsi="Tahoma" w:cs="Tahoma"/>
          <w:sz w:val="19"/>
          <w:szCs w:val="19"/>
        </w:rPr>
      </w:pPr>
      <w:r>
        <w:rPr>
          <w:rFonts w:ascii="Tahoma" w:hAnsi="Tahoma" w:cs="Tahoma"/>
          <w:sz w:val="19"/>
          <w:szCs w:val="19"/>
        </w:rPr>
        <w:t>6</w:t>
      </w:r>
      <w:r w:rsidR="00176371">
        <w:rPr>
          <w:rFonts w:ascii="Tahoma" w:hAnsi="Tahoma" w:cs="Tahoma"/>
          <w:sz w:val="19"/>
          <w:szCs w:val="19"/>
        </w:rPr>
        <w:t xml:space="preserve">. </w:t>
      </w:r>
      <w:r w:rsidR="00176371" w:rsidRPr="00C26E61">
        <w:rPr>
          <w:rFonts w:ascii="Tahoma" w:hAnsi="Tahoma" w:cs="Tahoma"/>
          <w:sz w:val="19"/>
          <w:szCs w:val="19"/>
        </w:rPr>
        <w:t xml:space="preserve">Informacja o zmianie osób odpowiedzialnych za realizację niniejszej umowy nie stanowi zmiany umowy i nie </w:t>
      </w:r>
      <w:r w:rsidR="00176371" w:rsidRPr="00C26E61">
        <w:rPr>
          <w:rFonts w:ascii="Tahoma" w:hAnsi="Tahoma" w:cs="Tahoma"/>
          <w:sz w:val="19"/>
          <w:szCs w:val="19"/>
        </w:rPr>
        <w:br/>
        <w:t xml:space="preserve">   </w:t>
      </w:r>
      <w:r w:rsidR="00176371">
        <w:rPr>
          <w:rFonts w:ascii="Tahoma" w:hAnsi="Tahoma" w:cs="Tahoma"/>
          <w:sz w:val="19"/>
          <w:szCs w:val="19"/>
        </w:rPr>
        <w:t xml:space="preserve"> </w:t>
      </w:r>
      <w:r w:rsidR="00176371" w:rsidRPr="00C26E61">
        <w:rPr>
          <w:rFonts w:ascii="Tahoma" w:hAnsi="Tahoma" w:cs="Tahoma"/>
          <w:sz w:val="19"/>
          <w:szCs w:val="19"/>
        </w:rPr>
        <w:t>wymaga sporządzenia pisemnego aneksu.</w:t>
      </w:r>
    </w:p>
    <w:p w14:paraId="466EF1C1" w14:textId="07818526" w:rsidR="00176371" w:rsidRPr="004F2766" w:rsidRDefault="00D56965" w:rsidP="00176371">
      <w:pPr>
        <w:tabs>
          <w:tab w:val="left" w:pos="284"/>
        </w:tabs>
        <w:jc w:val="both"/>
        <w:rPr>
          <w:rFonts w:ascii="Tahoma" w:hAnsi="Tahoma" w:cs="Tahoma"/>
          <w:sz w:val="19"/>
          <w:szCs w:val="19"/>
        </w:rPr>
      </w:pPr>
      <w:r>
        <w:rPr>
          <w:rFonts w:ascii="Tahoma" w:hAnsi="Tahoma" w:cs="Tahoma"/>
          <w:sz w:val="19"/>
          <w:szCs w:val="19"/>
        </w:rPr>
        <w:t>7</w:t>
      </w:r>
      <w:r w:rsidR="00176371">
        <w:rPr>
          <w:rFonts w:ascii="Tahoma" w:hAnsi="Tahoma" w:cs="Tahoma"/>
          <w:sz w:val="19"/>
          <w:szCs w:val="19"/>
        </w:rPr>
        <w:t xml:space="preserve"> </w:t>
      </w:r>
      <w:r w:rsidR="00176371" w:rsidRPr="00C26E61">
        <w:rPr>
          <w:rFonts w:ascii="Tahoma" w:hAnsi="Tahoma" w:cs="Tahoma"/>
          <w:sz w:val="19"/>
          <w:szCs w:val="19"/>
        </w:rPr>
        <w:t xml:space="preserve">Każda ze Stron jest zobowiązana zawiadomić drugą Stronę o zmianie wszelkich danych, które uniemożliwią </w:t>
      </w:r>
      <w:r w:rsidR="00176371" w:rsidRPr="00C26E61">
        <w:rPr>
          <w:rFonts w:ascii="Tahoma" w:hAnsi="Tahoma" w:cs="Tahoma"/>
          <w:sz w:val="19"/>
          <w:szCs w:val="19"/>
        </w:rPr>
        <w:br/>
        <w:t xml:space="preserve">    należytą współpracę pomiędzy Stronami. W szczególności dotyczy to zmiany adresu do doręczeń, numerów </w:t>
      </w:r>
      <w:r w:rsidR="00176371" w:rsidRPr="00C26E61">
        <w:rPr>
          <w:rFonts w:ascii="Tahoma" w:hAnsi="Tahoma" w:cs="Tahoma"/>
          <w:sz w:val="19"/>
          <w:szCs w:val="19"/>
        </w:rPr>
        <w:br/>
        <w:t xml:space="preserve">    telefonów, adresów poczty </w:t>
      </w:r>
      <w:r w:rsidR="00176371" w:rsidRPr="004F2766">
        <w:rPr>
          <w:rFonts w:ascii="Tahoma" w:hAnsi="Tahoma" w:cs="Tahoma"/>
          <w:sz w:val="19"/>
          <w:szCs w:val="19"/>
        </w:rPr>
        <w:t>elektronicznej oraz rachunków bankowych</w:t>
      </w:r>
    </w:p>
    <w:p w14:paraId="293D59D9" w14:textId="77777777" w:rsidR="00176371" w:rsidRPr="004F2766" w:rsidRDefault="00176371" w:rsidP="00176371">
      <w:pPr>
        <w:tabs>
          <w:tab w:val="left" w:pos="284"/>
        </w:tabs>
        <w:jc w:val="both"/>
        <w:rPr>
          <w:rFonts w:ascii="Tahoma" w:hAnsi="Tahoma" w:cs="Tahoma"/>
          <w:sz w:val="19"/>
          <w:szCs w:val="19"/>
        </w:rPr>
      </w:pPr>
    </w:p>
    <w:p w14:paraId="31ACA06A" w14:textId="2312E80B" w:rsidR="00176371" w:rsidRPr="004F2766" w:rsidRDefault="00033264" w:rsidP="00176371">
      <w:pPr>
        <w:tabs>
          <w:tab w:val="left" w:pos="284"/>
        </w:tabs>
        <w:ind w:left="284" w:hanging="284"/>
        <w:jc w:val="center"/>
        <w:rPr>
          <w:rFonts w:ascii="Tahoma" w:hAnsi="Tahoma" w:cs="Tahoma"/>
          <w:b/>
          <w:sz w:val="19"/>
          <w:szCs w:val="19"/>
        </w:rPr>
      </w:pPr>
      <w:r>
        <w:rPr>
          <w:rFonts w:ascii="Tahoma" w:hAnsi="Tahoma" w:cs="Tahoma"/>
          <w:b/>
          <w:sz w:val="19"/>
          <w:szCs w:val="19"/>
        </w:rPr>
        <w:t>§</w:t>
      </w:r>
      <w:r w:rsidR="00176371" w:rsidRPr="004F2766">
        <w:rPr>
          <w:rFonts w:ascii="Tahoma" w:hAnsi="Tahoma" w:cs="Tahoma"/>
          <w:b/>
          <w:sz w:val="19"/>
          <w:szCs w:val="19"/>
        </w:rPr>
        <w:t>3</w:t>
      </w:r>
    </w:p>
    <w:p w14:paraId="4692E065" w14:textId="77777777" w:rsidR="00176371" w:rsidRPr="004F2766" w:rsidRDefault="00176371" w:rsidP="00176371">
      <w:pPr>
        <w:tabs>
          <w:tab w:val="left" w:pos="142"/>
        </w:tabs>
        <w:ind w:left="284" w:right="-145" w:hanging="284"/>
        <w:jc w:val="both"/>
        <w:rPr>
          <w:rFonts w:ascii="Tahoma" w:hAnsi="Tahoma" w:cs="Tahoma"/>
          <w:sz w:val="20"/>
          <w:szCs w:val="20"/>
        </w:rPr>
      </w:pPr>
      <w:r w:rsidRPr="004F2766">
        <w:rPr>
          <w:rFonts w:ascii="Tahoma" w:hAnsi="Tahoma" w:cs="Tahoma"/>
          <w:sz w:val="19"/>
          <w:szCs w:val="19"/>
        </w:rPr>
        <w:t>1.</w:t>
      </w:r>
      <w:r w:rsidRPr="004F2766">
        <w:rPr>
          <w:rFonts w:ascii="Tahoma" w:hAnsi="Tahoma" w:cs="Tahoma"/>
          <w:sz w:val="19"/>
          <w:szCs w:val="19"/>
        </w:rPr>
        <w:tab/>
        <w:t xml:space="preserve">Zapłaty należności za wykonane usługi Zamawiający dokonywał będzie po zakończeniu danego miesiąca na </w:t>
      </w:r>
      <w:r w:rsidRPr="004F2766">
        <w:rPr>
          <w:rFonts w:ascii="Tahoma" w:hAnsi="Tahoma" w:cs="Tahoma"/>
          <w:sz w:val="20"/>
          <w:szCs w:val="20"/>
        </w:rPr>
        <w:t>podstawie faktury VAT wystawionej przez Wykonawcę na podstawie zbiorczego zestawienia zrealizowanych usług na ostatni dzień danego miesiąca, sporządzonego przez Wykonawcę i potwierdzonego przez Stację Dializ.</w:t>
      </w:r>
    </w:p>
    <w:p w14:paraId="0BB74D06" w14:textId="777777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 xml:space="preserve">2. </w:t>
      </w:r>
      <w:r w:rsidRPr="004F2766">
        <w:rPr>
          <w:rFonts w:ascii="Tahoma" w:hAnsi="Tahoma" w:cs="Tahoma"/>
          <w:sz w:val="20"/>
          <w:szCs w:val="20"/>
        </w:rPr>
        <w:tab/>
        <w:t xml:space="preserve">Płatność dokonywana będzie przelewem na konto bankowe Wykonawcy, w terminie </w:t>
      </w:r>
      <w:r w:rsidRPr="004F2766">
        <w:rPr>
          <w:rFonts w:ascii="Tahoma" w:hAnsi="Tahoma" w:cs="Tahoma"/>
          <w:b/>
          <w:sz w:val="20"/>
          <w:szCs w:val="20"/>
        </w:rPr>
        <w:t xml:space="preserve">…… dni </w:t>
      </w:r>
      <w:r w:rsidRPr="004F2766">
        <w:rPr>
          <w:rFonts w:ascii="Tahoma" w:hAnsi="Tahoma" w:cs="Tahoma"/>
          <w:sz w:val="20"/>
          <w:szCs w:val="20"/>
        </w:rPr>
        <w:t>(min. 45 – max 60 dni) od daty jej otrzymania przez Zamawiającego.</w:t>
      </w:r>
    </w:p>
    <w:p w14:paraId="121299DA" w14:textId="777777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3. Należność za wykonanie zleconej usługi wykonywana będzie wg następującej ceny jednostkowej:</w:t>
      </w:r>
    </w:p>
    <w:p w14:paraId="6EA4FC49" w14:textId="33BFC1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ab/>
        <w:t xml:space="preserve">a) ryczałt za transport jednego </w:t>
      </w:r>
      <w:r w:rsidRPr="00C8458B">
        <w:rPr>
          <w:rFonts w:ascii="Tahoma" w:hAnsi="Tahoma" w:cs="Tahoma"/>
          <w:sz w:val="20"/>
          <w:szCs w:val="20"/>
          <w:u w:val="single"/>
        </w:rPr>
        <w:t xml:space="preserve">pacjenta </w:t>
      </w:r>
      <w:r w:rsidR="00865E43" w:rsidRPr="00C8458B">
        <w:rPr>
          <w:rFonts w:ascii="Tahoma" w:hAnsi="Tahoma" w:cs="Tahoma"/>
          <w:sz w:val="20"/>
          <w:szCs w:val="20"/>
          <w:u w:val="single"/>
        </w:rPr>
        <w:t>leżącego</w:t>
      </w:r>
      <w:r w:rsidR="00865E43" w:rsidRPr="004F2766">
        <w:rPr>
          <w:rFonts w:ascii="Tahoma" w:hAnsi="Tahoma" w:cs="Tahoma"/>
          <w:sz w:val="20"/>
          <w:szCs w:val="20"/>
        </w:rPr>
        <w:t xml:space="preserve"> </w:t>
      </w:r>
      <w:r w:rsidRPr="004F2766">
        <w:rPr>
          <w:rFonts w:ascii="Tahoma" w:hAnsi="Tahoma" w:cs="Tahoma"/>
          <w:sz w:val="20"/>
          <w:szCs w:val="20"/>
        </w:rPr>
        <w:t>w obydwie strony na jeden zabieg dializ ................. zł (słownie: .........................zł brutto).</w:t>
      </w:r>
      <w:r w:rsidR="00865E43" w:rsidRPr="004F2766">
        <w:rPr>
          <w:rFonts w:ascii="Tahoma" w:hAnsi="Tahoma" w:cs="Tahoma"/>
          <w:sz w:val="20"/>
          <w:szCs w:val="20"/>
        </w:rPr>
        <w:t>*</w:t>
      </w:r>
    </w:p>
    <w:p w14:paraId="24E56EC8" w14:textId="40BAAA00" w:rsidR="00865E43" w:rsidRPr="004F2766" w:rsidRDefault="00865E43" w:rsidP="00865E43">
      <w:pPr>
        <w:ind w:left="284" w:hanging="284"/>
        <w:jc w:val="both"/>
        <w:rPr>
          <w:rFonts w:ascii="Tahoma" w:hAnsi="Tahoma" w:cs="Tahoma"/>
          <w:sz w:val="20"/>
          <w:szCs w:val="20"/>
        </w:rPr>
      </w:pPr>
      <w:r w:rsidRPr="004F2766">
        <w:rPr>
          <w:rFonts w:ascii="Tahoma" w:hAnsi="Tahoma" w:cs="Tahoma"/>
          <w:sz w:val="20"/>
          <w:szCs w:val="20"/>
        </w:rPr>
        <w:tab/>
        <w:t xml:space="preserve">b) ryczałt za transport jednego </w:t>
      </w:r>
      <w:r w:rsidRPr="00C8458B">
        <w:rPr>
          <w:rFonts w:ascii="Tahoma" w:hAnsi="Tahoma" w:cs="Tahoma"/>
          <w:sz w:val="20"/>
          <w:szCs w:val="20"/>
          <w:u w:val="single"/>
        </w:rPr>
        <w:t>pacjenta siedzącego</w:t>
      </w:r>
      <w:r w:rsidRPr="004F2766">
        <w:rPr>
          <w:rFonts w:ascii="Tahoma" w:hAnsi="Tahoma" w:cs="Tahoma"/>
          <w:sz w:val="20"/>
          <w:szCs w:val="20"/>
        </w:rPr>
        <w:t xml:space="preserve"> w obydwie strony na jeden zabieg dializ ................. zł (słownie: .........................zł brutto).*</w:t>
      </w:r>
    </w:p>
    <w:p w14:paraId="4A6F7049" w14:textId="0EDDABF2" w:rsidR="00176371" w:rsidRPr="004F2766" w:rsidRDefault="00176371" w:rsidP="00176371">
      <w:pPr>
        <w:widowControl w:val="0"/>
        <w:ind w:right="142"/>
        <w:jc w:val="both"/>
        <w:rPr>
          <w:rFonts w:ascii="Tahoma" w:eastAsia="Lucida Sans Unicode" w:hAnsi="Tahoma" w:cs="Tahoma"/>
          <w:kern w:val="1"/>
          <w:sz w:val="20"/>
          <w:szCs w:val="20"/>
        </w:rPr>
      </w:pPr>
      <w:r w:rsidRPr="004F2766">
        <w:rPr>
          <w:rFonts w:ascii="Tahoma" w:eastAsia="Lucida Sans Unicode" w:hAnsi="Tahoma" w:cs="Tahoma"/>
          <w:kern w:val="1"/>
          <w:sz w:val="20"/>
          <w:szCs w:val="20"/>
        </w:rPr>
        <w:t xml:space="preserve">4. W przypadku konieczności dowozu pacjentów spoza Łodzi, cena podana w </w:t>
      </w:r>
      <w:r w:rsidR="00632FE8">
        <w:rPr>
          <w:rFonts w:ascii="Tahoma" w:eastAsia="Lucida Sans Unicode" w:hAnsi="Tahoma" w:cs="Tahoma"/>
          <w:kern w:val="1"/>
          <w:sz w:val="20"/>
          <w:szCs w:val="20"/>
        </w:rPr>
        <w:t>us</w:t>
      </w:r>
      <w:r w:rsidRPr="004F2766">
        <w:rPr>
          <w:rFonts w:ascii="Tahoma" w:eastAsia="Lucida Sans Unicode" w:hAnsi="Tahoma" w:cs="Tahoma"/>
          <w:kern w:val="1"/>
          <w:sz w:val="20"/>
          <w:szCs w:val="20"/>
        </w:rPr>
        <w:t>t. 3  nie ulegnie zmianie.</w:t>
      </w:r>
    </w:p>
    <w:p w14:paraId="30336C6C" w14:textId="691A0BAC" w:rsidR="00176371" w:rsidRPr="004F2766" w:rsidRDefault="00176371" w:rsidP="00176371">
      <w:pPr>
        <w:rPr>
          <w:rFonts w:ascii="Tahoma" w:hAnsi="Tahoma" w:cs="Tahoma"/>
          <w:sz w:val="20"/>
          <w:szCs w:val="20"/>
        </w:rPr>
      </w:pPr>
      <w:r w:rsidRPr="004F2766">
        <w:rPr>
          <w:rFonts w:ascii="Tahoma" w:hAnsi="Tahoma" w:cs="Tahoma"/>
          <w:sz w:val="20"/>
          <w:szCs w:val="20"/>
        </w:rPr>
        <w:t xml:space="preserve">5. Ceny jednostkowe usługi podane w załączniku nr 2 nie ulegną zmianie przez okres </w:t>
      </w:r>
      <w:r w:rsidR="00632FE8">
        <w:rPr>
          <w:rFonts w:ascii="Tahoma" w:hAnsi="Tahoma" w:cs="Tahoma"/>
          <w:sz w:val="20"/>
          <w:szCs w:val="20"/>
        </w:rPr>
        <w:t>6</w:t>
      </w:r>
      <w:r w:rsidRPr="004F2766">
        <w:rPr>
          <w:rFonts w:ascii="Tahoma" w:hAnsi="Tahoma" w:cs="Tahoma"/>
          <w:sz w:val="20"/>
          <w:szCs w:val="20"/>
        </w:rPr>
        <w:t xml:space="preserve"> miesięcy.  </w:t>
      </w:r>
      <w:r w:rsidRPr="004F2766">
        <w:rPr>
          <w:rFonts w:ascii="Tahoma" w:hAnsi="Tahoma" w:cs="Tahoma"/>
          <w:sz w:val="20"/>
          <w:szCs w:val="20"/>
        </w:rPr>
        <w:br/>
        <w:t xml:space="preserve">    Po tym okresie ceny mogą ulec zmianie w przypadkach kreślonych w § 8.</w:t>
      </w:r>
    </w:p>
    <w:p w14:paraId="3FD34526" w14:textId="77777777" w:rsidR="00176371" w:rsidRPr="004F2766" w:rsidRDefault="00176371" w:rsidP="00176371">
      <w:pPr>
        <w:rPr>
          <w:rFonts w:ascii="Tahoma" w:hAnsi="Tahoma" w:cs="Tahoma"/>
          <w:sz w:val="20"/>
          <w:szCs w:val="20"/>
        </w:rPr>
      </w:pPr>
      <w:r w:rsidRPr="004F2766">
        <w:rPr>
          <w:rFonts w:ascii="Tahoma" w:hAnsi="Tahoma" w:cs="Tahoma"/>
          <w:sz w:val="20"/>
          <w:szCs w:val="20"/>
        </w:rPr>
        <w:t>6. Całkowita wartość umowy nie może przekroczyć .................... zł brutto, słownie ……………………..</w:t>
      </w:r>
    </w:p>
    <w:p w14:paraId="27109B72" w14:textId="39F47D25" w:rsidR="00176371" w:rsidRDefault="00176371" w:rsidP="00176371">
      <w:pPr>
        <w:ind w:left="284" w:hanging="284"/>
        <w:jc w:val="both"/>
        <w:rPr>
          <w:rStyle w:val="Hipercze"/>
          <w:rFonts w:ascii="Tahoma" w:hAnsi="Tahoma" w:cs="Tahoma"/>
          <w:sz w:val="20"/>
          <w:szCs w:val="20"/>
        </w:rPr>
      </w:pPr>
      <w:r w:rsidRPr="004F2766">
        <w:rPr>
          <w:rFonts w:ascii="Tahoma" w:hAnsi="Tahoma" w:cs="Tahoma"/>
          <w:sz w:val="20"/>
          <w:szCs w:val="20"/>
        </w:rPr>
        <w:t xml:space="preserve">7. Zamówienia będą realizowane na podstawie zapotrzebowań zgłaszanych w miarę bieżących potrzeb w okresie obowiązywania umowy. Wykonawca będzie wystawiał </w:t>
      </w:r>
      <w:r w:rsidR="00031B0C">
        <w:rPr>
          <w:rFonts w:ascii="Tahoma" w:hAnsi="Tahoma" w:cs="Tahoma"/>
          <w:sz w:val="20"/>
          <w:szCs w:val="20"/>
        </w:rPr>
        <w:t xml:space="preserve">fakturę na koniec miesiąca </w:t>
      </w:r>
      <w:r w:rsidRPr="004F2766">
        <w:rPr>
          <w:rFonts w:ascii="Tahoma" w:hAnsi="Tahoma" w:cs="Tahoma"/>
          <w:sz w:val="20"/>
          <w:szCs w:val="20"/>
        </w:rPr>
        <w:t xml:space="preserve">i  </w:t>
      </w:r>
      <w:r w:rsidR="00031B0C">
        <w:rPr>
          <w:rFonts w:ascii="Tahoma" w:hAnsi="Tahoma" w:cs="Tahoma"/>
          <w:sz w:val="20"/>
          <w:szCs w:val="20"/>
        </w:rPr>
        <w:t xml:space="preserve">przesyłał </w:t>
      </w:r>
      <w:r w:rsidRPr="004F2766">
        <w:rPr>
          <w:rFonts w:ascii="Tahoma" w:hAnsi="Tahoma" w:cs="Tahoma"/>
          <w:sz w:val="20"/>
          <w:szCs w:val="20"/>
        </w:rPr>
        <w:t xml:space="preserve">drogą elektroniczną </w:t>
      </w:r>
      <w:r w:rsidRPr="00DE182E">
        <w:rPr>
          <w:rFonts w:ascii="Tahoma" w:hAnsi="Tahoma" w:cs="Tahoma"/>
          <w:sz w:val="20"/>
          <w:szCs w:val="20"/>
        </w:rPr>
        <w:t>na wskazany przez Zamawiającego adres e-mail</w:t>
      </w:r>
      <w:r w:rsidR="00086373">
        <w:rPr>
          <w:rFonts w:ascii="Tahoma" w:hAnsi="Tahoma" w:cs="Tahoma"/>
          <w:sz w:val="20"/>
          <w:szCs w:val="20"/>
        </w:rPr>
        <w:t>:</w:t>
      </w:r>
      <w:r w:rsidRPr="00DE182E">
        <w:rPr>
          <w:rFonts w:ascii="Tahoma" w:hAnsi="Tahoma" w:cs="Tahoma"/>
          <w:sz w:val="20"/>
          <w:szCs w:val="20"/>
        </w:rPr>
        <w:t xml:space="preserve"> </w:t>
      </w:r>
      <w:hyperlink r:id="rId9" w:history="1">
        <w:r w:rsidRPr="00DE182E">
          <w:rPr>
            <w:rStyle w:val="Hipercze"/>
            <w:rFonts w:ascii="Tahoma" w:hAnsi="Tahoma" w:cs="Tahoma"/>
            <w:sz w:val="20"/>
            <w:szCs w:val="20"/>
          </w:rPr>
          <w:t>kancelaria@csk.umed.pl</w:t>
        </w:r>
      </w:hyperlink>
    </w:p>
    <w:p w14:paraId="6FF0A8B5" w14:textId="77777777" w:rsidR="001C3257" w:rsidRPr="001C3257" w:rsidRDefault="001C3257" w:rsidP="00521F8E">
      <w:pPr>
        <w:pStyle w:val="Default"/>
        <w:numPr>
          <w:ilvl w:val="0"/>
          <w:numId w:val="17"/>
        </w:numPr>
        <w:spacing w:after="22"/>
        <w:jc w:val="both"/>
        <w:rPr>
          <w:rFonts w:ascii="Tahoma" w:hAnsi="Tahoma" w:cs="Tahoma"/>
        </w:rPr>
      </w:pPr>
      <w:r w:rsidRPr="001C3257">
        <w:rPr>
          <w:rFonts w:ascii="Tahoma" w:hAnsi="Tahoma" w:cs="Tahoma"/>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7E850A5B" w14:textId="12618DB9" w:rsidR="001C3257" w:rsidRPr="001C3257" w:rsidRDefault="001C3257" w:rsidP="00521F8E">
      <w:pPr>
        <w:pStyle w:val="Default"/>
        <w:numPr>
          <w:ilvl w:val="0"/>
          <w:numId w:val="17"/>
        </w:numPr>
        <w:spacing w:after="22"/>
        <w:jc w:val="both"/>
        <w:rPr>
          <w:rFonts w:ascii="Tahoma" w:hAnsi="Tahoma" w:cs="Tahoma"/>
        </w:rPr>
      </w:pPr>
      <w:r w:rsidRPr="001C3257">
        <w:rPr>
          <w:rFonts w:ascii="Tahoma" w:hAnsi="Tahoma" w:cs="Tahoma"/>
        </w:rPr>
        <w:t xml:space="preserve">Szczegółowe zasady związane z wysyłaniem ustrukturyzowanych faktur  elektronicznych i innych ustrukturyzowanych dokumentów określa ustawa </w:t>
      </w:r>
      <w:r w:rsidR="00EA5E94" w:rsidRPr="00EA5E94">
        <w:rPr>
          <w:rFonts w:ascii="Tahoma" w:hAnsi="Tahoma" w:cs="Tahoma"/>
        </w:rPr>
        <w:t xml:space="preserve">z dnia 9 listopada 2018 r. </w:t>
      </w:r>
      <w:r w:rsidRPr="001C3257">
        <w:rPr>
          <w:rFonts w:ascii="Tahoma" w:hAnsi="Tahoma" w:cs="Tahoma"/>
        </w:rPr>
        <w:t xml:space="preserve">o elektronicznym fakturowaniu oraz akty wykonawcze. </w:t>
      </w:r>
    </w:p>
    <w:p w14:paraId="50EB46C2" w14:textId="4632C070" w:rsidR="001C3257" w:rsidRPr="001C3257" w:rsidRDefault="001C3257" w:rsidP="00521F8E">
      <w:pPr>
        <w:pStyle w:val="Default"/>
        <w:numPr>
          <w:ilvl w:val="0"/>
          <w:numId w:val="17"/>
        </w:numPr>
        <w:spacing w:after="22"/>
        <w:jc w:val="both"/>
        <w:rPr>
          <w:rStyle w:val="Hipercze"/>
          <w:rFonts w:ascii="Tahoma" w:hAnsi="Tahoma" w:cs="Tahoma"/>
          <w:color w:val="auto"/>
          <w:u w:val="none"/>
        </w:rPr>
      </w:pPr>
      <w:r w:rsidRPr="001C3257">
        <w:rPr>
          <w:rFonts w:ascii="Tahoma" w:hAnsi="Tahoma" w:cs="Tahoma"/>
        </w:rPr>
        <w:t>Wykonawca zobowiązany jest powiadomić Zamawiającego o wysyłaniu faktur na Platformie Elektronicznego Fakturowania na poniższego e-maila</w:t>
      </w:r>
      <w:r w:rsidRPr="00086373">
        <w:rPr>
          <w:rFonts w:ascii="Tahoma" w:hAnsi="Tahoma" w:cs="Tahoma"/>
        </w:rPr>
        <w:t xml:space="preserve">: </w:t>
      </w:r>
      <w:hyperlink r:id="rId10" w:history="1">
        <w:r w:rsidR="00086373" w:rsidRPr="00DE182E">
          <w:rPr>
            <w:rStyle w:val="Hipercze"/>
            <w:rFonts w:ascii="Tahoma" w:hAnsi="Tahoma" w:cs="Tahoma"/>
          </w:rPr>
          <w:t>kancelaria@csk.umed.pl</w:t>
        </w:r>
      </w:hyperlink>
    </w:p>
    <w:p w14:paraId="7939BD2C" w14:textId="05BE70C7" w:rsidR="00176371" w:rsidRPr="00DE182E" w:rsidRDefault="00D56965" w:rsidP="00176371">
      <w:pPr>
        <w:ind w:left="284" w:hanging="284"/>
        <w:jc w:val="both"/>
        <w:rPr>
          <w:rFonts w:ascii="Tahoma" w:hAnsi="Tahoma" w:cs="Tahoma"/>
          <w:sz w:val="20"/>
          <w:szCs w:val="20"/>
        </w:rPr>
      </w:pPr>
      <w:r>
        <w:rPr>
          <w:rFonts w:ascii="Tahoma" w:hAnsi="Tahoma" w:cs="Tahoma"/>
          <w:sz w:val="20"/>
          <w:szCs w:val="20"/>
        </w:rPr>
        <w:t>8</w:t>
      </w:r>
      <w:r w:rsidR="00176371" w:rsidRPr="00DE182E">
        <w:rPr>
          <w:rFonts w:ascii="Tahoma" w:hAnsi="Tahoma" w:cs="Tahoma"/>
          <w:sz w:val="20"/>
          <w:szCs w:val="20"/>
        </w:rPr>
        <w:t xml:space="preserve">. Podstawą do zapłaty przez Zamawiającego za wykonane usługi będzie zestawienie zleceń, o którym mowa w </w:t>
      </w:r>
      <w:r w:rsidR="00176371" w:rsidRPr="005C658D">
        <w:rPr>
          <w:rFonts w:ascii="Tahoma" w:hAnsi="Tahoma" w:cs="Tahoma"/>
          <w:sz w:val="20"/>
          <w:szCs w:val="20"/>
        </w:rPr>
        <w:t>ust. 1 i 3 oraz faktura wystawiona przez Wykonawcę, płatna przel</w:t>
      </w:r>
      <w:r w:rsidR="005D7D75">
        <w:rPr>
          <w:rFonts w:ascii="Tahoma" w:hAnsi="Tahoma" w:cs="Tahoma"/>
          <w:sz w:val="20"/>
          <w:szCs w:val="20"/>
        </w:rPr>
        <w:t>ewem na konto bankowe Wykonawcy.</w:t>
      </w:r>
    </w:p>
    <w:p w14:paraId="371B2F94" w14:textId="25774593" w:rsidR="00176371" w:rsidRPr="00D35F34" w:rsidRDefault="00D56965" w:rsidP="00176371">
      <w:pPr>
        <w:ind w:left="284" w:hanging="284"/>
        <w:jc w:val="both"/>
        <w:rPr>
          <w:rFonts w:ascii="Tahoma" w:hAnsi="Tahoma" w:cs="Tahoma"/>
          <w:sz w:val="20"/>
          <w:szCs w:val="20"/>
        </w:rPr>
      </w:pPr>
      <w:r>
        <w:rPr>
          <w:rFonts w:ascii="Tahoma" w:hAnsi="Tahoma" w:cs="Tahoma"/>
          <w:sz w:val="20"/>
          <w:szCs w:val="20"/>
        </w:rPr>
        <w:t>9</w:t>
      </w:r>
      <w:r w:rsidR="00176371" w:rsidRPr="00D35F34">
        <w:rPr>
          <w:rFonts w:ascii="Tahoma" w:hAnsi="Tahoma" w:cs="Tahoma"/>
          <w:sz w:val="20"/>
          <w:szCs w:val="20"/>
        </w:rPr>
        <w:t>. Wykonawca dostarczy Zamawiającemu kopie zleceń, o których mowa powyżej. Kopie podpięte zostaną pod dostarczoną fakturę.</w:t>
      </w:r>
    </w:p>
    <w:p w14:paraId="28FD1E81" w14:textId="09608E4A" w:rsidR="00176371" w:rsidRDefault="00176371" w:rsidP="00176371">
      <w:pPr>
        <w:jc w:val="both"/>
        <w:rPr>
          <w:rFonts w:ascii="Tahoma" w:hAnsi="Tahoma" w:cs="Tahoma"/>
          <w:sz w:val="20"/>
          <w:szCs w:val="20"/>
        </w:rPr>
      </w:pPr>
      <w:r>
        <w:rPr>
          <w:rFonts w:ascii="Tahoma" w:hAnsi="Tahoma" w:cs="Tahoma"/>
          <w:sz w:val="20"/>
          <w:szCs w:val="20"/>
        </w:rPr>
        <w:t>1</w:t>
      </w:r>
      <w:r w:rsidR="00D56965">
        <w:rPr>
          <w:rFonts w:ascii="Tahoma" w:hAnsi="Tahoma" w:cs="Tahoma"/>
          <w:sz w:val="20"/>
          <w:szCs w:val="20"/>
        </w:rPr>
        <w:t>0</w:t>
      </w:r>
      <w:r w:rsidRPr="00D35F34">
        <w:rPr>
          <w:rFonts w:ascii="Tahoma" w:hAnsi="Tahoma" w:cs="Tahoma"/>
          <w:sz w:val="20"/>
          <w:szCs w:val="20"/>
        </w:rPr>
        <w:t xml:space="preserve">. Za dzień zapłaty strony przyjmują dzień wydania dyspozycji dokonania przelewu bankowi prowadzącemu </w:t>
      </w:r>
      <w:r w:rsidRPr="00D35F34">
        <w:rPr>
          <w:rFonts w:ascii="Tahoma" w:hAnsi="Tahoma" w:cs="Tahoma"/>
          <w:sz w:val="20"/>
          <w:szCs w:val="20"/>
        </w:rPr>
        <w:br/>
        <w:t xml:space="preserve">     rachunek Zamawiającego.</w:t>
      </w:r>
    </w:p>
    <w:p w14:paraId="583F6A19" w14:textId="77777777" w:rsidR="005D7D75" w:rsidRDefault="005D7D75" w:rsidP="00176371">
      <w:pPr>
        <w:jc w:val="both"/>
        <w:rPr>
          <w:rFonts w:ascii="Tahoma" w:hAnsi="Tahoma" w:cs="Tahoma"/>
          <w:sz w:val="20"/>
          <w:szCs w:val="20"/>
        </w:rPr>
      </w:pPr>
    </w:p>
    <w:p w14:paraId="1187F742" w14:textId="151D6476" w:rsidR="00176371" w:rsidRPr="00D35F34" w:rsidRDefault="00176371" w:rsidP="00176371">
      <w:pPr>
        <w:jc w:val="both"/>
        <w:rPr>
          <w:rFonts w:ascii="Tahoma" w:hAnsi="Tahoma" w:cs="Tahoma"/>
          <w:sz w:val="20"/>
          <w:szCs w:val="20"/>
        </w:rPr>
      </w:pPr>
      <w:r>
        <w:rPr>
          <w:rFonts w:ascii="Tahoma" w:hAnsi="Tahoma" w:cs="Tahoma"/>
          <w:sz w:val="20"/>
          <w:szCs w:val="20"/>
        </w:rPr>
        <w:t>1</w:t>
      </w:r>
      <w:r w:rsidR="00D56965">
        <w:rPr>
          <w:rFonts w:ascii="Tahoma" w:hAnsi="Tahoma" w:cs="Tahoma"/>
          <w:sz w:val="20"/>
          <w:szCs w:val="20"/>
        </w:rPr>
        <w:t>1</w:t>
      </w:r>
      <w:r w:rsidRPr="00D35F34">
        <w:rPr>
          <w:rFonts w:ascii="Tahoma" w:hAnsi="Tahoma" w:cs="Tahoma"/>
          <w:sz w:val="20"/>
          <w:szCs w:val="20"/>
        </w:rPr>
        <w:t xml:space="preserve">.Wykonawca oświadcza, że jego rachunek bankowy wskazany w umowie </w:t>
      </w:r>
      <w:r w:rsidRPr="00D35F34">
        <w:rPr>
          <w:rFonts w:ascii="Tahoma" w:hAnsi="Tahoma" w:cs="Tahoma"/>
          <w:sz w:val="20"/>
          <w:szCs w:val="20"/>
        </w:rPr>
        <w:br/>
        <w:t xml:space="preserve">    ……………………………………………………...............  jest taki sam jak numer rachunku </w:t>
      </w:r>
      <w:r w:rsidRPr="00D35F34">
        <w:rPr>
          <w:rFonts w:ascii="Tahoma" w:hAnsi="Tahoma" w:cs="Tahoma"/>
          <w:sz w:val="20"/>
          <w:szCs w:val="20"/>
        </w:rPr>
        <w:br/>
        <w:t xml:space="preserve">    na białej liście podatników VAT.  Wyżej wskazany nr rachunku bankowego będzie zgodny z podanym na </w:t>
      </w:r>
      <w:r w:rsidRPr="00D35F34">
        <w:rPr>
          <w:rFonts w:ascii="Tahoma" w:hAnsi="Tahoma" w:cs="Tahoma"/>
          <w:sz w:val="20"/>
          <w:szCs w:val="20"/>
        </w:rPr>
        <w:br/>
        <w:t xml:space="preserve">    fakturze Vat Wykonawcy. W przypadku zmiany nr rachunku informacje o zmianie przekażemy niezwłocznie </w:t>
      </w:r>
      <w:r w:rsidRPr="00D35F34">
        <w:rPr>
          <w:rFonts w:ascii="Tahoma" w:hAnsi="Tahoma" w:cs="Tahoma"/>
          <w:sz w:val="20"/>
          <w:szCs w:val="20"/>
        </w:rPr>
        <w:br/>
        <w:t xml:space="preserve">    do Działu Księgowości Zamawiającego. Płatność nastąpi przelewem na konto Wykonawcy, każdorazowo </w:t>
      </w:r>
      <w:r w:rsidRPr="00D35F34">
        <w:rPr>
          <w:rFonts w:ascii="Tahoma" w:hAnsi="Tahoma" w:cs="Tahoma"/>
          <w:sz w:val="20"/>
          <w:szCs w:val="20"/>
        </w:rPr>
        <w:br/>
        <w:t xml:space="preserve">    </w:t>
      </w:r>
      <w:r w:rsidRPr="001C3257">
        <w:rPr>
          <w:rFonts w:ascii="Tahoma" w:hAnsi="Tahoma" w:cs="Tahoma"/>
          <w:sz w:val="20"/>
          <w:szCs w:val="20"/>
        </w:rPr>
        <w:t>podane na fakturze.</w:t>
      </w:r>
    </w:p>
    <w:p w14:paraId="282561E4" w14:textId="23A3BB24" w:rsidR="00176371" w:rsidRPr="00D35F34" w:rsidRDefault="00176371" w:rsidP="00176371">
      <w:pPr>
        <w:jc w:val="both"/>
        <w:rPr>
          <w:rFonts w:ascii="Tahoma" w:hAnsi="Tahoma" w:cs="Tahoma"/>
          <w:sz w:val="20"/>
          <w:szCs w:val="20"/>
        </w:rPr>
      </w:pPr>
      <w:r w:rsidRPr="00D35F34">
        <w:rPr>
          <w:rFonts w:ascii="Tahoma" w:hAnsi="Tahoma" w:cs="Tahoma"/>
          <w:sz w:val="20"/>
          <w:szCs w:val="20"/>
        </w:rPr>
        <w:t>1</w:t>
      </w:r>
      <w:r w:rsidR="00D56965">
        <w:rPr>
          <w:rFonts w:ascii="Tahoma" w:hAnsi="Tahoma" w:cs="Tahoma"/>
          <w:sz w:val="20"/>
          <w:szCs w:val="20"/>
        </w:rPr>
        <w:t>2</w:t>
      </w:r>
      <w:r w:rsidRPr="00D35F34">
        <w:rPr>
          <w:rFonts w:ascii="Tahoma" w:hAnsi="Tahoma" w:cs="Tahoma"/>
          <w:sz w:val="20"/>
          <w:szCs w:val="20"/>
        </w:rPr>
        <w:t xml:space="preserve">. Wykonawca zobowiązuje się nie przekazywać wierzytelności wynikających z niniejszej umowy na rzecz osoby </w:t>
      </w:r>
      <w:r w:rsidRPr="00D35F34">
        <w:rPr>
          <w:rFonts w:ascii="Tahoma" w:hAnsi="Tahoma" w:cs="Tahoma"/>
          <w:sz w:val="20"/>
          <w:szCs w:val="20"/>
        </w:rPr>
        <w:br/>
        <w:t xml:space="preserve">     trzeciej bez zgody Zamawiającego i jego organu założycielskiego  którym jest Uniwersytet Medyczny w Łodzi.</w:t>
      </w:r>
    </w:p>
    <w:p w14:paraId="3D29232C" w14:textId="5B4F175D" w:rsidR="00176371" w:rsidRPr="00D35F34" w:rsidRDefault="00176371" w:rsidP="00176371">
      <w:pPr>
        <w:jc w:val="both"/>
        <w:rPr>
          <w:rFonts w:ascii="Tahoma" w:hAnsi="Tahoma" w:cs="Tahoma"/>
          <w:sz w:val="20"/>
          <w:szCs w:val="20"/>
        </w:rPr>
      </w:pPr>
      <w:r w:rsidRPr="00D35F34">
        <w:rPr>
          <w:rFonts w:ascii="Tahoma" w:hAnsi="Tahoma" w:cs="Tahoma"/>
          <w:sz w:val="20"/>
          <w:szCs w:val="20"/>
        </w:rPr>
        <w:t>1</w:t>
      </w:r>
      <w:r w:rsidR="00D56965">
        <w:rPr>
          <w:rFonts w:ascii="Tahoma" w:hAnsi="Tahoma" w:cs="Tahoma"/>
          <w:sz w:val="20"/>
          <w:szCs w:val="20"/>
        </w:rPr>
        <w:t>3</w:t>
      </w:r>
      <w:r w:rsidRPr="00D35F34">
        <w:rPr>
          <w:rFonts w:ascii="Tahoma" w:hAnsi="Tahoma" w:cs="Tahoma"/>
          <w:sz w:val="20"/>
          <w:szCs w:val="20"/>
        </w:rPr>
        <w:t xml:space="preserve">.Wykonawca zobowiązuje się do nieprzyjmowania od osób trzecich żadnych zabezpieczeń wierzytelności   </w:t>
      </w:r>
      <w:r w:rsidRPr="00D35F34">
        <w:rPr>
          <w:rFonts w:ascii="Tahoma" w:hAnsi="Tahoma" w:cs="Tahoma"/>
          <w:sz w:val="20"/>
          <w:szCs w:val="20"/>
        </w:rPr>
        <w:br/>
        <w:t xml:space="preserve">    wynikających z niniejszej umowy bez zgody Zamawiającego.</w:t>
      </w:r>
    </w:p>
    <w:p w14:paraId="6E37236D" w14:textId="5DCBDDB2" w:rsidR="00176371" w:rsidRPr="004F2766" w:rsidRDefault="00176371" w:rsidP="00176371">
      <w:pPr>
        <w:jc w:val="both"/>
        <w:rPr>
          <w:rFonts w:ascii="Tahoma" w:eastAsia="Calibri" w:hAnsi="Tahoma" w:cs="Tahoma"/>
          <w:b/>
          <w:bCs/>
          <w:sz w:val="20"/>
          <w:szCs w:val="20"/>
          <w:lang w:eastAsia="zh-CN"/>
        </w:rPr>
      </w:pPr>
      <w:r>
        <w:rPr>
          <w:rFonts w:ascii="Tahoma" w:hAnsi="Tahoma" w:cs="Tahoma"/>
          <w:bCs/>
          <w:sz w:val="20"/>
          <w:szCs w:val="20"/>
        </w:rPr>
        <w:t>1</w:t>
      </w:r>
      <w:r w:rsidR="00D56965">
        <w:rPr>
          <w:rFonts w:ascii="Tahoma" w:hAnsi="Tahoma" w:cs="Tahoma"/>
          <w:bCs/>
          <w:sz w:val="20"/>
          <w:szCs w:val="20"/>
        </w:rPr>
        <w:t>4</w:t>
      </w:r>
      <w:r w:rsidRPr="00D35F34">
        <w:rPr>
          <w:rFonts w:ascii="Tahoma" w:hAnsi="Tahoma" w:cs="Tahoma"/>
          <w:bCs/>
          <w:sz w:val="20"/>
          <w:szCs w:val="20"/>
        </w:rPr>
        <w:t xml:space="preserve">.Wykonawca lub Podwykonawca zatrudnia na podstawie stosunku pracy osoby wykonujące  </w:t>
      </w:r>
      <w:r w:rsidRPr="00D35F34">
        <w:rPr>
          <w:rFonts w:ascii="Tahoma" w:hAnsi="Tahoma" w:cs="Tahoma"/>
          <w:bCs/>
          <w:sz w:val="20"/>
          <w:szCs w:val="20"/>
        </w:rPr>
        <w:br/>
        <w:t xml:space="preserve"> </w:t>
      </w:r>
      <w:r>
        <w:rPr>
          <w:rFonts w:ascii="Tahoma" w:hAnsi="Tahoma" w:cs="Tahoma"/>
          <w:bCs/>
          <w:sz w:val="20"/>
          <w:szCs w:val="20"/>
        </w:rPr>
        <w:t xml:space="preserve">   </w:t>
      </w:r>
      <w:r w:rsidRPr="00D35F34">
        <w:rPr>
          <w:rFonts w:ascii="Tahoma" w:hAnsi="Tahoma" w:cs="Tahoma"/>
          <w:bCs/>
          <w:sz w:val="20"/>
          <w:szCs w:val="20"/>
        </w:rPr>
        <w:t xml:space="preserve">wskazane  przez  Zamawiającego  czynności  w  zakresie  realizacji  zamówienia,  jeżeli  wykonanie  tych </w:t>
      </w:r>
      <w:r>
        <w:rPr>
          <w:rFonts w:ascii="Tahoma" w:hAnsi="Tahoma" w:cs="Tahoma"/>
          <w:bCs/>
          <w:sz w:val="20"/>
          <w:szCs w:val="20"/>
        </w:rPr>
        <w:br/>
      </w:r>
      <w:r w:rsidRPr="006E4EF0">
        <w:rPr>
          <w:rFonts w:ascii="Tahoma" w:hAnsi="Tahoma" w:cs="Tahoma"/>
          <w:bCs/>
          <w:sz w:val="20"/>
          <w:szCs w:val="20"/>
        </w:rPr>
        <w:t xml:space="preserve">    czynności </w:t>
      </w:r>
      <w:r w:rsidRPr="004F2766">
        <w:rPr>
          <w:rFonts w:ascii="Tahoma" w:hAnsi="Tahoma" w:cs="Tahoma"/>
          <w:bCs/>
          <w:sz w:val="20"/>
          <w:szCs w:val="20"/>
        </w:rPr>
        <w:t xml:space="preserve">polega na wykonywaniu pracy w sposób określony w art. 22 §1 ustawy z dnia 26 czerwca 1974  r. </w:t>
      </w:r>
      <w:r w:rsidRPr="004F2766">
        <w:rPr>
          <w:rFonts w:ascii="Tahoma" w:hAnsi="Tahoma" w:cs="Tahoma"/>
          <w:bCs/>
          <w:sz w:val="20"/>
          <w:szCs w:val="20"/>
        </w:rPr>
        <w:br/>
        <w:t xml:space="preserve">    – Kodeks pracy  (</w:t>
      </w:r>
      <w:r w:rsidR="00632FE8">
        <w:rPr>
          <w:rFonts w:ascii="Tahoma" w:hAnsi="Tahoma" w:cs="Tahoma"/>
          <w:bCs/>
          <w:sz w:val="20"/>
          <w:szCs w:val="20"/>
        </w:rPr>
        <w:t xml:space="preserve">t.j. </w:t>
      </w:r>
      <w:r w:rsidRPr="004F2766">
        <w:rPr>
          <w:rFonts w:ascii="Tahoma" w:hAnsi="Tahoma" w:cs="Tahoma"/>
          <w:bCs/>
          <w:sz w:val="20"/>
          <w:szCs w:val="20"/>
        </w:rPr>
        <w:t>Dz.  U  z  20</w:t>
      </w:r>
      <w:r w:rsidR="00632FE8">
        <w:rPr>
          <w:rFonts w:ascii="Tahoma" w:hAnsi="Tahoma" w:cs="Tahoma"/>
          <w:bCs/>
          <w:sz w:val="20"/>
          <w:szCs w:val="20"/>
        </w:rPr>
        <w:t>23</w:t>
      </w:r>
      <w:r w:rsidRPr="004F2766">
        <w:rPr>
          <w:rFonts w:ascii="Tahoma" w:hAnsi="Tahoma" w:cs="Tahoma"/>
          <w:bCs/>
          <w:sz w:val="20"/>
          <w:szCs w:val="20"/>
        </w:rPr>
        <w:t xml:space="preserve">  r.,  poz. </w:t>
      </w:r>
      <w:r w:rsidR="00632FE8">
        <w:rPr>
          <w:rFonts w:ascii="Tahoma" w:hAnsi="Tahoma" w:cs="Tahoma"/>
          <w:bCs/>
          <w:sz w:val="20"/>
          <w:szCs w:val="20"/>
        </w:rPr>
        <w:t>1465</w:t>
      </w:r>
      <w:r w:rsidRPr="004F2766">
        <w:rPr>
          <w:rFonts w:ascii="Tahoma" w:hAnsi="Tahoma" w:cs="Tahoma"/>
          <w:bCs/>
          <w:sz w:val="20"/>
          <w:szCs w:val="20"/>
        </w:rPr>
        <w:t>Wykonawca oświadcza, że zatrudnia / zatrudni*</w:t>
      </w:r>
      <w:r w:rsidRPr="004F2766">
        <w:rPr>
          <w:rFonts w:ascii="Tahoma" w:eastAsia="Calibri" w:hAnsi="Tahoma" w:cs="Tahoma"/>
          <w:bCs/>
          <w:iCs/>
          <w:sz w:val="20"/>
          <w:szCs w:val="20"/>
          <w:lang w:eastAsia="zh-CN"/>
        </w:rPr>
        <w:t xml:space="preserve">pracowników </w:t>
      </w:r>
      <w:r w:rsidR="005D7D75">
        <w:rPr>
          <w:rFonts w:ascii="Tahoma" w:eastAsia="Calibri" w:hAnsi="Tahoma" w:cs="Tahoma"/>
          <w:bCs/>
          <w:iCs/>
          <w:sz w:val="20"/>
          <w:szCs w:val="20"/>
          <w:lang w:eastAsia="zh-CN"/>
        </w:rPr>
        <w:br/>
        <w:t xml:space="preserve">   </w:t>
      </w:r>
      <w:r w:rsidRPr="004F2766">
        <w:rPr>
          <w:rFonts w:ascii="Tahoma" w:eastAsia="Calibri" w:hAnsi="Tahoma" w:cs="Tahoma"/>
          <w:bCs/>
          <w:iCs/>
          <w:sz w:val="20"/>
          <w:szCs w:val="20"/>
          <w:lang w:eastAsia="zh-CN"/>
        </w:rPr>
        <w:t>wykonujących czynności w zakresie prowadzenia pojazdu</w:t>
      </w:r>
      <w:r w:rsidRPr="004F2766">
        <w:rPr>
          <w:rFonts w:ascii="Tahoma" w:eastAsia="Calibri" w:hAnsi="Tahoma" w:cs="Tahoma"/>
          <w:sz w:val="20"/>
          <w:szCs w:val="20"/>
          <w:lang w:eastAsia="zh-CN"/>
        </w:rPr>
        <w:t xml:space="preserve"> (tj. kierowców z uprawnieniami </w:t>
      </w:r>
      <w:r w:rsidRPr="004F2766">
        <w:rPr>
          <w:rFonts w:ascii="Tahoma" w:eastAsia="Calibri" w:hAnsi="Tahoma" w:cs="Tahoma"/>
          <w:sz w:val="20"/>
          <w:szCs w:val="20"/>
          <w:lang w:eastAsia="zh-CN"/>
        </w:rPr>
        <w:br/>
        <w:t xml:space="preserve">   do prowadzenia pojazdów uprzywilejowanych w ruch drogowym zgodnie </w:t>
      </w:r>
      <w:r w:rsidRPr="004F2766">
        <w:rPr>
          <w:rFonts w:ascii="Tahoma" w:eastAsia="Calibri" w:hAnsi="Tahoma" w:cs="Tahoma"/>
          <w:bCs/>
          <w:sz w:val="18"/>
          <w:szCs w:val="18"/>
          <w:lang w:eastAsia="zh-CN"/>
        </w:rPr>
        <w:t xml:space="preserve">ROZPORZĄDZENIEM MINISTRA </w:t>
      </w:r>
      <w:r w:rsidRPr="004F2766">
        <w:rPr>
          <w:rFonts w:ascii="Tahoma" w:eastAsia="Calibri" w:hAnsi="Tahoma" w:cs="Tahoma"/>
          <w:bCs/>
          <w:sz w:val="18"/>
          <w:szCs w:val="18"/>
          <w:lang w:eastAsia="zh-CN"/>
        </w:rPr>
        <w:br/>
        <w:t xml:space="preserve">   TRANSPORTU, BUDOWNICTWA I GOSPODARKI MORSKIEJ z dnia 15 maja 2013 r. w sprawie  kursów dla kierowców </w:t>
      </w:r>
      <w:r w:rsidRPr="004F2766">
        <w:rPr>
          <w:rFonts w:ascii="Tahoma" w:eastAsia="Calibri" w:hAnsi="Tahoma" w:cs="Tahoma"/>
          <w:bCs/>
          <w:sz w:val="18"/>
          <w:szCs w:val="18"/>
          <w:lang w:eastAsia="zh-CN"/>
        </w:rPr>
        <w:br/>
        <w:t xml:space="preserve">    pojazdów uprzywilejowanych i pojazdów przewożących wartości pieniężne </w:t>
      </w:r>
      <w:r w:rsidR="00632FE8">
        <w:rPr>
          <w:rFonts w:ascii="Tahoma" w:eastAsia="Calibri" w:hAnsi="Tahoma" w:cs="Tahoma"/>
          <w:bCs/>
          <w:sz w:val="18"/>
          <w:szCs w:val="18"/>
          <w:lang w:eastAsia="zh-CN"/>
        </w:rPr>
        <w:t xml:space="preserve">(t.j. Dz. U. 2018poz. 1392) </w:t>
      </w:r>
      <w:r w:rsidRPr="004F2766">
        <w:rPr>
          <w:rFonts w:ascii="Tahoma" w:eastAsia="Calibri" w:hAnsi="Tahoma" w:cs="Tahoma"/>
          <w:bCs/>
          <w:sz w:val="18"/>
          <w:szCs w:val="18"/>
          <w:lang w:eastAsia="zh-CN"/>
        </w:rPr>
        <w:t xml:space="preserve">oraz ustawą o </w:t>
      </w:r>
      <w:r w:rsidR="005D7D75">
        <w:rPr>
          <w:rFonts w:ascii="Tahoma" w:eastAsia="Calibri" w:hAnsi="Tahoma" w:cs="Tahoma"/>
          <w:bCs/>
          <w:sz w:val="18"/>
          <w:szCs w:val="18"/>
          <w:lang w:eastAsia="zh-CN"/>
        </w:rPr>
        <w:br/>
        <w:t xml:space="preserve">    </w:t>
      </w:r>
      <w:r w:rsidRPr="004F2766">
        <w:rPr>
          <w:rFonts w:ascii="Tahoma" w:eastAsia="Calibri" w:hAnsi="Tahoma" w:cs="Tahoma"/>
          <w:bCs/>
          <w:sz w:val="18"/>
          <w:szCs w:val="18"/>
          <w:lang w:eastAsia="zh-CN"/>
        </w:rPr>
        <w:t xml:space="preserve">Kierujących pojazdami </w:t>
      </w:r>
      <w:r w:rsidR="00632FE8">
        <w:rPr>
          <w:rFonts w:ascii="Tahoma" w:eastAsia="Calibri" w:hAnsi="Tahoma" w:cs="Tahoma"/>
          <w:bCs/>
          <w:sz w:val="18"/>
          <w:szCs w:val="18"/>
          <w:lang w:eastAsia="zh-CN"/>
        </w:rPr>
        <w:t xml:space="preserve">(t.j. </w:t>
      </w:r>
      <w:r w:rsidR="005D7D75">
        <w:rPr>
          <w:rFonts w:ascii="Tahoma" w:eastAsia="Calibri" w:hAnsi="Tahoma" w:cs="Tahoma"/>
          <w:bCs/>
          <w:sz w:val="18"/>
          <w:szCs w:val="18"/>
          <w:lang w:eastAsia="zh-CN"/>
        </w:rPr>
        <w:t xml:space="preserve">Dz. U.  </w:t>
      </w:r>
      <w:r w:rsidRPr="004F2766">
        <w:rPr>
          <w:rFonts w:ascii="Tahoma" w:eastAsia="Calibri" w:hAnsi="Tahoma" w:cs="Tahoma"/>
          <w:bCs/>
          <w:sz w:val="18"/>
          <w:szCs w:val="18"/>
          <w:lang w:eastAsia="zh-CN"/>
        </w:rPr>
        <w:t>202</w:t>
      </w:r>
      <w:r w:rsidR="00632FE8">
        <w:rPr>
          <w:rFonts w:ascii="Tahoma" w:eastAsia="Calibri" w:hAnsi="Tahoma" w:cs="Tahoma"/>
          <w:bCs/>
          <w:sz w:val="18"/>
          <w:szCs w:val="18"/>
          <w:lang w:eastAsia="zh-CN"/>
        </w:rPr>
        <w:t>3 poz. 622</w:t>
      </w:r>
      <w:r w:rsidRPr="004F2766">
        <w:rPr>
          <w:rFonts w:ascii="Tahoma" w:eastAsia="Calibri" w:hAnsi="Tahoma" w:cs="Tahoma"/>
          <w:bCs/>
          <w:sz w:val="18"/>
          <w:szCs w:val="18"/>
          <w:lang w:eastAsia="zh-CN"/>
        </w:rPr>
        <w:t>. z późn. zm.)</w:t>
      </w:r>
      <w:r w:rsidRPr="004F2766">
        <w:rPr>
          <w:rFonts w:ascii="Tahoma" w:eastAsia="Calibri" w:hAnsi="Tahoma" w:cs="Tahoma"/>
          <w:sz w:val="18"/>
          <w:szCs w:val="18"/>
          <w:lang w:eastAsia="zh-CN"/>
        </w:rPr>
        <w:t xml:space="preserve"> </w:t>
      </w:r>
      <w:r w:rsidRPr="004F2766">
        <w:rPr>
          <w:rFonts w:ascii="Tahoma" w:eastAsia="Calibri" w:hAnsi="Tahoma" w:cs="Tahoma"/>
          <w:sz w:val="20"/>
          <w:szCs w:val="20"/>
          <w:lang w:eastAsia="zh-CN"/>
        </w:rPr>
        <w:t xml:space="preserve">w liczbie </w:t>
      </w:r>
      <w:r w:rsidRPr="004F2766">
        <w:rPr>
          <w:rFonts w:ascii="Tahoma" w:eastAsia="Times New Roman" w:hAnsi="Tahoma" w:cs="Tahoma"/>
          <w:bCs/>
          <w:sz w:val="20"/>
          <w:szCs w:val="20"/>
          <w:lang w:eastAsia="ar-SA"/>
        </w:rPr>
        <w:t xml:space="preserve">odpowiadającej wymaganej i </w:t>
      </w:r>
      <w:r w:rsidR="005D7D75">
        <w:rPr>
          <w:rFonts w:ascii="Tahoma" w:eastAsia="Times New Roman" w:hAnsi="Tahoma" w:cs="Tahoma"/>
          <w:bCs/>
          <w:sz w:val="20"/>
          <w:szCs w:val="20"/>
          <w:lang w:eastAsia="ar-SA"/>
        </w:rPr>
        <w:t xml:space="preserve">oferowanej </w:t>
      </w:r>
      <w:r w:rsidR="005D7D75">
        <w:rPr>
          <w:rFonts w:ascii="Tahoma" w:eastAsia="Times New Roman" w:hAnsi="Tahoma" w:cs="Tahoma"/>
          <w:bCs/>
          <w:sz w:val="20"/>
          <w:szCs w:val="20"/>
          <w:lang w:eastAsia="ar-SA"/>
        </w:rPr>
        <w:br/>
        <w:t xml:space="preserve">    (zg. z zał. nr 1</w:t>
      </w:r>
      <w:r w:rsidRPr="004F2766">
        <w:rPr>
          <w:rFonts w:ascii="Tahoma" w:eastAsia="Times New Roman" w:hAnsi="Tahoma" w:cs="Tahoma"/>
          <w:bCs/>
          <w:sz w:val="20"/>
          <w:szCs w:val="20"/>
          <w:lang w:eastAsia="ar-SA"/>
        </w:rPr>
        <w:t>pkt. 7) liczbie samochodów w pakiecie.</w:t>
      </w:r>
    </w:p>
    <w:p w14:paraId="545701A2" w14:textId="77777777" w:rsidR="00176371" w:rsidRPr="004F2766" w:rsidRDefault="00176371" w:rsidP="00176371">
      <w:pPr>
        <w:suppressAutoHyphens/>
        <w:jc w:val="both"/>
        <w:rPr>
          <w:rFonts w:ascii="Tahoma" w:eastAsia="Times New Roman" w:hAnsi="Tahoma" w:cs="Tahoma"/>
          <w:bCs/>
          <w:sz w:val="20"/>
          <w:szCs w:val="20"/>
          <w:lang w:eastAsia="ar-SA"/>
        </w:rPr>
      </w:pPr>
      <w:r w:rsidRPr="004F2766">
        <w:rPr>
          <w:rFonts w:ascii="Tahoma" w:eastAsia="Times New Roman" w:hAnsi="Tahoma" w:cs="Tahoma"/>
          <w:bCs/>
          <w:sz w:val="20"/>
          <w:szCs w:val="20"/>
          <w:lang w:eastAsia="ar-SA"/>
        </w:rPr>
        <w:t xml:space="preserve">    Składając ofertę na n/w pakiet oświadczamy o zatrudnieniu:</w:t>
      </w:r>
    </w:p>
    <w:p w14:paraId="28E69991" w14:textId="4A9603AB" w:rsidR="00176371" w:rsidRPr="004F2766" w:rsidRDefault="00176371" w:rsidP="00176371">
      <w:pPr>
        <w:suppressAutoHyphens/>
        <w:jc w:val="both"/>
        <w:rPr>
          <w:rFonts w:ascii="Tahoma" w:hAnsi="Tahoma" w:cs="Tahoma"/>
          <w:bCs/>
          <w:i/>
          <w:iCs/>
          <w:sz w:val="20"/>
          <w:szCs w:val="20"/>
          <w:u w:val="single"/>
        </w:rPr>
      </w:pPr>
      <w:r w:rsidRPr="004F2766">
        <w:rPr>
          <w:rFonts w:ascii="Tahoma" w:eastAsia="Times New Roman" w:hAnsi="Tahoma" w:cs="Tahoma"/>
          <w:bCs/>
          <w:sz w:val="20"/>
          <w:szCs w:val="20"/>
          <w:lang w:eastAsia="ar-SA"/>
        </w:rPr>
        <w:t xml:space="preserve">    </w:t>
      </w:r>
      <w:r w:rsidRPr="004F2766">
        <w:rPr>
          <w:rFonts w:ascii="Tahoma" w:hAnsi="Tahoma" w:cs="Tahoma"/>
          <w:i/>
          <w:sz w:val="20"/>
          <w:szCs w:val="20"/>
        </w:rPr>
        <w:t xml:space="preserve">Pakiet nr </w:t>
      </w:r>
      <w:r w:rsidR="00D33787">
        <w:rPr>
          <w:rFonts w:ascii="Tahoma" w:hAnsi="Tahoma" w:cs="Tahoma"/>
          <w:i/>
          <w:sz w:val="20"/>
          <w:szCs w:val="20"/>
        </w:rPr>
        <w:t>4</w:t>
      </w:r>
      <w:r w:rsidRPr="004F2766">
        <w:rPr>
          <w:rFonts w:ascii="Tahoma" w:hAnsi="Tahoma" w:cs="Tahoma"/>
          <w:i/>
          <w:sz w:val="20"/>
          <w:szCs w:val="20"/>
        </w:rPr>
        <w:t xml:space="preserve">: (min. </w:t>
      </w:r>
      <w:r w:rsidR="00D33787">
        <w:rPr>
          <w:rFonts w:ascii="Tahoma" w:hAnsi="Tahoma" w:cs="Tahoma"/>
          <w:i/>
          <w:sz w:val="20"/>
          <w:szCs w:val="20"/>
        </w:rPr>
        <w:t>8</w:t>
      </w:r>
      <w:r w:rsidRPr="004F2766">
        <w:rPr>
          <w:rFonts w:ascii="Tahoma" w:hAnsi="Tahoma" w:cs="Tahoma"/>
          <w:i/>
          <w:sz w:val="20"/>
          <w:szCs w:val="20"/>
        </w:rPr>
        <w:t>)</w:t>
      </w:r>
      <w:r w:rsidRPr="004F2766">
        <w:rPr>
          <w:rFonts w:ascii="Tahoma" w:hAnsi="Tahoma" w:cs="Tahoma"/>
          <w:bCs/>
          <w:i/>
          <w:iCs/>
          <w:sz w:val="20"/>
          <w:szCs w:val="20"/>
        </w:rPr>
        <w:t xml:space="preserve"> - …..… pracowników wykonujących </w:t>
      </w:r>
      <w:r w:rsidRPr="004F2766">
        <w:rPr>
          <w:rFonts w:ascii="Tahoma" w:hAnsi="Tahoma" w:cs="Tahoma"/>
          <w:bCs/>
          <w:i/>
          <w:iCs/>
          <w:sz w:val="20"/>
          <w:szCs w:val="20"/>
          <w:u w:val="single"/>
        </w:rPr>
        <w:t xml:space="preserve">czynności w zakresie prowadzenia pojazdu  </w:t>
      </w:r>
      <w:r w:rsidRPr="004F2766">
        <w:rPr>
          <w:rFonts w:ascii="Tahoma" w:hAnsi="Tahoma" w:cs="Tahoma"/>
          <w:bCs/>
          <w:i/>
          <w:iCs/>
          <w:sz w:val="20"/>
          <w:szCs w:val="20"/>
          <w:u w:val="single"/>
        </w:rPr>
        <w:br/>
      </w:r>
      <w:r w:rsidRPr="00D33787">
        <w:rPr>
          <w:rFonts w:ascii="Tahoma" w:hAnsi="Tahoma" w:cs="Tahoma"/>
          <w:bCs/>
          <w:iCs/>
          <w:sz w:val="20"/>
          <w:szCs w:val="20"/>
        </w:rPr>
        <w:t xml:space="preserve">    </w:t>
      </w:r>
      <w:r w:rsidRPr="004F2766">
        <w:rPr>
          <w:rFonts w:ascii="Tahoma" w:hAnsi="Tahoma" w:cs="Tahoma"/>
          <w:bCs/>
          <w:i/>
          <w:iCs/>
          <w:sz w:val="20"/>
          <w:szCs w:val="20"/>
          <w:u w:val="single"/>
        </w:rPr>
        <w:t>(kierowców z uprawnieniami……….).</w:t>
      </w:r>
      <w:r w:rsidR="00865E43" w:rsidRPr="004F2766">
        <w:rPr>
          <w:rFonts w:ascii="Tahoma" w:hAnsi="Tahoma" w:cs="Tahoma"/>
          <w:bCs/>
          <w:i/>
          <w:iCs/>
          <w:sz w:val="20"/>
          <w:szCs w:val="20"/>
          <w:u w:val="single"/>
        </w:rPr>
        <w:t>*</w:t>
      </w:r>
      <w:r w:rsidRPr="004F2766">
        <w:rPr>
          <w:rFonts w:ascii="Tahoma" w:hAnsi="Tahoma" w:cs="Tahoma"/>
          <w:bCs/>
          <w:i/>
          <w:iCs/>
          <w:sz w:val="20"/>
          <w:szCs w:val="20"/>
          <w:u w:val="single"/>
        </w:rPr>
        <w:t xml:space="preserve"> </w:t>
      </w:r>
    </w:p>
    <w:p w14:paraId="319E10DD" w14:textId="6A82DC56" w:rsidR="00176371" w:rsidRPr="004F2766" w:rsidRDefault="00176371" w:rsidP="00176371">
      <w:pPr>
        <w:autoSpaceDE w:val="0"/>
        <w:autoSpaceDN w:val="0"/>
        <w:adjustRightInd w:val="0"/>
        <w:jc w:val="both"/>
        <w:rPr>
          <w:rFonts w:ascii="Tahoma" w:hAnsi="Tahoma" w:cs="Tahoma"/>
          <w:sz w:val="20"/>
          <w:szCs w:val="20"/>
        </w:rPr>
      </w:pPr>
      <w:r w:rsidRPr="004F2766">
        <w:rPr>
          <w:rFonts w:ascii="Tahoma" w:hAnsi="Tahoma" w:cs="Tahoma"/>
          <w:sz w:val="20"/>
          <w:szCs w:val="20"/>
        </w:rPr>
        <w:t>1</w:t>
      </w:r>
      <w:r w:rsidR="00D56965">
        <w:rPr>
          <w:rFonts w:ascii="Tahoma" w:hAnsi="Tahoma" w:cs="Tahoma"/>
          <w:sz w:val="20"/>
          <w:szCs w:val="20"/>
        </w:rPr>
        <w:t>5</w:t>
      </w:r>
      <w:r w:rsidRPr="004F2766">
        <w:rPr>
          <w:rFonts w:ascii="Tahoma" w:hAnsi="Tahoma" w:cs="Tahoma"/>
          <w:sz w:val="20"/>
          <w:szCs w:val="20"/>
        </w:rPr>
        <w:t>.</w:t>
      </w:r>
      <w:r w:rsidRPr="004F2766">
        <w:rPr>
          <w:rFonts w:ascii="Tahoma" w:hAnsi="Tahoma" w:cs="Tahoma"/>
          <w:b/>
          <w:sz w:val="20"/>
          <w:szCs w:val="20"/>
        </w:rPr>
        <w:t xml:space="preserve"> </w:t>
      </w:r>
      <w:r w:rsidRPr="004F2766">
        <w:rPr>
          <w:rFonts w:ascii="Tahoma" w:hAnsi="Tahoma" w:cs="Tahoma"/>
          <w:sz w:val="20"/>
          <w:szCs w:val="20"/>
        </w:rPr>
        <w:t xml:space="preserve">Wykonawca zobowiązuje się, że pracownicy wykonujący czynność prowadzenia pojazdu (kierowcy), będą w </w:t>
      </w:r>
      <w:r w:rsidRPr="004F2766">
        <w:rPr>
          <w:rFonts w:ascii="Tahoma" w:hAnsi="Tahoma" w:cs="Tahoma"/>
          <w:sz w:val="20"/>
          <w:szCs w:val="20"/>
        </w:rPr>
        <w:br/>
        <w:t xml:space="preserve">     okresie realizacji umowy zatrudnieni na podstawie umowy o pracę w rozumieniu przepisów ustawy z dnia </w:t>
      </w:r>
      <w:r w:rsidRPr="004F2766">
        <w:rPr>
          <w:rFonts w:ascii="Tahoma" w:hAnsi="Tahoma" w:cs="Tahoma"/>
          <w:sz w:val="20"/>
          <w:szCs w:val="20"/>
        </w:rPr>
        <w:br/>
        <w:t xml:space="preserve">     26 czerwca 1974 r. - Kodeks pracy (</w:t>
      </w:r>
      <w:r w:rsidR="00632FE8">
        <w:rPr>
          <w:rFonts w:ascii="Tahoma" w:hAnsi="Tahoma" w:cs="Tahoma"/>
          <w:sz w:val="20"/>
          <w:szCs w:val="20"/>
        </w:rPr>
        <w:t xml:space="preserve">t.j. </w:t>
      </w:r>
      <w:r w:rsidRPr="004F2766">
        <w:rPr>
          <w:rFonts w:ascii="Tahoma" w:hAnsi="Tahoma" w:cs="Tahoma"/>
          <w:sz w:val="20"/>
          <w:szCs w:val="20"/>
        </w:rPr>
        <w:t>Dz. U. z 20</w:t>
      </w:r>
      <w:r w:rsidR="00632FE8">
        <w:rPr>
          <w:rFonts w:ascii="Tahoma" w:hAnsi="Tahoma" w:cs="Tahoma"/>
          <w:sz w:val="20"/>
          <w:szCs w:val="20"/>
        </w:rPr>
        <w:t>23</w:t>
      </w:r>
      <w:r w:rsidRPr="004F2766">
        <w:rPr>
          <w:rFonts w:ascii="Tahoma" w:hAnsi="Tahoma" w:cs="Tahoma"/>
          <w:sz w:val="20"/>
          <w:szCs w:val="20"/>
        </w:rPr>
        <w:t xml:space="preserve"> poz. </w:t>
      </w:r>
      <w:r w:rsidR="00632FE8">
        <w:rPr>
          <w:rFonts w:ascii="Tahoma" w:hAnsi="Tahoma" w:cs="Tahoma"/>
          <w:sz w:val="20"/>
          <w:szCs w:val="20"/>
        </w:rPr>
        <w:t>1465</w:t>
      </w:r>
      <w:r w:rsidRPr="004F2766">
        <w:rPr>
          <w:rFonts w:ascii="Tahoma" w:hAnsi="Tahoma" w:cs="Tahoma"/>
          <w:sz w:val="20"/>
          <w:szCs w:val="20"/>
        </w:rPr>
        <w:t xml:space="preserve">Zamawiający w trakcie obowiązywania </w:t>
      </w:r>
      <w:r w:rsidRPr="004F2766">
        <w:rPr>
          <w:rFonts w:ascii="Tahoma" w:hAnsi="Tahoma" w:cs="Tahoma"/>
          <w:sz w:val="20"/>
          <w:szCs w:val="20"/>
        </w:rPr>
        <w:br/>
        <w:t xml:space="preserve">     niniejszej umowy ma prawo do kontroli spełnienia przez Wykonawcę w/w warunku. </w:t>
      </w:r>
    </w:p>
    <w:p w14:paraId="17F9C92D" w14:textId="394BC76E" w:rsidR="00176371" w:rsidRPr="004F2766" w:rsidRDefault="00176371" w:rsidP="00176371">
      <w:pPr>
        <w:jc w:val="both"/>
        <w:rPr>
          <w:rFonts w:ascii="Tahoma" w:hAnsi="Tahoma" w:cs="Tahoma"/>
          <w:bCs/>
          <w:iCs/>
          <w:sz w:val="20"/>
          <w:szCs w:val="20"/>
        </w:rPr>
      </w:pPr>
      <w:r w:rsidRPr="004F2766">
        <w:rPr>
          <w:rFonts w:ascii="Tahoma" w:hAnsi="Tahoma" w:cs="Tahoma"/>
          <w:bCs/>
          <w:i/>
          <w:iCs/>
          <w:sz w:val="20"/>
          <w:szCs w:val="20"/>
        </w:rPr>
        <w:t>1</w:t>
      </w:r>
      <w:r w:rsidR="00D56965">
        <w:rPr>
          <w:rFonts w:ascii="Tahoma" w:hAnsi="Tahoma" w:cs="Tahoma"/>
          <w:bCs/>
          <w:i/>
          <w:iCs/>
          <w:sz w:val="20"/>
          <w:szCs w:val="20"/>
        </w:rPr>
        <w:t>6</w:t>
      </w:r>
      <w:r w:rsidRPr="004F2766">
        <w:rPr>
          <w:rFonts w:ascii="Tahoma" w:hAnsi="Tahoma" w:cs="Tahoma"/>
          <w:bCs/>
          <w:i/>
          <w:iCs/>
          <w:sz w:val="20"/>
          <w:szCs w:val="20"/>
        </w:rPr>
        <w:t xml:space="preserve">. </w:t>
      </w:r>
      <w:r w:rsidRPr="004F2766">
        <w:rPr>
          <w:rFonts w:ascii="Tahoma" w:hAnsi="Tahoma" w:cs="Tahoma"/>
          <w:sz w:val="20"/>
          <w:szCs w:val="20"/>
        </w:rPr>
        <w:t xml:space="preserve">Zamawiający przed podpisaniem umowy jak i w trakcie jej realizacji ma prawo do kontroli spełnienia przez </w:t>
      </w:r>
      <w:r w:rsidRPr="004F2766">
        <w:rPr>
          <w:rFonts w:ascii="Tahoma" w:hAnsi="Tahoma" w:cs="Tahoma"/>
          <w:sz w:val="20"/>
          <w:szCs w:val="20"/>
        </w:rPr>
        <w:br/>
        <w:t xml:space="preserve">     Wykonawcę lub Podwykonawcę w/w wymagania. Zamawiający zastrzega sobie prawo do żądania </w:t>
      </w:r>
      <w:r w:rsidRPr="004F2766">
        <w:rPr>
          <w:rFonts w:ascii="Tahoma" w:hAnsi="Tahoma" w:cs="Tahoma"/>
          <w:sz w:val="20"/>
          <w:szCs w:val="20"/>
        </w:rPr>
        <w:br/>
        <w:t xml:space="preserve">     przedstawienia dokumentów zatrudnienia osób na podstawie umów o pracę.</w:t>
      </w:r>
    </w:p>
    <w:p w14:paraId="64A7837C" w14:textId="77777777" w:rsidR="00176371" w:rsidRPr="00E94B11" w:rsidRDefault="00176371" w:rsidP="00176371">
      <w:pPr>
        <w:pStyle w:val="Akapitzlist"/>
        <w:ind w:left="360"/>
        <w:jc w:val="both"/>
        <w:rPr>
          <w:rFonts w:ascii="Tahoma" w:hAnsi="Tahoma" w:cs="Tahoma"/>
          <w:bCs/>
          <w:iCs/>
        </w:rPr>
      </w:pPr>
      <w:r w:rsidRPr="004F2766">
        <w:rPr>
          <w:rFonts w:ascii="Tahoma" w:hAnsi="Tahoma" w:cs="Tahoma"/>
          <w:bCs/>
          <w:iCs/>
        </w:rPr>
        <w:t xml:space="preserve">W celu weryfikacji zatrudniania, przez wykonawcę lub podwykonawcę, na podstawie umowy o pracę, osób wykonujących </w:t>
      </w:r>
      <w:r w:rsidRPr="00E94B11">
        <w:rPr>
          <w:rFonts w:ascii="Tahoma" w:hAnsi="Tahoma" w:cs="Tahoma"/>
          <w:bCs/>
          <w:iCs/>
        </w:rPr>
        <w:t>wskazane przez zamawiającego czynności w zakresie realizacji zamówienia, Zamawiający ma prawo do żądania w szczególności:</w:t>
      </w:r>
    </w:p>
    <w:p w14:paraId="096C1879"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1)oświadczenia zatrudnionego pracownika,</w:t>
      </w:r>
    </w:p>
    <w:p w14:paraId="12F38711" w14:textId="77777777" w:rsidR="00176371" w:rsidRPr="00E94B11" w:rsidRDefault="00176371" w:rsidP="00176371">
      <w:pPr>
        <w:ind w:left="360"/>
        <w:jc w:val="both"/>
        <w:rPr>
          <w:rFonts w:ascii="Tahoma" w:hAnsi="Tahoma" w:cs="Tahoma"/>
          <w:bCs/>
          <w:iCs/>
          <w:sz w:val="20"/>
          <w:szCs w:val="20"/>
        </w:rPr>
      </w:pPr>
      <w:r w:rsidRPr="00E94B11">
        <w:rPr>
          <w:rFonts w:ascii="Tahoma" w:hAnsi="Tahoma" w:cs="Tahoma"/>
          <w:bCs/>
          <w:iCs/>
          <w:sz w:val="20"/>
          <w:szCs w:val="20"/>
        </w:rPr>
        <w:t>2)oświadczenia wykonawcy lub podwykonawcy o zatrudnieniu  pracownika  na  podstawie  umowy o pracę,</w:t>
      </w:r>
    </w:p>
    <w:p w14:paraId="239157FE"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3)poświadczonej za zgodność z oryginałem kopii umowy o pracę zatrudnionego pracownika,</w:t>
      </w:r>
    </w:p>
    <w:p w14:paraId="19E96353"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4)innych dokumentów</w:t>
      </w:r>
    </w:p>
    <w:p w14:paraId="29941589" w14:textId="77777777" w:rsidR="00176371" w:rsidRPr="00E94B11" w:rsidRDefault="00176371" w:rsidP="00176371">
      <w:pPr>
        <w:ind w:left="360"/>
        <w:jc w:val="both"/>
        <w:rPr>
          <w:rFonts w:ascii="Tahoma" w:hAnsi="Tahoma" w:cs="Tahoma"/>
          <w:bCs/>
          <w:iCs/>
          <w:sz w:val="20"/>
          <w:szCs w:val="20"/>
        </w:rPr>
      </w:pPr>
      <w:r w:rsidRPr="00E94B11">
        <w:rPr>
          <w:rFonts w:ascii="Tahoma" w:hAnsi="Tahoma" w:cs="Tahoma"/>
          <w:bCs/>
          <w:i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w:t>
      </w:r>
      <w:r>
        <w:rPr>
          <w:rFonts w:ascii="Tahoma" w:hAnsi="Tahoma" w:cs="Tahoma"/>
          <w:bCs/>
          <w:iCs/>
          <w:sz w:val="20"/>
          <w:szCs w:val="20"/>
        </w:rPr>
        <w:t>a.</w:t>
      </w:r>
    </w:p>
    <w:p w14:paraId="310AECF5" w14:textId="77777777" w:rsidR="00176371" w:rsidRDefault="00176371" w:rsidP="00176371">
      <w:pPr>
        <w:pStyle w:val="Akapitzlist"/>
        <w:ind w:left="360"/>
        <w:jc w:val="both"/>
        <w:rPr>
          <w:rFonts w:ascii="Tahoma" w:hAnsi="Tahoma" w:cs="Tahoma"/>
          <w:bCs/>
          <w:iCs/>
        </w:rPr>
      </w:pPr>
    </w:p>
    <w:p w14:paraId="794D3AF4" w14:textId="5EF5DE7C" w:rsidR="00176371" w:rsidRPr="00033264" w:rsidRDefault="00033264" w:rsidP="00176371">
      <w:pPr>
        <w:jc w:val="center"/>
        <w:rPr>
          <w:rFonts w:ascii="Tahoma" w:hAnsi="Tahoma" w:cs="Tahoma"/>
          <w:b/>
          <w:sz w:val="19"/>
          <w:szCs w:val="19"/>
        </w:rPr>
      </w:pPr>
      <w:r>
        <w:rPr>
          <w:rFonts w:ascii="Tahoma" w:hAnsi="Tahoma" w:cs="Tahoma"/>
          <w:b/>
          <w:sz w:val="19"/>
          <w:szCs w:val="19"/>
        </w:rPr>
        <w:t>§</w:t>
      </w:r>
      <w:r w:rsidR="00176371" w:rsidRPr="00033264">
        <w:rPr>
          <w:rFonts w:ascii="Tahoma" w:hAnsi="Tahoma" w:cs="Tahoma"/>
          <w:b/>
          <w:sz w:val="19"/>
          <w:szCs w:val="19"/>
        </w:rPr>
        <w:t>4</w:t>
      </w:r>
    </w:p>
    <w:p w14:paraId="22DB9E0D" w14:textId="297194D2" w:rsidR="00176371" w:rsidRPr="00853527" w:rsidRDefault="00176371" w:rsidP="00176371">
      <w:pPr>
        <w:jc w:val="both"/>
        <w:rPr>
          <w:rFonts w:ascii="Tahoma" w:hAnsi="Tahoma" w:cs="Tahoma"/>
          <w:b/>
          <w:sz w:val="20"/>
          <w:szCs w:val="20"/>
        </w:rPr>
      </w:pPr>
      <w:r w:rsidRPr="00927BBE">
        <w:rPr>
          <w:rFonts w:ascii="Tahoma" w:hAnsi="Tahoma" w:cs="Tahoma"/>
          <w:sz w:val="20"/>
          <w:szCs w:val="20"/>
        </w:rPr>
        <w:t>Term</w:t>
      </w:r>
      <w:r w:rsidR="001A2DF0">
        <w:rPr>
          <w:rFonts w:ascii="Tahoma" w:hAnsi="Tahoma" w:cs="Tahoma"/>
          <w:sz w:val="20"/>
          <w:szCs w:val="20"/>
        </w:rPr>
        <w:t xml:space="preserve">in realizacji przedmiotu umowy: </w:t>
      </w:r>
      <w:r w:rsidR="001A2DF0">
        <w:rPr>
          <w:rFonts w:ascii="Tahoma" w:eastAsia="Times New Roman" w:hAnsi="Tahoma" w:cs="Tahoma"/>
          <w:b/>
          <w:sz w:val="20"/>
          <w:szCs w:val="20"/>
          <w:lang w:eastAsia="ar-SA"/>
        </w:rPr>
        <w:t>12</w:t>
      </w:r>
      <w:r w:rsidRPr="00033264">
        <w:rPr>
          <w:rFonts w:ascii="Tahoma" w:eastAsia="Times New Roman" w:hAnsi="Tahoma" w:cs="Tahoma"/>
          <w:b/>
          <w:sz w:val="20"/>
          <w:szCs w:val="20"/>
          <w:lang w:eastAsia="ar-SA"/>
        </w:rPr>
        <w:t xml:space="preserve"> miesi</w:t>
      </w:r>
      <w:r w:rsidR="001A2DF0">
        <w:rPr>
          <w:rFonts w:ascii="Tahoma" w:eastAsia="Times New Roman" w:hAnsi="Tahoma" w:cs="Tahoma"/>
          <w:b/>
          <w:sz w:val="20"/>
          <w:szCs w:val="20"/>
          <w:lang w:eastAsia="ar-SA"/>
        </w:rPr>
        <w:t>ęcy</w:t>
      </w:r>
      <w:r w:rsidRPr="00033264">
        <w:rPr>
          <w:rFonts w:ascii="Tahoma" w:eastAsia="Times New Roman" w:hAnsi="Tahoma" w:cs="Tahoma"/>
          <w:sz w:val="20"/>
          <w:szCs w:val="20"/>
          <w:lang w:eastAsia="ar-SA"/>
        </w:rPr>
        <w:t>,</w:t>
      </w:r>
      <w:r w:rsidR="00387C02">
        <w:rPr>
          <w:rFonts w:ascii="Tahoma" w:eastAsia="Times New Roman" w:hAnsi="Tahoma" w:cs="Tahoma"/>
          <w:sz w:val="20"/>
          <w:szCs w:val="20"/>
          <w:lang w:eastAsia="ar-SA"/>
        </w:rPr>
        <w:t xml:space="preserve"> </w:t>
      </w:r>
      <w:r w:rsidR="00033264">
        <w:rPr>
          <w:rFonts w:ascii="Tahoma" w:eastAsia="Times New Roman" w:hAnsi="Tahoma" w:cs="Tahoma"/>
          <w:sz w:val="20"/>
          <w:szCs w:val="20"/>
          <w:lang w:eastAsia="ar-SA"/>
        </w:rPr>
        <w:t xml:space="preserve">umowa ważna </w:t>
      </w:r>
      <w:r w:rsidRPr="00927BBE">
        <w:rPr>
          <w:rFonts w:ascii="Tahoma" w:hAnsi="Tahoma" w:cs="Tahoma"/>
          <w:sz w:val="20"/>
          <w:szCs w:val="20"/>
        </w:rPr>
        <w:t>od dnia</w:t>
      </w:r>
      <w:r w:rsidRPr="00927BBE">
        <w:rPr>
          <w:rFonts w:ascii="Tahoma" w:hAnsi="Tahoma" w:cs="Tahoma"/>
          <w:b/>
          <w:sz w:val="20"/>
          <w:szCs w:val="20"/>
        </w:rPr>
        <w:t xml:space="preserve"> </w:t>
      </w:r>
      <w:r w:rsidRPr="00927BBE">
        <w:rPr>
          <w:rFonts w:ascii="Tahoma" w:hAnsi="Tahoma" w:cs="Tahoma"/>
          <w:sz w:val="20"/>
          <w:szCs w:val="20"/>
        </w:rPr>
        <w:t>………………………</w:t>
      </w:r>
      <w:r w:rsidR="00033264">
        <w:rPr>
          <w:rFonts w:ascii="Tahoma" w:hAnsi="Tahoma" w:cs="Tahoma"/>
          <w:sz w:val="20"/>
          <w:szCs w:val="20"/>
        </w:rPr>
        <w:t xml:space="preserve"> </w:t>
      </w:r>
      <w:r w:rsidRPr="00927BBE">
        <w:rPr>
          <w:rFonts w:ascii="Tahoma" w:hAnsi="Tahoma" w:cs="Tahoma"/>
          <w:sz w:val="20"/>
          <w:szCs w:val="20"/>
        </w:rPr>
        <w:t xml:space="preserve">do </w:t>
      </w:r>
      <w:r w:rsidR="00033264">
        <w:rPr>
          <w:rFonts w:ascii="Tahoma" w:hAnsi="Tahoma" w:cs="Tahoma"/>
          <w:sz w:val="20"/>
          <w:szCs w:val="20"/>
        </w:rPr>
        <w:t xml:space="preserve">dnia </w:t>
      </w:r>
      <w:r w:rsidRPr="00927BBE">
        <w:rPr>
          <w:rFonts w:ascii="Tahoma" w:hAnsi="Tahoma" w:cs="Tahoma"/>
          <w:sz w:val="20"/>
          <w:szCs w:val="20"/>
        </w:rPr>
        <w:t>……………………….</w:t>
      </w:r>
      <w:r w:rsidRPr="00927BBE">
        <w:rPr>
          <w:rFonts w:ascii="Tahoma" w:eastAsia="Times New Roman" w:hAnsi="Tahoma" w:cs="Tahoma"/>
          <w:sz w:val="20"/>
          <w:szCs w:val="20"/>
          <w:lang w:eastAsia="ar-SA"/>
        </w:rPr>
        <w:t xml:space="preserve">  r.</w:t>
      </w:r>
    </w:p>
    <w:p w14:paraId="782246E0" w14:textId="77777777" w:rsidR="005D7D75" w:rsidRDefault="005D7D75" w:rsidP="00176371">
      <w:pPr>
        <w:jc w:val="center"/>
        <w:rPr>
          <w:rFonts w:ascii="Tahoma" w:hAnsi="Tahoma" w:cs="Tahoma"/>
          <w:b/>
          <w:sz w:val="19"/>
          <w:szCs w:val="19"/>
        </w:rPr>
      </w:pPr>
    </w:p>
    <w:p w14:paraId="01114757" w14:textId="72BA8236" w:rsidR="00176371" w:rsidRPr="00DB44E2" w:rsidRDefault="00033264" w:rsidP="00176371">
      <w:pPr>
        <w:jc w:val="center"/>
        <w:rPr>
          <w:rFonts w:ascii="Tahoma" w:hAnsi="Tahoma" w:cs="Tahoma"/>
          <w:b/>
          <w:sz w:val="19"/>
          <w:szCs w:val="19"/>
        </w:rPr>
      </w:pPr>
      <w:r>
        <w:rPr>
          <w:rFonts w:ascii="Tahoma" w:hAnsi="Tahoma" w:cs="Tahoma"/>
          <w:b/>
          <w:sz w:val="19"/>
          <w:szCs w:val="19"/>
        </w:rPr>
        <w:t>§</w:t>
      </w:r>
      <w:r w:rsidR="00176371" w:rsidRPr="00DB44E2">
        <w:rPr>
          <w:rFonts w:ascii="Tahoma" w:hAnsi="Tahoma" w:cs="Tahoma"/>
          <w:b/>
          <w:sz w:val="19"/>
          <w:szCs w:val="19"/>
        </w:rPr>
        <w:t>5</w:t>
      </w:r>
    </w:p>
    <w:p w14:paraId="0EEA86BC" w14:textId="77777777" w:rsidR="00176371" w:rsidRPr="00016866" w:rsidRDefault="00176371" w:rsidP="00176371">
      <w:pPr>
        <w:ind w:left="284" w:hanging="284"/>
        <w:jc w:val="both"/>
        <w:rPr>
          <w:rFonts w:ascii="Tahoma" w:hAnsi="Tahoma" w:cs="Tahoma"/>
          <w:sz w:val="19"/>
          <w:szCs w:val="19"/>
        </w:rPr>
      </w:pPr>
      <w:r>
        <w:rPr>
          <w:rFonts w:ascii="Tahoma" w:hAnsi="Tahoma" w:cs="Tahoma"/>
          <w:sz w:val="19"/>
          <w:szCs w:val="19"/>
        </w:rPr>
        <w:t>1</w:t>
      </w:r>
      <w:r w:rsidRPr="00016866">
        <w:rPr>
          <w:rFonts w:ascii="Tahoma" w:hAnsi="Tahoma" w:cs="Tahoma"/>
          <w:sz w:val="19"/>
          <w:szCs w:val="19"/>
        </w:rPr>
        <w:t xml:space="preserve">. </w:t>
      </w:r>
      <w:r w:rsidRPr="00016866">
        <w:rPr>
          <w:rFonts w:ascii="Tahoma" w:hAnsi="Tahoma" w:cs="Tahoma"/>
          <w:sz w:val="19"/>
          <w:szCs w:val="19"/>
        </w:rPr>
        <w:tab/>
        <w:t>Wykonawca zobowiązany jest do zapewnienia dostępu do dokumentacji medycznej dla celów kontroli dokonywanej przez ŁOW NFZ oraz Zamawiającego.</w:t>
      </w:r>
    </w:p>
    <w:p w14:paraId="563FA1A1"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2</w:t>
      </w:r>
      <w:r w:rsidRPr="00016866">
        <w:rPr>
          <w:rFonts w:ascii="Tahoma" w:hAnsi="Tahoma" w:cs="Tahoma"/>
          <w:sz w:val="19"/>
          <w:szCs w:val="19"/>
        </w:rPr>
        <w:t>. Wykonawca zobowiązuje się poddać kontroli na każde żądanie Łódzkiego Oddziału Wojewódzkiego Narodowego Funduszu Zdrowia jak również Zamawiającego.</w:t>
      </w:r>
    </w:p>
    <w:p w14:paraId="62287FD4"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3</w:t>
      </w:r>
      <w:r w:rsidRPr="00016866">
        <w:rPr>
          <w:rFonts w:ascii="Tahoma" w:hAnsi="Tahoma" w:cs="Tahoma"/>
          <w:sz w:val="19"/>
          <w:szCs w:val="19"/>
        </w:rPr>
        <w:t>. Wykonawca zobowiązany jest do zarejestrowania niniejszej umowy w narzędziu ŁOW NFZ „Portal świadczeniodawcy”.</w:t>
      </w:r>
    </w:p>
    <w:p w14:paraId="46BCE48C"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4</w:t>
      </w:r>
      <w:r w:rsidRPr="00016866">
        <w:rPr>
          <w:rFonts w:ascii="Tahoma" w:hAnsi="Tahoma" w:cs="Tahoma"/>
          <w:sz w:val="19"/>
          <w:szCs w:val="19"/>
        </w:rPr>
        <w:t>. Zamawiający zastrzega sobie również prawo kontroli przez wskazanych pracowników Zamawiającego całego procesu realizacji umowy, a w szczególności:</w:t>
      </w:r>
    </w:p>
    <w:p w14:paraId="5798A45A" w14:textId="77777777" w:rsidR="00176371" w:rsidRPr="00016866" w:rsidRDefault="00176371" w:rsidP="00521F8E">
      <w:pPr>
        <w:widowControl w:val="0"/>
        <w:numPr>
          <w:ilvl w:val="0"/>
          <w:numId w:val="8"/>
        </w:numPr>
        <w:suppressAutoHyphens/>
        <w:jc w:val="both"/>
        <w:rPr>
          <w:rFonts w:ascii="Tahoma" w:hAnsi="Tahoma" w:cs="Tahoma"/>
          <w:sz w:val="19"/>
          <w:szCs w:val="19"/>
        </w:rPr>
      </w:pPr>
      <w:r w:rsidRPr="00016866">
        <w:rPr>
          <w:rFonts w:ascii="Tahoma" w:hAnsi="Tahoma" w:cs="Tahoma"/>
          <w:sz w:val="19"/>
          <w:szCs w:val="19"/>
        </w:rPr>
        <w:t>Kwalifikacj</w:t>
      </w:r>
      <w:r>
        <w:rPr>
          <w:rFonts w:ascii="Tahoma" w:hAnsi="Tahoma" w:cs="Tahoma"/>
          <w:sz w:val="19"/>
          <w:szCs w:val="19"/>
        </w:rPr>
        <w:t>i personelu świadczącego usługi</w:t>
      </w:r>
      <w:r w:rsidRPr="00016866">
        <w:rPr>
          <w:rFonts w:ascii="Tahoma" w:hAnsi="Tahoma" w:cs="Tahoma"/>
          <w:sz w:val="19"/>
          <w:szCs w:val="19"/>
        </w:rPr>
        <w:t>,</w:t>
      </w:r>
    </w:p>
    <w:p w14:paraId="15E5F434" w14:textId="77777777" w:rsidR="00176371" w:rsidRPr="00016866" w:rsidRDefault="00176371" w:rsidP="00521F8E">
      <w:pPr>
        <w:widowControl w:val="0"/>
        <w:numPr>
          <w:ilvl w:val="0"/>
          <w:numId w:val="8"/>
        </w:numPr>
        <w:suppressAutoHyphens/>
        <w:jc w:val="both"/>
        <w:rPr>
          <w:rFonts w:ascii="Tahoma" w:hAnsi="Tahoma" w:cs="Tahoma"/>
          <w:sz w:val="19"/>
          <w:szCs w:val="19"/>
        </w:rPr>
      </w:pPr>
      <w:r w:rsidRPr="00016866">
        <w:rPr>
          <w:rFonts w:ascii="Tahoma" w:hAnsi="Tahoma" w:cs="Tahoma"/>
          <w:sz w:val="19"/>
          <w:szCs w:val="19"/>
        </w:rPr>
        <w:t>system</w:t>
      </w:r>
      <w:r>
        <w:rPr>
          <w:rFonts w:ascii="Tahoma" w:hAnsi="Tahoma" w:cs="Tahoma"/>
          <w:sz w:val="19"/>
          <w:szCs w:val="19"/>
        </w:rPr>
        <w:t>u</w:t>
      </w:r>
      <w:r w:rsidRPr="00016866">
        <w:rPr>
          <w:rFonts w:ascii="Tahoma" w:hAnsi="Tahoma" w:cs="Tahoma"/>
          <w:sz w:val="19"/>
          <w:szCs w:val="19"/>
        </w:rPr>
        <w:t xml:space="preserve"> </w:t>
      </w:r>
      <w:r>
        <w:rPr>
          <w:rFonts w:ascii="Tahoma" w:hAnsi="Tahoma" w:cs="Tahoma"/>
          <w:sz w:val="19"/>
          <w:szCs w:val="19"/>
        </w:rPr>
        <w:t xml:space="preserve">nadzoru wykonywanej usługi </w:t>
      </w:r>
      <w:r w:rsidRPr="00016866">
        <w:rPr>
          <w:rFonts w:ascii="Tahoma" w:hAnsi="Tahoma" w:cs="Tahoma"/>
          <w:sz w:val="19"/>
          <w:szCs w:val="19"/>
        </w:rPr>
        <w:t>stosowanego przez Wykonawcę,</w:t>
      </w:r>
    </w:p>
    <w:p w14:paraId="31D62AC2" w14:textId="77777777" w:rsidR="00176371" w:rsidRPr="00016866" w:rsidRDefault="00176371" w:rsidP="00521F8E">
      <w:pPr>
        <w:numPr>
          <w:ilvl w:val="0"/>
          <w:numId w:val="8"/>
        </w:numPr>
        <w:suppressAutoHyphens/>
        <w:jc w:val="both"/>
        <w:rPr>
          <w:rFonts w:ascii="Tahoma" w:hAnsi="Tahoma" w:cs="Tahoma"/>
          <w:sz w:val="19"/>
          <w:szCs w:val="19"/>
        </w:rPr>
      </w:pPr>
      <w:r w:rsidRPr="00016866">
        <w:rPr>
          <w:rFonts w:ascii="Tahoma" w:hAnsi="Tahoma" w:cs="Tahoma"/>
          <w:sz w:val="19"/>
          <w:szCs w:val="19"/>
        </w:rPr>
        <w:t>sposobu prowadzenia, wymaganej przepisami prawa, dokumentacji</w:t>
      </w:r>
      <w:r>
        <w:rPr>
          <w:rFonts w:ascii="Tahoma" w:hAnsi="Tahoma" w:cs="Tahoma"/>
          <w:sz w:val="19"/>
          <w:szCs w:val="19"/>
        </w:rPr>
        <w:t>.</w:t>
      </w:r>
    </w:p>
    <w:p w14:paraId="00333357" w14:textId="77777777" w:rsidR="00176371" w:rsidRPr="00016866" w:rsidRDefault="00176371" w:rsidP="00176371">
      <w:pPr>
        <w:jc w:val="both"/>
        <w:rPr>
          <w:rFonts w:ascii="Tahoma" w:hAnsi="Tahoma" w:cs="Tahoma"/>
          <w:sz w:val="19"/>
          <w:szCs w:val="19"/>
        </w:rPr>
      </w:pPr>
    </w:p>
    <w:p w14:paraId="4745426F" w14:textId="4A4092B8" w:rsidR="00176371" w:rsidRPr="002F418A" w:rsidRDefault="00033264" w:rsidP="00176371">
      <w:pPr>
        <w:jc w:val="center"/>
        <w:rPr>
          <w:rFonts w:ascii="Tahoma" w:hAnsi="Tahoma" w:cs="Tahoma"/>
          <w:b/>
          <w:sz w:val="19"/>
          <w:szCs w:val="19"/>
        </w:rPr>
      </w:pPr>
      <w:r>
        <w:rPr>
          <w:rFonts w:ascii="Tahoma" w:hAnsi="Tahoma" w:cs="Tahoma"/>
          <w:b/>
          <w:sz w:val="19"/>
          <w:szCs w:val="19"/>
        </w:rPr>
        <w:t>§</w:t>
      </w:r>
      <w:r w:rsidR="00176371" w:rsidRPr="002F418A">
        <w:rPr>
          <w:rFonts w:ascii="Tahoma" w:hAnsi="Tahoma" w:cs="Tahoma"/>
          <w:b/>
          <w:sz w:val="19"/>
          <w:szCs w:val="19"/>
        </w:rPr>
        <w:t>6</w:t>
      </w:r>
    </w:p>
    <w:p w14:paraId="47126E26" w14:textId="77777777" w:rsidR="00176371" w:rsidRDefault="00176371" w:rsidP="00176371">
      <w:pPr>
        <w:jc w:val="both"/>
        <w:rPr>
          <w:rFonts w:ascii="Tahoma" w:hAnsi="Tahoma" w:cs="Tahoma"/>
          <w:sz w:val="19"/>
          <w:szCs w:val="19"/>
        </w:rPr>
      </w:pPr>
      <w:r w:rsidRPr="00016866">
        <w:rPr>
          <w:rFonts w:ascii="Tahoma" w:hAnsi="Tahoma" w:cs="Tahoma"/>
          <w:sz w:val="19"/>
          <w:szCs w:val="19"/>
        </w:rPr>
        <w:t>Wszelkie zmiany i uzupełnienia niniejszej umowy wymagają dla swej ważności pod rygorem nieważności formy pisemnej.</w:t>
      </w:r>
    </w:p>
    <w:p w14:paraId="23720688" w14:textId="2704C2C2" w:rsidR="0061746B" w:rsidRPr="002F418A" w:rsidRDefault="0061746B" w:rsidP="00176371">
      <w:pPr>
        <w:jc w:val="both"/>
        <w:rPr>
          <w:rFonts w:ascii="Tahoma" w:eastAsia="Calibri" w:hAnsi="Tahoma" w:cs="Tahoma"/>
          <w:sz w:val="19"/>
          <w:szCs w:val="19"/>
          <w:highlight w:val="yellow"/>
          <w:lang w:eastAsia="en-US"/>
        </w:rPr>
      </w:pPr>
    </w:p>
    <w:p w14:paraId="2A9FFAB8" w14:textId="22CEA169" w:rsidR="00176371" w:rsidRPr="00DD4F9C" w:rsidRDefault="00033264" w:rsidP="00176371">
      <w:pPr>
        <w:jc w:val="center"/>
        <w:rPr>
          <w:rFonts w:ascii="Tahoma" w:hAnsi="Tahoma" w:cs="Tahoma"/>
          <w:b/>
          <w:sz w:val="19"/>
          <w:szCs w:val="19"/>
        </w:rPr>
      </w:pPr>
      <w:r>
        <w:rPr>
          <w:rFonts w:ascii="Tahoma" w:hAnsi="Tahoma" w:cs="Tahoma"/>
          <w:b/>
          <w:sz w:val="19"/>
          <w:szCs w:val="19"/>
        </w:rPr>
        <w:t>§</w:t>
      </w:r>
      <w:r w:rsidR="00176371" w:rsidRPr="00DD4F9C">
        <w:rPr>
          <w:rFonts w:ascii="Tahoma" w:hAnsi="Tahoma" w:cs="Tahoma"/>
          <w:b/>
          <w:sz w:val="19"/>
          <w:szCs w:val="19"/>
        </w:rPr>
        <w:t>7</w:t>
      </w:r>
    </w:p>
    <w:p w14:paraId="56623FBB"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1. </w:t>
      </w:r>
      <w:r w:rsidRPr="00B46A1D">
        <w:rPr>
          <w:rFonts w:ascii="Tahoma" w:hAnsi="Tahoma" w:cs="Tahoma"/>
          <w:sz w:val="20"/>
          <w:szCs w:val="20"/>
        </w:rPr>
        <w:tab/>
        <w:t>W razie niewykonania lub nienależytego wykonania zleconej usługi, spowodowanych niedotrzymaniem przez Wykonawcę postanowień umowy Zamawiający nalicza kary umowne w wysokości:</w:t>
      </w:r>
    </w:p>
    <w:p w14:paraId="1456CFD3" w14:textId="1F946CF2" w:rsidR="00387C02" w:rsidRDefault="00176371" w:rsidP="00387C02">
      <w:pPr>
        <w:ind w:left="284" w:hanging="284"/>
        <w:jc w:val="both"/>
        <w:rPr>
          <w:rFonts w:ascii="Tahoma" w:hAnsi="Tahoma" w:cs="Tahoma"/>
          <w:sz w:val="20"/>
          <w:szCs w:val="20"/>
        </w:rPr>
      </w:pPr>
      <w:r w:rsidRPr="00B46A1D">
        <w:rPr>
          <w:rFonts w:ascii="Tahoma" w:hAnsi="Tahoma" w:cs="Tahoma"/>
          <w:sz w:val="20"/>
          <w:szCs w:val="20"/>
        </w:rPr>
        <w:tab/>
        <w:t>- 500 zł za każd</w:t>
      </w:r>
      <w:r w:rsidR="00D56965">
        <w:rPr>
          <w:rFonts w:ascii="Tahoma" w:hAnsi="Tahoma" w:cs="Tahoma"/>
          <w:sz w:val="20"/>
          <w:szCs w:val="20"/>
        </w:rPr>
        <w:t>ą</w:t>
      </w:r>
      <w:r w:rsidRPr="00B46A1D">
        <w:rPr>
          <w:rFonts w:ascii="Tahoma" w:hAnsi="Tahoma" w:cs="Tahoma"/>
          <w:sz w:val="20"/>
          <w:szCs w:val="20"/>
        </w:rPr>
        <w:t xml:space="preserve"> ni</w:t>
      </w:r>
      <w:r w:rsidR="00387C02">
        <w:rPr>
          <w:rFonts w:ascii="Tahoma" w:hAnsi="Tahoma" w:cs="Tahoma"/>
          <w:sz w:val="20"/>
          <w:szCs w:val="20"/>
        </w:rPr>
        <w:t>enależycie zrealizowaną usługę,</w:t>
      </w:r>
    </w:p>
    <w:p w14:paraId="1187430B" w14:textId="36B4E0F4" w:rsidR="00632FE8" w:rsidRPr="00B46A1D" w:rsidRDefault="005D7D75" w:rsidP="00387C02">
      <w:pPr>
        <w:ind w:left="284" w:hanging="284"/>
        <w:jc w:val="both"/>
        <w:rPr>
          <w:rFonts w:ascii="Tahoma" w:hAnsi="Tahoma" w:cs="Tahoma"/>
          <w:sz w:val="20"/>
          <w:szCs w:val="20"/>
        </w:rPr>
      </w:pPr>
      <w:r>
        <w:rPr>
          <w:rFonts w:ascii="Tahoma" w:hAnsi="Tahoma" w:cs="Tahoma"/>
          <w:sz w:val="20"/>
          <w:szCs w:val="20"/>
        </w:rPr>
        <w:t xml:space="preserve">   </w:t>
      </w:r>
      <w:r w:rsidR="00632FE8">
        <w:rPr>
          <w:rFonts w:ascii="Tahoma" w:hAnsi="Tahoma" w:cs="Tahoma"/>
          <w:sz w:val="20"/>
          <w:szCs w:val="20"/>
        </w:rPr>
        <w:t xml:space="preserve"> - 300 zł za każdorazowe nieprzywiezienie/nie odwiezienie pacjentów w czasie określonym w § 1 ust. 9 umowy.</w:t>
      </w:r>
    </w:p>
    <w:p w14:paraId="537A8FDB"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    W przypadku braku transportu w ciągu 1 godz. przed / po zabiegu Zamawiający zastrzega sobie rezygnację ze zlecenia i zamówienie transportu zastępczego na koszt Wykonawcy.</w:t>
      </w:r>
    </w:p>
    <w:p w14:paraId="1FEDABBD"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2.</w:t>
      </w:r>
      <w:r w:rsidRPr="00B46A1D">
        <w:rPr>
          <w:rFonts w:ascii="Tahoma" w:hAnsi="Tahoma" w:cs="Tahoma"/>
          <w:sz w:val="20"/>
          <w:szCs w:val="20"/>
        </w:rPr>
        <w:tab/>
        <w:t>Kara umowna może być potrącona z najwcześniej wymagalnego wynagrodzenia należnego Wykonawcy.</w:t>
      </w:r>
    </w:p>
    <w:p w14:paraId="7BE229B4"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3.  Zamawiający zastrzega sobie prawo do rozwiązania umowy w przypadku 3 – krotnego odnotowania kar, o których mowa w par. 7 pkt. 1.</w:t>
      </w:r>
    </w:p>
    <w:p w14:paraId="2E66D980" w14:textId="77777777" w:rsidR="00176371" w:rsidRPr="006E06C9"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4. Z tytułu odstąpienia Zamawiającego od umowy z przyczyn zależnych od Wykonawcy, Wykonawca zapłaci karę w wysokości 10 % wartości usług brutto, od wykonania których odstąpił Zamawiający (ilości szacunkowe </w:t>
      </w:r>
      <w:r w:rsidRPr="006E06C9">
        <w:rPr>
          <w:rFonts w:ascii="Tahoma" w:hAnsi="Tahoma" w:cs="Tahoma"/>
          <w:sz w:val="20"/>
          <w:szCs w:val="20"/>
        </w:rPr>
        <w:t>stają się podstawą do określenia wartości i ilości przedmiotu zamówienia).</w:t>
      </w:r>
    </w:p>
    <w:p w14:paraId="3AB2C7C3" w14:textId="22B0FB19" w:rsidR="00176371" w:rsidRPr="006E06C9" w:rsidRDefault="00176371" w:rsidP="00176371">
      <w:pPr>
        <w:ind w:left="284" w:hanging="284"/>
        <w:jc w:val="both"/>
        <w:rPr>
          <w:rFonts w:ascii="Tahoma" w:hAnsi="Tahoma" w:cs="Tahoma"/>
          <w:sz w:val="20"/>
          <w:szCs w:val="20"/>
        </w:rPr>
      </w:pPr>
      <w:r w:rsidRPr="006E06C9">
        <w:rPr>
          <w:rFonts w:ascii="Tahoma" w:hAnsi="Tahoma" w:cs="Tahoma"/>
          <w:sz w:val="20"/>
          <w:szCs w:val="20"/>
        </w:rPr>
        <w:t>5. Z tytułu braku zapłaty lub nieterminowej zapłaty wynagrodzenia należnego podwykonawcom z tytułu zmiany wysokości w</w:t>
      </w:r>
      <w:r w:rsidR="00F40C36">
        <w:rPr>
          <w:rFonts w:ascii="Tahoma" w:hAnsi="Tahoma" w:cs="Tahoma"/>
          <w:sz w:val="20"/>
          <w:szCs w:val="20"/>
        </w:rPr>
        <w:t>ynagrodzenia, o której mowa w §</w:t>
      </w:r>
      <w:r w:rsidRPr="006E06C9">
        <w:rPr>
          <w:rFonts w:ascii="Tahoma" w:hAnsi="Tahoma" w:cs="Tahoma"/>
          <w:sz w:val="20"/>
          <w:szCs w:val="20"/>
        </w:rPr>
        <w:t>8 ust. 5  Wykonawca zapłaci karę w wysokości 200 zł. za każde zdarzenie.(436 pkt 4 lit a)  Pzp)</w:t>
      </w:r>
    </w:p>
    <w:p w14:paraId="77A64985" w14:textId="77777777" w:rsidR="00176371" w:rsidRPr="00B46A1D" w:rsidRDefault="00176371" w:rsidP="00176371">
      <w:pPr>
        <w:ind w:left="284" w:hanging="284"/>
        <w:jc w:val="both"/>
        <w:rPr>
          <w:rFonts w:ascii="Tahoma" w:hAnsi="Tahoma" w:cs="Tahoma"/>
          <w:sz w:val="20"/>
          <w:szCs w:val="20"/>
        </w:rPr>
      </w:pPr>
      <w:r w:rsidRPr="006E06C9">
        <w:rPr>
          <w:rFonts w:ascii="Tahoma" w:hAnsi="Tahoma" w:cs="Tahoma"/>
          <w:sz w:val="20"/>
          <w:szCs w:val="20"/>
        </w:rPr>
        <w:t>6. Za niedopełnienie wymogu zatrudniania Pracowników świadczących usługi na podstawie umowy o pracę w rozumieniu przepisów Kodeksu Pracy, wymaganych przez Zamawiającego, Wykonawca zapłaci</w:t>
      </w:r>
      <w:r w:rsidRPr="00B46A1D">
        <w:rPr>
          <w:rFonts w:ascii="Tahoma" w:hAnsi="Tahoma" w:cs="Tahoma"/>
          <w:sz w:val="20"/>
          <w:szCs w:val="20"/>
        </w:rPr>
        <w:t xml:space="preserve">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każdy stwierdzony przypadek niedopełnienia tego wymogu przez Wykonawcę w trakcie realizacji umowy.</w:t>
      </w:r>
    </w:p>
    <w:p w14:paraId="415F70AC"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7. Wykonawca ma prawo do naliczania odsetek ustawowych z tytułu nieterminowych płatności Zamawiającego. </w:t>
      </w:r>
    </w:p>
    <w:p w14:paraId="0CD99954" w14:textId="43A0C28E" w:rsidR="00176371" w:rsidRPr="006765FE" w:rsidRDefault="00632FE8" w:rsidP="00176371">
      <w:pPr>
        <w:jc w:val="both"/>
        <w:rPr>
          <w:rFonts w:ascii="Tahoma" w:hAnsi="Tahoma" w:cs="Tahoma"/>
          <w:sz w:val="20"/>
          <w:szCs w:val="20"/>
        </w:rPr>
      </w:pPr>
      <w:r>
        <w:rPr>
          <w:rFonts w:ascii="Tahoma" w:hAnsi="Tahoma" w:cs="Tahoma"/>
          <w:sz w:val="20"/>
          <w:szCs w:val="20"/>
        </w:rPr>
        <w:t>8</w:t>
      </w:r>
      <w:r w:rsidR="00176371" w:rsidRPr="006765FE">
        <w:rPr>
          <w:rFonts w:ascii="Tahoma" w:hAnsi="Tahoma" w:cs="Tahoma"/>
          <w:sz w:val="20"/>
          <w:szCs w:val="20"/>
        </w:rPr>
        <w:t xml:space="preserve">.  Łączna maksymalna wysokość wszystkich  kar umownych nie może przekroczyć 30% wartości  </w:t>
      </w:r>
      <w:r w:rsidR="00033264">
        <w:rPr>
          <w:rFonts w:ascii="Tahoma" w:hAnsi="Tahoma" w:cs="Tahoma"/>
          <w:sz w:val="20"/>
          <w:szCs w:val="20"/>
        </w:rPr>
        <w:t xml:space="preserve">netto umowy </w:t>
      </w:r>
      <w:r w:rsidR="00033264">
        <w:rPr>
          <w:rFonts w:ascii="Tahoma" w:hAnsi="Tahoma" w:cs="Tahoma"/>
          <w:sz w:val="20"/>
          <w:szCs w:val="20"/>
        </w:rPr>
        <w:br/>
        <w:t xml:space="preserve">    określonej w §</w:t>
      </w:r>
      <w:r w:rsidR="00176371" w:rsidRPr="006765FE">
        <w:rPr>
          <w:rFonts w:ascii="Tahoma" w:hAnsi="Tahoma" w:cs="Tahoma"/>
          <w:sz w:val="20"/>
          <w:szCs w:val="20"/>
        </w:rPr>
        <w:t xml:space="preserve">3. Niezależnie od kar umownych strony maja prawo dochodzenia odszkodowania </w:t>
      </w:r>
      <w:r w:rsidR="00176371" w:rsidRPr="006765FE">
        <w:rPr>
          <w:rFonts w:ascii="Tahoma" w:hAnsi="Tahoma" w:cs="Tahoma"/>
          <w:sz w:val="20"/>
          <w:szCs w:val="20"/>
        </w:rPr>
        <w:br/>
        <w:t xml:space="preserve">    uzupełniającego, przewyższającego wysokość i zakres kar umownych, na zasadach ogólnych Kodeksu </w:t>
      </w:r>
      <w:r w:rsidR="00176371" w:rsidRPr="006765FE">
        <w:rPr>
          <w:rFonts w:ascii="Tahoma" w:hAnsi="Tahoma" w:cs="Tahoma"/>
          <w:sz w:val="20"/>
          <w:szCs w:val="20"/>
        </w:rPr>
        <w:br/>
        <w:t xml:space="preserve">    Cywilnego.</w:t>
      </w:r>
    </w:p>
    <w:p w14:paraId="12DBE763" w14:textId="095499EE" w:rsidR="00176371" w:rsidRPr="006765FE" w:rsidRDefault="00632FE8" w:rsidP="00176371">
      <w:pPr>
        <w:ind w:left="426" w:hanging="426"/>
        <w:jc w:val="both"/>
        <w:rPr>
          <w:rFonts w:ascii="Tahoma" w:eastAsia="Calibri" w:hAnsi="Tahoma" w:cs="Tahoma"/>
          <w:sz w:val="20"/>
          <w:szCs w:val="20"/>
          <w:lang w:eastAsia="en-US"/>
        </w:rPr>
      </w:pPr>
      <w:r>
        <w:rPr>
          <w:rFonts w:ascii="Tahoma" w:hAnsi="Tahoma" w:cs="Tahoma"/>
          <w:sz w:val="20"/>
          <w:szCs w:val="20"/>
        </w:rPr>
        <w:t>9</w:t>
      </w:r>
      <w:r w:rsidR="00176371" w:rsidRPr="006765FE">
        <w:rPr>
          <w:rFonts w:ascii="Tahoma" w:hAnsi="Tahoma" w:cs="Tahoma"/>
          <w:sz w:val="20"/>
          <w:szCs w:val="20"/>
        </w:rPr>
        <w:t>.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19487977" w14:textId="0DA1F8DC"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1</w:t>
      </w:r>
      <w:r w:rsidR="00632FE8">
        <w:rPr>
          <w:rFonts w:ascii="Tahoma" w:hAnsi="Tahoma" w:cs="Tahoma"/>
          <w:sz w:val="20"/>
          <w:szCs w:val="20"/>
        </w:rPr>
        <w:t>0</w:t>
      </w:r>
      <w:r w:rsidRPr="006765FE">
        <w:rPr>
          <w:rFonts w:ascii="Tahoma" w:hAnsi="Tahoma" w:cs="Tahoma"/>
          <w:sz w:val="20"/>
          <w:szCs w:val="20"/>
        </w:rPr>
        <w:t>. Wykonawca ponosi pełną odpowiedzialność za wynikające z świadczenia usług szkody wyrządzone pacjentom, a także osobom trzecim i w tym zakresie winien posiadać stosowne ubezpieczenie na czas trwania umowy, które zobowiązany jest przedłożyć Zamawiającemu przed zawarciem umowy, tj. OC podmiotów przyjmujących zamówienia na świadczenia zdrowotne.</w:t>
      </w:r>
    </w:p>
    <w:p w14:paraId="0C687C10" w14:textId="77777777" w:rsidR="00176371" w:rsidRPr="006765FE" w:rsidRDefault="00176371" w:rsidP="00176371">
      <w:pPr>
        <w:jc w:val="both"/>
        <w:rPr>
          <w:rFonts w:ascii="Tahoma" w:hAnsi="Tahoma" w:cs="Tahoma"/>
          <w:sz w:val="20"/>
          <w:szCs w:val="20"/>
        </w:rPr>
      </w:pPr>
    </w:p>
    <w:p w14:paraId="1F6C1D46" w14:textId="4F3EECE7" w:rsidR="00176371" w:rsidRPr="006765FE" w:rsidRDefault="00176371" w:rsidP="00176371">
      <w:pPr>
        <w:ind w:left="284" w:hanging="284"/>
        <w:jc w:val="center"/>
        <w:rPr>
          <w:rFonts w:ascii="Tahoma" w:hAnsi="Tahoma" w:cs="Tahoma"/>
          <w:b/>
          <w:bCs/>
          <w:sz w:val="19"/>
          <w:szCs w:val="19"/>
        </w:rPr>
      </w:pPr>
      <w:r w:rsidRPr="006765FE">
        <w:rPr>
          <w:rFonts w:ascii="Tahoma" w:hAnsi="Tahoma" w:cs="Tahoma"/>
          <w:b/>
          <w:bCs/>
          <w:sz w:val="19"/>
          <w:szCs w:val="19"/>
        </w:rPr>
        <w:sym w:font="Times New Roman" w:char="00A7"/>
      </w:r>
      <w:r w:rsidR="00033264">
        <w:rPr>
          <w:rFonts w:ascii="Tahoma" w:hAnsi="Tahoma" w:cs="Tahoma"/>
          <w:b/>
          <w:bCs/>
          <w:sz w:val="19"/>
          <w:szCs w:val="19"/>
        </w:rPr>
        <w:t>8</w:t>
      </w:r>
    </w:p>
    <w:p w14:paraId="11ABC765"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1.</w:t>
      </w:r>
      <w:r w:rsidRPr="006765FE">
        <w:rPr>
          <w:rFonts w:ascii="Tahoma" w:hAnsi="Tahoma" w:cs="Tahoma"/>
          <w:noProof/>
          <w:sz w:val="20"/>
          <w:szCs w:val="20"/>
        </w:rPr>
        <w:t xml:space="preserve"> 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060D33AE" w14:textId="77777777" w:rsidR="00176371" w:rsidRPr="006765FE" w:rsidRDefault="00176371" w:rsidP="00176371">
      <w:pPr>
        <w:jc w:val="both"/>
        <w:rPr>
          <w:rFonts w:ascii="Tahoma" w:hAnsi="Tahoma" w:cs="Tahoma"/>
          <w:sz w:val="20"/>
          <w:szCs w:val="20"/>
        </w:rPr>
      </w:pPr>
      <w:r w:rsidRPr="006765FE">
        <w:rPr>
          <w:rFonts w:ascii="Tahoma" w:hAnsi="Tahoma" w:cs="Tahoma"/>
          <w:sz w:val="20"/>
          <w:szCs w:val="20"/>
        </w:rPr>
        <w:t>2. Zamawiający przewiduje możliwość dokonania zmian postanowień zawartej umowy w zakresie:</w:t>
      </w:r>
    </w:p>
    <w:p w14:paraId="43844059"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a)</w:t>
      </w:r>
      <w:r w:rsidRPr="006765FE">
        <w:rPr>
          <w:rFonts w:ascii="Tahoma" w:hAnsi="Tahoma" w:cs="Tahoma"/>
          <w:sz w:val="20"/>
          <w:szCs w:val="20"/>
        </w:rPr>
        <w:tab/>
        <w:t>aneks aktualizacji danych Wykonawcy poprzez zmianę nazwy, zmianę adresu, formy prawnej itp.</w:t>
      </w:r>
    </w:p>
    <w:p w14:paraId="43A581A1"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b)</w:t>
      </w:r>
      <w:r w:rsidRPr="006765FE">
        <w:rPr>
          <w:rFonts w:ascii="Tahoma" w:hAnsi="Tahoma" w:cs="Tahoma"/>
          <w:sz w:val="20"/>
          <w:szCs w:val="20"/>
        </w:rPr>
        <w:tab/>
        <w:t>zmniejszenie ceny jednostkowej netto i brutto za wykonanie usługi będącej przedmiotem umowy;</w:t>
      </w:r>
    </w:p>
    <w:p w14:paraId="3F6ADB86"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c)</w:t>
      </w:r>
      <w:r w:rsidRPr="006765FE">
        <w:rPr>
          <w:rFonts w:ascii="Tahoma" w:hAnsi="Tahoma" w:cs="Tahoma"/>
          <w:sz w:val="20"/>
          <w:szCs w:val="20"/>
        </w:rPr>
        <w:tab/>
        <w:t>zmiana danych podmiotów zawierających umowę (w wyniku przekształceń, połączeń, itp.).</w:t>
      </w:r>
    </w:p>
    <w:p w14:paraId="01747BF3"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d) zmiana przepisów prawa mających wpływ na realizację niniejszej umowy.</w:t>
      </w:r>
    </w:p>
    <w:p w14:paraId="6CC3CBB4"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e) zmiana w zakresie zamiany podwykonawców w przypadku: </w:t>
      </w:r>
    </w:p>
    <w:p w14:paraId="2E6A9B99"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 wprowadzenia nowego podwykonawcy, </w:t>
      </w:r>
    </w:p>
    <w:p w14:paraId="4AE00E7A"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 rezygnacji podwykonawcy, </w:t>
      </w:r>
    </w:p>
    <w:p w14:paraId="10984C9E" w14:textId="6B89B7EC" w:rsidR="00176371" w:rsidRDefault="00176371" w:rsidP="00176371">
      <w:pPr>
        <w:ind w:left="284" w:hanging="284"/>
        <w:jc w:val="both"/>
        <w:rPr>
          <w:rFonts w:ascii="Tahoma" w:hAnsi="Tahoma" w:cs="Tahoma"/>
          <w:sz w:val="20"/>
          <w:szCs w:val="20"/>
        </w:rPr>
      </w:pPr>
      <w:r w:rsidRPr="006765FE">
        <w:rPr>
          <w:rFonts w:ascii="Tahoma" w:hAnsi="Tahoma" w:cs="Tahoma"/>
          <w:sz w:val="20"/>
          <w:szCs w:val="20"/>
        </w:rPr>
        <w:t>- zmiany wartości lub zakresu usług wykonywanych przez podwykonawców.</w:t>
      </w:r>
    </w:p>
    <w:p w14:paraId="5E18B286" w14:textId="77777777" w:rsidR="00416EC9" w:rsidRDefault="00416EC9" w:rsidP="00416EC9">
      <w:pPr>
        <w:ind w:left="284" w:hanging="284"/>
        <w:jc w:val="both"/>
        <w:rPr>
          <w:rFonts w:ascii="Tahoma" w:hAnsi="Tahoma" w:cs="Tahoma"/>
          <w:sz w:val="20"/>
          <w:szCs w:val="20"/>
        </w:rPr>
      </w:pPr>
      <w:r>
        <w:rPr>
          <w:rFonts w:ascii="Tahoma" w:hAnsi="Tahoma" w:cs="Tahoma"/>
          <w:sz w:val="20"/>
          <w:szCs w:val="20"/>
        </w:rPr>
        <w:t xml:space="preserve">f) Zamawiający dopuszcza możliwość przedłużenia terminu obowiązywania umowy w przypadku niezrealizowania  wartości umowy w terminie z przyczyn leżących po stronie zamawiającego, </w:t>
      </w:r>
      <w:r>
        <w:rPr>
          <w:rFonts w:ascii="Tahoma" w:hAnsi="Tahoma" w:cs="Tahoma"/>
          <w:sz w:val="20"/>
          <w:szCs w:val="20"/>
        </w:rPr>
        <w:br/>
        <w:t>na okres do wyczerpania ilości przedmiotu zamówienia, określonego w załączniku nr 2 nie dłużej jednak niż 3 miesiące.</w:t>
      </w:r>
    </w:p>
    <w:p w14:paraId="3DC00B43" w14:textId="77777777" w:rsidR="00176371" w:rsidRPr="008F3F92" w:rsidRDefault="00176371" w:rsidP="00176371">
      <w:pPr>
        <w:ind w:left="284" w:hanging="284"/>
        <w:jc w:val="both"/>
        <w:rPr>
          <w:rFonts w:ascii="Tahoma" w:hAnsi="Tahoma" w:cs="Tahoma"/>
          <w:sz w:val="20"/>
          <w:szCs w:val="20"/>
        </w:rPr>
      </w:pPr>
      <w:r>
        <w:rPr>
          <w:rFonts w:ascii="Tahoma" w:hAnsi="Tahoma" w:cs="Tahoma"/>
          <w:sz w:val="20"/>
          <w:szCs w:val="20"/>
        </w:rPr>
        <w:t>3</w:t>
      </w:r>
      <w:r w:rsidRPr="008F3F92">
        <w:rPr>
          <w:rFonts w:ascii="Tahoma" w:hAnsi="Tahoma" w:cs="Tahoma"/>
          <w:sz w:val="20"/>
          <w:szCs w:val="20"/>
        </w:rPr>
        <w:t xml:space="preserve">. Strona zgłaszająca propozycję zmiany umowy zobowiązana jest przedstawić uzasadnienie </w:t>
      </w:r>
      <w:r w:rsidRPr="008F3F92">
        <w:rPr>
          <w:rFonts w:ascii="Tahoma" w:hAnsi="Tahoma" w:cs="Tahoma"/>
          <w:sz w:val="20"/>
          <w:szCs w:val="20"/>
        </w:rPr>
        <w:br/>
        <w:t>jej wprowadzenia.</w:t>
      </w:r>
    </w:p>
    <w:p w14:paraId="0B7CD638" w14:textId="685C1EFB" w:rsidR="00176371" w:rsidRPr="008F3F92" w:rsidRDefault="00176371" w:rsidP="00176371">
      <w:pPr>
        <w:jc w:val="both"/>
        <w:rPr>
          <w:rFonts w:ascii="Tahoma" w:hAnsi="Tahoma" w:cs="Tahoma"/>
          <w:sz w:val="20"/>
          <w:szCs w:val="20"/>
        </w:rPr>
      </w:pPr>
      <w:r>
        <w:rPr>
          <w:rFonts w:ascii="Tahoma" w:hAnsi="Tahoma" w:cs="Tahoma"/>
          <w:sz w:val="20"/>
          <w:szCs w:val="20"/>
        </w:rPr>
        <w:t>4</w:t>
      </w:r>
      <w:r w:rsidRPr="008F3F92">
        <w:rPr>
          <w:rFonts w:ascii="Tahoma" w:hAnsi="Tahoma" w:cs="Tahoma"/>
          <w:sz w:val="20"/>
          <w:szCs w:val="20"/>
        </w:rPr>
        <w:t xml:space="preserve">. Zamawiający przewiduje możliwość dokonania zmian w zakresie </w:t>
      </w:r>
      <w:r w:rsidRPr="008F3F92">
        <w:rPr>
          <w:rFonts w:ascii="Tahoma" w:hAnsi="Tahoma" w:cs="Tahoma"/>
          <w:noProof/>
          <w:sz w:val="20"/>
          <w:szCs w:val="20"/>
        </w:rPr>
        <w:t>art. 436 ust.4 lit b)  Pzp</w:t>
      </w:r>
      <w:r w:rsidRPr="008F3F92">
        <w:rPr>
          <w:rFonts w:ascii="Tahoma" w:hAnsi="Tahoma" w:cs="Tahoma"/>
          <w:sz w:val="20"/>
          <w:szCs w:val="20"/>
        </w:rPr>
        <w:t xml:space="preserve"> tj.  postanowień </w:t>
      </w:r>
      <w:r>
        <w:rPr>
          <w:rFonts w:ascii="Tahoma" w:hAnsi="Tahoma" w:cs="Tahoma"/>
          <w:sz w:val="20"/>
          <w:szCs w:val="20"/>
        </w:rPr>
        <w:br/>
        <w:t xml:space="preserve">    </w:t>
      </w:r>
      <w:r w:rsidRPr="008F3F92">
        <w:rPr>
          <w:rFonts w:ascii="Tahoma" w:hAnsi="Tahoma" w:cs="Tahoma"/>
          <w:sz w:val="20"/>
          <w:szCs w:val="20"/>
        </w:rPr>
        <w:t xml:space="preserve">określających zasady zmiany wysokości wynagrodzenia należnego wykonawcy w umowie zawartej na okres </w:t>
      </w:r>
      <w:r>
        <w:rPr>
          <w:rFonts w:ascii="Tahoma" w:hAnsi="Tahoma" w:cs="Tahoma"/>
          <w:sz w:val="20"/>
          <w:szCs w:val="20"/>
        </w:rPr>
        <w:br/>
        <w:t xml:space="preserve">    </w:t>
      </w:r>
      <w:r w:rsidRPr="008F3F92">
        <w:rPr>
          <w:rFonts w:ascii="Tahoma" w:hAnsi="Tahoma" w:cs="Tahoma"/>
          <w:sz w:val="20"/>
          <w:szCs w:val="20"/>
        </w:rPr>
        <w:t xml:space="preserve">dłuższy niż </w:t>
      </w:r>
      <w:r w:rsidR="00660C2D">
        <w:rPr>
          <w:rFonts w:ascii="Tahoma" w:hAnsi="Tahoma" w:cs="Tahoma"/>
          <w:sz w:val="20"/>
          <w:szCs w:val="20"/>
        </w:rPr>
        <w:t>6</w:t>
      </w:r>
      <w:r w:rsidRPr="008F3F92">
        <w:rPr>
          <w:rFonts w:ascii="Tahoma" w:hAnsi="Tahoma" w:cs="Tahoma"/>
          <w:sz w:val="20"/>
          <w:szCs w:val="20"/>
        </w:rPr>
        <w:t xml:space="preserve"> miesięcy, jeśli zmianie ulegną:</w:t>
      </w:r>
    </w:p>
    <w:p w14:paraId="4F32E3C1" w14:textId="77777777" w:rsidR="00176371" w:rsidRPr="008F3F92" w:rsidRDefault="00176371" w:rsidP="00176371">
      <w:pPr>
        <w:jc w:val="both"/>
        <w:rPr>
          <w:rFonts w:ascii="Tahoma" w:hAnsi="Tahoma" w:cs="Tahoma"/>
          <w:sz w:val="20"/>
          <w:szCs w:val="20"/>
        </w:rPr>
      </w:pPr>
      <w:r w:rsidRPr="008F3F92">
        <w:rPr>
          <w:rFonts w:ascii="Tahoma" w:hAnsi="Tahoma" w:cs="Tahoma"/>
          <w:sz w:val="20"/>
          <w:szCs w:val="20"/>
        </w:rPr>
        <w:t xml:space="preserve">     1) stawka podatku od towarów i usług oraz podatku akcyzowego (zmiana obowiązuje od wejścia w życie </w:t>
      </w:r>
      <w:r>
        <w:rPr>
          <w:rFonts w:ascii="Tahoma" w:hAnsi="Tahoma" w:cs="Tahoma"/>
          <w:sz w:val="20"/>
          <w:szCs w:val="20"/>
        </w:rPr>
        <w:br/>
        <w:t xml:space="preserve">     </w:t>
      </w:r>
      <w:r w:rsidRPr="008F3F92">
        <w:rPr>
          <w:rFonts w:ascii="Tahoma" w:hAnsi="Tahoma" w:cs="Tahoma"/>
          <w:sz w:val="20"/>
          <w:szCs w:val="20"/>
        </w:rPr>
        <w:t>odpowiednich  przepisów)</w:t>
      </w:r>
    </w:p>
    <w:p w14:paraId="6E5852E7" w14:textId="77777777" w:rsidR="00176371" w:rsidRPr="008F3F92" w:rsidRDefault="00176371" w:rsidP="00176371">
      <w:pPr>
        <w:jc w:val="both"/>
        <w:rPr>
          <w:rFonts w:ascii="Tahoma" w:hAnsi="Tahoma" w:cs="Tahoma"/>
          <w:sz w:val="20"/>
          <w:szCs w:val="20"/>
        </w:rPr>
      </w:pPr>
      <w:r w:rsidRPr="008F3F92">
        <w:rPr>
          <w:rFonts w:ascii="Tahoma" w:hAnsi="Tahoma" w:cs="Tahoma"/>
          <w:sz w:val="20"/>
          <w:szCs w:val="20"/>
        </w:rPr>
        <w:t xml:space="preserve">     2) wysokość minimalnego wynagrodzenia za pracę ustalonego na podstawie art. 2 ust. 3-5 ustawy z dnia 10 </w:t>
      </w:r>
      <w:r>
        <w:rPr>
          <w:rFonts w:ascii="Tahoma" w:hAnsi="Tahoma" w:cs="Tahoma"/>
          <w:sz w:val="20"/>
          <w:szCs w:val="20"/>
        </w:rPr>
        <w:br/>
        <w:t xml:space="preserve">     </w:t>
      </w:r>
      <w:r w:rsidRPr="008F3F92">
        <w:rPr>
          <w:rFonts w:ascii="Tahoma" w:hAnsi="Tahoma" w:cs="Tahoma"/>
          <w:sz w:val="20"/>
          <w:szCs w:val="20"/>
        </w:rPr>
        <w:t>października 2002 r., o minimalnym wynagrodzeniu za pracę,</w:t>
      </w:r>
    </w:p>
    <w:p w14:paraId="4D71686B" w14:textId="77777777" w:rsidR="00176371" w:rsidRPr="006765FE" w:rsidRDefault="00176371" w:rsidP="00176371">
      <w:pPr>
        <w:jc w:val="both"/>
        <w:rPr>
          <w:rFonts w:ascii="Tahoma" w:hAnsi="Tahoma" w:cs="Tahoma"/>
          <w:sz w:val="20"/>
          <w:szCs w:val="20"/>
        </w:rPr>
      </w:pPr>
      <w:r w:rsidRPr="008F3F92">
        <w:rPr>
          <w:rFonts w:ascii="Tahoma" w:hAnsi="Tahoma" w:cs="Tahoma"/>
          <w:sz w:val="20"/>
          <w:szCs w:val="20"/>
        </w:rPr>
        <w:t xml:space="preserve">     3) zasady podlegania ubezpieczeniom społecznym lub ubezpieczeniu zdrowotnemu lub wysokość stawki </w:t>
      </w:r>
      <w:r>
        <w:rPr>
          <w:rFonts w:ascii="Tahoma" w:hAnsi="Tahoma" w:cs="Tahoma"/>
          <w:sz w:val="20"/>
          <w:szCs w:val="20"/>
        </w:rPr>
        <w:br/>
      </w:r>
      <w:r w:rsidRPr="006765FE">
        <w:rPr>
          <w:rFonts w:ascii="Tahoma" w:hAnsi="Tahoma" w:cs="Tahoma"/>
          <w:sz w:val="20"/>
          <w:szCs w:val="20"/>
        </w:rPr>
        <w:t xml:space="preserve">     składki na ubezpieczenia społeczne lub zdrowotne,</w:t>
      </w:r>
    </w:p>
    <w:p w14:paraId="12BFBE7F" w14:textId="77777777" w:rsidR="00176371" w:rsidRPr="006765FE" w:rsidRDefault="00176371" w:rsidP="00176371">
      <w:pPr>
        <w:jc w:val="both"/>
        <w:rPr>
          <w:rFonts w:ascii="Tahoma" w:hAnsi="Tahoma" w:cs="Tahoma"/>
          <w:sz w:val="20"/>
          <w:szCs w:val="20"/>
        </w:rPr>
      </w:pPr>
      <w:r w:rsidRPr="006765FE">
        <w:rPr>
          <w:rFonts w:ascii="Tahoma" w:hAnsi="Tahoma" w:cs="Tahoma"/>
          <w:sz w:val="20"/>
          <w:szCs w:val="20"/>
        </w:rPr>
        <w:t xml:space="preserve">     4) zasady gromadzenia i wysokość wpłat do pracowniczych planów kapitałowych, o których mowa w ustawie    </w:t>
      </w:r>
      <w:r w:rsidRPr="006765FE">
        <w:rPr>
          <w:rFonts w:ascii="Tahoma" w:hAnsi="Tahoma" w:cs="Tahoma"/>
          <w:sz w:val="20"/>
          <w:szCs w:val="20"/>
        </w:rPr>
        <w:br/>
        <w:t xml:space="preserve">     z dnia 4 października 2018 r. o pracowniczych planach kapitałowych,</w:t>
      </w:r>
    </w:p>
    <w:p w14:paraId="60FBB7A5" w14:textId="77777777" w:rsidR="00176371" w:rsidRDefault="00176371" w:rsidP="00176371">
      <w:pPr>
        <w:jc w:val="both"/>
        <w:rPr>
          <w:rFonts w:ascii="Tahoma" w:hAnsi="Tahoma" w:cs="Tahoma"/>
          <w:sz w:val="20"/>
          <w:szCs w:val="20"/>
        </w:rPr>
      </w:pPr>
      <w:r w:rsidRPr="00A15016">
        <w:rPr>
          <w:rFonts w:ascii="Tahoma" w:hAnsi="Tahoma" w:cs="Tahoma"/>
          <w:sz w:val="20"/>
          <w:szCs w:val="20"/>
        </w:rPr>
        <w:t xml:space="preserve">- jeżeli zmiany te będą miały wpływ na koszty wykonania zamówienia przez wykonawcę. </w:t>
      </w:r>
    </w:p>
    <w:p w14:paraId="33C126E9" w14:textId="77777777" w:rsidR="00176371" w:rsidRPr="00585723" w:rsidRDefault="00176371" w:rsidP="00176371">
      <w:pPr>
        <w:ind w:firstLine="75"/>
        <w:jc w:val="both"/>
        <w:rPr>
          <w:rFonts w:ascii="Tahoma" w:hAnsi="Tahoma" w:cs="Tahoma"/>
          <w:sz w:val="20"/>
          <w:szCs w:val="20"/>
        </w:rPr>
      </w:pPr>
      <w:r>
        <w:rPr>
          <w:rFonts w:ascii="Tahoma" w:hAnsi="Tahoma" w:cs="Tahoma"/>
          <w:sz w:val="20"/>
          <w:szCs w:val="20"/>
        </w:rPr>
        <w:t xml:space="preserve"> </w:t>
      </w:r>
      <w:r w:rsidRPr="007654B4">
        <w:rPr>
          <w:rFonts w:ascii="Tahoma" w:hAnsi="Tahoma" w:cs="Tahoma"/>
          <w:sz w:val="20"/>
          <w:szCs w:val="20"/>
        </w:rPr>
        <w:t xml:space="preserve">Wykonawca ma obowiązek w terminie 30 dni od zmiany złożyć do Zamawiającego pisemny wniosek, w którym </w:t>
      </w:r>
      <w:r>
        <w:rPr>
          <w:rFonts w:ascii="Tahoma" w:hAnsi="Tahoma" w:cs="Tahoma"/>
          <w:sz w:val="20"/>
          <w:szCs w:val="20"/>
        </w:rPr>
        <w:br/>
        <w:t xml:space="preserve">   </w:t>
      </w:r>
      <w:r w:rsidRPr="007654B4">
        <w:rPr>
          <w:rFonts w:ascii="Tahoma" w:hAnsi="Tahoma" w:cs="Tahoma"/>
          <w:sz w:val="20"/>
          <w:szCs w:val="20"/>
        </w:rPr>
        <w:t>musi wykazać rzeczywisty wpływ zmian opisanych w ust.4 na zwiększenie kosztów realizacji Umowy,</w:t>
      </w:r>
      <w:r>
        <w:rPr>
          <w:rFonts w:ascii="Tahoma" w:hAnsi="Tahoma" w:cs="Tahoma"/>
          <w:sz w:val="20"/>
          <w:szCs w:val="20"/>
        </w:rPr>
        <w:br/>
        <w:t xml:space="preserve">   Z</w:t>
      </w:r>
      <w:r w:rsidRPr="007654B4">
        <w:rPr>
          <w:rFonts w:ascii="Tahoma" w:hAnsi="Tahoma" w:cs="Tahoma"/>
          <w:sz w:val="20"/>
          <w:szCs w:val="20"/>
        </w:rPr>
        <w:t xml:space="preserve">amawiający w terminie 10 dni od dnia złożenia wniosku ocenia czy Wykonawca wykazał rzeczywisty wpływ </w:t>
      </w:r>
      <w:r>
        <w:rPr>
          <w:rFonts w:ascii="Tahoma" w:hAnsi="Tahoma" w:cs="Tahoma"/>
          <w:sz w:val="20"/>
          <w:szCs w:val="20"/>
        </w:rPr>
        <w:br/>
        <w:t xml:space="preserve">   </w:t>
      </w:r>
      <w:r w:rsidRPr="007654B4">
        <w:rPr>
          <w:rFonts w:ascii="Tahoma" w:hAnsi="Tahoma" w:cs="Tahoma"/>
          <w:sz w:val="20"/>
          <w:szCs w:val="20"/>
        </w:rPr>
        <w:t xml:space="preserve">zmiany na wzrost kosztów realizacji Umowy. Po ocenie dostarczonych dokumentów i obliczeń Strony </w:t>
      </w:r>
      <w:r>
        <w:rPr>
          <w:rFonts w:ascii="Tahoma" w:hAnsi="Tahoma" w:cs="Tahoma"/>
          <w:sz w:val="20"/>
          <w:szCs w:val="20"/>
        </w:rPr>
        <w:br/>
        <w:t xml:space="preserve">   </w:t>
      </w:r>
      <w:r w:rsidRPr="00585723">
        <w:rPr>
          <w:rFonts w:ascii="Tahoma" w:hAnsi="Tahoma" w:cs="Tahoma"/>
          <w:sz w:val="20"/>
          <w:szCs w:val="20"/>
        </w:rPr>
        <w:t xml:space="preserve">przystępują do negocjacji w zakresie zwiększenia wynagrodzenia umownego brutto. </w:t>
      </w:r>
    </w:p>
    <w:p w14:paraId="58DA6529" w14:textId="2A9906BC" w:rsidR="00CA1EC9" w:rsidRPr="008F3F92" w:rsidRDefault="00176371" w:rsidP="00CE3E27">
      <w:pPr>
        <w:spacing w:before="240" w:line="100" w:lineRule="atLeast"/>
        <w:ind w:left="75"/>
        <w:jc w:val="both"/>
        <w:rPr>
          <w:rFonts w:ascii="Tahoma" w:hAnsi="Tahoma" w:cs="Tahoma"/>
          <w:sz w:val="20"/>
          <w:szCs w:val="20"/>
        </w:rPr>
      </w:pPr>
      <w:r w:rsidRPr="00585723">
        <w:rPr>
          <w:rFonts w:ascii="Tahoma" w:hAnsi="Tahoma" w:cs="Tahoma"/>
          <w:sz w:val="20"/>
          <w:szCs w:val="20"/>
        </w:rPr>
        <w:t xml:space="preserve">5.  </w:t>
      </w:r>
      <w:r w:rsidR="00CA1EC9" w:rsidRPr="00585723">
        <w:rPr>
          <w:rFonts w:ascii="Tahoma" w:hAnsi="Tahoma" w:cs="Tahoma"/>
          <w:sz w:val="20"/>
          <w:szCs w:val="20"/>
        </w:rPr>
        <w:t xml:space="preserve">Zamawiający przewiduje możliwość dokonania zmian w zakresie </w:t>
      </w:r>
      <w:r w:rsidR="00CA1EC9" w:rsidRPr="00585723">
        <w:rPr>
          <w:rFonts w:ascii="Tahoma" w:hAnsi="Tahoma" w:cs="Tahoma"/>
          <w:noProof/>
          <w:sz w:val="20"/>
          <w:szCs w:val="20"/>
        </w:rPr>
        <w:t>art. 436 ust.4 lit b)  Pzp</w:t>
      </w:r>
      <w:r w:rsidR="00CA1EC9" w:rsidRPr="00585723">
        <w:rPr>
          <w:rFonts w:ascii="Tahoma" w:hAnsi="Tahoma" w:cs="Tahoma"/>
          <w:sz w:val="20"/>
          <w:szCs w:val="20"/>
        </w:rPr>
        <w:t xml:space="preserve"> tj.  postanowień </w:t>
      </w:r>
      <w:r w:rsidR="00CA1EC9" w:rsidRPr="00585723">
        <w:rPr>
          <w:rFonts w:ascii="Tahoma" w:hAnsi="Tahoma" w:cs="Tahoma"/>
          <w:sz w:val="20"/>
          <w:szCs w:val="20"/>
        </w:rPr>
        <w:br/>
        <w:t xml:space="preserve">    określających</w:t>
      </w:r>
      <w:r w:rsidR="00CA1EC9" w:rsidRPr="008F3F92">
        <w:rPr>
          <w:rFonts w:ascii="Tahoma" w:hAnsi="Tahoma" w:cs="Tahoma"/>
          <w:sz w:val="20"/>
          <w:szCs w:val="20"/>
        </w:rPr>
        <w:t xml:space="preserve"> zasady zmiany wysokości wynagrodzenia należnego wykonawcy w umowie zawartej na okres </w:t>
      </w:r>
      <w:r w:rsidR="00CA1EC9">
        <w:rPr>
          <w:rFonts w:ascii="Tahoma" w:hAnsi="Tahoma" w:cs="Tahoma"/>
          <w:sz w:val="20"/>
          <w:szCs w:val="20"/>
        </w:rPr>
        <w:br/>
        <w:t xml:space="preserve">    </w:t>
      </w:r>
      <w:r w:rsidR="00CA1EC9" w:rsidRPr="008F3F92">
        <w:rPr>
          <w:rFonts w:ascii="Tahoma" w:hAnsi="Tahoma" w:cs="Tahoma"/>
          <w:sz w:val="20"/>
          <w:szCs w:val="20"/>
        </w:rPr>
        <w:t>dłuższy niż 12 miesięcy, jeśli zmianie ulegną:</w:t>
      </w:r>
    </w:p>
    <w:p w14:paraId="4D67ADC9"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1) stawka podatku od towarów i usług oraz podatku akcyzowego (zmiana obowiązuje od wejścia w życie </w:t>
      </w:r>
      <w:r>
        <w:rPr>
          <w:rFonts w:ascii="Tahoma" w:hAnsi="Tahoma" w:cs="Tahoma"/>
          <w:sz w:val="20"/>
          <w:szCs w:val="20"/>
        </w:rPr>
        <w:br/>
        <w:t xml:space="preserve">     </w:t>
      </w:r>
      <w:r w:rsidRPr="008F3F92">
        <w:rPr>
          <w:rFonts w:ascii="Tahoma" w:hAnsi="Tahoma" w:cs="Tahoma"/>
          <w:sz w:val="20"/>
          <w:szCs w:val="20"/>
        </w:rPr>
        <w:t>odpowiednich  przepisów)</w:t>
      </w:r>
    </w:p>
    <w:p w14:paraId="1D82D455"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2) wysokość minimalnego wynagrodzenia za pracę ustalonego na podstawie art. 2 ust. 3-5 ustawy z dnia 10 </w:t>
      </w:r>
      <w:r>
        <w:rPr>
          <w:rFonts w:ascii="Tahoma" w:hAnsi="Tahoma" w:cs="Tahoma"/>
          <w:sz w:val="20"/>
          <w:szCs w:val="20"/>
        </w:rPr>
        <w:br/>
        <w:t xml:space="preserve">     </w:t>
      </w:r>
      <w:r w:rsidRPr="008F3F92">
        <w:rPr>
          <w:rFonts w:ascii="Tahoma" w:hAnsi="Tahoma" w:cs="Tahoma"/>
          <w:sz w:val="20"/>
          <w:szCs w:val="20"/>
        </w:rPr>
        <w:t>października 2002 r., o minimalnym wynagrodzeniu za pracę,</w:t>
      </w:r>
    </w:p>
    <w:p w14:paraId="3F189254"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3) zasady podlegania ubezpieczeniom społecznym lub ubezpieczeniu zdrowotnemu lub wysokość stawki </w:t>
      </w:r>
      <w:r>
        <w:rPr>
          <w:rFonts w:ascii="Tahoma" w:hAnsi="Tahoma" w:cs="Tahoma"/>
          <w:sz w:val="20"/>
          <w:szCs w:val="20"/>
        </w:rPr>
        <w:br/>
        <w:t xml:space="preserve">     </w:t>
      </w:r>
      <w:r w:rsidRPr="008F3F92">
        <w:rPr>
          <w:rFonts w:ascii="Tahoma" w:hAnsi="Tahoma" w:cs="Tahoma"/>
          <w:sz w:val="20"/>
          <w:szCs w:val="20"/>
        </w:rPr>
        <w:t>składki na ubezpieczenia społeczne lub zdrowotne,</w:t>
      </w:r>
    </w:p>
    <w:p w14:paraId="2CB26500" w14:textId="77777777" w:rsidR="00CA1EC9" w:rsidRPr="00D3743A" w:rsidRDefault="00CA1EC9" w:rsidP="00CA1EC9">
      <w:pPr>
        <w:jc w:val="both"/>
        <w:rPr>
          <w:rFonts w:ascii="Tahoma" w:hAnsi="Tahoma" w:cs="Tahoma"/>
          <w:sz w:val="20"/>
          <w:szCs w:val="20"/>
        </w:rPr>
      </w:pPr>
      <w:r w:rsidRPr="00D3743A">
        <w:rPr>
          <w:rFonts w:ascii="Tahoma" w:hAnsi="Tahoma" w:cs="Tahoma"/>
          <w:sz w:val="20"/>
          <w:szCs w:val="20"/>
        </w:rPr>
        <w:t xml:space="preserve">     4) zasady gromadzenia i wysokość wpłat do pracowniczych planów kapitałowych, o których mowa w ustawie    </w:t>
      </w:r>
      <w:r w:rsidRPr="00D3743A">
        <w:rPr>
          <w:rFonts w:ascii="Tahoma" w:hAnsi="Tahoma" w:cs="Tahoma"/>
          <w:sz w:val="20"/>
          <w:szCs w:val="20"/>
        </w:rPr>
        <w:br/>
        <w:t xml:space="preserve">     z dnia 4 października 2018 r. o pracowniczych planach kapitałowych,</w:t>
      </w:r>
    </w:p>
    <w:p w14:paraId="52D98B96" w14:textId="77777777" w:rsidR="00CA1EC9" w:rsidRDefault="00CA1EC9" w:rsidP="00CA1EC9">
      <w:pPr>
        <w:jc w:val="both"/>
        <w:rPr>
          <w:rFonts w:ascii="Tahoma" w:hAnsi="Tahoma" w:cs="Tahoma"/>
          <w:sz w:val="20"/>
          <w:szCs w:val="20"/>
        </w:rPr>
      </w:pPr>
      <w:r w:rsidRPr="00A15016">
        <w:rPr>
          <w:rFonts w:ascii="Tahoma" w:hAnsi="Tahoma" w:cs="Tahoma"/>
          <w:sz w:val="20"/>
          <w:szCs w:val="20"/>
        </w:rPr>
        <w:t xml:space="preserve">- jeżeli zmiany te będą miały wpływ na koszty wykonania zamówienia przez wykonawcę. </w:t>
      </w:r>
    </w:p>
    <w:p w14:paraId="7ECCEA7B" w14:textId="77777777" w:rsidR="00CA1EC9" w:rsidRPr="00171679" w:rsidRDefault="00CA1EC9" w:rsidP="00CA1EC9">
      <w:pPr>
        <w:ind w:left="75"/>
        <w:jc w:val="both"/>
        <w:rPr>
          <w:rFonts w:ascii="Tahoma" w:hAnsi="Tahoma" w:cs="Tahoma"/>
          <w:sz w:val="20"/>
          <w:szCs w:val="20"/>
        </w:rPr>
      </w:pPr>
      <w:r w:rsidRPr="00171679">
        <w:rPr>
          <w:rFonts w:ascii="Tahoma" w:hAnsi="Tahoma" w:cs="Tahoma"/>
          <w:sz w:val="20"/>
          <w:szCs w:val="20"/>
        </w:rPr>
        <w:t>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164C6D98" w14:textId="77777777" w:rsidR="00CA1EC9" w:rsidRPr="00B44073" w:rsidRDefault="00CA1EC9" w:rsidP="00CA1EC9">
      <w:pPr>
        <w:ind w:left="75"/>
        <w:jc w:val="both"/>
        <w:rPr>
          <w:rFonts w:ascii="Tahoma" w:hAnsi="Tahoma" w:cs="Tahoma"/>
          <w:sz w:val="20"/>
          <w:szCs w:val="20"/>
        </w:rPr>
      </w:pPr>
      <w:r w:rsidRPr="00171679">
        <w:rPr>
          <w:rFonts w:ascii="Tahoma" w:hAnsi="Tahoma" w:cs="Tahoma"/>
          <w:sz w:val="20"/>
          <w:szCs w:val="20"/>
        </w:rPr>
        <w:t>5.W zakresie zmiany wynagrodzenia Wykonawcy w przypadku zmiany innych  kosztów niż wskazane w ust. 4</w:t>
      </w:r>
      <w:r>
        <w:rPr>
          <w:rFonts w:ascii="Tahoma" w:hAnsi="Tahoma" w:cs="Tahoma"/>
          <w:sz w:val="20"/>
          <w:szCs w:val="20"/>
        </w:rPr>
        <w:t xml:space="preserve">  (art. 439 ust. 1 i 2 Pzp), </w:t>
      </w:r>
      <w:r w:rsidRPr="00B44073">
        <w:rPr>
          <w:rFonts w:ascii="Tahoma" w:hAnsi="Tahoma" w:cs="Tahoma"/>
          <w:sz w:val="20"/>
          <w:szCs w:val="20"/>
        </w:rPr>
        <w:t>Zamawiający przewiduje możliwość waloryzacji wynagrodzenia na następujących zasadach:</w:t>
      </w:r>
    </w:p>
    <w:p w14:paraId="0D150BE8"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a/ 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7B7672C8"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 xml:space="preserve">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w:t>
      </w:r>
      <w:r>
        <w:rPr>
          <w:rFonts w:ascii="Tahoma" w:hAnsi="Tahoma" w:cs="Tahoma"/>
          <w:sz w:val="20"/>
          <w:szCs w:val="20"/>
        </w:rPr>
        <w:br/>
      </w:r>
      <w:r w:rsidRPr="00B44073">
        <w:rPr>
          <w:rFonts w:ascii="Tahoma" w:hAnsi="Tahoma" w:cs="Tahoma"/>
          <w:sz w:val="20"/>
          <w:szCs w:val="20"/>
        </w:rPr>
        <w:t>mowa w pkt c/,</w:t>
      </w:r>
    </w:p>
    <w:p w14:paraId="0A1E6902"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BAF1910"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d/ zmiana cen materiałów lub kosztów mających wpływ na wykonanie zamówienia co najmniej o wartość, o której mowa w pkt b/, spowoduje zmianę wynagrodzenia Wykonawcy w wysokości połowy wartości  ustalonej, faktycznej zmia</w:t>
      </w:r>
      <w:r>
        <w:rPr>
          <w:rFonts w:ascii="Tahoma" w:hAnsi="Tahoma" w:cs="Tahoma"/>
          <w:sz w:val="20"/>
          <w:szCs w:val="20"/>
        </w:rPr>
        <w:t>ny cen ww. materiałów i kosztów.</w:t>
      </w:r>
    </w:p>
    <w:p w14:paraId="020D9D21" w14:textId="1C2DE5E6" w:rsidR="00176371" w:rsidRPr="006E06C9" w:rsidRDefault="00176371" w:rsidP="00176371">
      <w:pPr>
        <w:ind w:left="75"/>
        <w:jc w:val="both"/>
        <w:rPr>
          <w:rFonts w:ascii="Tahoma" w:hAnsi="Tahoma" w:cs="Tahoma"/>
          <w:sz w:val="20"/>
          <w:szCs w:val="20"/>
        </w:rPr>
      </w:pPr>
      <w:r w:rsidRPr="00CA1EC9">
        <w:rPr>
          <w:rFonts w:ascii="Tahoma" w:hAnsi="Tahoma" w:cs="Tahoma"/>
          <w:sz w:val="20"/>
          <w:szCs w:val="20"/>
        </w:rPr>
        <w:t xml:space="preserve">6.  Maksymalna wartość zmiany wynagrodzenia, jaką dopuszcza Zamawiający w efekcie zastosowania postanowień o zasadach wprowadzania zmian wysokości wynagrodzenia, o których mowa w niniejszej umowie nie może przekroczyć kumulatywnie ( w zakresie określonym w ust.  4 i 5 ) </w:t>
      </w:r>
      <w:r w:rsidR="00CA1EC9" w:rsidRPr="00CA1EC9">
        <w:rPr>
          <w:rFonts w:ascii="Tahoma" w:hAnsi="Tahoma" w:cs="Tahoma"/>
          <w:sz w:val="20"/>
          <w:szCs w:val="20"/>
        </w:rPr>
        <w:t>2</w:t>
      </w:r>
      <w:r w:rsidRPr="00CA1EC9">
        <w:rPr>
          <w:rFonts w:ascii="Tahoma" w:hAnsi="Tahoma" w:cs="Tahoma"/>
          <w:sz w:val="20"/>
          <w:szCs w:val="20"/>
        </w:rPr>
        <w:t xml:space="preserve">0 % wysokości wynagrodzenia Wykonawcy wskazanej w </w:t>
      </w:r>
      <w:r w:rsidRPr="00CA1EC9">
        <w:rPr>
          <w:rFonts w:ascii="Tahoma" w:hAnsi="Tahoma" w:cs="Tahoma"/>
          <w:bCs/>
          <w:sz w:val="20"/>
          <w:szCs w:val="20"/>
        </w:rPr>
        <w:t>§ 3 ust. 6 umowy.</w:t>
      </w:r>
    </w:p>
    <w:p w14:paraId="5F51BB0D" w14:textId="77777777" w:rsidR="00176371" w:rsidRPr="006E06C9" w:rsidRDefault="00176371" w:rsidP="00176371">
      <w:pPr>
        <w:ind w:left="3824" w:firstLine="424"/>
        <w:jc w:val="both"/>
        <w:rPr>
          <w:rFonts w:ascii="Tahoma" w:hAnsi="Tahoma" w:cs="Tahoma"/>
          <w:b/>
          <w:sz w:val="20"/>
          <w:szCs w:val="20"/>
        </w:rPr>
      </w:pPr>
    </w:p>
    <w:p w14:paraId="0663FFC4" w14:textId="77777777" w:rsidR="005D7D75" w:rsidRDefault="005D7D75" w:rsidP="00176371">
      <w:pPr>
        <w:ind w:left="3824" w:firstLine="424"/>
        <w:jc w:val="both"/>
        <w:rPr>
          <w:rFonts w:ascii="Tahoma" w:hAnsi="Tahoma" w:cs="Tahoma"/>
          <w:b/>
          <w:sz w:val="20"/>
          <w:szCs w:val="20"/>
        </w:rPr>
      </w:pPr>
    </w:p>
    <w:p w14:paraId="5D81C72D" w14:textId="770E9B2D" w:rsidR="00176371" w:rsidRPr="006E06C9" w:rsidRDefault="00033264" w:rsidP="00176371">
      <w:pPr>
        <w:ind w:left="3824" w:firstLine="424"/>
        <w:jc w:val="both"/>
        <w:rPr>
          <w:rFonts w:ascii="Tahoma" w:hAnsi="Tahoma" w:cs="Tahoma"/>
          <w:b/>
          <w:sz w:val="20"/>
          <w:szCs w:val="20"/>
        </w:rPr>
      </w:pPr>
      <w:r>
        <w:rPr>
          <w:rFonts w:ascii="Tahoma" w:hAnsi="Tahoma" w:cs="Tahoma"/>
          <w:b/>
          <w:sz w:val="20"/>
          <w:szCs w:val="20"/>
        </w:rPr>
        <w:t>§9</w:t>
      </w:r>
    </w:p>
    <w:p w14:paraId="56C2F7F1" w14:textId="77777777" w:rsidR="00176371" w:rsidRPr="006E06C9" w:rsidRDefault="00176371" w:rsidP="00176371">
      <w:pPr>
        <w:spacing w:before="240" w:line="100" w:lineRule="atLeast"/>
        <w:jc w:val="both"/>
        <w:rPr>
          <w:rFonts w:ascii="Tahoma" w:eastAsia="Times New Roman" w:hAnsi="Tahoma" w:cs="Tahoma"/>
          <w:sz w:val="20"/>
          <w:szCs w:val="20"/>
        </w:rPr>
      </w:pPr>
      <w:r w:rsidRPr="006E06C9">
        <w:rPr>
          <w:rFonts w:ascii="Tahoma" w:eastAsia="Times New Roman" w:hAnsi="Tahoma" w:cs="Tahoma"/>
          <w:sz w:val="20"/>
          <w:szCs w:val="20"/>
        </w:rPr>
        <w:t>1.</w:t>
      </w:r>
      <w:r w:rsidRPr="006E06C9">
        <w:rPr>
          <w:rFonts w:ascii="Tahoma" w:eastAsia="Times New Roman" w:hAnsi="Tahoma" w:cs="Tahoma"/>
          <w:sz w:val="20"/>
          <w:szCs w:val="20"/>
        </w:rPr>
        <w:tab/>
        <w:t xml:space="preserve">Zamawiający może odstąpić od umowy: </w:t>
      </w:r>
    </w:p>
    <w:p w14:paraId="10AEB64A" w14:textId="77777777" w:rsidR="00176371" w:rsidRPr="006E06C9" w:rsidRDefault="00176371" w:rsidP="00176371">
      <w:pPr>
        <w:pStyle w:val="Akapitzlist"/>
        <w:spacing w:line="100" w:lineRule="atLeast"/>
        <w:ind w:left="360"/>
        <w:jc w:val="both"/>
        <w:rPr>
          <w:rFonts w:ascii="Tahoma" w:eastAsia="Times New Roman" w:hAnsi="Tahoma" w:cs="Tahoma"/>
        </w:rPr>
      </w:pPr>
      <w:r w:rsidRPr="006E06C9">
        <w:rPr>
          <w:rFonts w:ascii="Tahoma" w:eastAsia="Times New Roman" w:hAnsi="Tahoma" w:cs="Tahoma"/>
        </w:rPr>
        <w:t>1)</w:t>
      </w:r>
      <w:r w:rsidRPr="006E06C9">
        <w:rPr>
          <w:rFonts w:ascii="Tahoma" w:eastAsia="Times New Roman" w:hAnsi="Tahoma" w:cs="Tahoma"/>
        </w:rPr>
        <w:tab/>
        <w:t xml:space="preserve">w terminie 30 dni od dnia powzięcia wiadomości o zaistnieniu istotnej zmiany okoliczności powodującej,    </w:t>
      </w:r>
      <w:r w:rsidRPr="006E06C9">
        <w:rPr>
          <w:rFonts w:ascii="Tahoma" w:eastAsia="Times New Roman" w:hAnsi="Tahoma" w:cs="Tahoma"/>
        </w:rPr>
        <w:br/>
        <w:t xml:space="preserve">     że wykonanie umowy nie leży w interesie publicznym, czego nie można było przewidzieć w chwili </w:t>
      </w:r>
      <w:r w:rsidRPr="006E06C9">
        <w:rPr>
          <w:rFonts w:ascii="Tahoma" w:eastAsia="Times New Roman" w:hAnsi="Tahoma" w:cs="Tahoma"/>
        </w:rPr>
        <w:br/>
        <w:t xml:space="preserve">     zawarcia umowy, lub dalsze wykonywanie umowy może zagrozić podstawowemu interesowi </w:t>
      </w:r>
      <w:r w:rsidRPr="006E06C9">
        <w:rPr>
          <w:rFonts w:ascii="Tahoma" w:eastAsia="Times New Roman" w:hAnsi="Tahoma" w:cs="Tahoma"/>
        </w:rPr>
        <w:br/>
        <w:t xml:space="preserve">     bezpieczeństwa państwa lub bezpieczeństwu publicznemu; </w:t>
      </w:r>
    </w:p>
    <w:p w14:paraId="1993F147" w14:textId="77777777" w:rsidR="00176371" w:rsidRPr="006E06C9" w:rsidRDefault="00176371" w:rsidP="00176371">
      <w:pPr>
        <w:spacing w:line="100" w:lineRule="atLeast"/>
        <w:ind w:firstLine="360"/>
        <w:jc w:val="both"/>
        <w:rPr>
          <w:rFonts w:ascii="Tahoma" w:eastAsia="Times New Roman" w:hAnsi="Tahoma" w:cs="Tahoma"/>
          <w:sz w:val="20"/>
          <w:szCs w:val="20"/>
        </w:rPr>
      </w:pPr>
      <w:r w:rsidRPr="006E06C9">
        <w:rPr>
          <w:rFonts w:ascii="Tahoma" w:eastAsia="Times New Roman" w:hAnsi="Tahoma" w:cs="Tahoma"/>
          <w:sz w:val="20"/>
          <w:szCs w:val="20"/>
        </w:rPr>
        <w:t>2)</w:t>
      </w:r>
      <w:r w:rsidRPr="006E06C9">
        <w:rPr>
          <w:rFonts w:ascii="Tahoma" w:eastAsia="Times New Roman" w:hAnsi="Tahoma" w:cs="Tahoma"/>
          <w:sz w:val="20"/>
          <w:szCs w:val="20"/>
        </w:rPr>
        <w:tab/>
        <w:t xml:space="preserve">jeżeli zachodzi co najmniej jedna z następujących okoliczności: </w:t>
      </w:r>
    </w:p>
    <w:p w14:paraId="5B9BF3B4" w14:textId="77777777" w:rsidR="00176371" w:rsidRPr="006E06C9" w:rsidRDefault="00176371" w:rsidP="00176371">
      <w:pPr>
        <w:pStyle w:val="Akapitzlist"/>
        <w:spacing w:line="100" w:lineRule="atLeast"/>
        <w:ind w:left="360"/>
        <w:jc w:val="both"/>
        <w:rPr>
          <w:rFonts w:ascii="Tahoma" w:eastAsia="Times New Roman" w:hAnsi="Tahoma" w:cs="Tahoma"/>
        </w:rPr>
      </w:pPr>
      <w:r w:rsidRPr="006E06C9">
        <w:rPr>
          <w:rFonts w:ascii="Tahoma" w:eastAsia="Times New Roman" w:hAnsi="Tahoma" w:cs="Tahoma"/>
        </w:rPr>
        <w:t>a)</w:t>
      </w:r>
      <w:r w:rsidRPr="006E06C9">
        <w:rPr>
          <w:rFonts w:ascii="Tahoma" w:eastAsia="Times New Roman" w:hAnsi="Tahoma" w:cs="Tahoma"/>
        </w:rPr>
        <w:tab/>
        <w:t xml:space="preserve">dokonano zmiany umowy z naruszeniem art. 454 p.z.p. i art. 455 p.z.p., </w:t>
      </w:r>
    </w:p>
    <w:p w14:paraId="08E1221A" w14:textId="77777777" w:rsidR="00176371" w:rsidRPr="006E06C9" w:rsidRDefault="00176371" w:rsidP="00176371">
      <w:pPr>
        <w:spacing w:line="100" w:lineRule="atLeast"/>
        <w:ind w:left="360"/>
        <w:jc w:val="both"/>
        <w:rPr>
          <w:rFonts w:ascii="Tahoma" w:eastAsia="Times New Roman" w:hAnsi="Tahoma" w:cs="Tahoma"/>
          <w:sz w:val="20"/>
          <w:szCs w:val="20"/>
        </w:rPr>
      </w:pPr>
      <w:r w:rsidRPr="006E06C9">
        <w:rPr>
          <w:rFonts w:ascii="Tahoma" w:eastAsia="Times New Roman" w:hAnsi="Tahoma" w:cs="Tahoma"/>
          <w:sz w:val="20"/>
          <w:szCs w:val="20"/>
        </w:rPr>
        <w:t>b)</w:t>
      </w:r>
      <w:r w:rsidRPr="006E06C9">
        <w:rPr>
          <w:rFonts w:ascii="Tahoma" w:eastAsia="Times New Roman" w:hAnsi="Tahoma" w:cs="Tahoma"/>
          <w:sz w:val="20"/>
          <w:szCs w:val="20"/>
        </w:rPr>
        <w:tab/>
        <w:t xml:space="preserve">Wykonawca w chwili zawarcia umowy podlegał wykluczeniu na podstawie art. 108 p.z.p., </w:t>
      </w:r>
    </w:p>
    <w:p w14:paraId="3FE5ED87" w14:textId="77777777" w:rsidR="00176371" w:rsidRPr="006E06C9" w:rsidRDefault="00176371" w:rsidP="00176371">
      <w:pPr>
        <w:spacing w:line="100" w:lineRule="atLeast"/>
        <w:ind w:left="283" w:firstLine="77"/>
        <w:jc w:val="both"/>
        <w:rPr>
          <w:rFonts w:ascii="Tahoma" w:eastAsia="Times New Roman" w:hAnsi="Tahoma" w:cs="Tahoma"/>
          <w:sz w:val="20"/>
          <w:szCs w:val="20"/>
        </w:rPr>
      </w:pPr>
      <w:r w:rsidRPr="006E06C9">
        <w:rPr>
          <w:rFonts w:ascii="Tahoma" w:eastAsia="Times New Roman" w:hAnsi="Tahoma" w:cs="Tahoma"/>
          <w:sz w:val="20"/>
          <w:szCs w:val="20"/>
        </w:rPr>
        <w:t>c)</w:t>
      </w:r>
      <w:r w:rsidRPr="006E06C9">
        <w:rPr>
          <w:rFonts w:ascii="Tahoma" w:eastAsia="Times New Roman" w:hAnsi="Tahoma" w:cs="Tahoma"/>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2D622B7" w14:textId="77777777" w:rsidR="00176371" w:rsidRPr="006E06C9" w:rsidRDefault="00176371" w:rsidP="00176371">
      <w:pPr>
        <w:spacing w:line="100" w:lineRule="atLeast"/>
        <w:jc w:val="both"/>
        <w:rPr>
          <w:rFonts w:ascii="Tahoma" w:eastAsia="Times New Roman" w:hAnsi="Tahoma" w:cs="Tahoma"/>
          <w:sz w:val="20"/>
          <w:szCs w:val="20"/>
        </w:rPr>
      </w:pPr>
      <w:r w:rsidRPr="006E06C9">
        <w:rPr>
          <w:rFonts w:ascii="Tahoma" w:eastAsia="Times New Roman" w:hAnsi="Tahoma" w:cs="Tahoma"/>
          <w:sz w:val="20"/>
          <w:szCs w:val="20"/>
        </w:rPr>
        <w:t xml:space="preserve">2. W przypadku odstąpienia z powodu dokonania dokonano zmiany umowy z naruszeniem art. 454 p.z.p. </w:t>
      </w:r>
      <w:r w:rsidRPr="006E06C9">
        <w:rPr>
          <w:rFonts w:ascii="Tahoma" w:eastAsia="Times New Roman" w:hAnsi="Tahoma" w:cs="Tahoma"/>
          <w:sz w:val="20"/>
          <w:szCs w:val="20"/>
        </w:rPr>
        <w:br/>
        <w:t xml:space="preserve">      i art. 455 p.z.p., Zamawiający odstępuje od umowy w części, której zmiana dotyczy. </w:t>
      </w:r>
    </w:p>
    <w:p w14:paraId="1BFEBC0C" w14:textId="77777777" w:rsidR="00176371" w:rsidRPr="006E06C9" w:rsidRDefault="00176371" w:rsidP="00176371">
      <w:pPr>
        <w:spacing w:line="100" w:lineRule="atLeast"/>
        <w:jc w:val="both"/>
        <w:rPr>
          <w:rFonts w:ascii="Tahoma" w:eastAsia="Times New Roman" w:hAnsi="Tahoma" w:cs="Tahoma"/>
          <w:sz w:val="20"/>
          <w:szCs w:val="20"/>
        </w:rPr>
      </w:pPr>
      <w:r w:rsidRPr="006E06C9">
        <w:rPr>
          <w:rFonts w:ascii="Tahoma" w:eastAsia="Times New Roman" w:hAnsi="Tahoma" w:cs="Tahoma"/>
          <w:sz w:val="20"/>
          <w:szCs w:val="20"/>
        </w:rPr>
        <w:t xml:space="preserve">3. W przypadku odstąpienia przez Zamawiającego od umowy Wykonawca może żądać wyłącznie </w:t>
      </w:r>
      <w:r w:rsidRPr="006E06C9">
        <w:rPr>
          <w:rFonts w:ascii="Tahoma" w:eastAsia="Times New Roman" w:hAnsi="Tahoma" w:cs="Tahoma"/>
          <w:sz w:val="20"/>
          <w:szCs w:val="20"/>
        </w:rPr>
        <w:br/>
        <w:t xml:space="preserve">     wynagrodzenia należnego z tytułu wykonania części umowy. </w:t>
      </w:r>
    </w:p>
    <w:p w14:paraId="1680CBB0" w14:textId="77777777" w:rsidR="00176371" w:rsidRPr="006E06C9" w:rsidRDefault="00176371" w:rsidP="00176371">
      <w:pPr>
        <w:ind w:left="284" w:hanging="284"/>
        <w:jc w:val="both"/>
        <w:rPr>
          <w:rFonts w:ascii="Tahoma" w:hAnsi="Tahoma" w:cs="Tahoma"/>
          <w:sz w:val="19"/>
          <w:szCs w:val="19"/>
        </w:rPr>
      </w:pPr>
      <w:r w:rsidRPr="006E06C9">
        <w:rPr>
          <w:rFonts w:ascii="Tahoma" w:eastAsia="Times New Roman" w:hAnsi="Tahoma" w:cs="Tahoma"/>
          <w:sz w:val="20"/>
          <w:szCs w:val="20"/>
        </w:rPr>
        <w:t>4. Zamawiającemu przysługuje także prawo odstąpienia od umowy w przypadku:</w:t>
      </w:r>
      <w:r w:rsidRPr="006E06C9">
        <w:rPr>
          <w:rFonts w:ascii="Tahoma" w:hAnsi="Tahoma" w:cs="Tahoma"/>
          <w:sz w:val="19"/>
          <w:szCs w:val="19"/>
        </w:rPr>
        <w:t xml:space="preserve"> </w:t>
      </w:r>
      <w:r w:rsidRPr="006E06C9">
        <w:rPr>
          <w:rFonts w:ascii="Tahoma" w:hAnsi="Tahoma" w:cs="Tahoma"/>
          <w:sz w:val="19"/>
          <w:szCs w:val="19"/>
        </w:rPr>
        <w:tab/>
      </w:r>
    </w:p>
    <w:p w14:paraId="6612E2AC" w14:textId="77777777" w:rsidR="00176371" w:rsidRPr="006E06C9" w:rsidRDefault="00176371" w:rsidP="00176371">
      <w:pPr>
        <w:ind w:left="704" w:hanging="420"/>
        <w:jc w:val="both"/>
        <w:rPr>
          <w:rFonts w:ascii="Tahoma" w:hAnsi="Tahoma" w:cs="Tahoma"/>
          <w:sz w:val="19"/>
          <w:szCs w:val="19"/>
        </w:rPr>
      </w:pPr>
      <w:r w:rsidRPr="006E06C9">
        <w:rPr>
          <w:rFonts w:ascii="Tahoma" w:hAnsi="Tahoma" w:cs="Tahoma"/>
          <w:sz w:val="19"/>
          <w:szCs w:val="19"/>
        </w:rPr>
        <w:t>a)</w:t>
      </w:r>
      <w:r w:rsidRPr="006E06C9">
        <w:rPr>
          <w:rFonts w:ascii="Tahoma" w:hAnsi="Tahoma" w:cs="Tahoma"/>
          <w:sz w:val="19"/>
          <w:szCs w:val="19"/>
        </w:rPr>
        <w:tab/>
        <w:t>utraty przez Wykonawcę koniecznych uprawnień do realizacji usług będących przedmiotem umowy;</w:t>
      </w:r>
    </w:p>
    <w:p w14:paraId="7D8EC21D" w14:textId="77777777" w:rsidR="00176371" w:rsidRPr="006E06C9" w:rsidRDefault="00176371" w:rsidP="00176371">
      <w:pPr>
        <w:ind w:left="704" w:hanging="420"/>
        <w:jc w:val="both"/>
        <w:rPr>
          <w:rFonts w:ascii="Tahoma" w:hAnsi="Tahoma" w:cs="Tahoma"/>
          <w:sz w:val="19"/>
          <w:szCs w:val="19"/>
        </w:rPr>
      </w:pPr>
      <w:r w:rsidRPr="006E06C9">
        <w:rPr>
          <w:rFonts w:ascii="Tahoma" w:hAnsi="Tahoma" w:cs="Tahoma"/>
          <w:sz w:val="19"/>
          <w:szCs w:val="19"/>
        </w:rPr>
        <w:t>b)</w:t>
      </w:r>
      <w:r w:rsidRPr="006E06C9">
        <w:rPr>
          <w:rFonts w:ascii="Tahoma" w:hAnsi="Tahoma" w:cs="Tahoma"/>
          <w:sz w:val="19"/>
          <w:szCs w:val="19"/>
        </w:rPr>
        <w:tab/>
        <w:t>przerwy w realizacji usług transportu sanitarnego, uniemożliwiającej wywiązanie się przez Wykonawcę z terminowego i pełnego wykonania zobowiązań wobec świadczeniobiorców/pacjentów;</w:t>
      </w:r>
    </w:p>
    <w:p w14:paraId="68B9C65F" w14:textId="77777777" w:rsidR="00176371" w:rsidRPr="006E06C9" w:rsidRDefault="00176371" w:rsidP="00176371">
      <w:pPr>
        <w:ind w:left="284" w:hanging="284"/>
        <w:jc w:val="both"/>
        <w:rPr>
          <w:rFonts w:ascii="Tahoma" w:hAnsi="Tahoma" w:cs="Tahoma"/>
          <w:sz w:val="20"/>
          <w:szCs w:val="20"/>
        </w:rPr>
      </w:pPr>
      <w:r w:rsidRPr="006E06C9">
        <w:rPr>
          <w:rFonts w:ascii="Tahoma" w:hAnsi="Tahoma" w:cs="Tahoma"/>
          <w:sz w:val="20"/>
          <w:szCs w:val="20"/>
        </w:rPr>
        <w:t>5.</w:t>
      </w:r>
      <w:r w:rsidRPr="006E06C9">
        <w:rPr>
          <w:rFonts w:ascii="Tahoma" w:hAnsi="Tahoma" w:cs="Tahoma"/>
          <w:sz w:val="20"/>
          <w:szCs w:val="20"/>
        </w:rPr>
        <w:tab/>
        <w:t>Umowa wygasa z dniem zaprzestania działalności leczniczej lub zmiany profilu tej działalności przez Wykonawcę.</w:t>
      </w:r>
    </w:p>
    <w:p w14:paraId="39FC23D2" w14:textId="77777777" w:rsidR="00176371" w:rsidRPr="008F3F92" w:rsidRDefault="00176371" w:rsidP="00176371">
      <w:pPr>
        <w:ind w:left="360" w:hanging="360"/>
        <w:jc w:val="both"/>
        <w:rPr>
          <w:rFonts w:ascii="Tahoma" w:hAnsi="Tahoma" w:cs="Tahoma"/>
          <w:sz w:val="20"/>
          <w:szCs w:val="20"/>
        </w:rPr>
      </w:pPr>
      <w:r w:rsidRPr="006E06C9">
        <w:rPr>
          <w:rFonts w:ascii="Tahoma" w:hAnsi="Tahoma" w:cs="Tahoma"/>
          <w:sz w:val="20"/>
          <w:szCs w:val="20"/>
        </w:rPr>
        <w:t>6. W przypadku istotnych zmian organizacyjnych</w:t>
      </w:r>
      <w:r w:rsidRPr="008F3F92">
        <w:rPr>
          <w:rFonts w:ascii="Tahoma" w:hAnsi="Tahoma" w:cs="Tahoma"/>
          <w:sz w:val="20"/>
          <w:szCs w:val="20"/>
        </w:rPr>
        <w:t xml:space="preserve">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18F70C0E" w14:textId="77777777" w:rsidR="00176371" w:rsidRPr="002E7C02" w:rsidRDefault="00176371" w:rsidP="00176371">
      <w:pPr>
        <w:ind w:left="360" w:hanging="360"/>
        <w:jc w:val="both"/>
        <w:rPr>
          <w:rFonts w:ascii="Tahoma" w:hAnsi="Tahoma" w:cs="Tahoma"/>
          <w:sz w:val="20"/>
          <w:szCs w:val="20"/>
        </w:rPr>
      </w:pPr>
      <w:r>
        <w:rPr>
          <w:rFonts w:ascii="Tahoma" w:hAnsi="Tahoma" w:cs="Tahoma"/>
          <w:sz w:val="20"/>
          <w:szCs w:val="20"/>
        </w:rPr>
        <w:t>7</w:t>
      </w:r>
      <w:r w:rsidRPr="002E7C02">
        <w:rPr>
          <w:rFonts w:ascii="Tahoma" w:hAnsi="Tahoma" w:cs="Tahoma"/>
          <w:sz w:val="20"/>
          <w:szCs w:val="20"/>
        </w:rPr>
        <w:t xml:space="preserve">. </w:t>
      </w:r>
      <w:r>
        <w:rPr>
          <w:rFonts w:ascii="Tahoma" w:hAnsi="Tahoma" w:cs="Tahoma"/>
          <w:sz w:val="20"/>
          <w:szCs w:val="20"/>
        </w:rPr>
        <w:t>Wykonawca oświadcza, że ś</w:t>
      </w:r>
      <w:r w:rsidRPr="002E7C02">
        <w:rPr>
          <w:rFonts w:ascii="Tahoma" w:hAnsi="Tahoma" w:cs="Tahoma"/>
          <w:sz w:val="20"/>
          <w:szCs w:val="20"/>
        </w:rPr>
        <w:t>wiadczone usługi będące przedmiotem umowy odbywać się będą w następujących okresach realizacji zadań statutowych Zamawiającego w czasie pokoju oraz ewentualnego wystąpienia:</w:t>
      </w:r>
    </w:p>
    <w:p w14:paraId="5896239E"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-stanu kryzysu;</w:t>
      </w:r>
    </w:p>
    <w:p w14:paraId="12E13686"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-w czasie wprowadzenia kolejnych stanów gotowości obronnej państwa;</w:t>
      </w:r>
    </w:p>
    <w:p w14:paraId="64F56927"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-w czasie wojny.</w:t>
      </w:r>
    </w:p>
    <w:p w14:paraId="35CFD908" w14:textId="77777777" w:rsidR="00176371" w:rsidRPr="00916471" w:rsidRDefault="00176371" w:rsidP="00176371">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01C5D5E9" w14:textId="520B623E" w:rsidR="00176371" w:rsidRDefault="00176371" w:rsidP="00176371">
      <w:pPr>
        <w:spacing w:line="100" w:lineRule="atLeast"/>
        <w:ind w:left="283"/>
        <w:jc w:val="both"/>
        <w:rPr>
          <w:rFonts w:ascii="Tahoma" w:hAnsi="Tahoma" w:cs="Tahoma"/>
          <w:sz w:val="20"/>
          <w:szCs w:val="20"/>
        </w:rPr>
      </w:pPr>
    </w:p>
    <w:p w14:paraId="730E87DB" w14:textId="4C4AC6CE" w:rsidR="00585723" w:rsidRPr="008B0DFA" w:rsidRDefault="00585723" w:rsidP="00585723">
      <w:pPr>
        <w:jc w:val="center"/>
        <w:rPr>
          <w:rFonts w:ascii="Tahoma" w:hAnsi="Tahoma" w:cs="Tahoma"/>
          <w:b/>
          <w:sz w:val="20"/>
          <w:szCs w:val="20"/>
        </w:rPr>
      </w:pPr>
      <w:r w:rsidRPr="008B0DFA">
        <w:rPr>
          <w:rFonts w:ascii="Tahoma" w:hAnsi="Tahoma" w:cs="Tahoma"/>
          <w:b/>
          <w:sz w:val="20"/>
          <w:szCs w:val="20"/>
        </w:rPr>
        <w:t xml:space="preserve">§ </w:t>
      </w:r>
      <w:r>
        <w:rPr>
          <w:rFonts w:ascii="Tahoma" w:hAnsi="Tahoma" w:cs="Tahoma"/>
          <w:b/>
          <w:sz w:val="20"/>
          <w:szCs w:val="20"/>
        </w:rPr>
        <w:t>10</w:t>
      </w:r>
    </w:p>
    <w:p w14:paraId="0F7ECE9A" w14:textId="77777777" w:rsidR="00585723" w:rsidRPr="008B0DFA" w:rsidRDefault="00585723" w:rsidP="00585723">
      <w:pPr>
        <w:rPr>
          <w:rFonts w:ascii="Tahoma" w:hAnsi="Tahoma" w:cs="Tahoma"/>
          <w:sz w:val="20"/>
          <w:szCs w:val="20"/>
        </w:rPr>
      </w:pPr>
      <w:r w:rsidRPr="008B0DFA">
        <w:rPr>
          <w:rFonts w:ascii="Tahoma" w:hAnsi="Tahoma" w:cs="Tahoma"/>
          <w:sz w:val="20"/>
          <w:szCs w:val="20"/>
        </w:rPr>
        <w:t>Strony upoważniają do współpracy w zakresie uzgodnień terminów i przedmiotu dostaw:</w:t>
      </w:r>
    </w:p>
    <w:p w14:paraId="0EC8AF1C" w14:textId="78036979" w:rsidR="00585723" w:rsidRPr="00585723" w:rsidRDefault="00585723" w:rsidP="00521F8E">
      <w:pPr>
        <w:numPr>
          <w:ilvl w:val="0"/>
          <w:numId w:val="18"/>
        </w:numPr>
        <w:rPr>
          <w:rFonts w:ascii="Tahoma" w:hAnsi="Tahoma" w:cs="Tahoma"/>
          <w:sz w:val="20"/>
          <w:szCs w:val="20"/>
        </w:rPr>
      </w:pPr>
      <w:r w:rsidRPr="00585723">
        <w:rPr>
          <w:rFonts w:ascii="Tahoma" w:hAnsi="Tahoma" w:cs="Tahoma"/>
          <w:sz w:val="20"/>
          <w:szCs w:val="20"/>
        </w:rPr>
        <w:t>ze strony Zamawiającego: …………………… tel. 42………………… mail: ……………..</w:t>
      </w:r>
    </w:p>
    <w:p w14:paraId="43F26B63" w14:textId="77777777" w:rsidR="00585723" w:rsidRPr="00585723" w:rsidRDefault="00585723" w:rsidP="00521F8E">
      <w:pPr>
        <w:numPr>
          <w:ilvl w:val="0"/>
          <w:numId w:val="18"/>
        </w:numPr>
        <w:rPr>
          <w:rFonts w:ascii="Tahoma" w:hAnsi="Tahoma" w:cs="Tahoma"/>
          <w:sz w:val="20"/>
          <w:szCs w:val="20"/>
        </w:rPr>
      </w:pPr>
      <w:r w:rsidRPr="00585723">
        <w:rPr>
          <w:rFonts w:ascii="Tahoma" w:hAnsi="Tahoma" w:cs="Tahoma"/>
          <w:sz w:val="20"/>
          <w:szCs w:val="20"/>
        </w:rPr>
        <w:t>ze strony Wykonawcy:  …………………………………………………………………………</w:t>
      </w:r>
    </w:p>
    <w:p w14:paraId="19C4CB07" w14:textId="77777777" w:rsidR="00585723" w:rsidRPr="00585723" w:rsidRDefault="00585723" w:rsidP="00176371">
      <w:pPr>
        <w:spacing w:line="100" w:lineRule="atLeast"/>
        <w:ind w:left="283"/>
        <w:jc w:val="both"/>
        <w:rPr>
          <w:rFonts w:ascii="Tahoma" w:hAnsi="Tahoma" w:cs="Tahoma"/>
          <w:sz w:val="20"/>
          <w:szCs w:val="20"/>
        </w:rPr>
      </w:pPr>
    </w:p>
    <w:p w14:paraId="25F2BE8B" w14:textId="77777777" w:rsidR="00416EC9" w:rsidRDefault="00416EC9" w:rsidP="00176371">
      <w:pPr>
        <w:ind w:left="3824" w:firstLine="424"/>
        <w:jc w:val="both"/>
        <w:rPr>
          <w:rFonts w:ascii="Tahoma" w:eastAsia="Times New Roman" w:hAnsi="Tahoma" w:cs="Tahoma"/>
          <w:b/>
          <w:sz w:val="20"/>
          <w:szCs w:val="20"/>
        </w:rPr>
      </w:pPr>
    </w:p>
    <w:p w14:paraId="327A7B77" w14:textId="77777777" w:rsidR="00416EC9" w:rsidRDefault="00416EC9" w:rsidP="00176371">
      <w:pPr>
        <w:ind w:left="3824" w:firstLine="424"/>
        <w:jc w:val="both"/>
        <w:rPr>
          <w:rFonts w:ascii="Tahoma" w:eastAsia="Times New Roman" w:hAnsi="Tahoma" w:cs="Tahoma"/>
          <w:b/>
          <w:sz w:val="20"/>
          <w:szCs w:val="20"/>
        </w:rPr>
      </w:pPr>
    </w:p>
    <w:p w14:paraId="413015E7" w14:textId="77777777" w:rsidR="00416EC9" w:rsidRDefault="00416EC9" w:rsidP="00176371">
      <w:pPr>
        <w:ind w:left="3824" w:firstLine="424"/>
        <w:jc w:val="both"/>
        <w:rPr>
          <w:rFonts w:ascii="Tahoma" w:eastAsia="Times New Roman" w:hAnsi="Tahoma" w:cs="Tahoma"/>
          <w:b/>
          <w:sz w:val="20"/>
          <w:szCs w:val="20"/>
        </w:rPr>
      </w:pPr>
    </w:p>
    <w:p w14:paraId="75A41C2C" w14:textId="77777777" w:rsidR="00416EC9" w:rsidRDefault="00416EC9" w:rsidP="00176371">
      <w:pPr>
        <w:ind w:left="3824" w:firstLine="424"/>
        <w:jc w:val="both"/>
        <w:rPr>
          <w:rFonts w:ascii="Tahoma" w:eastAsia="Times New Roman" w:hAnsi="Tahoma" w:cs="Tahoma"/>
          <w:b/>
          <w:sz w:val="20"/>
          <w:szCs w:val="20"/>
        </w:rPr>
      </w:pPr>
    </w:p>
    <w:p w14:paraId="5EDE2998" w14:textId="77777777" w:rsidR="00416EC9" w:rsidRDefault="00416EC9" w:rsidP="00176371">
      <w:pPr>
        <w:ind w:left="3824" w:firstLine="424"/>
        <w:jc w:val="both"/>
        <w:rPr>
          <w:rFonts w:ascii="Tahoma" w:eastAsia="Times New Roman" w:hAnsi="Tahoma" w:cs="Tahoma"/>
          <w:b/>
          <w:sz w:val="20"/>
          <w:szCs w:val="20"/>
        </w:rPr>
      </w:pPr>
    </w:p>
    <w:p w14:paraId="1DAC027F" w14:textId="1FD238EA" w:rsidR="00176371" w:rsidRPr="008F3F92" w:rsidRDefault="00033264" w:rsidP="00176371">
      <w:pPr>
        <w:ind w:left="3824" w:firstLine="424"/>
        <w:jc w:val="both"/>
        <w:rPr>
          <w:rFonts w:ascii="Tahoma" w:eastAsia="Times New Roman" w:hAnsi="Tahoma" w:cs="Tahoma"/>
          <w:sz w:val="20"/>
          <w:szCs w:val="20"/>
        </w:rPr>
      </w:pPr>
      <w:r>
        <w:rPr>
          <w:rFonts w:ascii="Tahoma" w:eastAsia="Times New Roman" w:hAnsi="Tahoma" w:cs="Tahoma"/>
          <w:b/>
          <w:sz w:val="20"/>
          <w:szCs w:val="20"/>
        </w:rPr>
        <w:t>§</w:t>
      </w:r>
      <w:r w:rsidR="00585723">
        <w:rPr>
          <w:rFonts w:ascii="Tahoma" w:eastAsia="Times New Roman" w:hAnsi="Tahoma" w:cs="Tahoma"/>
          <w:b/>
          <w:sz w:val="20"/>
          <w:szCs w:val="20"/>
        </w:rPr>
        <w:t>11</w:t>
      </w:r>
    </w:p>
    <w:p w14:paraId="6AE8741D" w14:textId="77777777" w:rsidR="00176371" w:rsidRPr="008F3F92" w:rsidRDefault="00176371" w:rsidP="00176371">
      <w:pPr>
        <w:spacing w:before="120" w:after="120"/>
        <w:jc w:val="both"/>
        <w:rPr>
          <w:rFonts w:ascii="Tahoma" w:eastAsia="Times New Roman" w:hAnsi="Tahoma" w:cs="Tahoma"/>
          <w:sz w:val="20"/>
          <w:szCs w:val="20"/>
        </w:rPr>
      </w:pPr>
      <w:r w:rsidRPr="008F3F92">
        <w:rPr>
          <w:rFonts w:ascii="Tahoma" w:eastAsia="Times New Roman" w:hAnsi="Tahoma" w:cs="Tahoma"/>
          <w:sz w:val="20"/>
          <w:szCs w:val="20"/>
        </w:rPr>
        <w:t xml:space="preserve">Strony zobowiązują się do przestrzegania ustawy z dnia 10 maja 2018 r. o ochronie danych osobowych </w:t>
      </w:r>
      <w:r w:rsidRPr="008F3F92">
        <w:rPr>
          <w:rFonts w:ascii="Tahoma" w:eastAsia="Times New Roman" w:hAnsi="Tahoma" w:cs="Tahoma"/>
          <w:sz w:val="20"/>
          <w:szCs w:val="20"/>
        </w:rPr>
        <w:br/>
        <w:t xml:space="preserve">z późn, zm oraz Rozporządzenia Parlamentu Europejskiego i Rady (UE) 2016/679 z dnia 27 kwietnia 2016 r. </w:t>
      </w:r>
      <w:r w:rsidRPr="008F3F92">
        <w:rPr>
          <w:rFonts w:ascii="Tahoma" w:eastAsia="Times New Roman" w:hAnsi="Tahoma" w:cs="Tahoma"/>
          <w:sz w:val="20"/>
          <w:szCs w:val="20"/>
        </w:rPr>
        <w:br/>
        <w:t>w sprawie ochrony osób fizycznych w związku z przetwarzaniem danych osobowych i w sprawie swobodnego przepływu takich danych oraz uchylenia dyrektywy 95/46/WE (ogólne rozporządzenie o ochronie danych).</w:t>
      </w:r>
    </w:p>
    <w:p w14:paraId="72BB734B" w14:textId="77777777" w:rsidR="00176371" w:rsidRDefault="00176371" w:rsidP="00176371">
      <w:pPr>
        <w:spacing w:line="100" w:lineRule="atLeast"/>
        <w:ind w:left="283"/>
        <w:jc w:val="both"/>
        <w:rPr>
          <w:rFonts w:asciiTheme="majorHAnsi" w:hAnsiTheme="majorHAnsi" w:cstheme="minorHAnsi"/>
        </w:rPr>
      </w:pPr>
    </w:p>
    <w:p w14:paraId="1C4300B4" w14:textId="6C445AA1" w:rsidR="00176371" w:rsidRPr="008F3F92" w:rsidRDefault="00033264" w:rsidP="00176371">
      <w:pPr>
        <w:ind w:left="3540" w:firstLine="708"/>
        <w:rPr>
          <w:rFonts w:ascii="Tahoma" w:eastAsia="Times New Roman" w:hAnsi="Tahoma" w:cs="Tahoma"/>
          <w:b/>
          <w:sz w:val="20"/>
          <w:szCs w:val="20"/>
        </w:rPr>
      </w:pPr>
      <w:r>
        <w:rPr>
          <w:rFonts w:ascii="Tahoma" w:eastAsia="Times New Roman" w:hAnsi="Tahoma" w:cs="Tahoma"/>
          <w:b/>
          <w:sz w:val="20"/>
          <w:szCs w:val="20"/>
        </w:rPr>
        <w:t>§</w:t>
      </w:r>
      <w:r w:rsidR="00585723">
        <w:rPr>
          <w:rFonts w:ascii="Tahoma" w:eastAsia="Times New Roman" w:hAnsi="Tahoma" w:cs="Tahoma"/>
          <w:b/>
          <w:sz w:val="20"/>
          <w:szCs w:val="20"/>
        </w:rPr>
        <w:t>12</w:t>
      </w:r>
    </w:p>
    <w:p w14:paraId="517EC7FD"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1. Wykonawca oświadcza, że posiada polisę ubezpieczeniową OC posiadaczy pojazdów mechanicznych oraz NW dla wszystkich pojazdów służących do realizacji zamówienia. Wykonawca zobowiązany jest do przedłożenia Zamawiającego kserokopii polisy potwierdzonej za zgodność z oryginałem.</w:t>
      </w:r>
    </w:p>
    <w:p w14:paraId="07CB2382"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 xml:space="preserve">2. Wykonawca oświadcza, że posiada obowiązkową polisę OC deliktową i kontraktową związaną z prowadzoną działalnością leczniczą. Wykonawca zobowiązany jest do przedłożenia Zamawiającego kserokopii polisy potwierdzonej za zgodność z oryginałem. </w:t>
      </w:r>
    </w:p>
    <w:p w14:paraId="171DE99A"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3. W przypadku zakończenia, w trakcie obowiązywania umowy, terminu na jaki polisy o których mowa w ust. 1 i 2 zostały zawarte, Wykonawca jest zobowiązany bez wezwania ze strony Zamawiającego do przedłożenia nowej polisy najpóźniej następnego dnia po zakończenia jej obowiązywania.</w:t>
      </w:r>
    </w:p>
    <w:p w14:paraId="71977556" w14:textId="77777777" w:rsidR="00176371" w:rsidRDefault="00176371" w:rsidP="00176371">
      <w:pPr>
        <w:ind w:left="284" w:hanging="284"/>
        <w:jc w:val="center"/>
        <w:rPr>
          <w:rFonts w:ascii="Tahoma" w:eastAsia="Times New Roman" w:hAnsi="Tahoma" w:cs="Tahoma"/>
          <w:b/>
          <w:sz w:val="20"/>
          <w:szCs w:val="20"/>
        </w:rPr>
      </w:pPr>
    </w:p>
    <w:p w14:paraId="1413A2BD" w14:textId="08063FA0" w:rsidR="00176371" w:rsidRPr="008F3F92" w:rsidRDefault="00033264" w:rsidP="00176371">
      <w:pPr>
        <w:ind w:left="3540" w:firstLine="708"/>
        <w:rPr>
          <w:rFonts w:ascii="Tahoma" w:eastAsia="Times New Roman" w:hAnsi="Tahoma" w:cs="Tahoma"/>
          <w:b/>
          <w:bCs/>
          <w:sz w:val="20"/>
          <w:szCs w:val="20"/>
        </w:rPr>
      </w:pPr>
      <w:r>
        <w:rPr>
          <w:rFonts w:ascii="Tahoma" w:eastAsia="Times New Roman" w:hAnsi="Tahoma" w:cs="Tahoma"/>
          <w:b/>
          <w:sz w:val="20"/>
          <w:szCs w:val="20"/>
        </w:rPr>
        <w:t>§</w:t>
      </w:r>
      <w:r w:rsidR="00585723">
        <w:rPr>
          <w:rFonts w:ascii="Tahoma" w:eastAsia="Times New Roman" w:hAnsi="Tahoma" w:cs="Tahoma"/>
          <w:b/>
          <w:sz w:val="20"/>
          <w:szCs w:val="20"/>
        </w:rPr>
        <w:t>13</w:t>
      </w:r>
    </w:p>
    <w:p w14:paraId="3640EA18" w14:textId="77777777" w:rsidR="008813AF" w:rsidRPr="00A208E1" w:rsidRDefault="008813AF" w:rsidP="008813AF">
      <w:pPr>
        <w:jc w:val="both"/>
        <w:rPr>
          <w:rFonts w:ascii="Tahoma" w:hAnsi="Tahoma" w:cs="Tahoma"/>
          <w:sz w:val="20"/>
          <w:szCs w:val="20"/>
        </w:rPr>
      </w:pPr>
      <w:r w:rsidRPr="00A208E1">
        <w:rPr>
          <w:rFonts w:ascii="Tahoma" w:hAnsi="Tahoma" w:cs="Tahoma"/>
          <w:sz w:val="20"/>
          <w:szCs w:val="20"/>
        </w:rPr>
        <w:t>1. Wykonawca wnosi zabezpieczenie należytego wykonania umowy w formie ………………</w:t>
      </w:r>
      <w:r w:rsidRPr="00A208E1">
        <w:rPr>
          <w:rFonts w:ascii="Tahoma" w:hAnsi="Tahoma" w:cs="Tahoma"/>
          <w:sz w:val="20"/>
          <w:szCs w:val="20"/>
        </w:rPr>
        <w:br/>
        <w:t xml:space="preserve">      ……………………w wysokości 3 % wartości umowy, tj. w kwocie …………………….. złotych.</w:t>
      </w:r>
      <w:r w:rsidRPr="00A208E1">
        <w:rPr>
          <w:rFonts w:ascii="Tahoma" w:hAnsi="Tahoma" w:cs="Tahoma"/>
          <w:sz w:val="20"/>
          <w:szCs w:val="20"/>
        </w:rPr>
        <w:br/>
        <w:t xml:space="preserve">      (słownie: ………..………………………………………..………………………….……  złotych). </w:t>
      </w:r>
    </w:p>
    <w:p w14:paraId="73616E30" w14:textId="77777777" w:rsidR="008813AF" w:rsidRPr="00A208E1" w:rsidRDefault="008813AF" w:rsidP="008813AF">
      <w:pPr>
        <w:jc w:val="both"/>
        <w:rPr>
          <w:rFonts w:ascii="Tahoma" w:hAnsi="Tahoma" w:cs="Tahoma"/>
          <w:sz w:val="20"/>
          <w:szCs w:val="20"/>
        </w:rPr>
      </w:pPr>
      <w:r w:rsidRPr="00A208E1">
        <w:rPr>
          <w:rFonts w:ascii="Tahoma" w:hAnsi="Tahoma" w:cs="Tahoma"/>
          <w:sz w:val="20"/>
          <w:szCs w:val="20"/>
        </w:rPr>
        <w:t xml:space="preserve">2. Zamawiający zwraca 70 % zabezpieczenie o którym mowa w ust. 1 w terminie do 30 dni </w:t>
      </w:r>
      <w:r w:rsidRPr="00A208E1">
        <w:rPr>
          <w:rFonts w:ascii="Tahoma" w:hAnsi="Tahoma" w:cs="Tahoma"/>
          <w:sz w:val="20"/>
          <w:szCs w:val="20"/>
        </w:rPr>
        <w:br/>
        <w:t xml:space="preserve">      po ostatecznym odbiorze  przedmiotu umowy.</w:t>
      </w:r>
    </w:p>
    <w:p w14:paraId="7BCD0E9C" w14:textId="77777777" w:rsidR="008813AF" w:rsidRPr="008000F5" w:rsidRDefault="008813AF" w:rsidP="008813AF">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3. Zamawiający ustala ostateczny termin na wniesienie zabezpieczenia o którym mowa </w:t>
      </w:r>
      <w:r w:rsidRPr="008000F5">
        <w:rPr>
          <w:rFonts w:ascii="Tahoma" w:eastAsia="Times New Roman" w:hAnsi="Tahoma" w:cs="Tahoma"/>
          <w:sz w:val="20"/>
          <w:szCs w:val="20"/>
        </w:rPr>
        <w:br/>
        <w:t xml:space="preserve">      w ust.1, wnoszonym przed zawarciem umowy, tj. w terminie do dnia </w:t>
      </w:r>
      <w:r>
        <w:rPr>
          <w:rFonts w:ascii="Tahoma" w:eastAsia="Times New Roman" w:hAnsi="Tahoma" w:cs="Tahoma"/>
          <w:sz w:val="20"/>
          <w:szCs w:val="20"/>
        </w:rPr>
        <w:t>……………………………….</w:t>
      </w:r>
      <w:r w:rsidRPr="008000F5">
        <w:rPr>
          <w:rFonts w:ascii="Tahoma" w:eastAsia="Times New Roman" w:hAnsi="Tahoma" w:cs="Tahoma"/>
          <w:sz w:val="20"/>
          <w:szCs w:val="20"/>
        </w:rPr>
        <w:t xml:space="preserve"> r.  </w:t>
      </w:r>
    </w:p>
    <w:p w14:paraId="04B67B86" w14:textId="77777777" w:rsidR="008813AF" w:rsidRPr="008000F5" w:rsidRDefault="008813AF" w:rsidP="008813AF">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4. W przypadku gdy Wykonawca nie wniesie zabezpieczenia do dnia o którym mowa </w:t>
      </w:r>
      <w:r w:rsidRPr="008000F5">
        <w:rPr>
          <w:rFonts w:ascii="Tahoma" w:eastAsia="Times New Roman" w:hAnsi="Tahoma" w:cs="Tahoma"/>
          <w:sz w:val="20"/>
          <w:szCs w:val="20"/>
        </w:rPr>
        <w:br/>
        <w:t xml:space="preserve">      w ust. 3, Zamawiający ma prawo do naliczania kary w wysokości 0,1 % wartości umowy </w:t>
      </w:r>
      <w:r w:rsidRPr="008000F5">
        <w:rPr>
          <w:rFonts w:ascii="Tahoma" w:eastAsia="Times New Roman" w:hAnsi="Tahoma" w:cs="Tahoma"/>
          <w:sz w:val="20"/>
          <w:szCs w:val="20"/>
        </w:rPr>
        <w:br/>
        <w:t xml:space="preserve">      brutto za każdy dzień zwłoki.    </w:t>
      </w:r>
    </w:p>
    <w:p w14:paraId="0CC37714" w14:textId="4A4DFBE0" w:rsidR="00176371" w:rsidRPr="008F3F92" w:rsidRDefault="00033264" w:rsidP="00176371">
      <w:pPr>
        <w:ind w:left="3552" w:firstLine="696"/>
        <w:jc w:val="both"/>
        <w:rPr>
          <w:rFonts w:ascii="Tahoma" w:eastAsia="Times New Roman" w:hAnsi="Tahoma" w:cs="Tahoma"/>
          <w:sz w:val="20"/>
          <w:szCs w:val="20"/>
        </w:rPr>
      </w:pPr>
      <w:r>
        <w:rPr>
          <w:rFonts w:ascii="Tahoma" w:eastAsia="Times New Roman" w:hAnsi="Tahoma" w:cs="Tahoma"/>
          <w:b/>
          <w:sz w:val="20"/>
          <w:szCs w:val="20"/>
        </w:rPr>
        <w:t>§</w:t>
      </w:r>
      <w:r w:rsidR="00176371" w:rsidRPr="008F3F92">
        <w:rPr>
          <w:rFonts w:ascii="Tahoma" w:eastAsia="Times New Roman" w:hAnsi="Tahoma" w:cs="Tahoma"/>
          <w:b/>
          <w:sz w:val="20"/>
          <w:szCs w:val="20"/>
        </w:rPr>
        <w:t>1</w:t>
      </w:r>
      <w:r w:rsidR="00585723">
        <w:rPr>
          <w:rFonts w:ascii="Tahoma" w:eastAsia="Times New Roman" w:hAnsi="Tahoma" w:cs="Tahoma"/>
          <w:b/>
          <w:sz w:val="20"/>
          <w:szCs w:val="20"/>
        </w:rPr>
        <w:t>4</w:t>
      </w:r>
    </w:p>
    <w:p w14:paraId="41BBF2FD" w14:textId="77777777" w:rsidR="00176371" w:rsidRPr="008F3F92" w:rsidRDefault="00176371" w:rsidP="00521F8E">
      <w:pPr>
        <w:numPr>
          <w:ilvl w:val="0"/>
          <w:numId w:val="4"/>
        </w:numPr>
        <w:spacing w:before="120" w:after="120"/>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Strony  zobowiązują  się  dołożyć  starań  w  celu  polubownego  załatwiania  wszelkich  sporów  mogących  wyniknąć  w  trakcie  realizacji  umowy.</w:t>
      </w:r>
    </w:p>
    <w:p w14:paraId="62659AA4" w14:textId="77777777" w:rsidR="00176371" w:rsidRPr="008F3F92" w:rsidRDefault="00176371" w:rsidP="00521F8E">
      <w:pPr>
        <w:numPr>
          <w:ilvl w:val="0"/>
          <w:numId w:val="4"/>
        </w:numPr>
        <w:spacing w:before="120" w:after="120"/>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14:paraId="6EEA7166" w14:textId="132228AD" w:rsidR="00176371" w:rsidRPr="008F3F92" w:rsidRDefault="00176371" w:rsidP="00521F8E">
      <w:pPr>
        <w:numPr>
          <w:ilvl w:val="0"/>
          <w:numId w:val="4"/>
        </w:numPr>
        <w:spacing w:before="120" w:after="120"/>
        <w:ind w:left="284" w:hanging="284"/>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W sprawach nie uregulowanych  niniejszą  umową  zastosowanie  będą  miały  właściwe  przepisy  prawa  polskiego,  w  szczególności przepisy  Kodeksu  cywilnego  oraz  ustawy  z  dnia   11 września 2019 r.  -  Prawo  zamówień  publicznych  ( t.j. Dz. U z 20</w:t>
      </w:r>
      <w:r w:rsidR="00BE1F55">
        <w:rPr>
          <w:rFonts w:ascii="Tahoma" w:eastAsia="Times New Roman" w:hAnsi="Tahoma" w:cs="Tahoma"/>
          <w:sz w:val="20"/>
          <w:szCs w:val="20"/>
          <w:lang w:eastAsia="ar-SA"/>
        </w:rPr>
        <w:t>23</w:t>
      </w:r>
      <w:r w:rsidRPr="008F3F92">
        <w:rPr>
          <w:rFonts w:ascii="Tahoma" w:eastAsia="Times New Roman" w:hAnsi="Tahoma" w:cs="Tahoma"/>
          <w:sz w:val="20"/>
          <w:szCs w:val="20"/>
          <w:lang w:eastAsia="ar-SA"/>
        </w:rPr>
        <w:t xml:space="preserve"> poz. 2</w:t>
      </w:r>
      <w:r w:rsidR="00BE1F55">
        <w:rPr>
          <w:rFonts w:ascii="Tahoma" w:eastAsia="Times New Roman" w:hAnsi="Tahoma" w:cs="Tahoma"/>
          <w:sz w:val="20"/>
          <w:szCs w:val="20"/>
          <w:lang w:eastAsia="ar-SA"/>
        </w:rPr>
        <w:t>605</w:t>
      </w:r>
      <w:r w:rsidRPr="008F3F92">
        <w:rPr>
          <w:rFonts w:ascii="Tahoma" w:eastAsia="Times New Roman" w:hAnsi="Tahoma" w:cs="Tahoma"/>
          <w:sz w:val="20"/>
          <w:szCs w:val="20"/>
          <w:lang w:eastAsia="ar-SA"/>
        </w:rPr>
        <w:t xml:space="preserve"> ze zm.).</w:t>
      </w:r>
    </w:p>
    <w:p w14:paraId="330D3E81" w14:textId="77777777" w:rsidR="00176371" w:rsidRDefault="00176371" w:rsidP="00176371">
      <w:pPr>
        <w:ind w:left="3552" w:firstLine="696"/>
        <w:jc w:val="both"/>
        <w:rPr>
          <w:rFonts w:ascii="Tahoma" w:eastAsia="Times New Roman" w:hAnsi="Tahoma" w:cs="Tahoma"/>
          <w:b/>
          <w:sz w:val="20"/>
          <w:szCs w:val="20"/>
        </w:rPr>
      </w:pPr>
    </w:p>
    <w:p w14:paraId="1E23BCCC" w14:textId="6143A88D" w:rsidR="00176371" w:rsidRPr="008F3F92" w:rsidRDefault="00033264" w:rsidP="00176371">
      <w:pPr>
        <w:ind w:left="3552" w:firstLine="696"/>
        <w:jc w:val="both"/>
        <w:rPr>
          <w:rFonts w:ascii="Tahoma" w:eastAsia="Times New Roman" w:hAnsi="Tahoma" w:cs="Tahoma"/>
          <w:sz w:val="20"/>
          <w:szCs w:val="20"/>
        </w:rPr>
      </w:pPr>
      <w:r>
        <w:rPr>
          <w:rFonts w:ascii="Tahoma" w:eastAsia="Times New Roman" w:hAnsi="Tahoma" w:cs="Tahoma"/>
          <w:b/>
          <w:sz w:val="20"/>
          <w:szCs w:val="20"/>
        </w:rPr>
        <w:t>§</w:t>
      </w:r>
      <w:r w:rsidR="00176371" w:rsidRPr="008F3F92">
        <w:rPr>
          <w:rFonts w:ascii="Tahoma" w:eastAsia="Times New Roman" w:hAnsi="Tahoma" w:cs="Tahoma"/>
          <w:b/>
          <w:sz w:val="20"/>
          <w:szCs w:val="20"/>
        </w:rPr>
        <w:t>1</w:t>
      </w:r>
      <w:r w:rsidR="00585723">
        <w:rPr>
          <w:rFonts w:ascii="Tahoma" w:eastAsia="Times New Roman" w:hAnsi="Tahoma" w:cs="Tahoma"/>
          <w:b/>
          <w:sz w:val="20"/>
          <w:szCs w:val="20"/>
        </w:rPr>
        <w:t>5</w:t>
      </w:r>
    </w:p>
    <w:p w14:paraId="5C0EA118" w14:textId="77777777" w:rsidR="00176371" w:rsidRPr="008F3F92" w:rsidRDefault="00176371" w:rsidP="00176371">
      <w:pPr>
        <w:spacing w:after="120"/>
        <w:jc w:val="both"/>
        <w:rPr>
          <w:rFonts w:ascii="Tahoma" w:eastAsia="Times New Roman" w:hAnsi="Tahoma" w:cs="Tahoma"/>
          <w:sz w:val="20"/>
          <w:szCs w:val="20"/>
        </w:rPr>
      </w:pPr>
      <w:r w:rsidRPr="008F3F92">
        <w:rPr>
          <w:rFonts w:ascii="Tahoma" w:eastAsia="Times New Roman" w:hAnsi="Tahoma" w:cs="Tahoma"/>
          <w:sz w:val="20"/>
          <w:szCs w:val="20"/>
        </w:rPr>
        <w:t>Umowa została sporządzona w dwóch jednobrzmiących egzemplarzach po jednym dla każdej ze stron.</w:t>
      </w:r>
    </w:p>
    <w:p w14:paraId="0E9AA98B" w14:textId="77777777" w:rsidR="00176371" w:rsidRPr="006765FE" w:rsidRDefault="00176371" w:rsidP="00176371">
      <w:pPr>
        <w:tabs>
          <w:tab w:val="left" w:pos="720"/>
        </w:tabs>
        <w:spacing w:before="60"/>
        <w:ind w:left="360"/>
        <w:jc w:val="both"/>
        <w:rPr>
          <w:rFonts w:ascii="Tahoma" w:hAnsi="Tahoma" w:cs="Tahoma"/>
          <w:b/>
          <w:i/>
          <w:sz w:val="19"/>
          <w:szCs w:val="19"/>
        </w:rPr>
      </w:pPr>
    </w:p>
    <w:p w14:paraId="5E66FE81" w14:textId="77777777" w:rsidR="00176371" w:rsidRPr="006765FE" w:rsidRDefault="00176371" w:rsidP="00176371">
      <w:pPr>
        <w:tabs>
          <w:tab w:val="left" w:pos="720"/>
        </w:tabs>
        <w:spacing w:before="60"/>
        <w:ind w:left="360"/>
        <w:jc w:val="both"/>
        <w:rPr>
          <w:rFonts w:ascii="Tahoma" w:hAnsi="Tahoma" w:cs="Tahoma"/>
          <w:b/>
          <w:i/>
          <w:sz w:val="19"/>
          <w:szCs w:val="19"/>
        </w:rPr>
      </w:pPr>
      <w:r w:rsidRPr="006765FE">
        <w:rPr>
          <w:rFonts w:ascii="Tahoma" w:hAnsi="Tahoma" w:cs="Tahoma"/>
          <w:b/>
          <w:i/>
          <w:sz w:val="19"/>
          <w:szCs w:val="19"/>
        </w:rPr>
        <w:t>WYKONAWCA</w:t>
      </w:r>
      <w:r w:rsidRPr="006765FE">
        <w:rPr>
          <w:rFonts w:ascii="Tahoma" w:hAnsi="Tahoma" w:cs="Tahoma"/>
          <w:b/>
          <w:i/>
          <w:sz w:val="19"/>
          <w:szCs w:val="19"/>
        </w:rPr>
        <w:tab/>
        <w:t xml:space="preserve">                                                                                    ZAMAWIAJĄCY</w:t>
      </w: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176371" w:rsidRPr="006765FE" w14:paraId="184EB3EA" w14:textId="77777777" w:rsidTr="00AC6581">
        <w:trPr>
          <w:trHeight w:val="812"/>
          <w:jc w:val="center"/>
        </w:trPr>
        <w:tc>
          <w:tcPr>
            <w:tcW w:w="4747" w:type="dxa"/>
          </w:tcPr>
          <w:p w14:paraId="303E7FDE" w14:textId="77777777" w:rsidR="00176371" w:rsidRPr="006765FE" w:rsidRDefault="00176371" w:rsidP="00AC6581">
            <w:pPr>
              <w:jc w:val="both"/>
              <w:rPr>
                <w:rFonts w:asciiTheme="majorHAnsi" w:eastAsia="Times New Roman" w:hAnsiTheme="majorHAnsi" w:cstheme="minorHAnsi"/>
              </w:rPr>
            </w:pPr>
          </w:p>
        </w:tc>
        <w:tc>
          <w:tcPr>
            <w:tcW w:w="4748" w:type="dxa"/>
          </w:tcPr>
          <w:p w14:paraId="68BC3BCA" w14:textId="77777777" w:rsidR="00176371" w:rsidRPr="006765FE" w:rsidRDefault="00176371" w:rsidP="00AC6581">
            <w:pPr>
              <w:jc w:val="both"/>
              <w:rPr>
                <w:rFonts w:asciiTheme="majorHAnsi" w:eastAsia="Times New Roman" w:hAnsiTheme="majorHAnsi" w:cstheme="minorHAnsi"/>
              </w:rPr>
            </w:pPr>
          </w:p>
        </w:tc>
      </w:tr>
      <w:tr w:rsidR="00176371" w:rsidRPr="006765FE" w14:paraId="0EBF20B5" w14:textId="77777777" w:rsidTr="00AC6581">
        <w:trPr>
          <w:jc w:val="center"/>
        </w:trPr>
        <w:tc>
          <w:tcPr>
            <w:tcW w:w="4747" w:type="dxa"/>
          </w:tcPr>
          <w:p w14:paraId="1E58D155" w14:textId="77777777" w:rsidR="00176371" w:rsidRPr="006765FE" w:rsidRDefault="00176371" w:rsidP="00AC6581">
            <w:pPr>
              <w:jc w:val="both"/>
              <w:rPr>
                <w:rFonts w:asciiTheme="majorHAnsi" w:eastAsia="Times New Roman" w:hAnsiTheme="majorHAnsi" w:cstheme="minorHAnsi"/>
              </w:rPr>
            </w:pPr>
          </w:p>
        </w:tc>
        <w:tc>
          <w:tcPr>
            <w:tcW w:w="4748" w:type="dxa"/>
          </w:tcPr>
          <w:p w14:paraId="50635BA1" w14:textId="77777777" w:rsidR="00176371" w:rsidRPr="006765FE" w:rsidRDefault="00176371" w:rsidP="00AC6581">
            <w:pPr>
              <w:jc w:val="both"/>
              <w:rPr>
                <w:rFonts w:asciiTheme="majorHAnsi" w:eastAsia="Times New Roman" w:hAnsiTheme="majorHAnsi" w:cstheme="minorHAnsi"/>
              </w:rPr>
            </w:pPr>
          </w:p>
        </w:tc>
      </w:tr>
      <w:tr w:rsidR="00176371" w:rsidRPr="00AA0A01" w14:paraId="046FC982" w14:textId="77777777" w:rsidTr="00AC6581">
        <w:trPr>
          <w:trHeight w:val="478"/>
          <w:jc w:val="center"/>
        </w:trPr>
        <w:tc>
          <w:tcPr>
            <w:tcW w:w="4747" w:type="dxa"/>
          </w:tcPr>
          <w:p w14:paraId="555684D6" w14:textId="77777777" w:rsidR="00176371" w:rsidRPr="00AA0A01" w:rsidRDefault="00176371" w:rsidP="00AC6581">
            <w:pPr>
              <w:jc w:val="both"/>
              <w:rPr>
                <w:rFonts w:asciiTheme="majorHAnsi" w:eastAsia="Times New Roman" w:hAnsiTheme="majorHAnsi" w:cstheme="minorHAnsi"/>
                <w:i/>
              </w:rPr>
            </w:pPr>
          </w:p>
        </w:tc>
        <w:tc>
          <w:tcPr>
            <w:tcW w:w="4748" w:type="dxa"/>
          </w:tcPr>
          <w:p w14:paraId="7332F1B6" w14:textId="77777777" w:rsidR="00176371" w:rsidRPr="00AA0A01" w:rsidRDefault="00176371" w:rsidP="00AC6581">
            <w:pPr>
              <w:jc w:val="both"/>
              <w:rPr>
                <w:rFonts w:asciiTheme="majorHAnsi" w:eastAsia="Times New Roman" w:hAnsiTheme="majorHAnsi" w:cstheme="minorHAnsi"/>
                <w:i/>
              </w:rPr>
            </w:pPr>
          </w:p>
        </w:tc>
      </w:tr>
    </w:tbl>
    <w:p w14:paraId="3FA2BB6D" w14:textId="77777777" w:rsidR="002539C7" w:rsidRPr="00FA642F" w:rsidRDefault="002539C7" w:rsidP="002539C7">
      <w:pPr>
        <w:ind w:left="284" w:hanging="284"/>
        <w:jc w:val="both"/>
        <w:rPr>
          <w:rFonts w:ascii="Tahoma" w:hAnsi="Tahoma" w:cs="Tahoma"/>
          <w:i/>
          <w:sz w:val="16"/>
          <w:szCs w:val="16"/>
        </w:rPr>
      </w:pPr>
      <w:r w:rsidRPr="00FA642F">
        <w:rPr>
          <w:rFonts w:ascii="Tahoma" w:hAnsi="Tahoma" w:cs="Tahoma"/>
          <w:i/>
          <w:sz w:val="16"/>
          <w:szCs w:val="16"/>
        </w:rPr>
        <w:t>Załącznikami do umowy są:</w:t>
      </w:r>
    </w:p>
    <w:p w14:paraId="60FD23C1" w14:textId="77777777" w:rsidR="002539C7" w:rsidRPr="00FA642F" w:rsidRDefault="002539C7" w:rsidP="00521F8E">
      <w:pPr>
        <w:widowControl w:val="0"/>
        <w:numPr>
          <w:ilvl w:val="0"/>
          <w:numId w:val="7"/>
        </w:numPr>
        <w:tabs>
          <w:tab w:val="num" w:pos="284"/>
        </w:tabs>
        <w:suppressAutoHyphens/>
        <w:ind w:left="284" w:hanging="284"/>
        <w:jc w:val="both"/>
        <w:rPr>
          <w:rFonts w:ascii="Tahoma" w:hAnsi="Tahoma" w:cs="Tahoma"/>
          <w:i/>
          <w:sz w:val="16"/>
          <w:szCs w:val="16"/>
        </w:rPr>
      </w:pPr>
      <w:r w:rsidRPr="00FA642F">
        <w:rPr>
          <w:rFonts w:ascii="Tahoma" w:hAnsi="Tahoma" w:cs="Tahoma"/>
          <w:i/>
          <w:sz w:val="16"/>
          <w:szCs w:val="16"/>
        </w:rPr>
        <w:t xml:space="preserve">Załącznik nr 1 - Formularz oferty </w:t>
      </w:r>
    </w:p>
    <w:p w14:paraId="6A51972D"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 xml:space="preserve">Załącznik nr 2 - Formularz cenowy </w:t>
      </w:r>
    </w:p>
    <w:p w14:paraId="5721810C"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Załącznik nr 3 - Wykaz środków transportu</w:t>
      </w:r>
    </w:p>
    <w:p w14:paraId="3B60922F"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Załącznik nr 4 - Wykaz dot. kwalifikacji osób</w:t>
      </w:r>
    </w:p>
    <w:p w14:paraId="02D4F357"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iCs/>
          <w:kern w:val="16"/>
          <w:sz w:val="16"/>
          <w:szCs w:val="16"/>
        </w:rPr>
        <w:t>Załącznik nr 5 - Umowa powierzenia przetwarzania danych osobowych</w:t>
      </w:r>
    </w:p>
    <w:p w14:paraId="00AA0339" w14:textId="77777777" w:rsidR="00176371" w:rsidRDefault="00176371" w:rsidP="00176371">
      <w:pPr>
        <w:pStyle w:val="Tekstpodstawowy32"/>
        <w:rPr>
          <w:rFonts w:ascii="Tahoma" w:hAnsi="Tahoma" w:cs="Tahoma"/>
          <w:sz w:val="14"/>
          <w:szCs w:val="14"/>
        </w:rPr>
      </w:pPr>
    </w:p>
    <w:p w14:paraId="18102878" w14:textId="5F967D13" w:rsidR="00D932B5" w:rsidRPr="004F2766" w:rsidRDefault="00D932B5" w:rsidP="00D932B5">
      <w:pPr>
        <w:tabs>
          <w:tab w:val="left" w:pos="720"/>
        </w:tabs>
        <w:spacing w:before="60"/>
        <w:ind w:left="360"/>
        <w:jc w:val="right"/>
        <w:rPr>
          <w:b/>
          <w:i/>
        </w:rPr>
      </w:pPr>
      <w:bookmarkStart w:id="0" w:name="_GoBack"/>
      <w:bookmarkEnd w:id="0"/>
      <w:r w:rsidRPr="004F2766">
        <w:rPr>
          <w:b/>
          <w:i/>
        </w:rPr>
        <w:t>Załącznik do Wzoru umowy</w:t>
      </w:r>
    </w:p>
    <w:p w14:paraId="3EED477B" w14:textId="3457DC69" w:rsidR="00D932B5" w:rsidRPr="004F2766" w:rsidRDefault="00D932B5" w:rsidP="00D932B5">
      <w:pPr>
        <w:jc w:val="right"/>
        <w:rPr>
          <w:rFonts w:ascii="Tahoma" w:hAnsi="Tahoma" w:cs="Tahoma"/>
          <w:b/>
          <w:sz w:val="18"/>
          <w:szCs w:val="18"/>
        </w:rPr>
      </w:pPr>
      <w:r w:rsidRPr="004F2766">
        <w:rPr>
          <w:rFonts w:ascii="Tahoma" w:hAnsi="Tahoma" w:cs="Tahoma"/>
          <w:b/>
          <w:sz w:val="18"/>
          <w:szCs w:val="18"/>
        </w:rPr>
        <w:t>/dotyczy P</w:t>
      </w:r>
      <w:r w:rsidR="00AC6581" w:rsidRPr="004F2766">
        <w:rPr>
          <w:rFonts w:ascii="Tahoma" w:hAnsi="Tahoma" w:cs="Tahoma"/>
          <w:b/>
          <w:sz w:val="18"/>
          <w:szCs w:val="18"/>
        </w:rPr>
        <w:t>akietów</w:t>
      </w:r>
      <w:r w:rsidRPr="004F2766">
        <w:rPr>
          <w:rFonts w:ascii="Tahoma" w:hAnsi="Tahoma" w:cs="Tahoma"/>
          <w:b/>
          <w:sz w:val="18"/>
          <w:szCs w:val="18"/>
        </w:rPr>
        <w:t xml:space="preserve"> nr </w:t>
      </w:r>
      <w:r w:rsidR="00033264">
        <w:rPr>
          <w:rFonts w:ascii="Tahoma" w:hAnsi="Tahoma" w:cs="Tahoma"/>
          <w:b/>
          <w:sz w:val="18"/>
          <w:szCs w:val="18"/>
        </w:rPr>
        <w:t>…….</w:t>
      </w:r>
      <w:r w:rsidRPr="004F2766">
        <w:rPr>
          <w:rFonts w:ascii="Tahoma" w:hAnsi="Tahoma" w:cs="Tahoma"/>
          <w:b/>
          <w:sz w:val="18"/>
          <w:szCs w:val="18"/>
        </w:rPr>
        <w:t>/</w:t>
      </w:r>
    </w:p>
    <w:p w14:paraId="1697F2E1" w14:textId="77777777" w:rsidR="00757E0D" w:rsidRPr="004F2766" w:rsidRDefault="00757E0D" w:rsidP="00757E0D">
      <w:pPr>
        <w:spacing w:line="360" w:lineRule="atLeast"/>
        <w:jc w:val="center"/>
        <w:rPr>
          <w:rFonts w:ascii="Tahoma" w:eastAsia="Calibri" w:hAnsi="Tahoma" w:cs="Tahoma"/>
          <w:b/>
          <w:bCs/>
          <w:sz w:val="18"/>
        </w:rPr>
      </w:pPr>
      <w:r w:rsidRPr="004F2766">
        <w:rPr>
          <w:rFonts w:ascii="Tahoma" w:eastAsia="Calibri" w:hAnsi="Tahoma" w:cs="Tahoma"/>
          <w:b/>
          <w:bCs/>
          <w:sz w:val="18"/>
        </w:rPr>
        <w:t>Wzór Umowy powierzenia przetwarzania danych osobowych</w:t>
      </w:r>
    </w:p>
    <w:p w14:paraId="5E4D5044" w14:textId="77777777" w:rsidR="00757E0D" w:rsidRPr="004F2766" w:rsidRDefault="00757E0D" w:rsidP="00757E0D">
      <w:pPr>
        <w:spacing w:line="276" w:lineRule="auto"/>
        <w:jc w:val="both"/>
        <w:rPr>
          <w:rFonts w:ascii="Tahoma" w:eastAsia="Calibri" w:hAnsi="Tahoma" w:cs="Tahoma"/>
          <w:sz w:val="18"/>
          <w:szCs w:val="20"/>
        </w:rPr>
      </w:pPr>
    </w:p>
    <w:p w14:paraId="570D3930" w14:textId="7328C0B0" w:rsidR="00757E0D" w:rsidRPr="004F2766" w:rsidRDefault="00757E0D" w:rsidP="00757E0D">
      <w:pPr>
        <w:jc w:val="both"/>
        <w:rPr>
          <w:rFonts w:ascii="Tahoma" w:eastAsia="Calibri" w:hAnsi="Tahoma" w:cs="Tahoma"/>
          <w:sz w:val="18"/>
          <w:szCs w:val="18"/>
        </w:rPr>
      </w:pPr>
      <w:r w:rsidRPr="004F2766">
        <w:rPr>
          <w:rFonts w:ascii="Tahoma" w:eastAsia="Calibri" w:hAnsi="Tahoma" w:cs="Tahoma"/>
          <w:sz w:val="18"/>
          <w:szCs w:val="18"/>
        </w:rPr>
        <w:t xml:space="preserve">Zawarta w dniu </w:t>
      </w:r>
      <w:r w:rsidR="00086373">
        <w:rPr>
          <w:rFonts w:ascii="Tahoma" w:eastAsia="Times New Roman" w:hAnsi="Tahoma" w:cs="Tahoma"/>
          <w:sz w:val="18"/>
          <w:szCs w:val="18"/>
        </w:rPr>
        <w:t>…………………………..</w:t>
      </w:r>
      <w:r w:rsidRPr="004F2766">
        <w:rPr>
          <w:rFonts w:ascii="Tahoma" w:eastAsia="Calibri" w:hAnsi="Tahoma" w:cs="Tahoma"/>
          <w:sz w:val="18"/>
          <w:szCs w:val="18"/>
        </w:rPr>
        <w:t xml:space="preserve"> roku, w łodzi pomiędzy: </w:t>
      </w:r>
    </w:p>
    <w:p w14:paraId="0EEB304C" w14:textId="77777777" w:rsidR="00757E0D" w:rsidRPr="004F2766" w:rsidRDefault="00757E0D" w:rsidP="00757E0D">
      <w:pPr>
        <w:rPr>
          <w:rFonts w:ascii="Tahoma" w:eastAsia="Times New Roman" w:hAnsi="Tahoma" w:cs="Tahoma"/>
          <w:b/>
          <w:sz w:val="18"/>
          <w:szCs w:val="18"/>
        </w:rPr>
      </w:pPr>
      <w:r w:rsidRPr="004F2766">
        <w:rPr>
          <w:rFonts w:ascii="Tahoma" w:eastAsia="Times New Roman" w:hAnsi="Tahoma" w:cs="Tahoma"/>
          <w:b/>
          <w:sz w:val="18"/>
          <w:szCs w:val="18"/>
        </w:rPr>
        <w:t>ZAMAWIAJĄCYM,</w:t>
      </w:r>
    </w:p>
    <w:p w14:paraId="6FA87B3E"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w:t>
      </w:r>
    </w:p>
    <w:p w14:paraId="2D8CFD19"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NIP ..................................;   REGON .............................;  KRS ...............................</w:t>
      </w:r>
    </w:p>
    <w:p w14:paraId="14D6806D"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reprezentowanym przez:</w:t>
      </w:r>
    </w:p>
    <w:p w14:paraId="04098EFF"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7DBF855B"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2. .................................................. </w:t>
      </w:r>
    </w:p>
    <w:p w14:paraId="376BE128"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Administratorem</w:t>
      </w:r>
    </w:p>
    <w:p w14:paraId="40A980FD"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a</w:t>
      </w:r>
    </w:p>
    <w:p w14:paraId="41C6525C" w14:textId="77777777" w:rsidR="00757E0D" w:rsidRDefault="00757E0D" w:rsidP="00757E0D">
      <w:pPr>
        <w:rPr>
          <w:rFonts w:ascii="Tahoma" w:eastAsia="Times New Roman" w:hAnsi="Tahoma" w:cs="Tahoma"/>
          <w:b/>
          <w:sz w:val="18"/>
          <w:szCs w:val="18"/>
        </w:rPr>
      </w:pPr>
      <w:r>
        <w:rPr>
          <w:rFonts w:ascii="Tahoma" w:eastAsia="Times New Roman" w:hAnsi="Tahoma" w:cs="Tahoma"/>
          <w:b/>
          <w:sz w:val="18"/>
          <w:szCs w:val="18"/>
        </w:rPr>
        <w:t>WYKONAWCĄ,</w:t>
      </w:r>
    </w:p>
    <w:p w14:paraId="70527533"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w:t>
      </w:r>
    </w:p>
    <w:p w14:paraId="2667274E"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NIP ..................................;   REGON .............................;  KRS ...............................</w:t>
      </w:r>
    </w:p>
    <w:p w14:paraId="5E5BA5E3"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reprezentowanym przez:</w:t>
      </w:r>
    </w:p>
    <w:p w14:paraId="7CF7EB66"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4E0EA483"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2. .................................................. </w:t>
      </w:r>
    </w:p>
    <w:p w14:paraId="22CA0431"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Podmiotem przetwarzającym</w:t>
      </w:r>
    </w:p>
    <w:p w14:paraId="3B0F9408"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ab/>
      </w:r>
    </w:p>
    <w:p w14:paraId="5FAED4A4" w14:textId="77777777" w:rsidR="00757E0D" w:rsidRDefault="00757E0D" w:rsidP="00757E0D">
      <w:pPr>
        <w:keepNext/>
        <w:outlineLvl w:val="0"/>
        <w:rPr>
          <w:rFonts w:ascii="Tahoma" w:eastAsia="Times New Roman" w:hAnsi="Tahoma" w:cs="Tahoma"/>
          <w:bCs/>
          <w:sz w:val="18"/>
          <w:szCs w:val="18"/>
          <w:lang w:eastAsia="ar-SA"/>
        </w:rPr>
      </w:pPr>
      <w:r>
        <w:rPr>
          <w:rFonts w:ascii="Tahoma" w:eastAsia="Times New Roman" w:hAnsi="Tahoma" w:cs="Tahoma"/>
          <w:bCs/>
          <w:sz w:val="18"/>
          <w:szCs w:val="18"/>
          <w:lang w:eastAsia="ar-SA"/>
        </w:rPr>
        <w:t>o następującej treści:</w:t>
      </w:r>
    </w:p>
    <w:p w14:paraId="51207A55"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1</w:t>
      </w:r>
    </w:p>
    <w:p w14:paraId="6601F827" w14:textId="77777777" w:rsidR="00757E0D" w:rsidRDefault="00757E0D" w:rsidP="00757E0D">
      <w:pPr>
        <w:rPr>
          <w:rFonts w:ascii="Tahoma" w:eastAsia="Calibri" w:hAnsi="Tahoma" w:cs="Tahoma"/>
          <w:sz w:val="18"/>
          <w:szCs w:val="18"/>
        </w:rPr>
      </w:pPr>
    </w:p>
    <w:p w14:paraId="7499D1DF" w14:textId="1950B599" w:rsidR="00757E0D" w:rsidRDefault="00757E0D" w:rsidP="00757E0D">
      <w:pPr>
        <w:spacing w:line="360" w:lineRule="auto"/>
        <w:ind w:firstLine="708"/>
        <w:jc w:val="both"/>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W związku z łączącą Strony umową </w:t>
      </w:r>
      <w:r>
        <w:rPr>
          <w:rFonts w:ascii="Tahoma" w:eastAsia="Times New Roman" w:hAnsi="Tahoma" w:cs="Tahoma"/>
          <w:b/>
          <w:color w:val="000000"/>
          <w:sz w:val="18"/>
          <w:szCs w:val="18"/>
          <w:lang w:eastAsia="ar-SA"/>
        </w:rPr>
        <w:t>ZP/…./202</w:t>
      </w:r>
      <w:r w:rsidR="00086373">
        <w:rPr>
          <w:rFonts w:ascii="Tahoma" w:eastAsia="Times New Roman" w:hAnsi="Tahoma" w:cs="Tahoma"/>
          <w:b/>
          <w:color w:val="000000"/>
          <w:sz w:val="18"/>
          <w:szCs w:val="18"/>
          <w:lang w:eastAsia="ar-SA"/>
        </w:rPr>
        <w:t>4</w:t>
      </w:r>
      <w:r>
        <w:rPr>
          <w:rFonts w:ascii="Tahoma" w:eastAsia="Times New Roman" w:hAnsi="Tahoma" w:cs="Tahoma"/>
          <w:b/>
          <w:color w:val="000000"/>
          <w:sz w:val="18"/>
          <w:szCs w:val="18"/>
          <w:lang w:eastAsia="ar-SA"/>
        </w:rPr>
        <w:t xml:space="preserve"> </w:t>
      </w:r>
      <w:r>
        <w:rPr>
          <w:rFonts w:ascii="Tahoma" w:eastAsia="Times New Roman" w:hAnsi="Tahoma" w:cs="Tahoma"/>
          <w:color w:val="000000"/>
          <w:sz w:val="18"/>
          <w:szCs w:val="18"/>
          <w:lang w:eastAsia="ar-SA"/>
        </w:rPr>
        <w:t xml:space="preserve">z dnia …………………………, zwaną dalej Umową zasadniczą, której przedmiotem jest udzielenie zamówienia publicznego prowadzonego w trybie </w:t>
      </w:r>
      <w:r>
        <w:rPr>
          <w:rFonts w:ascii="Tahoma" w:eastAsia="Times New Roman" w:hAnsi="Tahoma" w:cs="Tahoma"/>
          <w:color w:val="000000"/>
          <w:sz w:val="18"/>
          <w:szCs w:val="18"/>
          <w:lang w:eastAsia="ar-SA"/>
        </w:rPr>
        <w:br/>
        <w:t>………………………………………………….  dot. zadania ……………………………………………………………………….……………………… …………………………………………………. dla Centralnego Szpitala Klinicznego UM w Ło</w:t>
      </w:r>
      <w:r w:rsidR="00086373">
        <w:rPr>
          <w:rFonts w:ascii="Tahoma" w:eastAsia="Times New Roman" w:hAnsi="Tahoma" w:cs="Tahoma"/>
          <w:color w:val="000000"/>
          <w:sz w:val="18"/>
          <w:szCs w:val="18"/>
          <w:lang w:eastAsia="ar-SA"/>
        </w:rPr>
        <w:t>dzi” - sprawa nr ZP / ……… / 2024</w:t>
      </w:r>
      <w:r>
        <w:rPr>
          <w:rFonts w:ascii="Tahoma" w:eastAsia="Times New Roman" w:hAnsi="Tahoma" w:cs="Tahoma"/>
          <w:color w:val="000000"/>
          <w:sz w:val="18"/>
          <w:szCs w:val="18"/>
          <w:lang w:eastAsia="ar-SA"/>
        </w:rPr>
        <w:t>.</w:t>
      </w:r>
    </w:p>
    <w:p w14:paraId="4C1552D2" w14:textId="77777777" w:rsidR="00757E0D" w:rsidRDefault="00757E0D" w:rsidP="00757E0D">
      <w:pPr>
        <w:spacing w:line="360" w:lineRule="auto"/>
        <w:jc w:val="both"/>
        <w:rPr>
          <w:rFonts w:ascii="Tahoma" w:eastAsia="Calibri" w:hAnsi="Tahoma" w:cs="Tahoma"/>
          <w:sz w:val="18"/>
          <w:szCs w:val="18"/>
        </w:rPr>
      </w:pPr>
      <w:r>
        <w:rPr>
          <w:rFonts w:ascii="Tahoma" w:eastAsia="Times New Roman" w:hAnsi="Tahoma" w:cs="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eastAsia="Times New Roman"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9171109" w14:textId="77777777" w:rsidR="00757E0D" w:rsidRDefault="00757E0D" w:rsidP="00757E0D">
      <w:pPr>
        <w:keepNext/>
        <w:tabs>
          <w:tab w:val="left" w:pos="0"/>
        </w:tabs>
        <w:jc w:val="both"/>
        <w:outlineLvl w:val="0"/>
        <w:rPr>
          <w:rFonts w:ascii="Tahoma" w:eastAsia="Times New Roman" w:hAnsi="Tahoma" w:cs="Tahoma"/>
          <w:bCs/>
          <w:sz w:val="18"/>
          <w:szCs w:val="18"/>
          <w:lang w:eastAsia="ar-SA"/>
        </w:rPr>
      </w:pPr>
    </w:p>
    <w:p w14:paraId="34F582CD" w14:textId="77777777" w:rsidR="00757E0D" w:rsidRDefault="00757E0D" w:rsidP="00757E0D">
      <w:pPr>
        <w:jc w:val="center"/>
        <w:rPr>
          <w:rFonts w:eastAsia="Times New Roman" w:cs="Times New Roman"/>
          <w:lang w:eastAsia="zh-CN"/>
        </w:rPr>
      </w:pPr>
      <w:r>
        <w:rPr>
          <w:rFonts w:ascii="Tahoma" w:eastAsia="Times New Roman" w:hAnsi="Tahoma" w:cs="Tahoma"/>
          <w:sz w:val="18"/>
          <w:szCs w:val="18"/>
          <w:lang w:eastAsia="zh-CN"/>
        </w:rPr>
        <w:t>§ 2</w:t>
      </w:r>
    </w:p>
    <w:p w14:paraId="49A7C7F7" w14:textId="77777777" w:rsidR="00757E0D" w:rsidRDefault="00757E0D" w:rsidP="00757E0D">
      <w:pPr>
        <w:rPr>
          <w:rFonts w:eastAsia="Times New Roman" w:cs="Times New Roman"/>
          <w:lang w:eastAsia="zh-CN"/>
        </w:rPr>
      </w:pPr>
      <w:r>
        <w:rPr>
          <w:rFonts w:ascii="Tahoma" w:eastAsia="Times New Roman" w:hAnsi="Tahoma" w:cs="Tahoma"/>
          <w:sz w:val="18"/>
          <w:szCs w:val="18"/>
          <w:lang w:eastAsia="zh-CN"/>
        </w:rPr>
        <w:t>Powierzenie przetwarzania danych osobowych obejmuje dane osobowe dotyczące:</w:t>
      </w:r>
    </w:p>
    <w:p w14:paraId="44AF323C" w14:textId="77777777" w:rsidR="00757E0D" w:rsidRDefault="00757E0D" w:rsidP="00521F8E">
      <w:pPr>
        <w:numPr>
          <w:ilvl w:val="0"/>
          <w:numId w:val="15"/>
        </w:numPr>
        <w:tabs>
          <w:tab w:val="clear" w:pos="720"/>
          <w:tab w:val="left" w:pos="567"/>
        </w:tabs>
        <w:suppressAutoHyphens/>
        <w:spacing w:line="252" w:lineRule="auto"/>
        <w:jc w:val="both"/>
      </w:pPr>
      <w:r>
        <w:rPr>
          <w:rFonts w:ascii="Tahoma" w:eastAsia="Times New Roman" w:hAnsi="Tahoma" w:cs="Tahoma"/>
          <w:sz w:val="18"/>
          <w:szCs w:val="18"/>
          <w:lang w:eastAsia="zh-CN"/>
        </w:rPr>
        <w:t>kategorie osób:</w:t>
      </w:r>
    </w:p>
    <w:p w14:paraId="10270A08"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Times New Roman" w:hAnsi="Tahoma" w:cs="Tahoma"/>
          <w:sz w:val="18"/>
          <w:szCs w:val="18"/>
          <w:lang w:eastAsia="zh-CN"/>
        </w:rPr>
        <w:t>pacjenci;</w:t>
      </w:r>
    </w:p>
    <w:p w14:paraId="44B88D67"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przedstawiciele ustawowi pacjentów;</w:t>
      </w:r>
    </w:p>
    <w:p w14:paraId="7715809B"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osoby upoważnione do uzyskiwania informacji o stanie zdrowia;</w:t>
      </w:r>
    </w:p>
    <w:p w14:paraId="0EF3B27F"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osoby uzyskujące dostęp do dokumentacji medycznej;</w:t>
      </w:r>
    </w:p>
    <w:p w14:paraId="3613731A"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personel Administratora.</w:t>
      </w:r>
    </w:p>
    <w:p w14:paraId="2333726E" w14:textId="77777777" w:rsidR="00757E0D" w:rsidRDefault="00757E0D" w:rsidP="00521F8E">
      <w:pPr>
        <w:numPr>
          <w:ilvl w:val="0"/>
          <w:numId w:val="15"/>
        </w:numPr>
        <w:tabs>
          <w:tab w:val="left" w:pos="426"/>
          <w:tab w:val="left" w:pos="720"/>
        </w:tabs>
        <w:suppressAutoHyphens/>
        <w:spacing w:line="252" w:lineRule="auto"/>
        <w:jc w:val="both"/>
        <w:rPr>
          <w:rFonts w:ascii="Tahoma" w:hAnsi="Tahoma"/>
          <w:sz w:val="18"/>
          <w:szCs w:val="18"/>
        </w:rPr>
      </w:pPr>
      <w:r>
        <w:rPr>
          <w:rFonts w:ascii="Tahoma" w:eastAsia="Times New Roman" w:hAnsi="Tahoma" w:cs="Tahoma"/>
          <w:sz w:val="18"/>
          <w:szCs w:val="18"/>
          <w:lang w:eastAsia="zh-CN"/>
        </w:rPr>
        <w:t>kategorie danych:</w:t>
      </w:r>
    </w:p>
    <w:p w14:paraId="07B9B277"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imię (imiona);</w:t>
      </w:r>
    </w:p>
    <w:p w14:paraId="7A004429"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nazwisko;</w:t>
      </w:r>
    </w:p>
    <w:p w14:paraId="7743DD4A"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data urodzenia;</w:t>
      </w:r>
    </w:p>
    <w:p w14:paraId="018D5E97"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oznaczenie płci;</w:t>
      </w:r>
    </w:p>
    <w:p w14:paraId="2772805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miejsca zamieszkania;</w:t>
      </w:r>
    </w:p>
    <w:p w14:paraId="6EB1D63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w:t>
      </w:r>
    </w:p>
    <w:p w14:paraId="37737D5E"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 matki;</w:t>
      </w:r>
    </w:p>
    <w:p w14:paraId="649D53BE"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rodzaj i numer dokumentu potwierdzającego tożsamość;</w:t>
      </w:r>
    </w:p>
    <w:p w14:paraId="02A27CA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dane dotyczące zdrowia (w tym opis stanu zdrowia lub udzielonych świadczeń zdrowotnych, wyniki badań, informacje o niepełnosprawności);</w:t>
      </w:r>
    </w:p>
    <w:p w14:paraId="2E94402C"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poczty elektronicznej lub elektronicznej skrzynki podawczej;</w:t>
      </w:r>
    </w:p>
    <w:p w14:paraId="086EB25B"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tytuł zawodowy;</w:t>
      </w:r>
    </w:p>
    <w:p w14:paraId="19BCF36D" w14:textId="77777777" w:rsidR="00757E0D" w:rsidRDefault="00757E0D" w:rsidP="00521F8E">
      <w:pPr>
        <w:numPr>
          <w:ilvl w:val="1"/>
          <w:numId w:val="15"/>
        </w:numPr>
        <w:tabs>
          <w:tab w:val="left" w:pos="426"/>
          <w:tab w:val="left" w:pos="720"/>
        </w:tabs>
        <w:suppressAutoHyphens/>
        <w:spacing w:line="252" w:lineRule="auto"/>
        <w:jc w:val="both"/>
      </w:pPr>
      <w:r>
        <w:rPr>
          <w:rFonts w:ascii="Tahoma" w:hAnsi="Tahoma"/>
          <w:sz w:val="18"/>
          <w:szCs w:val="18"/>
        </w:rPr>
        <w:t>numer prawa wykonywania zawodu lub inny identyfikator;</w:t>
      </w:r>
    </w:p>
    <w:p w14:paraId="00D35014" w14:textId="77777777" w:rsidR="00757E0D" w:rsidRDefault="00757E0D" w:rsidP="00521F8E">
      <w:pPr>
        <w:numPr>
          <w:ilvl w:val="1"/>
          <w:numId w:val="15"/>
        </w:numPr>
        <w:tabs>
          <w:tab w:val="left" w:pos="426"/>
          <w:tab w:val="left" w:pos="720"/>
        </w:tabs>
        <w:suppressAutoHyphens/>
        <w:spacing w:line="252" w:lineRule="auto"/>
        <w:jc w:val="both"/>
      </w:pPr>
      <w:r>
        <w:rPr>
          <w:rFonts w:ascii="Tahoma" w:eastAsia="Times New Roman" w:hAnsi="Tahoma" w:cs="Tahoma"/>
          <w:sz w:val="18"/>
          <w:szCs w:val="18"/>
          <w:lang w:eastAsia="zh-CN"/>
        </w:rPr>
        <w:t>numer telefonu.</w:t>
      </w:r>
    </w:p>
    <w:p w14:paraId="45B3BA93" w14:textId="77777777" w:rsidR="00757E0D" w:rsidRDefault="00757E0D" w:rsidP="00757E0D">
      <w:pPr>
        <w:tabs>
          <w:tab w:val="left" w:pos="1440"/>
          <w:tab w:val="left" w:pos="1800"/>
        </w:tabs>
        <w:jc w:val="both"/>
        <w:rPr>
          <w:rFonts w:ascii="Tahoma" w:eastAsia="Times New Roman" w:hAnsi="Tahoma" w:cs="Tahoma"/>
          <w:sz w:val="18"/>
          <w:szCs w:val="18"/>
          <w:lang w:eastAsia="zh-CN"/>
        </w:rPr>
      </w:pPr>
    </w:p>
    <w:p w14:paraId="1B0972CC" w14:textId="77777777" w:rsidR="00757E0D" w:rsidRDefault="00757E0D" w:rsidP="00757E0D">
      <w:pPr>
        <w:jc w:val="center"/>
        <w:rPr>
          <w:rFonts w:eastAsia="Times New Roman" w:cs="Times New Roman"/>
          <w:lang w:eastAsia="zh-CN"/>
        </w:rPr>
      </w:pPr>
      <w:r>
        <w:rPr>
          <w:rFonts w:ascii="Tahoma" w:eastAsia="Times New Roman" w:hAnsi="Tahoma" w:cs="Tahoma"/>
          <w:sz w:val="18"/>
          <w:szCs w:val="18"/>
          <w:lang w:eastAsia="zh-CN"/>
        </w:rPr>
        <w:t>§ 3</w:t>
      </w:r>
    </w:p>
    <w:p w14:paraId="5485AF6F" w14:textId="77777777" w:rsidR="00757E0D" w:rsidRDefault="00757E0D" w:rsidP="00757E0D">
      <w:pPr>
        <w:rPr>
          <w:rFonts w:eastAsia="Times New Roman" w:cs="Times New Roman"/>
          <w:lang w:eastAsia="zh-CN"/>
        </w:rPr>
      </w:pPr>
      <w:r>
        <w:rPr>
          <w:rFonts w:ascii="Tahoma" w:eastAsia="Times New Roman" w:hAnsi="Tahoma" w:cs="Tahoma"/>
          <w:sz w:val="18"/>
          <w:szCs w:val="18"/>
          <w:lang w:eastAsia="zh-CN"/>
        </w:rPr>
        <w:t>Powierzenie przetwarzania danych osobowych, o którym mowa w § 2 umowy obejmuje następujące czynności:</w:t>
      </w:r>
    </w:p>
    <w:p w14:paraId="27A81F6D" w14:textId="77777777" w:rsidR="00757E0D" w:rsidRDefault="00757E0D" w:rsidP="00521F8E">
      <w:pPr>
        <w:numPr>
          <w:ilvl w:val="0"/>
          <w:numId w:val="16"/>
        </w:numPr>
        <w:suppressAutoHyphens/>
      </w:pPr>
      <w:r>
        <w:rPr>
          <w:rFonts w:ascii="Tahoma" w:eastAsia="Times New Roman" w:hAnsi="Tahoma" w:cs="Tahoma"/>
          <w:sz w:val="18"/>
          <w:szCs w:val="18"/>
          <w:lang w:eastAsia="zh-CN"/>
        </w:rPr>
        <w:t>utrwalanie;</w:t>
      </w:r>
    </w:p>
    <w:p w14:paraId="77CA53DD" w14:textId="77777777" w:rsidR="00757E0D" w:rsidRDefault="00757E0D" w:rsidP="00521F8E">
      <w:pPr>
        <w:numPr>
          <w:ilvl w:val="0"/>
          <w:numId w:val="16"/>
        </w:numPr>
        <w:suppressAutoHyphens/>
      </w:pPr>
      <w:r>
        <w:rPr>
          <w:rFonts w:ascii="Tahoma" w:eastAsia="Times New Roman" w:hAnsi="Tahoma" w:cs="Tahoma"/>
          <w:sz w:val="18"/>
          <w:szCs w:val="18"/>
          <w:lang w:eastAsia="zh-CN"/>
        </w:rPr>
        <w:t>organizowanie;</w:t>
      </w:r>
    </w:p>
    <w:p w14:paraId="28003920" w14:textId="77777777" w:rsidR="00757E0D" w:rsidRDefault="00757E0D" w:rsidP="00521F8E">
      <w:pPr>
        <w:numPr>
          <w:ilvl w:val="0"/>
          <w:numId w:val="16"/>
        </w:numPr>
        <w:suppressAutoHyphens/>
      </w:pPr>
      <w:r>
        <w:rPr>
          <w:rFonts w:ascii="Tahoma" w:eastAsia="Times New Roman" w:hAnsi="Tahoma" w:cs="Tahoma"/>
          <w:sz w:val="18"/>
          <w:szCs w:val="18"/>
          <w:lang w:eastAsia="zh-CN"/>
        </w:rPr>
        <w:t>przechowywanie;</w:t>
      </w:r>
    </w:p>
    <w:p w14:paraId="2B9C5392" w14:textId="77777777" w:rsidR="00757E0D" w:rsidRDefault="00757E0D" w:rsidP="00521F8E">
      <w:pPr>
        <w:numPr>
          <w:ilvl w:val="0"/>
          <w:numId w:val="16"/>
        </w:numPr>
        <w:suppressAutoHyphens/>
      </w:pPr>
      <w:r>
        <w:rPr>
          <w:rFonts w:ascii="Tahoma" w:eastAsia="Times New Roman" w:hAnsi="Tahoma" w:cs="Tahoma"/>
          <w:sz w:val="18"/>
          <w:szCs w:val="18"/>
          <w:lang w:eastAsia="zh-CN"/>
        </w:rPr>
        <w:t>wykorzystywanie;</w:t>
      </w:r>
    </w:p>
    <w:p w14:paraId="273EE4CD" w14:textId="77777777" w:rsidR="00757E0D" w:rsidRDefault="00757E0D" w:rsidP="00521F8E">
      <w:pPr>
        <w:numPr>
          <w:ilvl w:val="0"/>
          <w:numId w:val="16"/>
        </w:numPr>
        <w:suppressAutoHyphens/>
        <w:rPr>
          <w:rFonts w:eastAsia="Times New Roman" w:cs="Times New Roman"/>
          <w:lang w:eastAsia="zh-CN"/>
        </w:rPr>
      </w:pPr>
      <w:r>
        <w:rPr>
          <w:rFonts w:ascii="Tahoma" w:eastAsia="Times New Roman" w:hAnsi="Tahoma" w:cs="Tahoma"/>
          <w:sz w:val="18"/>
          <w:szCs w:val="18"/>
          <w:lang w:eastAsia="zh-CN"/>
        </w:rPr>
        <w:t>usuwanie.</w:t>
      </w:r>
    </w:p>
    <w:p w14:paraId="32DC615E" w14:textId="77777777" w:rsidR="00757E0D" w:rsidRDefault="00757E0D" w:rsidP="00757E0D">
      <w:pPr>
        <w:jc w:val="both"/>
        <w:rPr>
          <w:rFonts w:ascii="Tahoma" w:eastAsia="Calibri" w:hAnsi="Tahoma" w:cs="Tahoma"/>
          <w:sz w:val="18"/>
          <w:szCs w:val="18"/>
        </w:rPr>
      </w:pPr>
    </w:p>
    <w:p w14:paraId="4B902545" w14:textId="77777777" w:rsidR="00757E0D" w:rsidRDefault="00757E0D" w:rsidP="00757E0D">
      <w:pPr>
        <w:jc w:val="center"/>
        <w:rPr>
          <w:rFonts w:ascii="Tahoma" w:eastAsia="Calibri" w:hAnsi="Tahoma" w:cs="Tahoma"/>
          <w:sz w:val="18"/>
          <w:szCs w:val="18"/>
        </w:rPr>
      </w:pPr>
      <w:r>
        <w:rPr>
          <w:rFonts w:ascii="Tahoma" w:eastAsia="Times New Roman" w:hAnsi="Tahoma" w:cs="Tahoma"/>
          <w:sz w:val="18"/>
          <w:szCs w:val="18"/>
        </w:rPr>
        <w:t>§ 4</w:t>
      </w:r>
    </w:p>
    <w:p w14:paraId="73F2A4E6" w14:textId="77777777" w:rsidR="00757E0D" w:rsidRDefault="00757E0D" w:rsidP="00521F8E">
      <w:pPr>
        <w:numPr>
          <w:ilvl w:val="0"/>
          <w:numId w:val="9"/>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powierza przetwarzanie danych Podmiotowi przetwarzającemu wyłącznie w celu realizacji łączącej strony Umowy zasadniczej.</w:t>
      </w:r>
    </w:p>
    <w:p w14:paraId="3EAD0DC8" w14:textId="77777777" w:rsidR="00757E0D" w:rsidRDefault="00757E0D" w:rsidP="00521F8E">
      <w:pPr>
        <w:numPr>
          <w:ilvl w:val="0"/>
          <w:numId w:val="9"/>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przyjmuje dane osobowe do przetwarzania i zobowiązuje się je przetwarzać na zasadach określonych w niniejszej umowie.</w:t>
      </w:r>
    </w:p>
    <w:p w14:paraId="0FF67FCF" w14:textId="77777777" w:rsidR="00757E0D" w:rsidRDefault="00757E0D" w:rsidP="00757E0D">
      <w:pPr>
        <w:tabs>
          <w:tab w:val="left" w:pos="20"/>
          <w:tab w:val="left" w:pos="360"/>
        </w:tabs>
        <w:ind w:left="360"/>
        <w:jc w:val="both"/>
        <w:rPr>
          <w:rFonts w:ascii="Tahoma" w:eastAsia="Calibri" w:hAnsi="Tahoma" w:cs="Tahoma"/>
          <w:sz w:val="18"/>
          <w:szCs w:val="18"/>
        </w:rPr>
      </w:pPr>
    </w:p>
    <w:p w14:paraId="7E91ECFB"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5</w:t>
      </w:r>
    </w:p>
    <w:p w14:paraId="3F3D4FA5"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2E254D86"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681BECB0"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2540211"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BE00FC2"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DC94731"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4DBCE1BD"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Przetwarzający nie może przekazywać powierzonych mu do przetwarzania danych osobowych do podmiotów znajdujących się w państwach spoza Europejskiego Obszaru Gospodarczego.</w:t>
      </w:r>
    </w:p>
    <w:p w14:paraId="622CFFAD"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Podmiot przetwarzający zobowiązuje się: </w:t>
      </w:r>
    </w:p>
    <w:p w14:paraId="73597EE3"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4B65D202"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1C368732"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2ED554A"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22477DB2" w14:textId="77777777" w:rsidR="0061746B" w:rsidRDefault="0061746B" w:rsidP="00757E0D">
      <w:pPr>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14:paraId="62B853BE" w14:textId="2F783F2F" w:rsidR="00757E0D" w:rsidRDefault="0061746B" w:rsidP="00757E0D">
      <w:pPr>
        <w:jc w:val="center"/>
        <w:rPr>
          <w:rFonts w:ascii="Tahoma" w:eastAsia="Calibri" w:hAnsi="Tahoma" w:cs="Tahoma"/>
          <w:sz w:val="18"/>
          <w:szCs w:val="18"/>
        </w:rPr>
      </w:pPr>
      <w:r>
        <w:rPr>
          <w:rFonts w:ascii="Tahoma" w:eastAsia="Times New Roman" w:hAnsi="Tahoma" w:cs="Tahoma"/>
          <w:color w:val="000000"/>
          <w:sz w:val="18"/>
          <w:szCs w:val="18"/>
        </w:rPr>
        <w:br/>
      </w:r>
      <w:r w:rsidR="00757E0D">
        <w:rPr>
          <w:rFonts w:ascii="Tahoma" w:eastAsia="Times New Roman" w:hAnsi="Tahoma" w:cs="Tahoma"/>
          <w:color w:val="000000"/>
          <w:sz w:val="18"/>
          <w:szCs w:val="18"/>
        </w:rPr>
        <w:t>§ 6</w:t>
      </w:r>
    </w:p>
    <w:p w14:paraId="54717D62"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20E3FEE2"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65B5D541"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0BC2FE73" w14:textId="77777777" w:rsidR="00757E0D" w:rsidRDefault="00757E0D" w:rsidP="00757E0D">
      <w:pPr>
        <w:jc w:val="both"/>
        <w:rPr>
          <w:rFonts w:ascii="Tahoma" w:eastAsia="Calibri" w:hAnsi="Tahoma" w:cs="Tahoma"/>
          <w:sz w:val="18"/>
          <w:szCs w:val="18"/>
        </w:rPr>
      </w:pPr>
    </w:p>
    <w:p w14:paraId="52A84177"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7</w:t>
      </w:r>
    </w:p>
    <w:p w14:paraId="1BE45B35"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28BC617"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zobowiązany uprzedzić Podmiot przetwarzający o planowanej kontroli, nie poźniej niż na 7 dni przed przystąpieniem do jej dokonania.</w:t>
      </w:r>
    </w:p>
    <w:p w14:paraId="673B1EEB"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621E10E9"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367B97EE"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5EA6B534"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8</w:t>
      </w:r>
    </w:p>
    <w:p w14:paraId="3C826B5A"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uprawniony do przetwarzania danych osobowych w imieniu Administratora przez czas obowiązywania niniejszej umowy oraz Umowy zasadniczej.</w:t>
      </w:r>
    </w:p>
    <w:p w14:paraId="725D1EE7"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jest zawarta na czas określony, który odpowiada okresem czasowi obowiązywania umowy zasadniczej.</w:t>
      </w:r>
    </w:p>
    <w:p w14:paraId="7977817F"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Rozwiązanie, wypowiedzenie lub wygaśnięcie umowy powoduje odpowiednio jednoczesne rozwiązanie, wypowiedzenie lub wygaśnięcie umowy zasadniczej.</w:t>
      </w:r>
    </w:p>
    <w:p w14:paraId="78AFCF75"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0BB6B21E"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przetwarzania danych osobowych w celu lub w sposób inny niż określony w umowie;</w:t>
      </w:r>
    </w:p>
    <w:p w14:paraId="7ADBF10D"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powierzenia przetwarzania danych osobowych innemu podmiotowi z naruszeniem § 6 ust. 1 umowy;</w:t>
      </w:r>
    </w:p>
    <w:p w14:paraId="62BB7CDA"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zaniechał wdrożenia środków technicznych i organizacyjnych zapewniających odpowiedni stopień bezpieczeństwa danych osobowych.</w:t>
      </w:r>
    </w:p>
    <w:p w14:paraId="4DB19E39"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172DEB3"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9</w:t>
      </w:r>
    </w:p>
    <w:p w14:paraId="4ED63C76" w14:textId="77777777" w:rsidR="00757E0D" w:rsidRDefault="00757E0D" w:rsidP="00757E0D">
      <w:pPr>
        <w:jc w:val="both"/>
        <w:rPr>
          <w:rFonts w:ascii="Tahoma" w:eastAsia="Calibri" w:hAnsi="Tahoma" w:cs="Tahoma"/>
          <w:sz w:val="18"/>
          <w:szCs w:val="18"/>
        </w:rPr>
      </w:pPr>
      <w:r>
        <w:rPr>
          <w:rFonts w:ascii="Tahoma" w:eastAsia="Times New Roman"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54ADD5DF"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10</w:t>
      </w:r>
    </w:p>
    <w:p w14:paraId="2BF29D4F"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zamiany niniejszej umowy wymagają zachowania formy pisemnej pod rygorem nieważności.</w:t>
      </w:r>
    </w:p>
    <w:p w14:paraId="1589BC9D"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Niniejsza Umowa stanowi integralną część umowy zasadniczej.</w:t>
      </w:r>
    </w:p>
    <w:p w14:paraId="60158F80"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62F11BE"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podlega przepisom ogólnego rozporządzenia o ochronie danych oraz prawu polskiemu.</w:t>
      </w:r>
    </w:p>
    <w:p w14:paraId="46C8839C"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spory wynikłe ze stosunku prawnego objętego niniejszą umową rozpatrywane będą przez sąd właściwy dla siedziby Administratora.</w:t>
      </w:r>
    </w:p>
    <w:p w14:paraId="156DCC7E"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została sporządzona w dwóch egzemplarzach, po jednym dla każdej ze stron.</w:t>
      </w:r>
    </w:p>
    <w:p w14:paraId="11299C8E" w14:textId="77777777" w:rsidR="00757E0D" w:rsidRDefault="00757E0D" w:rsidP="00757E0D">
      <w:pPr>
        <w:jc w:val="both"/>
        <w:rPr>
          <w:rFonts w:ascii="Tahoma" w:eastAsia="Calibri" w:hAnsi="Tahoma" w:cs="Tahoma"/>
          <w:sz w:val="18"/>
          <w:szCs w:val="18"/>
        </w:rPr>
      </w:pPr>
    </w:p>
    <w:p w14:paraId="0467BAB2" w14:textId="77777777" w:rsidR="00757E0D" w:rsidRDefault="00757E0D" w:rsidP="00757E0D">
      <w:pPr>
        <w:jc w:val="both"/>
        <w:rPr>
          <w:rFonts w:ascii="Tahoma" w:eastAsia="Calibri" w:hAnsi="Tahoma" w:cs="Tahoma"/>
          <w:sz w:val="18"/>
          <w:szCs w:val="18"/>
        </w:rPr>
      </w:pPr>
      <w:r>
        <w:rPr>
          <w:rFonts w:ascii="Tahoma" w:eastAsia="Times New Roman" w:hAnsi="Tahoma" w:cs="Tahoma"/>
          <w:color w:val="000000"/>
          <w:sz w:val="18"/>
          <w:szCs w:val="18"/>
        </w:rPr>
        <w:t xml:space="preserve">     Podmiot przetwarzający: </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Administrator:</w:t>
      </w:r>
    </w:p>
    <w:p w14:paraId="39758524" w14:textId="047B0247" w:rsidR="00AC6581" w:rsidRPr="00033264" w:rsidRDefault="00757E0D" w:rsidP="00033264">
      <w:pPr>
        <w:jc w:val="both"/>
        <w:rPr>
          <w:rFonts w:ascii="Tahoma" w:eastAsia="Calibri" w:hAnsi="Tahoma" w:cs="Tahoma"/>
          <w:sz w:val="18"/>
          <w:szCs w:val="18"/>
        </w:rPr>
      </w:pPr>
      <w:r w:rsidRPr="00033264">
        <w:rPr>
          <w:rFonts w:ascii="Tahoma" w:eastAsia="Times New Roman" w:hAnsi="Tahoma" w:cs="Tahoma"/>
          <w:color w:val="000000"/>
          <w:sz w:val="16"/>
          <w:szCs w:val="16"/>
        </w:rPr>
        <w:t>……….......…………………………..</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Pr>
          <w:rFonts w:ascii="Tahoma" w:eastAsia="Times New Roman" w:hAnsi="Tahoma" w:cs="Tahoma"/>
          <w:color w:val="000000"/>
          <w:sz w:val="18"/>
          <w:szCs w:val="18"/>
        </w:rPr>
        <w:tab/>
      </w:r>
      <w:r>
        <w:rPr>
          <w:rFonts w:ascii="Tahoma" w:eastAsia="Times New Roman" w:hAnsi="Tahoma" w:cs="Tahoma"/>
          <w:color w:val="000000"/>
          <w:sz w:val="18"/>
          <w:szCs w:val="18"/>
        </w:rPr>
        <w:tab/>
        <w:t>………………………………….</w:t>
      </w:r>
    </w:p>
    <w:sectPr w:rsidR="00AC6581" w:rsidRPr="00033264" w:rsidSect="00542D2E">
      <w:headerReference w:type="default" r:id="rId11"/>
      <w:footerReference w:type="default" r:id="rId12"/>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8D886" w16cex:dateUtc="2024-04-18T15:58:00Z"/>
  <w16cex:commentExtensible w16cex:durableId="2CC78A8C" w16cex:dateUtc="2024-04-18T16:02:00Z"/>
  <w16cex:commentExtensible w16cex:durableId="451F2DA8" w16cex:dateUtc="2024-04-18T16:03:00Z"/>
  <w16cex:commentExtensible w16cex:durableId="7E8BFB61" w16cex:dateUtc="2024-04-18T16:39:00Z"/>
  <w16cex:commentExtensible w16cex:durableId="761587B3" w16cex:dateUtc="2024-04-18T16:41:00Z"/>
  <w16cex:commentExtensible w16cex:durableId="1C8AA90F" w16cex:dateUtc="2024-04-18T16:47:00Z"/>
  <w16cex:commentExtensible w16cex:durableId="666B5901" w16cex:dateUtc="2024-04-18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57519" w16cid:durableId="00B8D886"/>
  <w16cid:commentId w16cid:paraId="3A7BA4F8" w16cid:durableId="2CC78A8C"/>
  <w16cid:commentId w16cid:paraId="29B4D564" w16cid:durableId="451F2DA8"/>
  <w16cid:commentId w16cid:paraId="1678794E" w16cid:durableId="7E8BFB61"/>
  <w16cid:commentId w16cid:paraId="792F7188" w16cid:durableId="761587B3"/>
  <w16cid:commentId w16cid:paraId="121B2BB5" w16cid:durableId="1C8AA90F"/>
  <w16cid:commentId w16cid:paraId="22B88A5B" w16cid:durableId="666B59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6FBD" w14:textId="77777777" w:rsidR="00EA3FC2" w:rsidRDefault="00EA3FC2">
      <w:pPr>
        <w:rPr>
          <w:rFonts w:cs="Times New Roman"/>
        </w:rPr>
      </w:pPr>
      <w:r>
        <w:rPr>
          <w:rFonts w:cs="Times New Roman"/>
        </w:rPr>
        <w:separator/>
      </w:r>
    </w:p>
  </w:endnote>
  <w:endnote w:type="continuationSeparator" w:id="0">
    <w:p w14:paraId="6E60DEB7" w14:textId="77777777" w:rsidR="00EA3FC2" w:rsidRDefault="00EA3F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ID Font+ F"/>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6459171" w:rsidR="00F40C36" w:rsidRPr="00890C97" w:rsidRDefault="00F40C36">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4908110" w:rsidR="00F40C36" w:rsidRPr="00890C97" w:rsidRDefault="00F4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16EC9" w:rsidRPr="00416EC9">
                                  <w:rPr>
                                    <w:rFonts w:asciiTheme="minorHAnsi" w:hAnsiTheme="minorHAnsi"/>
                                    <w:noProof/>
                                    <w:color w:val="8C8C8C" w:themeColor="background1" w:themeShade="8C"/>
                                  </w:rPr>
                                  <w:t>10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4908110" w:rsidR="00F40C36" w:rsidRPr="00890C97" w:rsidRDefault="00F4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16EC9" w:rsidRPr="00416EC9">
                            <w:rPr>
                              <w:rFonts w:asciiTheme="minorHAnsi" w:hAnsiTheme="minorHAnsi"/>
                              <w:noProof/>
                              <w:color w:val="8C8C8C" w:themeColor="background1" w:themeShade="8C"/>
                            </w:rPr>
                            <w:t>10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4E79" w14:textId="77777777" w:rsidR="00EA3FC2" w:rsidRDefault="00EA3FC2">
      <w:pPr>
        <w:rPr>
          <w:rFonts w:cs="Times New Roman"/>
        </w:rPr>
      </w:pPr>
      <w:r>
        <w:rPr>
          <w:rFonts w:cs="Times New Roman"/>
        </w:rPr>
        <w:separator/>
      </w:r>
    </w:p>
  </w:footnote>
  <w:footnote w:type="continuationSeparator" w:id="0">
    <w:p w14:paraId="2243E9AC" w14:textId="77777777" w:rsidR="00EA3FC2" w:rsidRDefault="00EA3F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F40C36" w:rsidRDefault="00F40C36">
    <w:pPr>
      <w:spacing w:after="120"/>
      <w:jc w:val="right"/>
      <w:rPr>
        <w:rFonts w:cs="Times New Roman"/>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3"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26"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3577307"/>
    <w:multiLevelType w:val="hybridMultilevel"/>
    <w:tmpl w:val="EE283E7A"/>
    <w:lvl w:ilvl="0" w:tplc="5F166BC0">
      <w:start w:val="1"/>
      <w:numFmt w:val="lowerLetter"/>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4662DF4"/>
    <w:multiLevelType w:val="hybridMultilevel"/>
    <w:tmpl w:val="9AF8BCA4"/>
    <w:lvl w:ilvl="0" w:tplc="5442FDA8">
      <w:start w:val="23"/>
      <w:numFmt w:val="bullet"/>
      <w:lvlText w:val=""/>
      <w:lvlJc w:val="left"/>
      <w:pPr>
        <w:ind w:left="1145" w:hanging="360"/>
      </w:pPr>
      <w:rPr>
        <w:rFonts w:ascii="Symbol" w:eastAsiaTheme="minorEastAsia" w:hAnsi="Symbol" w:cs="Tahoma"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F083788"/>
    <w:multiLevelType w:val="hybridMultilevel"/>
    <w:tmpl w:val="485C5EC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AD73C1E"/>
    <w:multiLevelType w:val="hybridMultilevel"/>
    <w:tmpl w:val="00EE26D0"/>
    <w:lvl w:ilvl="0" w:tplc="EECE1CAA">
      <w:start w:val="1"/>
      <w:numFmt w:val="lowerLetter"/>
      <w:lvlText w:val="%1)"/>
      <w:lvlJc w:val="left"/>
      <w:pPr>
        <w:tabs>
          <w:tab w:val="num" w:pos="1440"/>
        </w:tabs>
        <w:ind w:left="1440" w:hanging="360"/>
      </w:pPr>
      <w:rPr>
        <w:rFonts w:ascii="Tahoma" w:hAnsi="Tahoma" w:hint="default"/>
        <w:b w:val="0"/>
        <w:i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B697691"/>
    <w:multiLevelType w:val="hybridMultilevel"/>
    <w:tmpl w:val="EF1815AE"/>
    <w:lvl w:ilvl="0" w:tplc="0000001C">
      <w:start w:val="91"/>
      <w:numFmt w:val="bullet"/>
      <w:lvlText w:val="-"/>
      <w:lvlJc w:val="left"/>
      <w:pPr>
        <w:ind w:left="720" w:hanging="360"/>
      </w:pPr>
      <w:rPr>
        <w:rFonts w:ascii="OpenSymbol" w:hAnsi="OpenSymbol" w:cs="Tahoma"/>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36"/>
  </w:num>
  <w:num w:numId="3">
    <w:abstractNumId w:val="32"/>
  </w:num>
  <w:num w:numId="4">
    <w:abstractNumId w:val="25"/>
    <w:lvlOverride w:ilvl="0">
      <w:startOverride w:val="1"/>
    </w:lvlOverride>
  </w:num>
  <w:num w:numId="5">
    <w:abstractNumId w:val="3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8"/>
  </w:num>
  <w:num w:numId="8">
    <w:abstractNumId w:val="35"/>
  </w:num>
  <w:num w:numId="9">
    <w:abstractNumId w:val="39"/>
  </w:num>
  <w:num w:numId="10">
    <w:abstractNumId w:val="41"/>
  </w:num>
  <w:num w:numId="11">
    <w:abstractNumId w:val="26"/>
  </w:num>
  <w:num w:numId="12">
    <w:abstractNumId w:val="29"/>
  </w:num>
  <w:num w:numId="13">
    <w:abstractNumId w:val="40"/>
  </w:num>
  <w:num w:numId="14">
    <w:abstractNumId w:val="37"/>
  </w:num>
  <w:num w:numId="15">
    <w:abstractNumId w:val="30"/>
  </w:num>
  <w:num w:numId="16">
    <w:abstractNumId w:val="34"/>
  </w:num>
  <w:num w:numId="17">
    <w:abstractNumId w:val="27"/>
  </w:num>
  <w:num w:numId="18">
    <w:abstractNumId w:val="38"/>
  </w:num>
  <w:num w:numId="1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1B0C"/>
    <w:rsid w:val="00032BA6"/>
    <w:rsid w:val="000330F3"/>
    <w:rsid w:val="00033264"/>
    <w:rsid w:val="0003370F"/>
    <w:rsid w:val="00034D9E"/>
    <w:rsid w:val="00035040"/>
    <w:rsid w:val="0003663F"/>
    <w:rsid w:val="00042C87"/>
    <w:rsid w:val="00044342"/>
    <w:rsid w:val="000445AC"/>
    <w:rsid w:val="0004700D"/>
    <w:rsid w:val="0004758F"/>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6865"/>
    <w:rsid w:val="00067362"/>
    <w:rsid w:val="00070593"/>
    <w:rsid w:val="00071F7E"/>
    <w:rsid w:val="000736A3"/>
    <w:rsid w:val="00075AFC"/>
    <w:rsid w:val="00077FE5"/>
    <w:rsid w:val="00080D4E"/>
    <w:rsid w:val="00083E76"/>
    <w:rsid w:val="0008637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2CB"/>
    <w:rsid w:val="000D7320"/>
    <w:rsid w:val="000E017A"/>
    <w:rsid w:val="000E0575"/>
    <w:rsid w:val="000E4563"/>
    <w:rsid w:val="000E4EED"/>
    <w:rsid w:val="000E6349"/>
    <w:rsid w:val="000F3623"/>
    <w:rsid w:val="000F4599"/>
    <w:rsid w:val="00100FAB"/>
    <w:rsid w:val="00105EFF"/>
    <w:rsid w:val="00106BF2"/>
    <w:rsid w:val="001073A3"/>
    <w:rsid w:val="00107EBD"/>
    <w:rsid w:val="0011228C"/>
    <w:rsid w:val="00113AC4"/>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1164"/>
    <w:rsid w:val="00142016"/>
    <w:rsid w:val="001432EE"/>
    <w:rsid w:val="0014418B"/>
    <w:rsid w:val="00144DC1"/>
    <w:rsid w:val="00145879"/>
    <w:rsid w:val="00145993"/>
    <w:rsid w:val="0014660D"/>
    <w:rsid w:val="001505C5"/>
    <w:rsid w:val="0015190E"/>
    <w:rsid w:val="00154298"/>
    <w:rsid w:val="00160A82"/>
    <w:rsid w:val="00161306"/>
    <w:rsid w:val="001618B7"/>
    <w:rsid w:val="00161CBA"/>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B5F"/>
    <w:rsid w:val="001A1E63"/>
    <w:rsid w:val="001A245E"/>
    <w:rsid w:val="001A2DF0"/>
    <w:rsid w:val="001A407B"/>
    <w:rsid w:val="001A44F6"/>
    <w:rsid w:val="001A4594"/>
    <w:rsid w:val="001A5E6D"/>
    <w:rsid w:val="001A79B4"/>
    <w:rsid w:val="001B0621"/>
    <w:rsid w:val="001B23AC"/>
    <w:rsid w:val="001B4414"/>
    <w:rsid w:val="001B5CA4"/>
    <w:rsid w:val="001B6918"/>
    <w:rsid w:val="001B79C9"/>
    <w:rsid w:val="001C04F2"/>
    <w:rsid w:val="001C10B1"/>
    <w:rsid w:val="001C12DD"/>
    <w:rsid w:val="001C3257"/>
    <w:rsid w:val="001C3853"/>
    <w:rsid w:val="001C5E2F"/>
    <w:rsid w:val="001C7B0D"/>
    <w:rsid w:val="001D12DB"/>
    <w:rsid w:val="001D2E3B"/>
    <w:rsid w:val="001D4FA8"/>
    <w:rsid w:val="001D543E"/>
    <w:rsid w:val="001D5B4A"/>
    <w:rsid w:val="001D73BA"/>
    <w:rsid w:val="001E0A51"/>
    <w:rsid w:val="001E3154"/>
    <w:rsid w:val="001E59D8"/>
    <w:rsid w:val="001E5BD9"/>
    <w:rsid w:val="001E5C98"/>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C79"/>
    <w:rsid w:val="002323C1"/>
    <w:rsid w:val="00237514"/>
    <w:rsid w:val="00242F92"/>
    <w:rsid w:val="002442BF"/>
    <w:rsid w:val="002463BA"/>
    <w:rsid w:val="00250919"/>
    <w:rsid w:val="002539C7"/>
    <w:rsid w:val="00253BCD"/>
    <w:rsid w:val="0025575F"/>
    <w:rsid w:val="00255E52"/>
    <w:rsid w:val="00256796"/>
    <w:rsid w:val="00257B68"/>
    <w:rsid w:val="002618A7"/>
    <w:rsid w:val="002620F2"/>
    <w:rsid w:val="0026462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3002FA"/>
    <w:rsid w:val="00300D5C"/>
    <w:rsid w:val="003016AD"/>
    <w:rsid w:val="00304DB3"/>
    <w:rsid w:val="003052E5"/>
    <w:rsid w:val="003058FE"/>
    <w:rsid w:val="00305E5F"/>
    <w:rsid w:val="003062F5"/>
    <w:rsid w:val="003064D4"/>
    <w:rsid w:val="003067F6"/>
    <w:rsid w:val="00306BDB"/>
    <w:rsid w:val="0030790D"/>
    <w:rsid w:val="00307F0A"/>
    <w:rsid w:val="00310D6A"/>
    <w:rsid w:val="00315089"/>
    <w:rsid w:val="003153F7"/>
    <w:rsid w:val="00316244"/>
    <w:rsid w:val="00321807"/>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5EC7"/>
    <w:rsid w:val="00362D18"/>
    <w:rsid w:val="00363AB6"/>
    <w:rsid w:val="00364503"/>
    <w:rsid w:val="003708A2"/>
    <w:rsid w:val="00371906"/>
    <w:rsid w:val="003724AB"/>
    <w:rsid w:val="00372D8F"/>
    <w:rsid w:val="003747D6"/>
    <w:rsid w:val="00375AAD"/>
    <w:rsid w:val="00376500"/>
    <w:rsid w:val="003768E3"/>
    <w:rsid w:val="00377A16"/>
    <w:rsid w:val="00381748"/>
    <w:rsid w:val="0038341C"/>
    <w:rsid w:val="00383DFC"/>
    <w:rsid w:val="00387C02"/>
    <w:rsid w:val="00387E87"/>
    <w:rsid w:val="003925B8"/>
    <w:rsid w:val="0039306F"/>
    <w:rsid w:val="00395006"/>
    <w:rsid w:val="00395228"/>
    <w:rsid w:val="003964AF"/>
    <w:rsid w:val="003A0F62"/>
    <w:rsid w:val="003A189B"/>
    <w:rsid w:val="003A2B0A"/>
    <w:rsid w:val="003A2D7C"/>
    <w:rsid w:val="003A3189"/>
    <w:rsid w:val="003A4A8A"/>
    <w:rsid w:val="003A6F3C"/>
    <w:rsid w:val="003B0ADA"/>
    <w:rsid w:val="003B0BC5"/>
    <w:rsid w:val="003B170B"/>
    <w:rsid w:val="003B19D3"/>
    <w:rsid w:val="003B2D81"/>
    <w:rsid w:val="003B381B"/>
    <w:rsid w:val="003B4524"/>
    <w:rsid w:val="003B4779"/>
    <w:rsid w:val="003B6AF8"/>
    <w:rsid w:val="003B6CF2"/>
    <w:rsid w:val="003C2E85"/>
    <w:rsid w:val="003C353F"/>
    <w:rsid w:val="003C50EE"/>
    <w:rsid w:val="003C58BD"/>
    <w:rsid w:val="003D17F4"/>
    <w:rsid w:val="003D50C8"/>
    <w:rsid w:val="003D5266"/>
    <w:rsid w:val="003D5270"/>
    <w:rsid w:val="003D72AC"/>
    <w:rsid w:val="003E2AAA"/>
    <w:rsid w:val="003E2ED1"/>
    <w:rsid w:val="003E5548"/>
    <w:rsid w:val="003E5BE4"/>
    <w:rsid w:val="003E7207"/>
    <w:rsid w:val="003F1CC3"/>
    <w:rsid w:val="003F264B"/>
    <w:rsid w:val="003F27B9"/>
    <w:rsid w:val="003F2C67"/>
    <w:rsid w:val="003F3370"/>
    <w:rsid w:val="003F3737"/>
    <w:rsid w:val="003F385F"/>
    <w:rsid w:val="003F3E54"/>
    <w:rsid w:val="003F5D05"/>
    <w:rsid w:val="003F7826"/>
    <w:rsid w:val="003F7E71"/>
    <w:rsid w:val="00402B4E"/>
    <w:rsid w:val="004037AD"/>
    <w:rsid w:val="004038E3"/>
    <w:rsid w:val="004044E5"/>
    <w:rsid w:val="004044E8"/>
    <w:rsid w:val="0040458A"/>
    <w:rsid w:val="0040539F"/>
    <w:rsid w:val="00405BDD"/>
    <w:rsid w:val="00410556"/>
    <w:rsid w:val="00416818"/>
    <w:rsid w:val="00416EC9"/>
    <w:rsid w:val="0041708B"/>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66BA"/>
    <w:rsid w:val="004577AC"/>
    <w:rsid w:val="00460A33"/>
    <w:rsid w:val="0046598A"/>
    <w:rsid w:val="00465AA8"/>
    <w:rsid w:val="0047047D"/>
    <w:rsid w:val="00470B0F"/>
    <w:rsid w:val="00472122"/>
    <w:rsid w:val="00472219"/>
    <w:rsid w:val="004730DE"/>
    <w:rsid w:val="004750DC"/>
    <w:rsid w:val="00475205"/>
    <w:rsid w:val="0047529D"/>
    <w:rsid w:val="00475FAC"/>
    <w:rsid w:val="0047788B"/>
    <w:rsid w:val="00480E66"/>
    <w:rsid w:val="00481936"/>
    <w:rsid w:val="00483B10"/>
    <w:rsid w:val="0048414B"/>
    <w:rsid w:val="00485D05"/>
    <w:rsid w:val="00485D10"/>
    <w:rsid w:val="00485E58"/>
    <w:rsid w:val="004869A1"/>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38C1"/>
    <w:rsid w:val="004C3BB5"/>
    <w:rsid w:val="004C7AA7"/>
    <w:rsid w:val="004D01BB"/>
    <w:rsid w:val="004D02CD"/>
    <w:rsid w:val="004D0390"/>
    <w:rsid w:val="004D12F9"/>
    <w:rsid w:val="004D5697"/>
    <w:rsid w:val="004D5D70"/>
    <w:rsid w:val="004D7B8E"/>
    <w:rsid w:val="004D7F05"/>
    <w:rsid w:val="004E019B"/>
    <w:rsid w:val="004E3F1E"/>
    <w:rsid w:val="004E4D9F"/>
    <w:rsid w:val="004E72B8"/>
    <w:rsid w:val="004E7F54"/>
    <w:rsid w:val="004F048A"/>
    <w:rsid w:val="004F1938"/>
    <w:rsid w:val="004F2766"/>
    <w:rsid w:val="004F5E7C"/>
    <w:rsid w:val="004F66FD"/>
    <w:rsid w:val="004F7528"/>
    <w:rsid w:val="004F7F83"/>
    <w:rsid w:val="005005D3"/>
    <w:rsid w:val="0050317A"/>
    <w:rsid w:val="00504332"/>
    <w:rsid w:val="00504655"/>
    <w:rsid w:val="0050480A"/>
    <w:rsid w:val="00510F67"/>
    <w:rsid w:val="005205AA"/>
    <w:rsid w:val="00521C45"/>
    <w:rsid w:val="00521F8E"/>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C8E"/>
    <w:rsid w:val="00541752"/>
    <w:rsid w:val="00542D2E"/>
    <w:rsid w:val="005432D6"/>
    <w:rsid w:val="00543C5C"/>
    <w:rsid w:val="00544296"/>
    <w:rsid w:val="005450E0"/>
    <w:rsid w:val="005452C7"/>
    <w:rsid w:val="00547847"/>
    <w:rsid w:val="00550134"/>
    <w:rsid w:val="00550BD8"/>
    <w:rsid w:val="00551821"/>
    <w:rsid w:val="005518B2"/>
    <w:rsid w:val="005550AF"/>
    <w:rsid w:val="005558B5"/>
    <w:rsid w:val="00560518"/>
    <w:rsid w:val="00561175"/>
    <w:rsid w:val="0056138A"/>
    <w:rsid w:val="00561A43"/>
    <w:rsid w:val="00562022"/>
    <w:rsid w:val="0056440B"/>
    <w:rsid w:val="00566C51"/>
    <w:rsid w:val="00566FF3"/>
    <w:rsid w:val="005670EB"/>
    <w:rsid w:val="00570358"/>
    <w:rsid w:val="0057180C"/>
    <w:rsid w:val="00572327"/>
    <w:rsid w:val="00572CCD"/>
    <w:rsid w:val="00572CEE"/>
    <w:rsid w:val="0057467C"/>
    <w:rsid w:val="00574BA7"/>
    <w:rsid w:val="0057608D"/>
    <w:rsid w:val="005843D4"/>
    <w:rsid w:val="00585723"/>
    <w:rsid w:val="00585A2A"/>
    <w:rsid w:val="005863A1"/>
    <w:rsid w:val="00591134"/>
    <w:rsid w:val="00592A73"/>
    <w:rsid w:val="00593196"/>
    <w:rsid w:val="0059425B"/>
    <w:rsid w:val="005945B7"/>
    <w:rsid w:val="00594E8E"/>
    <w:rsid w:val="00597471"/>
    <w:rsid w:val="005A02F1"/>
    <w:rsid w:val="005A101C"/>
    <w:rsid w:val="005A34E6"/>
    <w:rsid w:val="005A5444"/>
    <w:rsid w:val="005B21C4"/>
    <w:rsid w:val="005B25B7"/>
    <w:rsid w:val="005B2EB1"/>
    <w:rsid w:val="005B34FD"/>
    <w:rsid w:val="005B7E7D"/>
    <w:rsid w:val="005C037A"/>
    <w:rsid w:val="005C0C7D"/>
    <w:rsid w:val="005D07AC"/>
    <w:rsid w:val="005D1C6B"/>
    <w:rsid w:val="005D2BE6"/>
    <w:rsid w:val="005D53D6"/>
    <w:rsid w:val="005D55BB"/>
    <w:rsid w:val="005D7D75"/>
    <w:rsid w:val="005E0656"/>
    <w:rsid w:val="005E106C"/>
    <w:rsid w:val="005E2211"/>
    <w:rsid w:val="005E3390"/>
    <w:rsid w:val="005E3E3D"/>
    <w:rsid w:val="005E6E7E"/>
    <w:rsid w:val="005E7773"/>
    <w:rsid w:val="005F38B2"/>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2FE8"/>
    <w:rsid w:val="00633194"/>
    <w:rsid w:val="00633E53"/>
    <w:rsid w:val="00633F0C"/>
    <w:rsid w:val="00637F08"/>
    <w:rsid w:val="0064055D"/>
    <w:rsid w:val="00640FE3"/>
    <w:rsid w:val="006414AE"/>
    <w:rsid w:val="006431C4"/>
    <w:rsid w:val="00643478"/>
    <w:rsid w:val="006456D6"/>
    <w:rsid w:val="00645942"/>
    <w:rsid w:val="0064795C"/>
    <w:rsid w:val="0065288E"/>
    <w:rsid w:val="006565C6"/>
    <w:rsid w:val="006579A1"/>
    <w:rsid w:val="00660299"/>
    <w:rsid w:val="00660C2D"/>
    <w:rsid w:val="00661ED0"/>
    <w:rsid w:val="006627ED"/>
    <w:rsid w:val="00663679"/>
    <w:rsid w:val="00663BC2"/>
    <w:rsid w:val="00664098"/>
    <w:rsid w:val="006645FF"/>
    <w:rsid w:val="00664746"/>
    <w:rsid w:val="006651BE"/>
    <w:rsid w:val="00665262"/>
    <w:rsid w:val="00671A32"/>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6D0"/>
    <w:rsid w:val="00695F36"/>
    <w:rsid w:val="00696408"/>
    <w:rsid w:val="0069689A"/>
    <w:rsid w:val="0069726C"/>
    <w:rsid w:val="00697A39"/>
    <w:rsid w:val="006A1475"/>
    <w:rsid w:val="006A26BA"/>
    <w:rsid w:val="006A37ED"/>
    <w:rsid w:val="006A4CC0"/>
    <w:rsid w:val="006A4ED0"/>
    <w:rsid w:val="006A7317"/>
    <w:rsid w:val="006A783E"/>
    <w:rsid w:val="006B169A"/>
    <w:rsid w:val="006B23C7"/>
    <w:rsid w:val="006B2A81"/>
    <w:rsid w:val="006B5DDE"/>
    <w:rsid w:val="006B6BF8"/>
    <w:rsid w:val="006C09A0"/>
    <w:rsid w:val="006C09A9"/>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D89"/>
    <w:rsid w:val="006F3EBF"/>
    <w:rsid w:val="006F4DEC"/>
    <w:rsid w:val="006F4E85"/>
    <w:rsid w:val="006F73EC"/>
    <w:rsid w:val="00701592"/>
    <w:rsid w:val="00704523"/>
    <w:rsid w:val="00704D3B"/>
    <w:rsid w:val="00707E09"/>
    <w:rsid w:val="007122E6"/>
    <w:rsid w:val="00712578"/>
    <w:rsid w:val="007127B4"/>
    <w:rsid w:val="007132BA"/>
    <w:rsid w:val="007165D4"/>
    <w:rsid w:val="00716815"/>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37BF"/>
    <w:rsid w:val="00735543"/>
    <w:rsid w:val="00737EAB"/>
    <w:rsid w:val="007413B8"/>
    <w:rsid w:val="007422F3"/>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2D6E"/>
    <w:rsid w:val="007876E8"/>
    <w:rsid w:val="00787A0D"/>
    <w:rsid w:val="00790704"/>
    <w:rsid w:val="007913A1"/>
    <w:rsid w:val="007920BF"/>
    <w:rsid w:val="0079338D"/>
    <w:rsid w:val="00794DC4"/>
    <w:rsid w:val="00795752"/>
    <w:rsid w:val="007961A2"/>
    <w:rsid w:val="00796D13"/>
    <w:rsid w:val="007A460A"/>
    <w:rsid w:val="007A467A"/>
    <w:rsid w:val="007A5FE3"/>
    <w:rsid w:val="007A6F70"/>
    <w:rsid w:val="007A7460"/>
    <w:rsid w:val="007A7C95"/>
    <w:rsid w:val="007B0806"/>
    <w:rsid w:val="007B6B15"/>
    <w:rsid w:val="007B6B26"/>
    <w:rsid w:val="007B7292"/>
    <w:rsid w:val="007D0DAD"/>
    <w:rsid w:val="007D1198"/>
    <w:rsid w:val="007D15FD"/>
    <w:rsid w:val="007D47E7"/>
    <w:rsid w:val="007D4AC9"/>
    <w:rsid w:val="007D6A86"/>
    <w:rsid w:val="007E0486"/>
    <w:rsid w:val="007E0B3C"/>
    <w:rsid w:val="007E10CB"/>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2387C"/>
    <w:rsid w:val="00824C6D"/>
    <w:rsid w:val="008252DA"/>
    <w:rsid w:val="00825407"/>
    <w:rsid w:val="008260C8"/>
    <w:rsid w:val="00827B68"/>
    <w:rsid w:val="00830366"/>
    <w:rsid w:val="00831DB6"/>
    <w:rsid w:val="0083229B"/>
    <w:rsid w:val="00832C2E"/>
    <w:rsid w:val="008369C9"/>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E43"/>
    <w:rsid w:val="008677FA"/>
    <w:rsid w:val="00871039"/>
    <w:rsid w:val="0087344B"/>
    <w:rsid w:val="0087409E"/>
    <w:rsid w:val="00874A87"/>
    <w:rsid w:val="00876B93"/>
    <w:rsid w:val="008775B6"/>
    <w:rsid w:val="00880D0A"/>
    <w:rsid w:val="008813AF"/>
    <w:rsid w:val="00884B65"/>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19F8"/>
    <w:rsid w:val="008B2706"/>
    <w:rsid w:val="008B2774"/>
    <w:rsid w:val="008B3210"/>
    <w:rsid w:val="008B4D67"/>
    <w:rsid w:val="008B5799"/>
    <w:rsid w:val="008B5C50"/>
    <w:rsid w:val="008B7417"/>
    <w:rsid w:val="008C0645"/>
    <w:rsid w:val="008C0D56"/>
    <w:rsid w:val="008C277E"/>
    <w:rsid w:val="008C342F"/>
    <w:rsid w:val="008C4F72"/>
    <w:rsid w:val="008C52FC"/>
    <w:rsid w:val="008C5A0D"/>
    <w:rsid w:val="008D1A66"/>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76F8"/>
    <w:rsid w:val="009014C3"/>
    <w:rsid w:val="0090262F"/>
    <w:rsid w:val="009033B1"/>
    <w:rsid w:val="009053F1"/>
    <w:rsid w:val="009103C4"/>
    <w:rsid w:val="00911226"/>
    <w:rsid w:val="00911A24"/>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21B5"/>
    <w:rsid w:val="00954770"/>
    <w:rsid w:val="00955CE7"/>
    <w:rsid w:val="00956A13"/>
    <w:rsid w:val="00956C87"/>
    <w:rsid w:val="00956D1F"/>
    <w:rsid w:val="00960DD1"/>
    <w:rsid w:val="00961401"/>
    <w:rsid w:val="00964100"/>
    <w:rsid w:val="00964E64"/>
    <w:rsid w:val="009668ED"/>
    <w:rsid w:val="00970AF0"/>
    <w:rsid w:val="00971315"/>
    <w:rsid w:val="0097140F"/>
    <w:rsid w:val="00974147"/>
    <w:rsid w:val="009748CE"/>
    <w:rsid w:val="00976341"/>
    <w:rsid w:val="00976DE3"/>
    <w:rsid w:val="009815DB"/>
    <w:rsid w:val="00984626"/>
    <w:rsid w:val="00985AF8"/>
    <w:rsid w:val="00987318"/>
    <w:rsid w:val="00990034"/>
    <w:rsid w:val="0099153A"/>
    <w:rsid w:val="00992C61"/>
    <w:rsid w:val="00992E70"/>
    <w:rsid w:val="00993CE3"/>
    <w:rsid w:val="00995FCE"/>
    <w:rsid w:val="00996688"/>
    <w:rsid w:val="009A128D"/>
    <w:rsid w:val="009A273C"/>
    <w:rsid w:val="009A4769"/>
    <w:rsid w:val="009A4FFA"/>
    <w:rsid w:val="009A6252"/>
    <w:rsid w:val="009A6443"/>
    <w:rsid w:val="009B1A21"/>
    <w:rsid w:val="009B1C54"/>
    <w:rsid w:val="009B1EE4"/>
    <w:rsid w:val="009B253E"/>
    <w:rsid w:val="009B2D2B"/>
    <w:rsid w:val="009B4F49"/>
    <w:rsid w:val="009C2839"/>
    <w:rsid w:val="009C32A3"/>
    <w:rsid w:val="009C3562"/>
    <w:rsid w:val="009C5489"/>
    <w:rsid w:val="009C56FE"/>
    <w:rsid w:val="009C589D"/>
    <w:rsid w:val="009C7007"/>
    <w:rsid w:val="009D031B"/>
    <w:rsid w:val="009D03E8"/>
    <w:rsid w:val="009D1099"/>
    <w:rsid w:val="009D1E22"/>
    <w:rsid w:val="009D348A"/>
    <w:rsid w:val="009D37E8"/>
    <w:rsid w:val="009D68CF"/>
    <w:rsid w:val="009E1BCF"/>
    <w:rsid w:val="009E4D20"/>
    <w:rsid w:val="009E5534"/>
    <w:rsid w:val="009E61DB"/>
    <w:rsid w:val="009F008C"/>
    <w:rsid w:val="009F17CE"/>
    <w:rsid w:val="009F2BAF"/>
    <w:rsid w:val="009F3837"/>
    <w:rsid w:val="009F4B6B"/>
    <w:rsid w:val="00A0306C"/>
    <w:rsid w:val="00A030AC"/>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370D"/>
    <w:rsid w:val="00A6562A"/>
    <w:rsid w:val="00A65918"/>
    <w:rsid w:val="00A664BD"/>
    <w:rsid w:val="00A67BF7"/>
    <w:rsid w:val="00A67D2A"/>
    <w:rsid w:val="00A73A01"/>
    <w:rsid w:val="00A73E61"/>
    <w:rsid w:val="00A75241"/>
    <w:rsid w:val="00A81C1B"/>
    <w:rsid w:val="00A86472"/>
    <w:rsid w:val="00A87599"/>
    <w:rsid w:val="00A90723"/>
    <w:rsid w:val="00A90FE4"/>
    <w:rsid w:val="00A911A0"/>
    <w:rsid w:val="00A9388D"/>
    <w:rsid w:val="00A938C7"/>
    <w:rsid w:val="00A93964"/>
    <w:rsid w:val="00A94ABE"/>
    <w:rsid w:val="00A96342"/>
    <w:rsid w:val="00A97ECE"/>
    <w:rsid w:val="00AA06DF"/>
    <w:rsid w:val="00AA0A01"/>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3F68"/>
    <w:rsid w:val="00AC56F9"/>
    <w:rsid w:val="00AC63F5"/>
    <w:rsid w:val="00AC6581"/>
    <w:rsid w:val="00AD14AC"/>
    <w:rsid w:val="00AD2620"/>
    <w:rsid w:val="00AD35AA"/>
    <w:rsid w:val="00AD3E0C"/>
    <w:rsid w:val="00AD409A"/>
    <w:rsid w:val="00AD483F"/>
    <w:rsid w:val="00AE131C"/>
    <w:rsid w:val="00AE1EF2"/>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1FF5"/>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4B45"/>
    <w:rsid w:val="00B56C6A"/>
    <w:rsid w:val="00B57F6C"/>
    <w:rsid w:val="00B61C4F"/>
    <w:rsid w:val="00B636AD"/>
    <w:rsid w:val="00B637FD"/>
    <w:rsid w:val="00B652F8"/>
    <w:rsid w:val="00B65487"/>
    <w:rsid w:val="00B66F9B"/>
    <w:rsid w:val="00B67EB5"/>
    <w:rsid w:val="00B716DA"/>
    <w:rsid w:val="00B71C07"/>
    <w:rsid w:val="00B73480"/>
    <w:rsid w:val="00B74CFA"/>
    <w:rsid w:val="00B75C7E"/>
    <w:rsid w:val="00B76B82"/>
    <w:rsid w:val="00B76F24"/>
    <w:rsid w:val="00B77257"/>
    <w:rsid w:val="00B82959"/>
    <w:rsid w:val="00B838E4"/>
    <w:rsid w:val="00B839F6"/>
    <w:rsid w:val="00B8483A"/>
    <w:rsid w:val="00B8488D"/>
    <w:rsid w:val="00B84A6D"/>
    <w:rsid w:val="00B86E78"/>
    <w:rsid w:val="00B9270E"/>
    <w:rsid w:val="00B95C1F"/>
    <w:rsid w:val="00B95F58"/>
    <w:rsid w:val="00B96203"/>
    <w:rsid w:val="00B9771F"/>
    <w:rsid w:val="00B9772D"/>
    <w:rsid w:val="00BA0107"/>
    <w:rsid w:val="00BA02E7"/>
    <w:rsid w:val="00BA0BC8"/>
    <w:rsid w:val="00BA1708"/>
    <w:rsid w:val="00BA1896"/>
    <w:rsid w:val="00BA1E0C"/>
    <w:rsid w:val="00BA26F4"/>
    <w:rsid w:val="00BA273E"/>
    <w:rsid w:val="00BA70E3"/>
    <w:rsid w:val="00BB028F"/>
    <w:rsid w:val="00BB092E"/>
    <w:rsid w:val="00BB0B12"/>
    <w:rsid w:val="00BB1CC9"/>
    <w:rsid w:val="00BB5100"/>
    <w:rsid w:val="00BB5910"/>
    <w:rsid w:val="00BB6153"/>
    <w:rsid w:val="00BB6D86"/>
    <w:rsid w:val="00BB7CC3"/>
    <w:rsid w:val="00BC2F78"/>
    <w:rsid w:val="00BC32F3"/>
    <w:rsid w:val="00BC66B4"/>
    <w:rsid w:val="00BD053D"/>
    <w:rsid w:val="00BD0ABC"/>
    <w:rsid w:val="00BD2392"/>
    <w:rsid w:val="00BD4BA0"/>
    <w:rsid w:val="00BD531A"/>
    <w:rsid w:val="00BD6966"/>
    <w:rsid w:val="00BD7754"/>
    <w:rsid w:val="00BE0F2F"/>
    <w:rsid w:val="00BE1F55"/>
    <w:rsid w:val="00BE1FE5"/>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1031"/>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AEB"/>
    <w:rsid w:val="00C8293F"/>
    <w:rsid w:val="00C8309C"/>
    <w:rsid w:val="00C83E77"/>
    <w:rsid w:val="00C8448E"/>
    <w:rsid w:val="00C8458B"/>
    <w:rsid w:val="00C845DC"/>
    <w:rsid w:val="00C84965"/>
    <w:rsid w:val="00C86600"/>
    <w:rsid w:val="00C86AC9"/>
    <w:rsid w:val="00C90276"/>
    <w:rsid w:val="00C917AA"/>
    <w:rsid w:val="00C92823"/>
    <w:rsid w:val="00C93F20"/>
    <w:rsid w:val="00C96840"/>
    <w:rsid w:val="00C96E15"/>
    <w:rsid w:val="00C9769C"/>
    <w:rsid w:val="00CA1EC9"/>
    <w:rsid w:val="00CA37C6"/>
    <w:rsid w:val="00CA3C67"/>
    <w:rsid w:val="00CA4959"/>
    <w:rsid w:val="00CA64A8"/>
    <w:rsid w:val="00CA6BDF"/>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3E27"/>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29B6"/>
    <w:rsid w:val="00D14DC9"/>
    <w:rsid w:val="00D16D91"/>
    <w:rsid w:val="00D17FEB"/>
    <w:rsid w:val="00D20E5A"/>
    <w:rsid w:val="00D21F02"/>
    <w:rsid w:val="00D22D34"/>
    <w:rsid w:val="00D26331"/>
    <w:rsid w:val="00D3180D"/>
    <w:rsid w:val="00D31D28"/>
    <w:rsid w:val="00D325FB"/>
    <w:rsid w:val="00D3288B"/>
    <w:rsid w:val="00D32BD6"/>
    <w:rsid w:val="00D33442"/>
    <w:rsid w:val="00D33787"/>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6965"/>
    <w:rsid w:val="00D57B5E"/>
    <w:rsid w:val="00D60854"/>
    <w:rsid w:val="00D6118E"/>
    <w:rsid w:val="00D61FBD"/>
    <w:rsid w:val="00D62D07"/>
    <w:rsid w:val="00D64EA5"/>
    <w:rsid w:val="00D71963"/>
    <w:rsid w:val="00D75B62"/>
    <w:rsid w:val="00D76197"/>
    <w:rsid w:val="00D76876"/>
    <w:rsid w:val="00D77577"/>
    <w:rsid w:val="00D77952"/>
    <w:rsid w:val="00D80A9D"/>
    <w:rsid w:val="00D814C0"/>
    <w:rsid w:val="00D81B56"/>
    <w:rsid w:val="00D82131"/>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59B9"/>
    <w:rsid w:val="00DD6076"/>
    <w:rsid w:val="00DE182E"/>
    <w:rsid w:val="00DE77CD"/>
    <w:rsid w:val="00DF065A"/>
    <w:rsid w:val="00DF2414"/>
    <w:rsid w:val="00DF59F6"/>
    <w:rsid w:val="00E00248"/>
    <w:rsid w:val="00E0168B"/>
    <w:rsid w:val="00E03F6A"/>
    <w:rsid w:val="00E0429A"/>
    <w:rsid w:val="00E06279"/>
    <w:rsid w:val="00E0628E"/>
    <w:rsid w:val="00E06497"/>
    <w:rsid w:val="00E06A3D"/>
    <w:rsid w:val="00E1474D"/>
    <w:rsid w:val="00E15A74"/>
    <w:rsid w:val="00E165EE"/>
    <w:rsid w:val="00E25083"/>
    <w:rsid w:val="00E27464"/>
    <w:rsid w:val="00E27FA9"/>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6C1B"/>
    <w:rsid w:val="00E61954"/>
    <w:rsid w:val="00E632F2"/>
    <w:rsid w:val="00E63780"/>
    <w:rsid w:val="00E642B1"/>
    <w:rsid w:val="00E64F6E"/>
    <w:rsid w:val="00E7088D"/>
    <w:rsid w:val="00E71EE5"/>
    <w:rsid w:val="00E72DD3"/>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3A9D"/>
    <w:rsid w:val="00E94694"/>
    <w:rsid w:val="00E95346"/>
    <w:rsid w:val="00E96FBA"/>
    <w:rsid w:val="00E97238"/>
    <w:rsid w:val="00EA3FC2"/>
    <w:rsid w:val="00EA5849"/>
    <w:rsid w:val="00EA5E94"/>
    <w:rsid w:val="00EB3310"/>
    <w:rsid w:val="00EB3795"/>
    <w:rsid w:val="00EB4F9A"/>
    <w:rsid w:val="00EB7957"/>
    <w:rsid w:val="00EC017C"/>
    <w:rsid w:val="00EC07ED"/>
    <w:rsid w:val="00EC082E"/>
    <w:rsid w:val="00EC3AC7"/>
    <w:rsid w:val="00EC3BC5"/>
    <w:rsid w:val="00EC442F"/>
    <w:rsid w:val="00EC7183"/>
    <w:rsid w:val="00EC72FA"/>
    <w:rsid w:val="00ED247F"/>
    <w:rsid w:val="00ED366E"/>
    <w:rsid w:val="00ED4D73"/>
    <w:rsid w:val="00ED5393"/>
    <w:rsid w:val="00ED7665"/>
    <w:rsid w:val="00EE0DAE"/>
    <w:rsid w:val="00EE19C3"/>
    <w:rsid w:val="00EE2540"/>
    <w:rsid w:val="00EE71F1"/>
    <w:rsid w:val="00EF08AF"/>
    <w:rsid w:val="00EF0AD0"/>
    <w:rsid w:val="00EF2E33"/>
    <w:rsid w:val="00EF2EF8"/>
    <w:rsid w:val="00EF38B3"/>
    <w:rsid w:val="00EF4DA0"/>
    <w:rsid w:val="00EF52AE"/>
    <w:rsid w:val="00EF7AB0"/>
    <w:rsid w:val="00F00C64"/>
    <w:rsid w:val="00F012F6"/>
    <w:rsid w:val="00F0623E"/>
    <w:rsid w:val="00F11D29"/>
    <w:rsid w:val="00F11D5C"/>
    <w:rsid w:val="00F13074"/>
    <w:rsid w:val="00F1484E"/>
    <w:rsid w:val="00F14F1E"/>
    <w:rsid w:val="00F17256"/>
    <w:rsid w:val="00F1752F"/>
    <w:rsid w:val="00F21B37"/>
    <w:rsid w:val="00F22369"/>
    <w:rsid w:val="00F224D0"/>
    <w:rsid w:val="00F22962"/>
    <w:rsid w:val="00F26028"/>
    <w:rsid w:val="00F35B1C"/>
    <w:rsid w:val="00F36EA1"/>
    <w:rsid w:val="00F379E0"/>
    <w:rsid w:val="00F40C36"/>
    <w:rsid w:val="00F41789"/>
    <w:rsid w:val="00F44A3F"/>
    <w:rsid w:val="00F4655B"/>
    <w:rsid w:val="00F47A8D"/>
    <w:rsid w:val="00F50DFA"/>
    <w:rsid w:val="00F5118B"/>
    <w:rsid w:val="00F51AF2"/>
    <w:rsid w:val="00F51B22"/>
    <w:rsid w:val="00F55190"/>
    <w:rsid w:val="00F55E38"/>
    <w:rsid w:val="00F656A0"/>
    <w:rsid w:val="00F660A5"/>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5FC1"/>
    <w:rsid w:val="00F96ABD"/>
    <w:rsid w:val="00F97DE7"/>
    <w:rsid w:val="00FA0EB8"/>
    <w:rsid w:val="00FA2580"/>
    <w:rsid w:val="00FA3273"/>
    <w:rsid w:val="00FA545A"/>
    <w:rsid w:val="00FA66E8"/>
    <w:rsid w:val="00FB3B7C"/>
    <w:rsid w:val="00FB3D95"/>
    <w:rsid w:val="00FB4657"/>
    <w:rsid w:val="00FC36D3"/>
    <w:rsid w:val="00FC502B"/>
    <w:rsid w:val="00FC5CA6"/>
    <w:rsid w:val="00FC68C0"/>
    <w:rsid w:val="00FC6980"/>
    <w:rsid w:val="00FD624B"/>
    <w:rsid w:val="00FD74BB"/>
    <w:rsid w:val="00FD7C35"/>
    <w:rsid w:val="00FE2305"/>
    <w:rsid w:val="00FE393F"/>
    <w:rsid w:val="00FE464D"/>
    <w:rsid w:val="00FE4A43"/>
    <w:rsid w:val="00FE7EE8"/>
    <w:rsid w:val="00FF114D"/>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47788B"/>
  </w:style>
  <w:style w:type="character" w:customStyle="1" w:styleId="highlight">
    <w:name w:val="highlight"/>
    <w:basedOn w:val="Domylnaczcionkaakapitu"/>
    <w:rsid w:val="0047788B"/>
  </w:style>
  <w:style w:type="character" w:customStyle="1" w:styleId="colour">
    <w:name w:val="colour"/>
    <w:basedOn w:val="Domylnaczcionkaakapitu"/>
    <w:rsid w:val="0047788B"/>
  </w:style>
  <w:style w:type="paragraph" w:styleId="Poprawka">
    <w:name w:val="Revision"/>
    <w:hidden/>
    <w:uiPriority w:val="99"/>
    <w:semiHidden/>
    <w:rsid w:val="006C09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80919189">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115713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585382103">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37153071">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3107588">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87135002">
      <w:bodyDiv w:val="1"/>
      <w:marLeft w:val="0"/>
      <w:marRight w:val="0"/>
      <w:marTop w:val="0"/>
      <w:marBottom w:val="0"/>
      <w:divBdr>
        <w:top w:val="none" w:sz="0" w:space="0" w:color="auto"/>
        <w:left w:val="none" w:sz="0" w:space="0" w:color="auto"/>
        <w:bottom w:val="none" w:sz="0" w:space="0" w:color="auto"/>
        <w:right w:val="none" w:sz="0" w:space="0" w:color="auto"/>
      </w:divBdr>
    </w:div>
    <w:div w:id="1199977278">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395196673">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49956394">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4773320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pkn.pl/pn-en-1789-2021-02e.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csk.umed.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0220-9130-4F5B-9AE8-15054AAF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6505</Words>
  <Characters>43829</Characters>
  <Application>Microsoft Office Word</Application>
  <DocSecurity>0</DocSecurity>
  <Lines>365</Lines>
  <Paragraphs>100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cp:revision>
  <cp:lastPrinted>2021-05-28T07:49:00Z</cp:lastPrinted>
  <dcterms:created xsi:type="dcterms:W3CDTF">2024-07-05T09:08:00Z</dcterms:created>
  <dcterms:modified xsi:type="dcterms:W3CDTF">2024-07-05T09:08:00Z</dcterms:modified>
</cp:coreProperties>
</file>