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5" w:rsidRDefault="001C4DB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947E05" w:rsidRDefault="001C4D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47E05" w:rsidRDefault="001C4D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947E05" w:rsidRDefault="00947E05">
      <w:pPr>
        <w:spacing w:after="0"/>
        <w:rPr>
          <w:rFonts w:ascii="Arial" w:hAnsi="Arial" w:cs="Arial"/>
          <w:b/>
        </w:rPr>
      </w:pPr>
    </w:p>
    <w:p w:rsidR="00947E05" w:rsidRDefault="00947E05">
      <w:pPr>
        <w:spacing w:after="0"/>
        <w:rPr>
          <w:rFonts w:ascii="Arial" w:hAnsi="Arial" w:cs="Arial"/>
          <w:b/>
          <w:sz w:val="20"/>
          <w:szCs w:val="20"/>
        </w:rPr>
      </w:pPr>
    </w:p>
    <w:p w:rsidR="00947E05" w:rsidRDefault="001C4D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47E05" w:rsidRDefault="001C4D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47E05" w:rsidRDefault="001C4D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47E05" w:rsidRDefault="001C4D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7E05" w:rsidRDefault="001C4D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47E05" w:rsidRDefault="001C4D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</w:t>
      </w:r>
      <w:r>
        <w:rPr>
          <w:rFonts w:ascii="Arial" w:hAnsi="Arial" w:cs="Arial"/>
          <w:i/>
          <w:sz w:val="16"/>
          <w:szCs w:val="16"/>
        </w:rPr>
        <w:t>nazwisko, stanowisko/podstawa do reprezentacji)</w:t>
      </w:r>
    </w:p>
    <w:p w:rsidR="00947E05" w:rsidRDefault="00947E05">
      <w:pPr>
        <w:rPr>
          <w:rFonts w:ascii="Arial" w:hAnsi="Arial" w:cs="Arial"/>
        </w:rPr>
      </w:pPr>
    </w:p>
    <w:p w:rsidR="00947E05" w:rsidRDefault="00947E05">
      <w:pPr>
        <w:rPr>
          <w:rFonts w:ascii="Arial" w:hAnsi="Arial" w:cs="Arial"/>
        </w:rPr>
      </w:pPr>
    </w:p>
    <w:p w:rsidR="00947E05" w:rsidRDefault="001C4D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47E05" w:rsidRDefault="001C4DB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47E05" w:rsidRDefault="001C4DB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47E05" w:rsidRDefault="001C4D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7E05" w:rsidRDefault="001C4D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</w:rPr>
      </w:pPr>
    </w:p>
    <w:p w:rsidR="00947E05" w:rsidRDefault="001C4DB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947E05" w:rsidRDefault="00947E0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47E05" w:rsidRDefault="001C4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947E05" w:rsidRDefault="001C4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947E05" w:rsidRDefault="001C4D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</w:t>
      </w:r>
      <w:r>
        <w:rPr>
          <w:rFonts w:ascii="Arial" w:hAnsi="Arial" w:cs="Arial"/>
          <w:sz w:val="21"/>
          <w:szCs w:val="21"/>
        </w:rPr>
        <w:t xml:space="preserve">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E05" w:rsidRDefault="001C4D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05" w:rsidRDefault="00947E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</w:t>
      </w:r>
      <w:r>
        <w:rPr>
          <w:rFonts w:ascii="Arial" w:hAnsi="Arial" w:cs="Arial"/>
          <w:sz w:val="21"/>
          <w:szCs w:val="21"/>
        </w:rPr>
        <w:t>tępujące środki naprawcze: ………………………………………………………………………………………………………………..</w:t>
      </w: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E05" w:rsidRDefault="001C4D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i/>
        </w:rPr>
      </w:pPr>
    </w:p>
    <w:p w:rsidR="00947E05" w:rsidRDefault="001C4D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b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następującego/ych podmiotu/tów, na którego/ych zasoby </w:t>
      </w:r>
      <w:r>
        <w:rPr>
          <w:rFonts w:ascii="Arial" w:hAnsi="Arial" w:cs="Arial"/>
          <w:sz w:val="21"/>
          <w:szCs w:val="21"/>
        </w:rPr>
        <w:t>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E05" w:rsidRDefault="001C4D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b/>
        </w:rPr>
      </w:pPr>
    </w:p>
    <w:p w:rsidR="00947E05" w:rsidRDefault="001C4D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47E05" w:rsidRDefault="001C4D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NA KTÓREGO ZASOBY </w:t>
      </w:r>
      <w:r>
        <w:rPr>
          <w:rFonts w:ascii="Arial" w:hAnsi="Arial" w:cs="Arial"/>
          <w:b/>
          <w:sz w:val="21"/>
          <w:szCs w:val="21"/>
        </w:rPr>
        <w:t>POWOŁUJE SIĘ WYKONAWCA: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b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</w:t>
      </w:r>
      <w:r>
        <w:rPr>
          <w:rFonts w:ascii="Arial" w:hAnsi="Arial" w:cs="Arial"/>
          <w:sz w:val="21"/>
          <w:szCs w:val="21"/>
        </w:rPr>
        <w:t>stawy wykluczenia z postępowania o udzielenie zamówienia.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E05" w:rsidRDefault="001C4D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i/>
        </w:rPr>
      </w:pPr>
    </w:p>
    <w:p w:rsidR="00947E05" w:rsidRDefault="00947E05">
      <w:pPr>
        <w:spacing w:after="0" w:line="360" w:lineRule="auto"/>
        <w:jc w:val="both"/>
        <w:rPr>
          <w:rFonts w:ascii="Arial" w:hAnsi="Arial" w:cs="Arial"/>
          <w:i/>
        </w:rPr>
      </w:pPr>
    </w:p>
    <w:p w:rsidR="00947E05" w:rsidRDefault="001C4D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b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7E05" w:rsidRDefault="00947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E05" w:rsidRDefault="001C4D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E05" w:rsidRDefault="001C4DB6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947E0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B6" w:rsidRDefault="001C4DB6">
      <w:pPr>
        <w:spacing w:after="0" w:line="240" w:lineRule="auto"/>
      </w:pPr>
      <w:r>
        <w:separator/>
      </w:r>
    </w:p>
  </w:endnote>
  <w:endnote w:type="continuationSeparator" w:id="0">
    <w:p w:rsidR="001C4DB6" w:rsidRDefault="001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63855"/>
      <w:docPartObj>
        <w:docPartGallery w:val="Page Numbers (Bottom of Page)"/>
        <w:docPartUnique/>
      </w:docPartObj>
    </w:sdtPr>
    <w:sdtEndPr/>
    <w:sdtContent>
      <w:p w:rsidR="00947E05" w:rsidRDefault="001C4DB6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77774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47E05" w:rsidRDefault="00947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B6" w:rsidRDefault="001C4DB6">
      <w:pPr>
        <w:spacing w:after="0" w:line="240" w:lineRule="auto"/>
      </w:pPr>
      <w:r>
        <w:separator/>
      </w:r>
    </w:p>
  </w:footnote>
  <w:footnote w:type="continuationSeparator" w:id="0">
    <w:p w:rsidR="001C4DB6" w:rsidRDefault="001C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E4E"/>
    <w:multiLevelType w:val="multilevel"/>
    <w:tmpl w:val="D0087A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33F8"/>
    <w:multiLevelType w:val="multilevel"/>
    <w:tmpl w:val="F26A6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5"/>
    <w:rsid w:val="00077774"/>
    <w:rsid w:val="001C4DB6"/>
    <w:rsid w:val="009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BA83-9AAA-4279-954A-FB2DDA1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E056-CB60-438C-A6DD-19BD4983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2019-11-18T11:59:00Z</dcterms:created>
  <dcterms:modified xsi:type="dcterms:W3CDTF">2019-11-18T11:59:00Z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