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5757D" w:rsidRPr="00674F0B" w14:paraId="0137B9D2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3FE44CBD" w14:textId="77777777" w:rsidR="00D5757D" w:rsidRPr="00674F0B" w:rsidRDefault="00D5757D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460D0D1" w14:textId="02A7055C" w:rsidR="00D5757D" w:rsidRPr="00D45F0C" w:rsidRDefault="00D45F0C" w:rsidP="00D45F0C">
            <w:pPr>
              <w:spacing w:line="264" w:lineRule="auto"/>
              <w:jc w:val="center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Kompleksowe wdrożenie systemu dla obsługi biura karier wraz z usługami towarzyszącymi: wdrożenie, szkolenia, prace rozwojowe i opieka serwisowa</w:t>
            </w:r>
            <w:bookmarkStart w:id="0" w:name="_GoBack"/>
            <w:bookmarkEnd w:id="0"/>
          </w:p>
        </w:tc>
      </w:tr>
    </w:tbl>
    <w:p w14:paraId="51E0633D" w14:textId="77777777" w:rsidR="00D5757D" w:rsidRDefault="00D5757D" w:rsidP="00D5757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5757D" w:rsidRPr="00674F0B" w14:paraId="48280965" w14:textId="77777777" w:rsidTr="00F3427A">
        <w:tc>
          <w:tcPr>
            <w:tcW w:w="2547" w:type="dxa"/>
            <w:shd w:val="clear" w:color="auto" w:fill="C5E0B3" w:themeFill="accent6" w:themeFillTint="66"/>
            <w:vAlign w:val="center"/>
          </w:tcPr>
          <w:p w14:paraId="284BEC9C" w14:textId="59478966" w:rsidR="00D5757D" w:rsidRPr="00674F0B" w:rsidRDefault="00D5757D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 xml:space="preserve">i adres siedziby </w:t>
            </w:r>
            <w:r w:rsidR="00F3427A">
              <w:rPr>
                <w:sz w:val="20"/>
                <w:szCs w:val="20"/>
              </w:rPr>
              <w:t>Podmiotu udostępniającego zasoby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03C0ECA0" w14:textId="77777777" w:rsidR="00D5757D" w:rsidRDefault="00D5757D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B426256" w14:textId="77777777" w:rsidR="00D5757D" w:rsidRDefault="00D5757D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5CC33729" w14:textId="77777777" w:rsidR="00D5757D" w:rsidRPr="00674F0B" w:rsidRDefault="00D5757D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645F018" w14:textId="77777777" w:rsidR="00FF7F52" w:rsidRDefault="00FF7F52" w:rsidP="00FF7F52">
      <w:pPr>
        <w:spacing w:after="0" w:line="288" w:lineRule="auto"/>
        <w:jc w:val="center"/>
        <w:rPr>
          <w:rFonts w:ascii="Arial" w:hAnsi="Arial" w:cs="Arial"/>
          <w:i/>
          <w:sz w:val="16"/>
          <w:szCs w:val="16"/>
        </w:rPr>
      </w:pPr>
    </w:p>
    <w:p w14:paraId="3BB0DAC3" w14:textId="3C0020F3" w:rsidR="00FF7F52" w:rsidRDefault="00520F90" w:rsidP="003761EE">
      <w:pPr>
        <w:spacing w:after="0" w:line="288" w:lineRule="auto"/>
        <w:jc w:val="center"/>
        <w:rPr>
          <w:rFonts w:cstheme="minorHAnsi"/>
          <w:b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FF7F52">
        <w:rPr>
          <w:rFonts w:cstheme="minorHAnsi"/>
          <w:b/>
        </w:rPr>
        <w:t>OŚWIADCZENIE PODMIOTU UDOSTĘPNIAJĄCEGO ZASOBY</w:t>
      </w:r>
    </w:p>
    <w:p w14:paraId="6BFCCE16" w14:textId="5C4A2B2E" w:rsidR="001F5EF1" w:rsidRPr="001F5EF1" w:rsidRDefault="001F5EF1" w:rsidP="003761EE">
      <w:pPr>
        <w:spacing w:after="0" w:line="288" w:lineRule="auto"/>
        <w:jc w:val="center"/>
        <w:rPr>
          <w:rFonts w:cstheme="minorHAnsi"/>
          <w:b/>
          <w:color w:val="5B9BD5" w:themeColor="accent1"/>
        </w:rPr>
      </w:pPr>
      <w:r w:rsidRPr="001F5EF1">
        <w:rPr>
          <w:rFonts w:cstheme="minorHAnsi"/>
          <w:b/>
          <w:color w:val="5B9BD5" w:themeColor="accent1"/>
        </w:rPr>
        <w:t>(składane tylko przez podmiot udostępniający zasoby)</w:t>
      </w:r>
    </w:p>
    <w:p w14:paraId="2F8020DD" w14:textId="77777777" w:rsidR="00FF7F52" w:rsidRPr="001E0CE5" w:rsidRDefault="00FF7F52" w:rsidP="003761EE">
      <w:pPr>
        <w:spacing w:after="0" w:line="288" w:lineRule="auto"/>
        <w:jc w:val="center"/>
        <w:rPr>
          <w:rFonts w:cstheme="minorHAnsi"/>
          <w:b/>
        </w:rPr>
      </w:pPr>
    </w:p>
    <w:p w14:paraId="0AC52C1B" w14:textId="57884C8B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  <w:r w:rsidRPr="001E0CE5">
        <w:rPr>
          <w:rFonts w:cstheme="minorHAnsi"/>
          <w:b/>
        </w:rPr>
        <w:t xml:space="preserve">składane na podstawie art. 125 ust. </w:t>
      </w:r>
      <w:r>
        <w:rPr>
          <w:rFonts w:cstheme="minorHAnsi"/>
          <w:b/>
        </w:rPr>
        <w:t>5</w:t>
      </w:r>
      <w:r w:rsidRPr="001E0CE5">
        <w:rPr>
          <w:rFonts w:cstheme="minorHAnsi"/>
          <w:b/>
        </w:rPr>
        <w:t xml:space="preserve"> ustawy z dnia 11 września 2019 r. Prawo zamówień publicznych (Dz.U. z 202</w:t>
      </w:r>
      <w:r w:rsidR="00F45223">
        <w:rPr>
          <w:rFonts w:cstheme="minorHAnsi"/>
          <w:b/>
        </w:rPr>
        <w:t>2</w:t>
      </w:r>
      <w:r w:rsidRPr="001E0CE5">
        <w:rPr>
          <w:rFonts w:cstheme="minorHAnsi"/>
          <w:b/>
        </w:rPr>
        <w:t xml:space="preserve"> poz. 1</w:t>
      </w:r>
      <w:r w:rsidR="00F45223">
        <w:rPr>
          <w:rFonts w:cstheme="minorHAnsi"/>
          <w:b/>
        </w:rPr>
        <w:t>710</w:t>
      </w:r>
      <w:r w:rsidRPr="001E0CE5">
        <w:rPr>
          <w:rFonts w:cstheme="minorHAnsi"/>
          <w:b/>
        </w:rPr>
        <w:t xml:space="preserve"> ze zm.</w:t>
      </w:r>
      <w:r w:rsidR="001F5EF1">
        <w:rPr>
          <w:rFonts w:cstheme="minorHAnsi"/>
          <w:b/>
        </w:rPr>
        <w:t xml:space="preserve">; zwanej </w:t>
      </w:r>
      <w:r>
        <w:rPr>
          <w:rFonts w:cstheme="minorHAnsi"/>
          <w:b/>
        </w:rPr>
        <w:t xml:space="preserve">dalej: ustawa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>)</w:t>
      </w:r>
    </w:p>
    <w:p w14:paraId="4939C34D" w14:textId="77777777" w:rsidR="00FF7F52" w:rsidRPr="00C35DA8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084581CC" w14:textId="6267A9F9" w:rsidR="00FF7F52" w:rsidRPr="00504480" w:rsidRDefault="00FF7F52" w:rsidP="003761EE">
      <w:pPr>
        <w:spacing w:after="0" w:line="288" w:lineRule="auto"/>
        <w:jc w:val="both"/>
        <w:rPr>
          <w:rFonts w:cstheme="minorHAnsi"/>
          <w:b/>
        </w:rPr>
      </w:pPr>
      <w:r w:rsidRPr="00504480">
        <w:rPr>
          <w:rFonts w:cstheme="minorHAnsi"/>
          <w:b/>
        </w:rPr>
        <w:t xml:space="preserve">uwzględniające przesłanki wykluczenia z art. 7 ust. 1 ustawy </w:t>
      </w:r>
      <w:r w:rsidR="00504480" w:rsidRPr="00504480">
        <w:rPr>
          <w:rFonts w:cstheme="minorHAnsi"/>
          <w:b/>
          <w:bCs/>
          <w:color w:val="222222"/>
        </w:rPr>
        <w:t xml:space="preserve">z dnia 13 kwietnia 2022 r. </w:t>
      </w:r>
      <w:r w:rsidRPr="00504480">
        <w:rPr>
          <w:rFonts w:cstheme="minorHAnsi"/>
          <w:b/>
        </w:rPr>
        <w:t xml:space="preserve">o szczególnych rozwiązaniach w zakresie przeciwdziałania wspieraniu agresji na Ukrainę oraz służących ochronie bezpieczeństwa narodowego </w:t>
      </w:r>
      <w:r w:rsidRPr="00504480">
        <w:rPr>
          <w:rStyle w:val="markedcontent"/>
          <w:rFonts w:cstheme="minorHAnsi"/>
          <w:b/>
          <w:color w:val="000000" w:themeColor="text1"/>
        </w:rPr>
        <w:t>(Dz. U. 2022 poz. 835)</w:t>
      </w:r>
    </w:p>
    <w:p w14:paraId="21BA0747" w14:textId="545D8DDD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241843B5" w14:textId="77777777" w:rsidR="00FF7F52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7876578A" w14:textId="00CDBE20" w:rsidR="00FF7F52" w:rsidRDefault="00FF7F52" w:rsidP="003761EE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OŚWIADCZENIA DOTYCZĄCE PODSTAW WYKLUCZENIA</w:t>
      </w:r>
    </w:p>
    <w:p w14:paraId="7003944F" w14:textId="77777777" w:rsidR="00FF7F52" w:rsidRPr="00FF7F52" w:rsidRDefault="00FF7F52" w:rsidP="003761EE">
      <w:pPr>
        <w:spacing w:after="0" w:line="288" w:lineRule="auto"/>
        <w:jc w:val="center"/>
        <w:rPr>
          <w:rFonts w:cstheme="minorHAnsi"/>
          <w:b/>
        </w:rPr>
      </w:pPr>
    </w:p>
    <w:p w14:paraId="31E8D1C2" w14:textId="0600EA18" w:rsidR="00FF7F52" w:rsidRPr="00691800" w:rsidRDefault="00FF7F52" w:rsidP="003761EE">
      <w:pPr>
        <w:pStyle w:val="Akapitzlist"/>
        <w:numPr>
          <w:ilvl w:val="0"/>
          <w:numId w:val="7"/>
        </w:numPr>
        <w:spacing w:after="0" w:line="288" w:lineRule="auto"/>
        <w:ind w:left="142"/>
        <w:jc w:val="both"/>
        <w:rPr>
          <w:rFonts w:cstheme="minorHAnsi"/>
        </w:rPr>
      </w:pPr>
      <w:r w:rsidRPr="00691800">
        <w:rPr>
          <w:rFonts w:cstheme="minorHAnsi"/>
        </w:rPr>
        <w:t xml:space="preserve">Oświadczam, że nie zachodzą w stosunku do mnie przesłanki wykluczenia z postępowania na podstawie art. 108 ust. 1 ustawy </w:t>
      </w:r>
      <w:proofErr w:type="spellStart"/>
      <w:r w:rsidRPr="00691800">
        <w:rPr>
          <w:rFonts w:cstheme="minorHAnsi"/>
        </w:rPr>
        <w:t>Pzp</w:t>
      </w:r>
      <w:proofErr w:type="spellEnd"/>
      <w:r w:rsidR="00D5757D">
        <w:rPr>
          <w:rFonts w:cstheme="minorHAnsi"/>
        </w:rPr>
        <w:t>.</w:t>
      </w:r>
    </w:p>
    <w:p w14:paraId="32C37919" w14:textId="3372E8D3" w:rsidR="003761EE" w:rsidRPr="00691800" w:rsidRDefault="00FF7F52" w:rsidP="00AC4895">
      <w:pPr>
        <w:pStyle w:val="NormalnyWeb"/>
        <w:numPr>
          <w:ilvl w:val="0"/>
          <w:numId w:val="7"/>
        </w:numPr>
        <w:spacing w:after="0" w:line="288" w:lineRule="auto"/>
        <w:ind w:left="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1800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6918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691800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691800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69180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</w:t>
      </w:r>
      <w:r w:rsidR="007B6F3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2022 </w:t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poz. 835)</w:t>
      </w:r>
      <w:r w:rsidRPr="00691800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691800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6918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8EDEE19" w14:textId="213A1B49" w:rsidR="003761EE" w:rsidRPr="003761EE" w:rsidRDefault="003761EE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61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OŚWIADCZENIE DOTYCZĄCE WARUNKÓW UDZIAŁU W POSTĘPOWANIU</w:t>
      </w:r>
    </w:p>
    <w:p w14:paraId="354F59F5" w14:textId="77777777" w:rsidR="003761EE" w:rsidRDefault="003761EE" w:rsidP="003761EE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6F6B26B6" w14:textId="033DBDCC" w:rsidR="00FF7F52" w:rsidRDefault="00FF7F52" w:rsidP="003761EE">
      <w:pPr>
        <w:spacing w:after="0" w:line="288" w:lineRule="auto"/>
        <w:jc w:val="both"/>
        <w:rPr>
          <w:rFonts w:cstheme="minorHAnsi"/>
        </w:rPr>
      </w:pPr>
      <w:r w:rsidRPr="003761EE">
        <w:rPr>
          <w:rFonts w:cstheme="minorHAnsi"/>
        </w:rPr>
        <w:t>Oświadczam, że spełniam warunki udziału w postępowaniu określone przez zamawiającego w    </w:t>
      </w:r>
      <w:r w:rsidR="003761EE">
        <w:rPr>
          <w:rFonts w:cstheme="minorHAnsi"/>
        </w:rPr>
        <w:t xml:space="preserve">Specyfikacji Warunków Zamówienia </w:t>
      </w:r>
      <w:r w:rsidRPr="003761EE">
        <w:rPr>
          <w:rFonts w:cstheme="minorHAnsi"/>
        </w:rPr>
        <w:t>w  następującym zakresie: ………………………………………………</w:t>
      </w:r>
      <w:r w:rsidR="003761EE">
        <w:rPr>
          <w:rFonts w:cstheme="minorHAnsi"/>
        </w:rPr>
        <w:t>…….</w:t>
      </w:r>
    </w:p>
    <w:p w14:paraId="72A6E70D" w14:textId="6FE51253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41FCE380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473A92E9" w14:textId="77777777" w:rsidR="003761EE" w:rsidRPr="000A34C2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2D22DE38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2DB3E190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E11545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1843716D" w14:textId="77777777" w:rsidR="003761EE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6E631027" w14:textId="77777777" w:rsidR="003761EE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INFORMACJA DOTYCZĄCA DOSTĘPU DO PODMIOTOWYCH ŚRODKÓW DOWODOWYCH</w:t>
      </w:r>
    </w:p>
    <w:p w14:paraId="696F92CA" w14:textId="77777777" w:rsidR="003761EE" w:rsidRPr="000A34C2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785F3B80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87AA1D2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39EED1A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2FAC301" w14:textId="77777777" w:rsidR="003761EE" w:rsidRPr="000A34C2" w:rsidRDefault="003761EE" w:rsidP="003761E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10D3950B" w14:textId="157F6AB0" w:rsidR="00FF7F52" w:rsidRPr="005F4835" w:rsidRDefault="003761EE" w:rsidP="005F4835">
      <w:pPr>
        <w:spacing w:after="0" w:line="288" w:lineRule="auto"/>
        <w:jc w:val="both"/>
        <w:rPr>
          <w:rFonts w:cstheme="minorHAnsi"/>
          <w:i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sectPr w:rsidR="00FF7F52" w:rsidRPr="005F4835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83746"/>
      <w:docPartObj>
        <w:docPartGallery w:val="Page Numbers (Bottom of Page)"/>
        <w:docPartUnique/>
      </w:docPartObj>
    </w:sdtPr>
    <w:sdtEndPr/>
    <w:sdtContent>
      <w:p w14:paraId="08F0255B" w14:textId="77777777" w:rsidR="005F4835" w:rsidRDefault="005F4835" w:rsidP="005F4835">
        <w:pPr>
          <w:pStyle w:val="Stopka"/>
        </w:pPr>
      </w:p>
      <w:p w14:paraId="11C3D257" w14:textId="77777777" w:rsidR="005F4835" w:rsidRDefault="005F48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AE22135" w14:textId="77777777" w:rsidR="005F4835" w:rsidRDefault="005F4835">
        <w:pPr>
          <w:pStyle w:val="Stopka"/>
          <w:jc w:val="center"/>
        </w:pPr>
      </w:p>
      <w:p w14:paraId="16118710" w14:textId="2B1527BF" w:rsidR="005F4835" w:rsidRDefault="00D45F0C" w:rsidP="005F4835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463DC9E3" w14:textId="77777777" w:rsidR="00FF7F52" w:rsidRPr="00AC4895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4895">
        <w:rPr>
          <w:rStyle w:val="Odwoanieprzypisudolnego"/>
          <w:rFonts w:cstheme="minorHAnsi"/>
          <w:sz w:val="16"/>
          <w:szCs w:val="16"/>
        </w:rPr>
        <w:footnoteRef/>
      </w:r>
      <w:r w:rsidRPr="00AC4895">
        <w:rPr>
          <w:rFonts w:cstheme="minorHAnsi"/>
          <w:sz w:val="16"/>
          <w:szCs w:val="16"/>
        </w:rPr>
        <w:t xml:space="preserve"> </w:t>
      </w:r>
      <w:r w:rsidRPr="00AC4895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C4895">
        <w:rPr>
          <w:rFonts w:cstheme="minorHAns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C4895">
        <w:rPr>
          <w:rFonts w:cstheme="minorHAnsi"/>
          <w:i/>
          <w:iCs/>
          <w:color w:val="222222"/>
          <w:sz w:val="16"/>
          <w:szCs w:val="16"/>
        </w:rPr>
        <w:t xml:space="preserve">,  </w:t>
      </w:r>
      <w:r w:rsidRPr="00AC4895">
        <w:rPr>
          <w:rFonts w:cstheme="minorHAnsi"/>
          <w:iCs/>
          <w:color w:val="222222"/>
          <w:sz w:val="16"/>
          <w:szCs w:val="16"/>
        </w:rPr>
        <w:t xml:space="preserve">zwanej dalej „ustawą”, </w:t>
      </w:r>
      <w:r w:rsidRPr="00AC4895">
        <w:rPr>
          <w:rFonts w:cstheme="minorHAnsi"/>
          <w:color w:val="222222"/>
          <w:sz w:val="16"/>
          <w:szCs w:val="16"/>
        </w:rPr>
        <w:t xml:space="preserve">z </w:t>
      </w: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4B76DB70" w14:textId="77777777" w:rsidR="00FF7F52" w:rsidRPr="00AC4895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CD34FA" w14:textId="77777777" w:rsidR="00FF7F52" w:rsidRPr="00AC4895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4895">
        <w:rPr>
          <w:rFonts w:cstheme="minorHAnsi"/>
          <w:color w:val="222222"/>
          <w:sz w:val="16"/>
          <w:szCs w:val="16"/>
        </w:rPr>
        <w:t xml:space="preserve">2) </w:t>
      </w: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7613C4" w14:textId="77777777" w:rsidR="00FF7F52" w:rsidRPr="00AC4895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CE121D8" w14:textId="77777777" w:rsidR="00FF7F52" w:rsidRPr="00896587" w:rsidRDefault="00FF7F52" w:rsidP="00FF7F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AA1F" w14:textId="6B577A04" w:rsidR="000137E2" w:rsidRDefault="00D5757D" w:rsidP="00462142">
    <w:pPr>
      <w:pStyle w:val="Nagwek"/>
      <w:jc w:val="center"/>
    </w:pPr>
    <w:r>
      <w:rPr>
        <w:noProof/>
      </w:rPr>
      <w:drawing>
        <wp:inline distT="0" distB="0" distL="0" distR="0" wp14:anchorId="17599865" wp14:editId="633811FD">
          <wp:extent cx="4657725" cy="601494"/>
          <wp:effectExtent l="0" t="0" r="0" b="8255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8022" cy="61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EC8B9" w14:textId="01CF8233" w:rsidR="00D5757D" w:rsidRDefault="00D45F0C" w:rsidP="00D5757D">
    <w:pPr>
      <w:pStyle w:val="Nagwek"/>
      <w:jc w:val="right"/>
    </w:pPr>
    <w:r>
      <w:t>2016</w:t>
    </w:r>
    <w:r w:rsidR="00D5757D">
      <w:t>/AZ/262/2023</w:t>
    </w:r>
  </w:p>
  <w:p w14:paraId="5FB741F0" w14:textId="77777777" w:rsidR="00D5757D" w:rsidRDefault="00D5757D" w:rsidP="00D5757D">
    <w:pPr>
      <w:pStyle w:val="Nagwek"/>
      <w:jc w:val="right"/>
    </w:pPr>
  </w:p>
  <w:p w14:paraId="14698136" w14:textId="746AC2E0" w:rsidR="00D5757D" w:rsidRDefault="00D5757D" w:rsidP="00D5757D">
    <w:pPr>
      <w:pStyle w:val="Nagwek"/>
      <w:jc w:val="right"/>
    </w:pPr>
    <w:r>
      <w:t xml:space="preserve">Załącznik </w:t>
    </w:r>
    <w:r w:rsidR="00D23427">
      <w:t xml:space="preserve">nr 6 </w:t>
    </w:r>
    <w:r>
      <w:t>do SWZ</w:t>
    </w:r>
  </w:p>
  <w:p w14:paraId="15F0E417" w14:textId="77777777" w:rsidR="00D5757D" w:rsidRDefault="00D5757D" w:rsidP="004621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1F5EF1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61EE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2142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4371"/>
    <w:rsid w:val="004D7E48"/>
    <w:rsid w:val="004E0B2A"/>
    <w:rsid w:val="004E227C"/>
    <w:rsid w:val="004F23F7"/>
    <w:rsid w:val="004F40EF"/>
    <w:rsid w:val="00504480"/>
    <w:rsid w:val="00510534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C2512"/>
    <w:rsid w:val="005C39CA"/>
    <w:rsid w:val="005C3C08"/>
    <w:rsid w:val="005C6CB0"/>
    <w:rsid w:val="005D3607"/>
    <w:rsid w:val="005E176A"/>
    <w:rsid w:val="005F4835"/>
    <w:rsid w:val="00633724"/>
    <w:rsid w:val="0063384A"/>
    <w:rsid w:val="00633E88"/>
    <w:rsid w:val="00634311"/>
    <w:rsid w:val="006458A9"/>
    <w:rsid w:val="00652B7C"/>
    <w:rsid w:val="006677DF"/>
    <w:rsid w:val="00667E02"/>
    <w:rsid w:val="00691800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0C5F"/>
    <w:rsid w:val="007A5A04"/>
    <w:rsid w:val="007B01C8"/>
    <w:rsid w:val="007B426C"/>
    <w:rsid w:val="007B6F35"/>
    <w:rsid w:val="007C520D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32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89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521F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5C93"/>
    <w:rsid w:val="00D018DA"/>
    <w:rsid w:val="00D11CE6"/>
    <w:rsid w:val="00D13B3F"/>
    <w:rsid w:val="00D23427"/>
    <w:rsid w:val="00D23F3D"/>
    <w:rsid w:val="00D34D9A"/>
    <w:rsid w:val="00D409DE"/>
    <w:rsid w:val="00D42C9B"/>
    <w:rsid w:val="00D45F0C"/>
    <w:rsid w:val="00D531D5"/>
    <w:rsid w:val="00D55182"/>
    <w:rsid w:val="00D5757D"/>
    <w:rsid w:val="00D7532C"/>
    <w:rsid w:val="00D76A72"/>
    <w:rsid w:val="00D80BBA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7CB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427A"/>
    <w:rsid w:val="00F365F2"/>
    <w:rsid w:val="00F43919"/>
    <w:rsid w:val="00F45223"/>
    <w:rsid w:val="00F53D6B"/>
    <w:rsid w:val="00F55578"/>
    <w:rsid w:val="00FA4945"/>
    <w:rsid w:val="00FB1A2B"/>
    <w:rsid w:val="00FC0317"/>
    <w:rsid w:val="00FD2DB7"/>
    <w:rsid w:val="00FE4E2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A222-C45E-44EE-B3E0-256639E8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Kosakowska</cp:lastModifiedBy>
  <cp:revision>26</cp:revision>
  <cp:lastPrinted>2022-12-13T08:42:00Z</cp:lastPrinted>
  <dcterms:created xsi:type="dcterms:W3CDTF">2022-11-08T12:30:00Z</dcterms:created>
  <dcterms:modified xsi:type="dcterms:W3CDTF">2023-05-16T08:27:00Z</dcterms:modified>
</cp:coreProperties>
</file>