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4255C020" w14:textId="3049A810" w:rsidR="00F76356" w:rsidRPr="00E92AE4" w:rsidRDefault="00F76356" w:rsidP="00F12B44">
      <w:pPr>
        <w:pStyle w:val="Nagwek3"/>
        <w:tabs>
          <w:tab w:val="left" w:pos="3084"/>
        </w:tabs>
        <w:suppressAutoHyphens/>
        <w:spacing w:line="240" w:lineRule="auto"/>
        <w:ind w:firstLine="0"/>
        <w:jc w:val="both"/>
        <w:rPr>
          <w:rFonts w:ascii="Calibri" w:hAnsi="Calibri"/>
        </w:rPr>
      </w:pPr>
      <w:r w:rsidRPr="00E92AE4">
        <w:rPr>
          <w:rFonts w:ascii="Calibri" w:hAnsi="Calibri"/>
        </w:rPr>
        <w:t>UNIWERSYTET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44A14A6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952E3F">
        <w:rPr>
          <w:rFonts w:ascii="Calibri" w:hAnsi="Calibri"/>
          <w:sz w:val="22"/>
          <w:szCs w:val="22"/>
        </w:rPr>
        <w:t>96</w:t>
      </w:r>
      <w:r w:rsidR="005D34D6">
        <w:rPr>
          <w:rFonts w:ascii="Calibri" w:hAnsi="Calibri"/>
          <w:sz w:val="22"/>
          <w:szCs w:val="22"/>
        </w:rPr>
        <w:t>/ZP/2019</w:t>
      </w:r>
    </w:p>
    <w:p w14:paraId="768B6AB6" w14:textId="77777777" w:rsidR="005D34D6" w:rsidRPr="00AC2627" w:rsidRDefault="005D34D6" w:rsidP="00F76356">
      <w:pPr>
        <w:rPr>
          <w:rFonts w:ascii="Calibri" w:hAnsi="Calibri"/>
        </w:rPr>
      </w:pPr>
    </w:p>
    <w:p w14:paraId="4202F615" w14:textId="77777777" w:rsidR="00F76356" w:rsidRPr="0055770F"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D89C505" w14:textId="77777777" w:rsidR="005D34D6" w:rsidRDefault="005D34D6" w:rsidP="00F76356">
      <w:pPr>
        <w:pStyle w:val="Tekstpodstawowy"/>
        <w:jc w:val="center"/>
        <w:rPr>
          <w:rFonts w:ascii="Calibri" w:hAnsi="Calibri"/>
          <w:szCs w:val="22"/>
        </w:rPr>
      </w:pPr>
    </w:p>
    <w:p w14:paraId="428D23A9" w14:textId="77777777" w:rsidR="00A213AD" w:rsidRDefault="00A213AD" w:rsidP="00F76356">
      <w:pPr>
        <w:pStyle w:val="Tekstpodstawowy"/>
        <w:jc w:val="center"/>
        <w:rPr>
          <w:rFonts w:ascii="Calibri" w:hAnsi="Calibri"/>
          <w:szCs w:val="22"/>
        </w:rPr>
      </w:pPr>
    </w:p>
    <w:p w14:paraId="3B9DF1B9" w14:textId="77777777" w:rsidR="00A213AD" w:rsidRDefault="00A213AD"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1C1104F4" w:rsidR="005D34D6" w:rsidRPr="00AC2627" w:rsidRDefault="007625A3" w:rsidP="005D34D6">
      <w:pPr>
        <w:spacing w:before="120"/>
        <w:jc w:val="center"/>
        <w:rPr>
          <w:rFonts w:ascii="Calibri" w:hAnsi="Calibri"/>
          <w:b/>
        </w:rPr>
      </w:pPr>
      <w:r w:rsidRPr="00AC2627">
        <w:rPr>
          <w:rFonts w:ascii="Calibri" w:hAnsi="Calibri"/>
          <w:b/>
        </w:rPr>
        <w:t xml:space="preserve">Dostawa </w:t>
      </w:r>
      <w:r w:rsidR="00A213AD">
        <w:rPr>
          <w:rFonts w:ascii="Calibri" w:hAnsi="Calibri"/>
          <w:b/>
        </w:rPr>
        <w:t xml:space="preserve">i instalacja </w:t>
      </w:r>
      <w:proofErr w:type="spellStart"/>
      <w:r w:rsidR="00A213AD">
        <w:rPr>
          <w:rFonts w:ascii="Calibri" w:hAnsi="Calibri"/>
          <w:b/>
        </w:rPr>
        <w:t>sekwenatora</w:t>
      </w:r>
      <w:proofErr w:type="spellEnd"/>
      <w:r w:rsidR="00A213AD">
        <w:rPr>
          <w:rFonts w:ascii="Calibri" w:hAnsi="Calibri"/>
          <w:b/>
        </w:rPr>
        <w:t xml:space="preserve"> dla Uniwersytetu Łódzkiego</w:t>
      </w:r>
    </w:p>
    <w:p w14:paraId="5B7968A0" w14:textId="77777777" w:rsidR="00CE22B7" w:rsidRDefault="00CE22B7" w:rsidP="00F43485">
      <w:pPr>
        <w:spacing w:after="0"/>
        <w:ind w:left="2124" w:hanging="2124"/>
        <w:rPr>
          <w:rFonts w:ascii="Calibri" w:hAnsi="Calibri"/>
          <w:b/>
          <w:bCs/>
        </w:rPr>
      </w:pPr>
    </w:p>
    <w:p w14:paraId="5BAFBB95" w14:textId="77777777" w:rsidR="00CE22B7" w:rsidRDefault="00CE22B7" w:rsidP="00F43485">
      <w:pPr>
        <w:spacing w:after="0"/>
        <w:ind w:left="2124" w:hanging="2124"/>
        <w:rPr>
          <w:rFonts w:ascii="Calibri" w:hAnsi="Calibri"/>
          <w:b/>
          <w:bCs/>
        </w:rPr>
      </w:pPr>
    </w:p>
    <w:p w14:paraId="575C7326" w14:textId="77777777" w:rsidR="00A213AD" w:rsidRDefault="00A213AD" w:rsidP="00F43485">
      <w:pPr>
        <w:spacing w:after="0"/>
        <w:ind w:left="2124" w:hanging="2124"/>
        <w:rPr>
          <w:rFonts w:ascii="Calibri" w:hAnsi="Calibri"/>
          <w:b/>
          <w:bCs/>
        </w:rPr>
      </w:pPr>
    </w:p>
    <w:p w14:paraId="10BA53B2" w14:textId="77777777" w:rsidR="00A213AD" w:rsidRDefault="00A213AD" w:rsidP="00F43485">
      <w:pPr>
        <w:spacing w:after="0"/>
        <w:ind w:left="2124" w:hanging="2124"/>
        <w:rPr>
          <w:rFonts w:ascii="Calibri" w:hAnsi="Calibri"/>
          <w:b/>
          <w:bCs/>
        </w:rPr>
      </w:pPr>
    </w:p>
    <w:p w14:paraId="572993CD" w14:textId="77777777" w:rsidR="00A213AD" w:rsidRDefault="00A213AD" w:rsidP="00F43485">
      <w:pPr>
        <w:spacing w:after="0"/>
        <w:ind w:left="2124" w:hanging="2124"/>
        <w:rPr>
          <w:rFonts w:ascii="Calibri" w:hAnsi="Calibri"/>
          <w:b/>
          <w:bCs/>
        </w:rPr>
      </w:pPr>
    </w:p>
    <w:p w14:paraId="71180BE4" w14:textId="77777777" w:rsidR="00A213AD" w:rsidRDefault="00A213AD"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301CAE6E" w:rsidR="00A213AD" w:rsidRDefault="00F43485" w:rsidP="00A213AD">
      <w:pPr>
        <w:spacing w:after="0" w:line="240" w:lineRule="auto"/>
        <w:ind w:left="703"/>
        <w:rPr>
          <w:rFonts w:ascii="Calibri" w:hAnsi="Calibri"/>
          <w:b/>
          <w:bCs/>
        </w:rPr>
      </w:pPr>
      <w:r>
        <w:rPr>
          <w:rFonts w:ascii="Calibri" w:hAnsi="Calibri"/>
          <w:b/>
          <w:bCs/>
        </w:rPr>
        <w:tab/>
      </w:r>
      <w:r w:rsidR="00A213AD">
        <w:rPr>
          <w:rFonts w:ascii="Calibri" w:hAnsi="Calibri"/>
          <w:b/>
          <w:bCs/>
        </w:rPr>
        <w:t>38 54 00 00 - 2</w:t>
      </w:r>
      <w:r w:rsidR="00A213AD">
        <w:rPr>
          <w:rFonts w:ascii="Calibri" w:hAnsi="Calibri"/>
          <w:b/>
          <w:bCs/>
        </w:rPr>
        <w:tab/>
        <w:t xml:space="preserve">Maszyny i aparatura badawcza i pomiarowa </w:t>
      </w:r>
    </w:p>
    <w:p w14:paraId="468103F8" w14:textId="67FD0E24" w:rsidR="007625A3" w:rsidRDefault="007625A3" w:rsidP="007625A3">
      <w:pPr>
        <w:spacing w:after="0" w:line="240" w:lineRule="auto"/>
        <w:ind w:left="703"/>
        <w:rPr>
          <w:rFonts w:ascii="Calibri" w:hAnsi="Calibri"/>
          <w:b/>
          <w:bCs/>
        </w:rPr>
      </w:pPr>
    </w:p>
    <w:p w14:paraId="5252EA63" w14:textId="77777777" w:rsidR="005534E8" w:rsidRDefault="005534E8" w:rsidP="00F76356">
      <w:pPr>
        <w:jc w:val="both"/>
        <w:rPr>
          <w:rFonts w:ascii="Calibri" w:hAnsi="Calibri"/>
          <w:b/>
          <w:bCs/>
        </w:rPr>
      </w:pP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77777777"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ści szacunkowej powyżej 221</w:t>
      </w:r>
      <w:r w:rsidRPr="00AC2627">
        <w:rPr>
          <w:rFonts w:ascii="Calibri" w:hAnsi="Calibri"/>
          <w:b/>
        </w:rPr>
        <w:t>.000 €</w:t>
      </w:r>
    </w:p>
    <w:p w14:paraId="78CFEB0E" w14:textId="77777777" w:rsidR="00CE22B7" w:rsidRDefault="00CE22B7" w:rsidP="00F76356">
      <w:pPr>
        <w:jc w:val="center"/>
        <w:rPr>
          <w:rFonts w:ascii="Calibri" w:hAnsi="Calibri"/>
        </w:rPr>
      </w:pPr>
    </w:p>
    <w:p w14:paraId="5CF64B11" w14:textId="77777777" w:rsidR="007625A3" w:rsidRDefault="007625A3" w:rsidP="00F76356">
      <w:pPr>
        <w:jc w:val="center"/>
        <w:rPr>
          <w:rFonts w:ascii="Calibri" w:hAnsi="Calibri"/>
        </w:rPr>
      </w:pPr>
    </w:p>
    <w:p w14:paraId="5A0C7042" w14:textId="1A200516" w:rsidR="00F12B44" w:rsidRDefault="009860E5" w:rsidP="00F76356">
      <w:pPr>
        <w:jc w:val="center"/>
        <w:rPr>
          <w:rFonts w:ascii="Calibri" w:hAnsi="Calibri"/>
        </w:rPr>
      </w:pPr>
      <w:r>
        <w:rPr>
          <w:rFonts w:ascii="Calibri" w:hAnsi="Calibri"/>
        </w:rPr>
        <w:t>Łódź, 2019</w:t>
      </w:r>
      <w:r w:rsidR="00F76356" w:rsidRPr="00AC2627">
        <w:rPr>
          <w:rFonts w:ascii="Calibri" w:hAnsi="Calibri"/>
        </w:rPr>
        <w:t>r</w:t>
      </w:r>
      <w:r w:rsidR="00F76356">
        <w:rPr>
          <w:rFonts w:ascii="Calibri" w:hAnsi="Calibri"/>
        </w:rPr>
        <w:t>.</w:t>
      </w:r>
    </w:p>
    <w:p w14:paraId="596FDDE1" w14:textId="77777777" w:rsidR="00F12B44" w:rsidRDefault="00F12B44">
      <w:pPr>
        <w:rPr>
          <w:rFonts w:ascii="Calibri" w:hAnsi="Calibri"/>
        </w:rPr>
      </w:pPr>
      <w:r>
        <w:rPr>
          <w:rFonts w:ascii="Calibri" w:hAnsi="Calibri"/>
        </w:rPr>
        <w:br w:type="page"/>
      </w:r>
    </w:p>
    <w:p w14:paraId="02AA2733" w14:textId="339FE61E" w:rsidR="00F76356" w:rsidRDefault="00F76356" w:rsidP="00F76356">
      <w:pPr>
        <w:pStyle w:val="Tytu"/>
        <w:spacing w:line="360" w:lineRule="auto"/>
        <w:rPr>
          <w:u w:val="single"/>
        </w:rPr>
      </w:pPr>
    </w:p>
    <w:p w14:paraId="22CAD99A" w14:textId="77777777" w:rsidR="00F76356" w:rsidRDefault="00F76356" w:rsidP="00D77F1C">
      <w:pPr>
        <w:numPr>
          <w:ilvl w:val="0"/>
          <w:numId w:val="29"/>
        </w:numPr>
        <w:tabs>
          <w:tab w:val="left" w:pos="567"/>
        </w:tabs>
        <w:spacing w:after="0" w:line="276" w:lineRule="auto"/>
        <w:jc w:val="both"/>
        <w:rPr>
          <w:b/>
          <w:u w:val="single"/>
        </w:rPr>
      </w:pPr>
      <w:r w:rsidRPr="008C4A69">
        <w:rPr>
          <w:b/>
          <w:u w:val="single"/>
        </w:rPr>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1A3AF8BB" w14:textId="54C187A5" w:rsidR="00233CD4" w:rsidRPr="009C58A0" w:rsidRDefault="005D34D6" w:rsidP="009C58A0">
      <w:pPr>
        <w:spacing w:before="120"/>
        <w:jc w:val="center"/>
        <w:rPr>
          <w:rFonts w:ascii="Calibri" w:hAnsi="Calibri"/>
        </w:rPr>
      </w:pPr>
      <w:r w:rsidRPr="007625A3">
        <w:t xml:space="preserve">zaprasza do złożenia ofert na </w:t>
      </w:r>
      <w:r w:rsidR="007625A3" w:rsidRPr="007625A3">
        <w:rPr>
          <w:rFonts w:ascii="Calibri" w:hAnsi="Calibri"/>
        </w:rPr>
        <w:t xml:space="preserve">dostawę i instalację </w:t>
      </w:r>
      <w:proofErr w:type="spellStart"/>
      <w:r w:rsidR="00A213AD">
        <w:rPr>
          <w:rFonts w:ascii="Calibri" w:hAnsi="Calibri"/>
        </w:rPr>
        <w:t>sekwenatora</w:t>
      </w:r>
      <w:proofErr w:type="spellEnd"/>
      <w:r w:rsidR="007625A3" w:rsidRPr="007625A3">
        <w:rPr>
          <w:rFonts w:ascii="Calibri" w:hAnsi="Calibri"/>
        </w:rPr>
        <w:t xml:space="preserve"> dla Uniwersytetu Łódzkiego</w:t>
      </w:r>
      <w:r w:rsidR="000F7C5E">
        <w:rPr>
          <w:rFonts w:ascii="Calibri" w:hAnsi="Calibri"/>
        </w:rPr>
        <w:t>.</w:t>
      </w:r>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5686BC4C" w14:textId="3FF93CCC" w:rsidR="00F76356" w:rsidRPr="00BE6A8D" w:rsidRDefault="00F76356" w:rsidP="009D3E56">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Zamówienie realizowane jest w trybie przetargu nieograniczonego o wartości szacunkowej powyżej 221.000 €, na podstawie art.</w:t>
      </w:r>
      <w:r w:rsidR="00F43485" w:rsidRPr="00BE6A8D">
        <w:rPr>
          <w:rFonts w:asciiTheme="minorHAnsi" w:hAnsiTheme="minorHAnsi"/>
          <w:color w:val="000000"/>
          <w:sz w:val="22"/>
          <w:szCs w:val="22"/>
        </w:rPr>
        <w:t xml:space="preserve"> </w:t>
      </w:r>
      <w:r w:rsidRPr="00BE6A8D">
        <w:rPr>
          <w:rFonts w:asciiTheme="minorHAnsi" w:hAnsiTheme="minorHAnsi"/>
          <w:color w:val="000000"/>
          <w:sz w:val="22"/>
          <w:szCs w:val="22"/>
        </w:rPr>
        <w:t xml:space="preserve">39 ustawy z dnia 29 stycznia 2004 r. Prawo zamówień publicznych (tekst jednolity </w:t>
      </w:r>
      <w:r w:rsidR="00A213AD">
        <w:rPr>
          <w:rFonts w:asciiTheme="minorHAnsi" w:hAnsiTheme="minorHAnsi"/>
          <w:color w:val="000000"/>
          <w:sz w:val="22"/>
          <w:szCs w:val="22"/>
        </w:rPr>
        <w:t>Dz. U. z 2019</w:t>
      </w:r>
      <w:r w:rsidR="00F43485" w:rsidRPr="00BE6A8D">
        <w:rPr>
          <w:rFonts w:asciiTheme="minorHAnsi" w:hAnsiTheme="minorHAnsi"/>
          <w:color w:val="000000"/>
          <w:sz w:val="22"/>
          <w:szCs w:val="22"/>
        </w:rPr>
        <w:t xml:space="preserve">r. poz. </w:t>
      </w:r>
      <w:r w:rsidR="00A213AD">
        <w:rPr>
          <w:rFonts w:asciiTheme="minorHAnsi" w:hAnsiTheme="minorHAnsi"/>
          <w:color w:val="000000"/>
          <w:sz w:val="22"/>
          <w:szCs w:val="22"/>
        </w:rPr>
        <w:t>1843</w:t>
      </w:r>
      <w:r w:rsidR="004E2905">
        <w:rPr>
          <w:rFonts w:asciiTheme="minorHAnsi" w:hAnsiTheme="minorHAnsi"/>
          <w:color w:val="000000"/>
          <w:sz w:val="22"/>
          <w:szCs w:val="22"/>
        </w:rPr>
        <w:t xml:space="preserve">), zwanej dalej Ustawą lub </w:t>
      </w:r>
      <w:proofErr w:type="spellStart"/>
      <w:r w:rsidR="004E2905">
        <w:rPr>
          <w:rFonts w:asciiTheme="minorHAnsi" w:hAnsiTheme="minorHAnsi"/>
          <w:color w:val="000000"/>
          <w:sz w:val="22"/>
          <w:szCs w:val="22"/>
        </w:rPr>
        <w:t>Pzp</w:t>
      </w:r>
      <w:proofErr w:type="spellEnd"/>
      <w:r w:rsidR="004E2905">
        <w:rPr>
          <w:rFonts w:asciiTheme="minorHAnsi" w:hAnsiTheme="minorHAnsi"/>
          <w:color w:val="000000"/>
          <w:sz w:val="22"/>
          <w:szCs w:val="22"/>
        </w:rPr>
        <w:t>.</w:t>
      </w:r>
    </w:p>
    <w:p w14:paraId="369EFBFF" w14:textId="66707D48" w:rsidR="00F76356" w:rsidRDefault="00F76356" w:rsidP="009D3E56">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sidR="00956ED1">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w:t>
      </w:r>
      <w:r w:rsidR="004E2905">
        <w:rPr>
          <w:rFonts w:asciiTheme="minorHAnsi" w:hAnsiTheme="minorHAnsi"/>
          <w:color w:val="000000"/>
          <w:sz w:val="22"/>
          <w:szCs w:val="22"/>
        </w:rPr>
        <w:t xml:space="preserve"> o języku polskim (</w:t>
      </w:r>
      <w:proofErr w:type="spellStart"/>
      <w:r w:rsidR="00084B04" w:rsidRPr="00084B04">
        <w:rPr>
          <w:rFonts w:asciiTheme="minorHAnsi" w:hAnsiTheme="minorHAnsi"/>
          <w:color w:val="000000"/>
          <w:sz w:val="22"/>
          <w:szCs w:val="22"/>
        </w:rPr>
        <w:t>t.j</w:t>
      </w:r>
      <w:proofErr w:type="spellEnd"/>
      <w:r w:rsidR="00084B04" w:rsidRPr="00084B04">
        <w:rPr>
          <w:rFonts w:asciiTheme="minorHAnsi" w:hAnsiTheme="minorHAnsi"/>
          <w:color w:val="000000"/>
          <w:sz w:val="22"/>
          <w:szCs w:val="22"/>
        </w:rPr>
        <w:t xml:space="preserve">. Dz.U. z 2019 r. poz.  1480 z </w:t>
      </w:r>
      <w:proofErr w:type="spellStart"/>
      <w:r w:rsidR="00084B04" w:rsidRPr="00084B04">
        <w:rPr>
          <w:rFonts w:asciiTheme="minorHAnsi" w:hAnsiTheme="minorHAnsi"/>
          <w:color w:val="000000"/>
          <w:sz w:val="22"/>
          <w:szCs w:val="22"/>
        </w:rPr>
        <w:t>późn</w:t>
      </w:r>
      <w:proofErr w:type="spellEnd"/>
      <w:r w:rsidR="00084B04" w:rsidRPr="00084B04">
        <w:rPr>
          <w:rFonts w:asciiTheme="minorHAnsi" w:hAnsiTheme="minorHAnsi"/>
          <w:color w:val="000000"/>
          <w:sz w:val="22"/>
          <w:szCs w:val="22"/>
        </w:rPr>
        <w:t>. zm.</w:t>
      </w:r>
      <w:r w:rsidR="00956ED1">
        <w:rPr>
          <w:rFonts w:asciiTheme="minorHAnsi" w:hAnsiTheme="minorHAnsi"/>
          <w:color w:val="000000"/>
          <w:sz w:val="22"/>
          <w:szCs w:val="22"/>
        </w:rPr>
        <w:t xml:space="preserve">) </w:t>
      </w:r>
    </w:p>
    <w:p w14:paraId="04832E31" w14:textId="0E055862" w:rsidR="00EA048C" w:rsidRPr="00A213AD" w:rsidRDefault="00EA048C" w:rsidP="009D3E56">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Wszelka komunikacja miedzy Zamawiającym a Wykonawcami</w:t>
      </w:r>
      <w:r w:rsidR="007F1894" w:rsidRPr="004E4F35">
        <w:rPr>
          <w:rFonts w:asciiTheme="minorHAnsi" w:hAnsiTheme="minorHAnsi"/>
          <w:b/>
          <w:color w:val="000000"/>
          <w:sz w:val="22"/>
          <w:szCs w:val="22"/>
        </w:rPr>
        <w:t>,</w:t>
      </w:r>
      <w:r w:rsidRPr="004E4F35">
        <w:rPr>
          <w:rFonts w:asciiTheme="minorHAnsi" w:hAnsiTheme="minorHAnsi"/>
          <w:b/>
          <w:color w:val="000000"/>
          <w:sz w:val="22"/>
          <w:szCs w:val="22"/>
        </w:rPr>
        <w:t xml:space="preserve"> w tym składnie ofert</w:t>
      </w:r>
      <w:r w:rsidR="007F1894" w:rsidRPr="004E4F35">
        <w:rPr>
          <w:rFonts w:asciiTheme="minorHAnsi" w:hAnsiTheme="minorHAnsi"/>
          <w:b/>
          <w:color w:val="000000"/>
          <w:sz w:val="22"/>
          <w:szCs w:val="22"/>
        </w:rPr>
        <w:t>,</w:t>
      </w:r>
      <w:r w:rsidRPr="004E4F35">
        <w:rPr>
          <w:rFonts w:asciiTheme="minorHAnsi" w:hAnsiTheme="minorHAnsi"/>
          <w:b/>
          <w:color w:val="000000"/>
          <w:sz w:val="22"/>
          <w:szCs w:val="22"/>
        </w:rPr>
        <w:t xml:space="preserve"> odbywa się </w:t>
      </w:r>
      <w:r w:rsidR="007F1894" w:rsidRPr="004E4F35">
        <w:rPr>
          <w:rFonts w:asciiTheme="minorHAnsi" w:hAnsiTheme="minorHAnsi"/>
          <w:b/>
          <w:color w:val="000000"/>
          <w:sz w:val="22"/>
          <w:szCs w:val="22"/>
        </w:rPr>
        <w:t xml:space="preserve">w formie elektronicznej </w:t>
      </w:r>
      <w:r w:rsidRPr="004E4F35">
        <w:rPr>
          <w:rFonts w:asciiTheme="minorHAnsi" w:hAnsiTheme="minorHAnsi"/>
          <w:b/>
          <w:color w:val="000000"/>
          <w:sz w:val="22"/>
          <w:szCs w:val="22"/>
        </w:rPr>
        <w:t xml:space="preserve">za pośrednictwem </w:t>
      </w:r>
      <w:hyperlink r:id="rId9">
        <w:r w:rsidR="00D006F1" w:rsidRPr="004E4F35">
          <w:rPr>
            <w:rFonts w:asciiTheme="minorHAnsi" w:eastAsia="Calibri" w:hAnsiTheme="minorHAnsi" w:cs="Calibri"/>
            <w:color w:val="1155CC"/>
            <w:sz w:val="22"/>
            <w:szCs w:val="22"/>
            <w:u w:val="single"/>
          </w:rPr>
          <w:t>platformazakupowa.pl</w:t>
        </w:r>
      </w:hyperlink>
      <w:r w:rsidR="00D006F1" w:rsidRPr="004E4F35">
        <w:rPr>
          <w:rFonts w:asciiTheme="minorHAnsi" w:hAnsiTheme="minorHAnsi"/>
          <w:b/>
          <w:color w:val="000000"/>
          <w:sz w:val="22"/>
          <w:szCs w:val="22"/>
        </w:rPr>
        <w:t xml:space="preserve"> </w:t>
      </w:r>
      <w:r w:rsidR="007F1894" w:rsidRPr="004E4F35">
        <w:rPr>
          <w:rFonts w:asciiTheme="minorHAnsi" w:hAnsiTheme="minorHAnsi"/>
          <w:b/>
          <w:color w:val="000000"/>
          <w:sz w:val="22"/>
          <w:szCs w:val="22"/>
        </w:rPr>
        <w:t xml:space="preserve">(zwanej dalej Platformą) dostępnej pod adresem </w:t>
      </w:r>
      <w:hyperlink r:id="rId10" w:history="1">
        <w:r w:rsidR="0016390E" w:rsidRPr="004E4F35">
          <w:rPr>
            <w:rStyle w:val="Hipercze"/>
            <w:rFonts w:asciiTheme="minorHAnsi" w:hAnsiTheme="minorHAnsi"/>
            <w:b/>
            <w:sz w:val="22"/>
            <w:szCs w:val="22"/>
          </w:rPr>
          <w:t>https://platformazakupowa.pl/pn/uni.lodz</w:t>
        </w:r>
      </w:hyperlink>
      <w:r w:rsidR="0016390E"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0E772255" w14:textId="7382AEE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 xml:space="preserve">Przedmiotem zamówienia jest dostawa </w:t>
      </w:r>
      <w:r w:rsidR="00A213AD">
        <w:rPr>
          <w:rFonts w:asciiTheme="minorHAnsi" w:hAnsiTheme="minorHAnsi" w:cs="Times New Roman"/>
          <w:color w:val="000000"/>
          <w:szCs w:val="22"/>
          <w:lang w:val="pl-PL"/>
        </w:rPr>
        <w:t xml:space="preserve">i instalacja </w:t>
      </w:r>
      <w:proofErr w:type="spellStart"/>
      <w:r w:rsidR="00A213AD">
        <w:rPr>
          <w:rFonts w:asciiTheme="minorHAnsi" w:hAnsiTheme="minorHAnsi" w:cs="Times New Roman"/>
          <w:color w:val="000000"/>
          <w:szCs w:val="22"/>
          <w:lang w:val="pl-PL"/>
        </w:rPr>
        <w:t>sekwenatora</w:t>
      </w:r>
      <w:proofErr w:type="spellEnd"/>
      <w:r w:rsidR="00A213AD">
        <w:rPr>
          <w:rFonts w:asciiTheme="minorHAnsi" w:hAnsiTheme="minorHAnsi" w:cs="Times New Roman"/>
          <w:color w:val="000000"/>
          <w:szCs w:val="22"/>
          <w:lang w:val="pl-PL"/>
        </w:rPr>
        <w:t xml:space="preserve"> d</w:t>
      </w:r>
      <w:r w:rsidR="00DC58DA">
        <w:rPr>
          <w:rFonts w:asciiTheme="minorHAnsi" w:hAnsiTheme="minorHAnsi" w:cs="Times New Roman"/>
          <w:color w:val="000000"/>
          <w:szCs w:val="22"/>
          <w:lang w:val="pl-PL"/>
        </w:rPr>
        <w:t>la Uniwersytetu Łódzkiego.</w:t>
      </w:r>
      <w:r w:rsidR="0017139C">
        <w:rPr>
          <w:rFonts w:asciiTheme="minorHAnsi" w:hAnsiTheme="minorHAnsi" w:cs="Times New Roman"/>
          <w:color w:val="000000"/>
          <w:szCs w:val="22"/>
          <w:lang w:val="pl-PL"/>
        </w:rPr>
        <w:t xml:space="preserve"> W zakres przedmiotu zamówienia wchodzi również wykonanie przeglądów w okresie gwarancji.</w:t>
      </w:r>
    </w:p>
    <w:p w14:paraId="0B6CDC6A" w14:textId="3690B156" w:rsidR="007625A3" w:rsidRPr="007625A3" w:rsidRDefault="00A213AD"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Pr>
          <w:rFonts w:asciiTheme="minorHAnsi" w:hAnsiTheme="minorHAnsi" w:cs="Times New Roman"/>
          <w:color w:val="000000"/>
          <w:szCs w:val="22"/>
          <w:lang w:val="pl-PL"/>
        </w:rPr>
        <w:t xml:space="preserve">Szczegółowy opis przedmiotu zamówienia zamieszczony </w:t>
      </w:r>
      <w:r w:rsidR="007625A3" w:rsidRPr="007625A3">
        <w:rPr>
          <w:rFonts w:asciiTheme="minorHAnsi" w:hAnsiTheme="minorHAnsi" w:cs="Times New Roman"/>
          <w:color w:val="000000"/>
          <w:szCs w:val="22"/>
          <w:lang w:val="pl-PL"/>
        </w:rPr>
        <w:t>jest w Arkuszu cenowym stanowiącym załącznik nr  1  do niniejszej specyfikacji.</w:t>
      </w:r>
      <w:r w:rsidR="007625A3" w:rsidRPr="007625A3">
        <w:rPr>
          <w:rFonts w:asciiTheme="minorHAnsi" w:hAnsiTheme="minorHAnsi" w:cs="Times New Roman"/>
          <w:color w:val="000000"/>
          <w:szCs w:val="22"/>
          <w:lang w:val="pl-PL"/>
        </w:rPr>
        <w:tab/>
      </w:r>
    </w:p>
    <w:p w14:paraId="6A509790"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szCs w:val="22"/>
          <w:lang w:val="pl-PL"/>
        </w:rPr>
      </w:pPr>
      <w:r w:rsidRPr="007625A3">
        <w:rPr>
          <w:rFonts w:asciiTheme="minorHAnsi" w:hAnsiTheme="minorHAnsi" w:cs="Times New Roman"/>
          <w:color w:val="000000"/>
          <w:szCs w:val="22"/>
          <w:lang w:val="pl-PL"/>
        </w:rPr>
        <w:t>Dostawa obejmuje sprzęt fabrycznie nowy i nie używany.</w:t>
      </w:r>
    </w:p>
    <w:p w14:paraId="30D34CF9" w14:textId="531E5B8F"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 xml:space="preserve">Zamawiający </w:t>
      </w:r>
      <w:proofErr w:type="spellStart"/>
      <w:r w:rsidR="00A213AD">
        <w:rPr>
          <w:rFonts w:asciiTheme="minorHAnsi" w:hAnsiTheme="minorHAnsi" w:cs="Times New Roman"/>
          <w:color w:val="000000"/>
          <w:szCs w:val="22"/>
          <w:lang w:val="pl-PL"/>
        </w:rPr>
        <w:t>niedopuszcza</w:t>
      </w:r>
      <w:proofErr w:type="spellEnd"/>
      <w:r w:rsidR="00A213AD">
        <w:rPr>
          <w:rFonts w:asciiTheme="minorHAnsi" w:hAnsiTheme="minorHAnsi" w:cs="Times New Roman"/>
          <w:color w:val="000000"/>
          <w:szCs w:val="22"/>
          <w:lang w:val="pl-PL"/>
        </w:rPr>
        <w:t xml:space="preserve"> możliwości</w:t>
      </w:r>
      <w:r w:rsidRPr="007625A3">
        <w:rPr>
          <w:rFonts w:asciiTheme="minorHAnsi" w:hAnsiTheme="minorHAnsi" w:cs="Times New Roman"/>
          <w:color w:val="000000"/>
          <w:szCs w:val="22"/>
          <w:lang w:val="pl-PL"/>
        </w:rPr>
        <w:t xml:space="preserve"> składania ofert częściowych. </w:t>
      </w:r>
    </w:p>
    <w:p w14:paraId="353CC83F"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Pod pojęciem instalacja należy rozumieć podłączenie sprzętu i instalację systemu, jego uruchomienie i sprawdzenie poprawności działania w miejscu użytkowania.</w:t>
      </w:r>
    </w:p>
    <w:p w14:paraId="77DADFEA"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Zamawiający nie przewiduje możliwości składania ofert wariantowych.</w:t>
      </w:r>
    </w:p>
    <w:p w14:paraId="22CD1BB4"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Zamawiający nie zamierza zawrzeć umowy ramowej.</w:t>
      </w:r>
    </w:p>
    <w:p w14:paraId="31ACA06F"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Zamawiający nie zamierza ustanowić dynamicznego systemu zakupów.</w:t>
      </w:r>
    </w:p>
    <w:p w14:paraId="46938636" w14:textId="77777777"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Zamawiający nie zamierza dokonać wyboru najkorzystniejszej oferty z zastosowaniem aukcji elektronicznej.</w:t>
      </w:r>
    </w:p>
    <w:p w14:paraId="24908ED3" w14:textId="5F8D30FA" w:rsidR="007625A3" w:rsidRPr="007625A3" w:rsidRDefault="007625A3" w:rsidP="00D77F1C">
      <w:pPr>
        <w:pStyle w:val="Tekstpodstawowywcity"/>
        <w:numPr>
          <w:ilvl w:val="0"/>
          <w:numId w:val="42"/>
        </w:numPr>
        <w:tabs>
          <w:tab w:val="left" w:pos="0"/>
          <w:tab w:val="left" w:pos="851"/>
          <w:tab w:val="left" w:pos="900"/>
          <w:tab w:val="num" w:pos="930"/>
        </w:tabs>
        <w:overflowPunct w:val="0"/>
        <w:autoSpaceDE w:val="0"/>
        <w:autoSpaceDN w:val="0"/>
        <w:adjustRightInd w:val="0"/>
        <w:spacing w:line="276" w:lineRule="auto"/>
        <w:ind w:hanging="750"/>
        <w:textAlignment w:val="baseline"/>
        <w:rPr>
          <w:rFonts w:asciiTheme="minorHAnsi" w:hAnsiTheme="minorHAnsi" w:cs="Times New Roman"/>
          <w:b/>
          <w:color w:val="000000"/>
          <w:szCs w:val="22"/>
          <w:u w:val="single"/>
          <w:lang w:val="pl-PL"/>
        </w:rPr>
      </w:pPr>
      <w:r w:rsidRPr="007625A3">
        <w:rPr>
          <w:rFonts w:asciiTheme="minorHAnsi" w:hAnsiTheme="minorHAnsi" w:cs="Times New Roman"/>
          <w:color w:val="000000"/>
          <w:szCs w:val="22"/>
          <w:lang w:val="pl-PL"/>
        </w:rPr>
        <w:t>Zamawiający informuje, że przedmiot zamówienia określony w załączniku nr 1 do SIWZ przeznaczony będzie do użytku wewnęt</w:t>
      </w:r>
      <w:r w:rsidR="00A213AD">
        <w:rPr>
          <w:rFonts w:asciiTheme="minorHAnsi" w:hAnsiTheme="minorHAnsi" w:cs="Times New Roman"/>
          <w:color w:val="000000"/>
          <w:szCs w:val="22"/>
          <w:lang w:val="pl-PL"/>
        </w:rPr>
        <w:t>rznego dla celów</w:t>
      </w:r>
      <w:r w:rsidRPr="007625A3">
        <w:rPr>
          <w:rFonts w:asciiTheme="minorHAnsi" w:hAnsiTheme="minorHAnsi" w:cs="Times New Roman"/>
          <w:color w:val="000000"/>
          <w:szCs w:val="22"/>
          <w:lang w:val="pl-PL"/>
        </w:rPr>
        <w:t xml:space="preserve"> naukowych, </w:t>
      </w:r>
      <w:r w:rsidR="00DC58DA">
        <w:rPr>
          <w:rFonts w:asciiTheme="minorHAnsi" w:hAnsiTheme="minorHAnsi" w:cs="Times New Roman"/>
          <w:color w:val="000000"/>
          <w:szCs w:val="22"/>
          <w:lang w:val="pl-PL"/>
        </w:rPr>
        <w:br/>
      </w:r>
      <w:r w:rsidRPr="007625A3">
        <w:rPr>
          <w:rFonts w:asciiTheme="minorHAnsi" w:hAnsiTheme="minorHAnsi" w:cs="Times New Roman"/>
          <w:color w:val="000000"/>
          <w:szCs w:val="22"/>
          <w:lang w:val="pl-PL"/>
        </w:rPr>
        <w:t xml:space="preserve">w związku z tym Zamawiający wymaga spełnienia parametrów minimalnych określonych w ww. załączniku, które zostały podyktowane specyfiką Uczelni. </w:t>
      </w:r>
    </w:p>
    <w:p w14:paraId="58C3F9E3" w14:textId="0A5AF0AD" w:rsidR="007625A3" w:rsidRPr="007625A3" w:rsidRDefault="007625A3" w:rsidP="00D77F1C">
      <w:pPr>
        <w:widowControl w:val="0"/>
        <w:numPr>
          <w:ilvl w:val="0"/>
          <w:numId w:val="42"/>
        </w:numPr>
        <w:tabs>
          <w:tab w:val="left" w:pos="0"/>
        </w:tabs>
        <w:suppressAutoHyphens/>
        <w:spacing w:after="0" w:line="276" w:lineRule="auto"/>
        <w:ind w:left="748" w:right="98" w:hanging="748"/>
        <w:jc w:val="both"/>
        <w:rPr>
          <w:color w:val="000000"/>
        </w:rPr>
      </w:pPr>
      <w:r w:rsidRPr="007625A3">
        <w:rPr>
          <w:color w:val="000000"/>
        </w:rPr>
        <w:t>Zamawiający dopuszcza możliwo</w:t>
      </w:r>
      <w:r w:rsidR="00952E3F">
        <w:rPr>
          <w:color w:val="000000"/>
        </w:rPr>
        <w:t>ść składania ofert równoważnych</w:t>
      </w:r>
      <w:r w:rsidRPr="007625A3">
        <w:rPr>
          <w:color w:val="000000"/>
        </w:rPr>
        <w:t xml:space="preserve">. Ofertą równoważną jest przedmiot o takich samych lub lepszych parametrach technicznych, jakościowych, funkcjonalnych spełniający minimalne parametry określone przez Zamawiającego w załączniku nr 1 do SIWZ (Arkusz cenowy). W takim przypadku Wykonawca zobowiązany jest </w:t>
      </w:r>
      <w:r w:rsidRPr="007625A3">
        <w:rPr>
          <w:color w:val="000000"/>
        </w:rPr>
        <w:lastRenderedPageBreak/>
        <w:t>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71564D02" w14:textId="052FA629" w:rsidR="007625A3" w:rsidRPr="007625A3" w:rsidRDefault="007625A3" w:rsidP="009D3E56">
      <w:pPr>
        <w:pStyle w:val="Akapitzlist"/>
        <w:spacing w:line="276" w:lineRule="auto"/>
        <w:ind w:left="750"/>
        <w:jc w:val="both"/>
        <w:rPr>
          <w:rFonts w:asciiTheme="minorHAnsi" w:hAnsiTheme="minorHAnsi"/>
          <w:sz w:val="22"/>
          <w:szCs w:val="22"/>
        </w:rPr>
      </w:pPr>
      <w:r w:rsidRPr="007625A3">
        <w:rPr>
          <w:rFonts w:asciiTheme="minorHAnsi" w:hAnsiTheme="minorHAnsi"/>
          <w:sz w:val="22"/>
          <w:szCs w:val="22"/>
        </w:rPr>
        <w:t>W przypadku zaproponowania przez Wykonawcę sprzętu równoważnego o równoważnej wydajności Zamawiający będzie weryfikował równoważność za pomocą następując</w:t>
      </w:r>
      <w:r w:rsidR="007D0BDC">
        <w:rPr>
          <w:rFonts w:asciiTheme="minorHAnsi" w:hAnsiTheme="minorHAnsi"/>
          <w:sz w:val="22"/>
          <w:szCs w:val="22"/>
        </w:rPr>
        <w:t>ego</w:t>
      </w:r>
      <w:r w:rsidRPr="007625A3">
        <w:rPr>
          <w:rFonts w:asciiTheme="minorHAnsi" w:hAnsiTheme="minorHAnsi"/>
          <w:sz w:val="22"/>
          <w:szCs w:val="22"/>
        </w:rPr>
        <w:t xml:space="preserve"> miernik</w:t>
      </w:r>
      <w:r w:rsidR="007D0BDC">
        <w:rPr>
          <w:rFonts w:asciiTheme="minorHAnsi" w:hAnsiTheme="minorHAnsi"/>
          <w:sz w:val="22"/>
          <w:szCs w:val="22"/>
        </w:rPr>
        <w:t>a</w:t>
      </w:r>
      <w:r w:rsidRPr="007625A3">
        <w:rPr>
          <w:rFonts w:asciiTheme="minorHAnsi" w:hAnsiTheme="minorHAnsi"/>
          <w:sz w:val="22"/>
          <w:szCs w:val="22"/>
        </w:rPr>
        <w:t>:</w:t>
      </w:r>
    </w:p>
    <w:p w14:paraId="5308CB28" w14:textId="77777777" w:rsidR="007625A3" w:rsidRPr="007625A3" w:rsidRDefault="007625A3" w:rsidP="00D77F1C">
      <w:pPr>
        <w:pStyle w:val="Akapitzlist"/>
        <w:widowControl w:val="0"/>
        <w:numPr>
          <w:ilvl w:val="0"/>
          <w:numId w:val="42"/>
        </w:numPr>
        <w:tabs>
          <w:tab w:val="left" w:pos="0"/>
        </w:tabs>
        <w:suppressAutoHyphens/>
        <w:spacing w:line="276" w:lineRule="auto"/>
        <w:ind w:right="98" w:hanging="750"/>
        <w:jc w:val="both"/>
        <w:rPr>
          <w:rFonts w:asciiTheme="minorHAnsi" w:hAnsiTheme="minorHAnsi"/>
          <w:color w:val="000000"/>
          <w:sz w:val="22"/>
          <w:szCs w:val="22"/>
        </w:rPr>
      </w:pPr>
      <w:r w:rsidRPr="007625A3">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Default="00F76356" w:rsidP="00376D8F">
      <w:pPr>
        <w:tabs>
          <w:tab w:val="left" w:pos="540"/>
          <w:tab w:val="left" w:pos="567"/>
        </w:tabs>
        <w:spacing w:after="0"/>
        <w:rPr>
          <w:color w:val="000000"/>
        </w:rPr>
      </w:pPr>
    </w:p>
    <w:p w14:paraId="4EF45FB7" w14:textId="77777777" w:rsidR="00F12B44" w:rsidRPr="0043510B" w:rsidRDefault="00F12B44"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62317F64" w14:textId="4325FDE2" w:rsidR="00F76356" w:rsidRPr="0043510B" w:rsidRDefault="00F76356" w:rsidP="00376D8F">
      <w:pPr>
        <w:tabs>
          <w:tab w:val="left" w:pos="397"/>
          <w:tab w:val="left" w:pos="567"/>
        </w:tabs>
        <w:spacing w:after="0" w:line="276" w:lineRule="auto"/>
        <w:jc w:val="both"/>
        <w:rPr>
          <w:color w:val="000000"/>
        </w:rPr>
      </w:pPr>
      <w:r w:rsidRPr="0043510B">
        <w:rPr>
          <w:color w:val="000000"/>
        </w:rPr>
        <w:t>Postępowanie, którego dotyczy niniejszy dok</w:t>
      </w:r>
      <w:r w:rsidR="00E85916">
        <w:rPr>
          <w:color w:val="000000"/>
        </w:rPr>
        <w:t xml:space="preserve">ument, oznaczone jest znakiem: </w:t>
      </w:r>
      <w:r w:rsidR="00952E3F">
        <w:rPr>
          <w:b/>
          <w:color w:val="000000"/>
        </w:rPr>
        <w:t>96</w:t>
      </w:r>
      <w:r w:rsidR="005D34D6">
        <w:rPr>
          <w:b/>
          <w:color w:val="000000"/>
        </w:rPr>
        <w:t>/ZP/2019</w:t>
      </w:r>
      <w:r w:rsidRPr="0043510B">
        <w:rPr>
          <w:b/>
          <w:color w:val="000000"/>
        </w:rPr>
        <w:t>.</w:t>
      </w:r>
      <w:r w:rsidRPr="0043510B">
        <w:rPr>
          <w:color w:val="000000"/>
        </w:rPr>
        <w:t xml:space="preserve"> Wykonawcy we wszystkich kontaktach z Zamawiającym powinni powoływać się na ten znak.</w:t>
      </w:r>
    </w:p>
    <w:p w14:paraId="110FFD37" w14:textId="77777777" w:rsidR="00F76356" w:rsidRDefault="00F76356" w:rsidP="00376D8F">
      <w:pPr>
        <w:tabs>
          <w:tab w:val="left" w:pos="567"/>
        </w:tabs>
        <w:spacing w:after="0" w:line="276" w:lineRule="auto"/>
        <w:ind w:left="567" w:hanging="567"/>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7386753C" w14:textId="2CF4AC01" w:rsidR="007625A3" w:rsidRDefault="00A213AD" w:rsidP="007625A3">
      <w:pPr>
        <w:jc w:val="both"/>
      </w:pPr>
      <w:r>
        <w:t>Dostawa przedmiotu zamówienia zostanie zrealizowana w terminie nie dłuższym niż 10 tygodniu od daty podpisania umowy.</w:t>
      </w:r>
    </w:p>
    <w:p w14:paraId="71E9D210" w14:textId="77777777" w:rsidR="00C00C87" w:rsidRPr="00C00C87" w:rsidRDefault="00C00C87"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2EDA8C2F" w14:textId="3188A086" w:rsidR="00F76356" w:rsidRPr="00BE5C9A" w:rsidRDefault="00F76356" w:rsidP="00E56DC1">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t>
      </w:r>
      <w:r w:rsidRPr="00BE5C9A">
        <w:rPr>
          <w:rFonts w:asciiTheme="minorHAnsi" w:hAnsiTheme="minorHAnsi" w:cs="Times New Roman"/>
          <w:kern w:val="22"/>
          <w:sz w:val="22"/>
          <w:szCs w:val="22"/>
        </w:rPr>
        <w:lastRenderedPageBreak/>
        <w:t>wierzycieli przez likwidację jego majątku lub sąd zarządził likwidację jego majątku w trybie art. 332 ust. 1 ustawy z dnia 15 maja 2015 r. - Prawo restru</w:t>
      </w:r>
      <w:r w:rsidR="00947CCF">
        <w:rPr>
          <w:rFonts w:asciiTheme="minorHAnsi" w:hAnsiTheme="minorHAnsi" w:cs="Times New Roman"/>
          <w:kern w:val="22"/>
          <w:sz w:val="22"/>
          <w:szCs w:val="22"/>
        </w:rPr>
        <w:t>kturyzacyjne (</w:t>
      </w:r>
      <w:proofErr w:type="spellStart"/>
      <w:r w:rsidR="00947CCF">
        <w:rPr>
          <w:rFonts w:asciiTheme="minorHAnsi" w:hAnsiTheme="minorHAnsi" w:cs="Times New Roman"/>
          <w:kern w:val="22"/>
          <w:sz w:val="22"/>
          <w:szCs w:val="22"/>
        </w:rPr>
        <w:t>t.j</w:t>
      </w:r>
      <w:proofErr w:type="spellEnd"/>
      <w:r w:rsidR="00947CCF">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sidR="00947CCF">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947CCF">
        <w:rPr>
          <w:rFonts w:asciiTheme="minorHAnsi" w:hAnsiTheme="minorHAnsi" w:cs="Times New Roman"/>
          <w:kern w:val="22"/>
          <w:sz w:val="22"/>
          <w:szCs w:val="22"/>
        </w:rPr>
        <w:t>upadłościowe (</w:t>
      </w:r>
      <w:proofErr w:type="spellStart"/>
      <w:r w:rsidR="00947CCF">
        <w:rPr>
          <w:rFonts w:asciiTheme="minorHAnsi" w:hAnsiTheme="minorHAnsi" w:cs="Times New Roman"/>
          <w:kern w:val="22"/>
          <w:sz w:val="22"/>
          <w:szCs w:val="22"/>
        </w:rPr>
        <w:t>t.j</w:t>
      </w:r>
      <w:proofErr w:type="spellEnd"/>
      <w:r w:rsidR="00947CCF">
        <w:rPr>
          <w:rFonts w:asciiTheme="minorHAnsi" w:hAnsiTheme="minorHAnsi" w:cs="Times New Roman"/>
          <w:kern w:val="22"/>
          <w:sz w:val="22"/>
          <w:szCs w:val="22"/>
        </w:rPr>
        <w:t xml:space="preserve">. Dz. U. </w:t>
      </w:r>
      <w:r w:rsidR="005A3385">
        <w:rPr>
          <w:rFonts w:asciiTheme="minorHAnsi" w:hAnsiTheme="minorHAnsi" w:cs="Times New Roman"/>
          <w:kern w:val="22"/>
          <w:sz w:val="22"/>
          <w:szCs w:val="22"/>
        </w:rPr>
        <w:br/>
      </w:r>
      <w:r w:rsidR="00947CCF">
        <w:rPr>
          <w:rFonts w:asciiTheme="minorHAnsi" w:hAnsiTheme="minorHAnsi" w:cs="Times New Roman"/>
          <w:kern w:val="22"/>
          <w:sz w:val="22"/>
          <w:szCs w:val="22"/>
        </w:rPr>
        <w:t>z 2019r. poz. 498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lastRenderedPageBreak/>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w:t>
      </w:r>
      <w:r w:rsidR="00706639" w:rsidRPr="00A45A86">
        <w:rPr>
          <w:rFonts w:asciiTheme="minorHAnsi" w:hAnsiTheme="minorHAnsi" w:cs="Times New Roman"/>
          <w:color w:val="0F0F0F"/>
          <w:sz w:val="22"/>
          <w:szCs w:val="22"/>
        </w:rPr>
        <w:t>Dz. U.</w:t>
      </w:r>
      <w:r w:rsidR="00706639">
        <w:rPr>
          <w:rFonts w:asciiTheme="minorHAnsi" w:hAnsiTheme="minorHAnsi" w:cs="Times New Roman"/>
          <w:color w:val="0F0F0F"/>
          <w:sz w:val="22"/>
          <w:szCs w:val="22"/>
        </w:rPr>
        <w:t xml:space="preserve"> z 2016r. poz. 1126</w:t>
      </w:r>
      <w:r w:rsidR="00BD65F4">
        <w:rPr>
          <w:rFonts w:asciiTheme="minorHAnsi" w:hAnsiTheme="minorHAnsi" w:cs="Times New Roman"/>
          <w:color w:val="0F0F0F"/>
          <w:sz w:val="22"/>
          <w:szCs w:val="22"/>
        </w:rPr>
        <w:t xml:space="preserve"> z </w:t>
      </w:r>
      <w:proofErr w:type="spellStart"/>
      <w:r w:rsidR="00BD65F4">
        <w:rPr>
          <w:rFonts w:asciiTheme="minorHAnsi" w:hAnsiTheme="minorHAnsi" w:cs="Times New Roman"/>
          <w:color w:val="0F0F0F"/>
          <w:sz w:val="22"/>
          <w:szCs w:val="22"/>
        </w:rPr>
        <w:t>późn</w:t>
      </w:r>
      <w:proofErr w:type="spellEnd"/>
      <w:r w:rsidR="00BD65F4">
        <w:rPr>
          <w:rFonts w:asciiTheme="minorHAnsi" w:hAnsiTheme="minorHAnsi" w:cs="Times New Roman"/>
          <w:color w:val="0F0F0F"/>
          <w:sz w:val="22"/>
          <w:szCs w:val="22"/>
        </w:rPr>
        <w:t>.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782DD1F5" w14:textId="709D2B9A"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w:t>
      </w:r>
      <w:r w:rsidR="0065157E">
        <w:rPr>
          <w:rFonts w:eastAsia="TimesNewRoman"/>
        </w:rPr>
        <w:t>adczenia stanowi załącznik nr 3b</w:t>
      </w:r>
      <w:r w:rsidR="00F76356">
        <w:rPr>
          <w:rFonts w:eastAsia="TimesNewRoman"/>
        </w:rPr>
        <w:t xml:space="preserve"> do SIWZ);</w:t>
      </w:r>
    </w:p>
    <w:p w14:paraId="37DDF397" w14:textId="4D0BC20D"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.3</w:t>
      </w:r>
      <w:r w:rsidR="009C105F">
        <w:rPr>
          <w:rFonts w:eastAsia="TimesNewRoman"/>
        </w:rPr>
        <w:t>.</w:t>
      </w:r>
      <w:r w:rsidR="00F76356">
        <w:rPr>
          <w:rFonts w:eastAsia="TimesNewRoman"/>
        </w:rPr>
        <w:t xml:space="preserve"> Oświadczenia wykonawcy o niezaleganiu z opłacaniem podatków i opłat lokalnych, o których mowa w ustawie z dnia 12 styczna 1991r. o podatkach i o</w:t>
      </w:r>
      <w:r w:rsidR="00947CCF">
        <w:rPr>
          <w:rFonts w:eastAsia="TimesNewRoman"/>
        </w:rPr>
        <w:t xml:space="preserve">płatach lokalnych </w:t>
      </w:r>
      <w:r w:rsidR="00A45A86">
        <w:rPr>
          <w:rFonts w:eastAsia="TimesNewRoman"/>
        </w:rPr>
        <w:br/>
      </w:r>
      <w:r w:rsidR="00947CCF">
        <w:rPr>
          <w:rFonts w:eastAsia="TimesNewRoman"/>
        </w:rPr>
        <w:t>(</w:t>
      </w:r>
      <w:proofErr w:type="spellStart"/>
      <w:r w:rsidR="00A45A86" w:rsidRPr="00A45A86">
        <w:rPr>
          <w:rFonts w:eastAsia="TimesNewRoman"/>
        </w:rPr>
        <w:t>t.j</w:t>
      </w:r>
      <w:proofErr w:type="spellEnd"/>
      <w:r w:rsidR="00A45A86" w:rsidRPr="00A45A86">
        <w:rPr>
          <w:rFonts w:eastAsia="TimesNewRoman"/>
        </w:rPr>
        <w:t xml:space="preserve">. Dz.U. z 2019 r. poz. 1170 z </w:t>
      </w:r>
      <w:proofErr w:type="spellStart"/>
      <w:r w:rsidR="00A45A86" w:rsidRPr="00A45A86">
        <w:rPr>
          <w:rFonts w:eastAsia="TimesNewRoman"/>
        </w:rPr>
        <w:t>późn</w:t>
      </w:r>
      <w:proofErr w:type="spellEnd"/>
      <w:r w:rsidR="00A45A86" w:rsidRPr="00A45A86">
        <w:rPr>
          <w:rFonts w:eastAsia="TimesNewRoman"/>
        </w:rPr>
        <w:t>. zm.</w:t>
      </w:r>
      <w:r w:rsidR="00F76356">
        <w:rPr>
          <w:rFonts w:eastAsia="TimesNewRoman"/>
        </w:rPr>
        <w:t>) (wzór oświ</w:t>
      </w:r>
      <w:r w:rsidR="0065157E">
        <w:rPr>
          <w:rFonts w:eastAsia="TimesNewRoman"/>
        </w:rPr>
        <w:t>adczenia stanowi załącznik nr 3a</w:t>
      </w:r>
      <w:r w:rsidR="00F76356">
        <w:rPr>
          <w:rFonts w:eastAsia="TimesNewRoman"/>
        </w:rPr>
        <w:t xml:space="preserve"> do SIWZ);</w:t>
      </w:r>
    </w:p>
    <w:p w14:paraId="365A3058" w14:textId="3A7E6F98" w:rsidR="00F76356" w:rsidRPr="00706639" w:rsidRDefault="00706639" w:rsidP="00E56DC1">
      <w:pPr>
        <w:autoSpaceDE w:val="0"/>
        <w:autoSpaceDN w:val="0"/>
        <w:adjustRightInd w:val="0"/>
        <w:spacing w:after="0" w:line="276" w:lineRule="auto"/>
        <w:ind w:left="1134" w:hanging="567"/>
        <w:jc w:val="both"/>
        <w:rPr>
          <w:rFonts w:eastAsia="TimesNewRoman"/>
          <w:i/>
        </w:rPr>
      </w:pPr>
      <w:r>
        <w:rPr>
          <w:rFonts w:eastAsia="TimesNewRoman"/>
        </w:rPr>
        <w:t>9.6</w:t>
      </w:r>
      <w:r w:rsidR="00F76356">
        <w:rPr>
          <w:rFonts w:eastAsia="TimesNewRoman"/>
        </w:rPr>
        <w:t>.4</w:t>
      </w:r>
      <w:r w:rsidR="009C105F">
        <w:rPr>
          <w:rFonts w:eastAsia="TimesNewRoman"/>
        </w:rPr>
        <w:t>.</w:t>
      </w:r>
      <w:r w:rsidR="009C105F">
        <w:rPr>
          <w:rFonts w:eastAsia="TimesNewRoman"/>
        </w:rPr>
        <w:tab/>
      </w:r>
      <w:r w:rsidR="00F76356">
        <w:rPr>
          <w:rFonts w:eastAsia="TimesNewRoman"/>
        </w:rPr>
        <w:t>O</w:t>
      </w:r>
      <w:r w:rsidR="00F76356" w:rsidRPr="006048C7">
        <w:rPr>
          <w:rFonts w:eastAsia="TimesNewRoman"/>
        </w:rPr>
        <w:t xml:space="preserve">dpisu z właściwego rejestru lub z centralnej ewidencji i informacji o działalności gospodarczej,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 xml:space="preserve">chyba, że Zamawiający będzie posiadał dokumenty dotyczące Wykonawcy lub będzie mógł je uzyskać za pomocą bezpłatnych i ogólnodostępnych baz danych; </w:t>
      </w:r>
    </w:p>
    <w:p w14:paraId="70219CE4" w14:textId="73B794C3"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9C105F">
        <w:rPr>
          <w:rFonts w:eastAsia="TimesNewRoman"/>
        </w:rPr>
        <w:t>.5.</w:t>
      </w:r>
      <w:r w:rsidR="009C105F">
        <w:rPr>
          <w:rFonts w:eastAsia="TimesNewRoman"/>
        </w:rPr>
        <w:tab/>
      </w:r>
      <w:r w:rsidR="00F76356" w:rsidRPr="00572564">
        <w:rPr>
          <w:rFonts w:eastAsia="TimesNewRoman"/>
        </w:rPr>
        <w:t>Oświadczenia wykonawcy o braku orzeczenia wobec niego tytułem środka zapobiegawczego zakazu ubiegania się o zamówienie publiczne (wzór ośw</w:t>
      </w:r>
      <w:r w:rsidR="00F76356">
        <w:rPr>
          <w:rFonts w:eastAsia="TimesNewRoman"/>
        </w:rPr>
        <w:t>iadczenia stanowi załącznik nr 3c</w:t>
      </w:r>
      <w:r w:rsidR="00F76356" w:rsidRPr="00572564">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Pr>
          <w:rFonts w:eastAsia="TimesNewRoman"/>
        </w:rPr>
        <w:lastRenderedPageBreak/>
        <w:t>9.7</w:t>
      </w:r>
      <w:r w:rsidR="00F76356">
        <w:rPr>
          <w:rFonts w:eastAsia="TimesNewRoman"/>
        </w:rPr>
        <w:t>.</w:t>
      </w:r>
      <w:r w:rsidR="00F76356">
        <w:rPr>
          <w:rFonts w:eastAsia="TimesNewRoman"/>
        </w:rPr>
        <w:tab/>
      </w:r>
      <w:r w:rsidR="00F76356" w:rsidRPr="00CD288E">
        <w:rPr>
          <w:rFonts w:eastAsia="TimesNewRoman"/>
        </w:rPr>
        <w:t xml:space="preserve">Oświadczenia wykonawcy o przynależności albo braku przynależności do tej samej grupy kapitałowej </w:t>
      </w:r>
      <w:r w:rsidR="00F76356" w:rsidRPr="00CD288E">
        <w:t>w rozumieniu ustawy z dnia 16 lutego 2007 r. o ochronie konkurencji i k</w:t>
      </w:r>
      <w:r w:rsidR="00947CCF">
        <w:t>onsumentów (</w:t>
      </w:r>
      <w:proofErr w:type="spellStart"/>
      <w:r w:rsidR="00947CCF">
        <w:t>t.j</w:t>
      </w:r>
      <w:proofErr w:type="spellEnd"/>
      <w:r w:rsidR="00947CCF">
        <w:t>. Dz. U. z 2019r.</w:t>
      </w:r>
      <w:r w:rsidR="00F76356">
        <w:t xml:space="preserve"> poz. </w:t>
      </w:r>
      <w:r w:rsidR="00947CCF">
        <w:t>369</w:t>
      </w:r>
      <w:r w:rsidR="00F76356" w:rsidRPr="00CD288E">
        <w:t xml:space="preserve"> z </w:t>
      </w:r>
      <w:proofErr w:type="spellStart"/>
      <w:r w:rsidR="00F76356" w:rsidRPr="00CD288E">
        <w:t>późn</w:t>
      </w:r>
      <w:proofErr w:type="spellEnd"/>
      <w:r w:rsidR="00F76356" w:rsidRPr="00CD288E">
        <w:t>. zm.).</w:t>
      </w:r>
      <w:r w:rsidR="00F76356" w:rsidRPr="00CD288E">
        <w:rPr>
          <w:rFonts w:eastAsia="TimesNewRoman"/>
        </w:rPr>
        <w:t xml:space="preserve"> w przypadku przynależności do tej 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2167387D" w14:textId="77777777" w:rsidR="00F12B44" w:rsidRDefault="00F12B44" w:rsidP="00E56DC1">
      <w:pPr>
        <w:widowControl w:val="0"/>
        <w:autoSpaceDE w:val="0"/>
        <w:autoSpaceDN w:val="0"/>
        <w:adjustRightInd w:val="0"/>
        <w:spacing w:after="0" w:line="276" w:lineRule="auto"/>
        <w:ind w:left="567" w:right="113"/>
        <w:jc w:val="both"/>
        <w:rPr>
          <w:i/>
          <w:color w:val="0F0F0F"/>
        </w:rPr>
      </w:pPr>
    </w:p>
    <w:p w14:paraId="161E70EC" w14:textId="43D7C6CB" w:rsidR="00F76356" w:rsidRDefault="00F76356" w:rsidP="00F76356">
      <w:pPr>
        <w:pStyle w:val="Tekstpodstawowy"/>
        <w:widowControl w:val="0"/>
        <w:tabs>
          <w:tab w:val="left" w:pos="567"/>
        </w:tabs>
        <w:spacing w:before="50" w:line="240" w:lineRule="auto"/>
        <w:ind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1" w:history="1">
        <w:r w:rsidR="00127819" w:rsidRPr="00A213AD">
          <w:rPr>
            <w:rStyle w:val="Hipercze"/>
            <w:rFonts w:ascii="Times New Roman" w:hAnsi="Times New Roman" w:cs="Times New Roman"/>
            <w:b/>
            <w:i/>
          </w:rPr>
          <w:t>www.uni.lodz.pl</w:t>
        </w:r>
      </w:hyperlink>
      <w:r w:rsidR="00127819" w:rsidRPr="00A213AD">
        <w:rPr>
          <w:rFonts w:ascii="Times New Roman" w:hAnsi="Times New Roman" w:cs="Times New Roman"/>
          <w:b/>
          <w:i/>
          <w:color w:val="0F0F0F"/>
          <w:u w:val="single"/>
        </w:rPr>
        <w:t xml:space="preserve"> oraz na Platformie pod adresem </w:t>
      </w:r>
      <w:hyperlink r:id="rId12" w:history="1">
        <w:r w:rsidR="00127819" w:rsidRPr="00A213AD">
          <w:rPr>
            <w:rStyle w:val="Hipercze"/>
            <w:rFonts w:ascii="Times New Roman" w:hAnsi="Times New Roman" w:cs="Times New Roman"/>
            <w:b/>
            <w:i/>
          </w:rPr>
          <w:t>https://platformazakupowa.pl/pn/uni.lodz</w:t>
        </w:r>
      </w:hyperlink>
      <w:r w:rsidR="00127819" w:rsidRPr="00A213AD">
        <w:rPr>
          <w:rFonts w:ascii="Times New Roman" w:hAnsi="Times New Roman" w:cs="Times New Roman"/>
          <w:b/>
          <w:i/>
          <w:color w:val="0F0F0F"/>
          <w:u w:val="single"/>
        </w:rPr>
        <w:t xml:space="preserve"> </w:t>
      </w:r>
      <w:r w:rsidRPr="00A213AD">
        <w:rPr>
          <w:rFonts w:ascii="Times New Roman" w:hAnsi="Times New Roman" w:cs="Times New Roman"/>
          <w:b/>
          <w:i/>
          <w:color w:val="0F0F0F"/>
          <w:u w:val="single"/>
        </w:rPr>
        <w:t>wraz z informacją o której mowa w art., 86 ust. 5 Ustawy – Informacją z otwarcia ofert.</w:t>
      </w:r>
      <w:r w:rsidRPr="007618B9">
        <w:rPr>
          <w:rFonts w:ascii="Times New Roman" w:hAnsi="Times New Roman" w:cs="Times New Roman"/>
          <w:b/>
          <w:i/>
          <w:color w:val="0F0F0F"/>
          <w:u w:val="single"/>
        </w:rPr>
        <w:t xml:space="preserve"> </w:t>
      </w:r>
    </w:p>
    <w:p w14:paraId="5FE691C5" w14:textId="77777777" w:rsidR="00A213AD" w:rsidRDefault="00A213AD" w:rsidP="00F76356">
      <w:pPr>
        <w:pStyle w:val="Tekstpodstawowy"/>
        <w:widowControl w:val="0"/>
        <w:tabs>
          <w:tab w:val="left" w:pos="567"/>
        </w:tabs>
        <w:spacing w:before="50" w:line="240" w:lineRule="auto"/>
        <w:ind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BE5C9A" w:rsidRDefault="00706639" w:rsidP="00D77F1C">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2F7DCDFA" w:rsidR="00F76356" w:rsidRPr="00BE5C9A" w:rsidRDefault="00706639" w:rsidP="00D77F1C">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.4 SIWZ – składa dokument lub dokumenty wystawione w kraju, w którym wykonawca ma siedzibę lub miejsce zamieszkania, potwierdzające odpowiednio, że:</w:t>
      </w:r>
    </w:p>
    <w:p w14:paraId="34FF1C98" w14:textId="194C61F4" w:rsidR="005679D8" w:rsidRPr="00C00C87" w:rsidRDefault="00F76356" w:rsidP="00A21C77">
      <w:pPr>
        <w:autoSpaceDE w:val="0"/>
        <w:autoSpaceDN w:val="0"/>
        <w:adjustRightInd w:val="0"/>
        <w:spacing w:after="0" w:line="276" w:lineRule="auto"/>
        <w:ind w:left="564" w:firstLine="429"/>
        <w:jc w:val="both"/>
        <w:rPr>
          <w:rFonts w:eastAsia="TimesNewRoman"/>
        </w:rPr>
      </w:pPr>
      <w:r w:rsidRPr="00BE5C9A">
        <w:rPr>
          <w:rFonts w:eastAsia="TimesNewRoman"/>
        </w:rPr>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sidR="00706639">
        <w:rPr>
          <w:rFonts w:eastAsia="TimesNewRoman"/>
        </w:rPr>
        <w:t>umenty, o których mowa w pkt 9.8</w:t>
      </w:r>
      <w:r w:rsidRPr="00BE5C9A">
        <w:rPr>
          <w:rFonts w:eastAsia="TimesNewRoman"/>
        </w:rPr>
        <w:t xml:space="preserve"> lit. a) i pkt 9.</w:t>
      </w:r>
      <w:r w:rsidR="00706639">
        <w:rPr>
          <w:rFonts w:eastAsia="TimesNewRoman"/>
        </w:rPr>
        <w:t>8</w:t>
      </w:r>
      <w:r w:rsidRPr="00BE5C9A">
        <w:rPr>
          <w:rFonts w:eastAsia="TimesNewRoman"/>
        </w:rPr>
        <w:t xml:space="preserve"> lit. b1) powinny być wystawione nie wcześniej niż 6 miesięcy przed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lastRenderedPageBreak/>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proofErr w:type="spellStart"/>
      <w:r w:rsidR="007625A3">
        <w:t>t.j</w:t>
      </w:r>
      <w:proofErr w:type="spellEnd"/>
      <w:r w:rsidR="007625A3">
        <w:t xml:space="preserve">.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388E8DB8" w14:textId="33899B22" w:rsidR="003E7849" w:rsidRPr="0016390E" w:rsidRDefault="00F76356" w:rsidP="0016390E">
      <w:pPr>
        <w:pStyle w:val="Tekstpodstawowywcity"/>
        <w:numPr>
          <w:ilvl w:val="0"/>
          <w:numId w:val="20"/>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16390E">
        <w:rPr>
          <w:rFonts w:asciiTheme="minorHAnsi" w:hAnsiTheme="minorHAnsi" w:cstheme="minorHAnsi"/>
          <w:b/>
          <w:bCs/>
          <w:szCs w:val="22"/>
          <w:u w:val="single"/>
          <w:lang w:val="pl-PL"/>
        </w:rPr>
        <w:t>Informacje o sposobie porozumiewania się zamawiając</w:t>
      </w:r>
      <w:r w:rsidR="001703B4" w:rsidRPr="0016390E">
        <w:rPr>
          <w:rFonts w:asciiTheme="minorHAnsi" w:hAnsiTheme="minorHAnsi" w:cstheme="minorHAnsi"/>
          <w:b/>
          <w:bCs/>
          <w:szCs w:val="22"/>
          <w:u w:val="single"/>
          <w:lang w:val="pl-PL"/>
        </w:rPr>
        <w:t>ego z wykonawcami.</w:t>
      </w:r>
    </w:p>
    <w:p w14:paraId="4111344E" w14:textId="77777777" w:rsidR="00BC7A12" w:rsidRPr="0016390E" w:rsidRDefault="00BC7A12" w:rsidP="0016390E">
      <w:pPr>
        <w:pStyle w:val="Tekstpodstawowywcity"/>
        <w:tabs>
          <w:tab w:val="left" w:pos="0"/>
        </w:tabs>
        <w:overflowPunct w:val="0"/>
        <w:autoSpaceDE w:val="0"/>
        <w:autoSpaceDN w:val="0"/>
        <w:adjustRightInd w:val="0"/>
        <w:spacing w:line="276" w:lineRule="auto"/>
        <w:ind w:left="567" w:firstLine="0"/>
        <w:textAlignment w:val="baseline"/>
        <w:rPr>
          <w:rFonts w:asciiTheme="minorHAnsi" w:hAnsiTheme="minorHAnsi" w:cstheme="minorHAnsi"/>
          <w:b/>
          <w:bCs/>
          <w:szCs w:val="22"/>
          <w:u w:val="single"/>
          <w:lang w:val="pl-PL"/>
        </w:rPr>
      </w:pPr>
    </w:p>
    <w:p w14:paraId="2CBBC8FF" w14:textId="1B074C84" w:rsidR="0016390E" w:rsidRPr="005B1EFD" w:rsidRDefault="003E7849" w:rsidP="0016390E">
      <w:pPr>
        <w:pStyle w:val="Akapitzlist"/>
        <w:numPr>
          <w:ilvl w:val="1"/>
          <w:numId w:val="20"/>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t>Postępowanie prowadzone jest w formie el</w:t>
      </w:r>
      <w:r w:rsidR="007F1894" w:rsidRPr="005B1EFD">
        <w:rPr>
          <w:rFonts w:asciiTheme="minorHAnsi" w:hAnsiTheme="minorHAnsi" w:cstheme="minorHAnsi"/>
          <w:color w:val="000000" w:themeColor="text1"/>
          <w:sz w:val="22"/>
          <w:szCs w:val="22"/>
        </w:rPr>
        <w:t xml:space="preserve">ektronicznej za pośrednictwem </w:t>
      </w:r>
      <w:r w:rsidR="00D006F1" w:rsidRPr="005B1EFD">
        <w:rPr>
          <w:rFonts w:asciiTheme="minorHAnsi" w:eastAsia="Calibri" w:hAnsiTheme="minorHAnsi" w:cstheme="minorHAnsi"/>
          <w:color w:val="1155CC"/>
          <w:sz w:val="22"/>
          <w:szCs w:val="22"/>
          <w:u w:val="single"/>
        </w:rPr>
        <w:t>platformazakupowa.pl</w:t>
      </w:r>
      <w:r w:rsidR="0016390E"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(zwanej dalej Platformą)</w:t>
      </w:r>
      <w:r w:rsidR="007F1894" w:rsidRPr="005B1EFD">
        <w:rPr>
          <w:rFonts w:asciiTheme="minorHAnsi" w:hAnsiTheme="minorHAnsi" w:cstheme="minorHAnsi"/>
          <w:color w:val="000000" w:themeColor="text1"/>
          <w:sz w:val="22"/>
          <w:szCs w:val="22"/>
        </w:rPr>
        <w:t xml:space="preserve"> dostępnej</w:t>
      </w:r>
      <w:r w:rsidRPr="005B1EFD">
        <w:rPr>
          <w:rFonts w:asciiTheme="minorHAnsi" w:hAnsiTheme="minorHAnsi" w:cstheme="minorHAnsi"/>
          <w:color w:val="000000" w:themeColor="text1"/>
          <w:sz w:val="22"/>
          <w:szCs w:val="22"/>
        </w:rPr>
        <w:t xml:space="preserve"> pod adresem </w:t>
      </w:r>
      <w:r w:rsidR="0016390E" w:rsidRPr="005B1EFD">
        <w:rPr>
          <w:rFonts w:asciiTheme="minorHAnsi" w:hAnsiTheme="minorHAnsi" w:cstheme="minorHAnsi"/>
          <w:color w:val="000000" w:themeColor="text1"/>
          <w:sz w:val="22"/>
          <w:szCs w:val="22"/>
        </w:rPr>
        <w:t xml:space="preserve"> </w:t>
      </w:r>
      <w:hyperlink r:id="rId13" w:history="1">
        <w:r w:rsidR="0016390E" w:rsidRPr="005B1EFD">
          <w:rPr>
            <w:rStyle w:val="Hipercze"/>
            <w:rFonts w:asciiTheme="minorHAnsi" w:hAnsiTheme="minorHAnsi" w:cstheme="minorHAnsi"/>
            <w:sz w:val="22"/>
            <w:szCs w:val="22"/>
          </w:rPr>
          <w:t>https://platformazakupowa.pl/pn/uni.lodz</w:t>
        </w:r>
      </w:hyperlink>
      <w:r w:rsidR="0016390E" w:rsidRPr="005B1EFD">
        <w:rPr>
          <w:rFonts w:asciiTheme="minorHAnsi" w:hAnsiTheme="minorHAnsi" w:cstheme="minorHAnsi"/>
          <w:color w:val="000000" w:themeColor="text1"/>
          <w:sz w:val="22"/>
          <w:szCs w:val="22"/>
        </w:rPr>
        <w:t xml:space="preserve"> </w:t>
      </w:r>
    </w:p>
    <w:p w14:paraId="4FAD5120" w14:textId="4074793F" w:rsidR="009860E5" w:rsidRPr="005B1EFD" w:rsidRDefault="00127819" w:rsidP="00127819">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11.2  </w:t>
      </w:r>
      <w:r w:rsidR="00E56DC1" w:rsidRPr="005B1EFD">
        <w:rPr>
          <w:rFonts w:asciiTheme="minorHAnsi" w:hAnsiTheme="minorHAnsi" w:cstheme="minorHAnsi"/>
          <w:b/>
          <w:color w:val="000000" w:themeColor="text1"/>
          <w:sz w:val="22"/>
          <w:szCs w:val="22"/>
        </w:rPr>
        <w:t xml:space="preserve">Osobą upoważnioną do </w:t>
      </w:r>
      <w:r w:rsidR="00B93E2F" w:rsidRPr="005B1EFD">
        <w:rPr>
          <w:rFonts w:asciiTheme="minorHAnsi" w:hAnsiTheme="minorHAnsi" w:cstheme="minorHAnsi"/>
          <w:b/>
          <w:color w:val="000000" w:themeColor="text1"/>
          <w:sz w:val="22"/>
          <w:szCs w:val="22"/>
        </w:rPr>
        <w:t xml:space="preserve">kontaktów z wykonawcami </w:t>
      </w:r>
      <w:r w:rsidRPr="005B1EFD">
        <w:rPr>
          <w:rFonts w:asciiTheme="minorHAnsi" w:hAnsiTheme="minorHAnsi" w:cstheme="minorHAnsi"/>
          <w:b/>
          <w:color w:val="000000" w:themeColor="text1"/>
          <w:sz w:val="22"/>
          <w:szCs w:val="22"/>
        </w:rPr>
        <w:t xml:space="preserve">ze strony zamawiającego w sprawach merytorycznych  </w:t>
      </w:r>
      <w:r w:rsidR="00B93E2F" w:rsidRPr="005B1EFD">
        <w:rPr>
          <w:rFonts w:asciiTheme="minorHAnsi" w:hAnsiTheme="minorHAnsi" w:cstheme="minorHAnsi"/>
          <w:b/>
          <w:color w:val="000000" w:themeColor="text1"/>
          <w:sz w:val="22"/>
          <w:szCs w:val="22"/>
        </w:rPr>
        <w:t xml:space="preserve">jest p. </w:t>
      </w:r>
      <w:r w:rsidR="00A213AD" w:rsidRPr="005B1EFD">
        <w:rPr>
          <w:rFonts w:asciiTheme="minorHAnsi" w:hAnsiTheme="minorHAnsi" w:cstheme="minorHAnsi"/>
          <w:b/>
          <w:color w:val="000000" w:themeColor="text1"/>
          <w:sz w:val="22"/>
          <w:szCs w:val="22"/>
        </w:rPr>
        <w:t>Sebastian Rudziński – Kierownik Działu Zakupów UŁ</w:t>
      </w:r>
    </w:p>
    <w:p w14:paraId="0030E009" w14:textId="4B9F3DC9" w:rsidR="00127819" w:rsidRPr="005B1EFD" w:rsidRDefault="00127819" w:rsidP="00127819">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w:t>
      </w:r>
      <w:r w:rsidR="0020739D" w:rsidRPr="005B1EFD">
        <w:rPr>
          <w:rFonts w:asciiTheme="minorHAnsi" w:hAnsiTheme="minorHAnsi" w:cstheme="minorHAnsi"/>
          <w:b/>
          <w:color w:val="000000" w:themeColor="text1"/>
          <w:sz w:val="22"/>
          <w:szCs w:val="22"/>
        </w:rPr>
        <w:t>Platformy</w:t>
      </w:r>
      <w:r w:rsidRPr="005B1EFD">
        <w:rPr>
          <w:rFonts w:asciiTheme="minorHAnsi" w:hAnsiTheme="minorHAnsi" w:cstheme="minorHAnsi"/>
          <w:b/>
          <w:color w:val="000000" w:themeColor="text1"/>
          <w:sz w:val="22"/>
          <w:szCs w:val="22"/>
        </w:rPr>
        <w:t xml:space="preserve"> </w:t>
      </w:r>
      <w:r w:rsidR="0020739D" w:rsidRPr="005B1EFD">
        <w:rPr>
          <w:rFonts w:asciiTheme="minorHAnsi" w:hAnsiTheme="minorHAnsi" w:cstheme="minorHAnsi"/>
          <w:b/>
          <w:color w:val="000000" w:themeColor="text1"/>
          <w:sz w:val="22"/>
          <w:szCs w:val="22"/>
        </w:rPr>
        <w:t>pod numerem 22 101 02 02, cwk@platformazakupowa.pl</w:t>
      </w:r>
    </w:p>
    <w:p w14:paraId="2AAC86A7" w14:textId="77777777" w:rsidR="00233CD4" w:rsidRPr="005B1EFD" w:rsidRDefault="00233CD4" w:rsidP="00233CD4">
      <w:pPr>
        <w:widowControl w:val="0"/>
        <w:spacing w:after="0" w:line="276" w:lineRule="auto"/>
        <w:ind w:left="567"/>
        <w:jc w:val="both"/>
        <w:rPr>
          <w:rFonts w:cstheme="minorHAnsi"/>
          <w:vanish/>
          <w:color w:val="000000" w:themeColor="text1"/>
        </w:rPr>
      </w:pPr>
    </w:p>
    <w:p w14:paraId="003DC40C" w14:textId="77777777" w:rsidR="009860E5" w:rsidRPr="005B1EFD" w:rsidRDefault="009860E5" w:rsidP="00A21C77">
      <w:pPr>
        <w:pStyle w:val="Akapitzlist"/>
        <w:widowControl w:val="0"/>
        <w:numPr>
          <w:ilvl w:val="0"/>
          <w:numId w:val="13"/>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1BD731EB" w14:textId="77777777" w:rsidR="009860E5" w:rsidRPr="005B1EFD" w:rsidRDefault="009860E5" w:rsidP="00A21C77">
      <w:pPr>
        <w:pStyle w:val="Akapitzlist"/>
        <w:widowControl w:val="0"/>
        <w:numPr>
          <w:ilvl w:val="1"/>
          <w:numId w:val="13"/>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5FD821EE" w14:textId="3255BDFA" w:rsidR="003E7849" w:rsidRPr="005B1EFD" w:rsidRDefault="0020739D" w:rsidP="00BC7A12">
      <w:pPr>
        <w:widowControl w:val="0"/>
        <w:spacing w:after="0" w:line="276" w:lineRule="auto"/>
        <w:ind w:left="567" w:hanging="567"/>
        <w:jc w:val="both"/>
        <w:rPr>
          <w:rFonts w:cstheme="minorHAnsi"/>
          <w:color w:val="000000" w:themeColor="text1"/>
        </w:rPr>
      </w:pPr>
      <w:r w:rsidRPr="005B1EFD">
        <w:rPr>
          <w:rFonts w:cstheme="minorHAnsi"/>
          <w:color w:val="000000" w:themeColor="text1"/>
        </w:rPr>
        <w:t>11.3</w:t>
      </w:r>
      <w:r w:rsidR="003E7849" w:rsidRPr="005B1EFD">
        <w:rPr>
          <w:rFonts w:cstheme="minorHAnsi"/>
          <w:color w:val="000000" w:themeColor="text1"/>
        </w:rPr>
        <w:t xml:space="preserve">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w:t>
      </w:r>
      <w:r w:rsidR="00927EB8" w:rsidRPr="005B1EFD">
        <w:rPr>
          <w:rFonts w:cstheme="minorHAnsi"/>
          <w:color w:val="000000" w:themeColor="text1"/>
        </w:rPr>
        <w:t>Platformy</w:t>
      </w:r>
      <w:r w:rsidR="003E7849" w:rsidRPr="005B1EFD">
        <w:rPr>
          <w:rFonts w:cstheme="minorHAnsi"/>
          <w:color w:val="000000" w:themeColor="text1"/>
        </w:rPr>
        <w:t xml:space="preserve"> poprzez klikniecie przycisku </w:t>
      </w:r>
      <w:r w:rsidR="00BC7A12" w:rsidRPr="005B1EFD">
        <w:rPr>
          <w:rFonts w:cstheme="minorHAnsi"/>
          <w:color w:val="000000" w:themeColor="text1"/>
        </w:rPr>
        <w:t>„Wyślij wiadomość” po których pojawi się komunikat, że wiadomość została wysłana do zamawiającego.</w:t>
      </w:r>
    </w:p>
    <w:p w14:paraId="0D5570A4" w14:textId="268552E9" w:rsidR="00BC7A12" w:rsidRPr="005B1EFD" w:rsidRDefault="00BC7A12" w:rsidP="0020739D">
      <w:pPr>
        <w:pStyle w:val="Akapitzlist"/>
        <w:numPr>
          <w:ilvl w:val="1"/>
          <w:numId w:val="62"/>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31230BD2" w14:textId="34E604C8" w:rsidR="00BC7A12" w:rsidRPr="005B1EFD" w:rsidRDefault="00BC7A12" w:rsidP="0020739D">
      <w:pPr>
        <w:pStyle w:val="Akapitzlist"/>
        <w:numPr>
          <w:ilvl w:val="1"/>
          <w:numId w:val="62"/>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w:t>
      </w:r>
      <w:r w:rsidR="00D006F1" w:rsidRPr="005B1EFD">
        <w:rPr>
          <w:rFonts w:asciiTheme="minorHAnsi" w:eastAsia="Calibri" w:hAnsiTheme="minorHAnsi" w:cstheme="minorHAnsi"/>
          <w:sz w:val="22"/>
          <w:szCs w:val="22"/>
        </w:rPr>
        <w:t xml:space="preserve"> Platformie </w:t>
      </w:r>
      <w:r w:rsidRPr="005B1EFD">
        <w:rPr>
          <w:rFonts w:asciiTheme="minorHAnsi" w:eastAsia="Calibri" w:hAnsiTheme="minorHAnsi" w:cstheme="minorHAnsi"/>
          <w:sz w:val="22"/>
          <w:szCs w:val="22"/>
        </w:rPr>
        <w:t>tj.:</w:t>
      </w:r>
    </w:p>
    <w:p w14:paraId="2889401F" w14:textId="7A960E2D"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stały dostęp do sieci Internet o gwarantowanej przepustowości nie mniejszej niż 512 </w:t>
      </w:r>
      <w:proofErr w:type="spellStart"/>
      <w:r w:rsidRPr="005B1EFD">
        <w:rPr>
          <w:rFonts w:asciiTheme="minorHAnsi" w:eastAsia="Calibri" w:hAnsiTheme="minorHAnsi" w:cstheme="minorHAnsi"/>
          <w:sz w:val="22"/>
          <w:szCs w:val="22"/>
        </w:rPr>
        <w:t>kb</w:t>
      </w:r>
      <w:proofErr w:type="spellEnd"/>
      <w:r w:rsidRPr="005B1EFD">
        <w:rPr>
          <w:rFonts w:asciiTheme="minorHAnsi" w:eastAsia="Calibri" w:hAnsiTheme="minorHAnsi" w:cstheme="minorHAnsi"/>
          <w:sz w:val="22"/>
          <w:szCs w:val="22"/>
        </w:rPr>
        <w:t>/s,</w:t>
      </w:r>
    </w:p>
    <w:p w14:paraId="346DAE05" w14:textId="7C7089B5"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EB9B79A" w14:textId="2F039479"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65C57B37" w14:textId="73BA576D"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6414D8F3" w14:textId="10C00291"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zainstalowany program Adobe </w:t>
      </w:r>
      <w:proofErr w:type="spellStart"/>
      <w:r w:rsidRPr="005B1EFD">
        <w:rPr>
          <w:rFonts w:asciiTheme="minorHAnsi" w:eastAsia="Calibri" w:hAnsiTheme="minorHAnsi" w:cstheme="minorHAnsi"/>
          <w:sz w:val="22"/>
          <w:szCs w:val="22"/>
        </w:rPr>
        <w:t>Acrobat</w:t>
      </w:r>
      <w:proofErr w:type="spellEnd"/>
      <w:r w:rsidRPr="005B1EFD">
        <w:rPr>
          <w:rFonts w:asciiTheme="minorHAnsi" w:eastAsia="Calibri" w:hAnsiTheme="minorHAnsi" w:cstheme="minorHAnsi"/>
          <w:sz w:val="22"/>
          <w:szCs w:val="22"/>
        </w:rPr>
        <w:t xml:space="preserve"> Reader lub inny obsługujący format plików .pdf,</w:t>
      </w:r>
    </w:p>
    <w:p w14:paraId="0ED3D8AB" w14:textId="56E30B8E"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BCB4B" w14:textId="027F67EC" w:rsidR="00BC7A12" w:rsidRPr="005B1EFD" w:rsidRDefault="00BC7A12" w:rsidP="005B1EFD">
      <w:pPr>
        <w:pStyle w:val="Akapitzlist"/>
        <w:numPr>
          <w:ilvl w:val="0"/>
          <w:numId w:val="58"/>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Oznaczenie czasu odbioru danych przez platformę zakupową stanowi datę oraz dokładny czas (</w:t>
      </w:r>
      <w:proofErr w:type="spellStart"/>
      <w:r w:rsidRPr="005B1EFD">
        <w:rPr>
          <w:rFonts w:asciiTheme="minorHAnsi" w:eastAsia="Calibri" w:hAnsiTheme="minorHAnsi" w:cstheme="minorHAnsi"/>
          <w:sz w:val="22"/>
          <w:szCs w:val="22"/>
        </w:rPr>
        <w:t>hh:mm:ss</w:t>
      </w:r>
      <w:proofErr w:type="spellEnd"/>
      <w:r w:rsidRPr="005B1EFD">
        <w:rPr>
          <w:rFonts w:asciiTheme="minorHAnsi" w:eastAsia="Calibri" w:hAnsiTheme="minorHAnsi" w:cstheme="minorHAnsi"/>
          <w:sz w:val="22"/>
          <w:szCs w:val="22"/>
        </w:rPr>
        <w:t>) generowany wg. czasu lokalnego serwera synchronizowanego z zegarem Głównego Urzędu Miar.</w:t>
      </w:r>
    </w:p>
    <w:p w14:paraId="06EF302A" w14:textId="7262F687" w:rsidR="00BC7A12" w:rsidRPr="005B1EFD" w:rsidRDefault="00BC7A12" w:rsidP="0020739D">
      <w:pPr>
        <w:pStyle w:val="Akapitzlist"/>
        <w:numPr>
          <w:ilvl w:val="1"/>
          <w:numId w:val="62"/>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21177029" w14:textId="1859B014" w:rsidR="00BC7A12" w:rsidRPr="005B1EFD" w:rsidRDefault="00BC7A12" w:rsidP="005B1EFD">
      <w:pPr>
        <w:pStyle w:val="Akapitzlist"/>
        <w:numPr>
          <w:ilvl w:val="0"/>
          <w:numId w:val="59"/>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w:t>
      </w:r>
      <w:r w:rsidR="00927EB8" w:rsidRPr="005B1EFD">
        <w:rPr>
          <w:rFonts w:asciiTheme="minorHAnsi" w:eastAsia="Calibri" w:hAnsiTheme="minorHAnsi" w:cstheme="minorHAnsi"/>
          <w:sz w:val="22"/>
          <w:szCs w:val="22"/>
        </w:rPr>
        <w:t xml:space="preserve">z Platformy </w:t>
      </w:r>
      <w:r w:rsidRPr="005B1EFD">
        <w:rPr>
          <w:rFonts w:asciiTheme="minorHAnsi" w:eastAsia="Calibri" w:hAnsiTheme="minorHAnsi" w:cstheme="minorHAnsi"/>
          <w:sz w:val="22"/>
          <w:szCs w:val="22"/>
        </w:rPr>
        <w:t xml:space="preserve">określone w Regulaminie zamieszczonym na stronie internetowej </w:t>
      </w:r>
      <w:hyperlink r:id="rId14">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5" w:history="1">
        <w:r w:rsidR="00927EB8" w:rsidRPr="005B1EFD">
          <w:rPr>
            <w:rStyle w:val="Hipercze"/>
            <w:rFonts w:asciiTheme="minorHAnsi" w:eastAsia="Calibri" w:hAnsiTheme="minorHAnsi" w:cstheme="minorHAnsi"/>
            <w:sz w:val="22"/>
            <w:szCs w:val="22"/>
          </w:rPr>
          <w:t>https://platformazakupowa.pl/</w:t>
        </w:r>
      </w:hyperlink>
      <w:r w:rsidR="00927EB8" w:rsidRPr="005B1EFD">
        <w:rPr>
          <w:rFonts w:asciiTheme="minorHAnsi" w:eastAsia="Calibri" w:hAnsiTheme="minorHAnsi" w:cstheme="minorHAnsi"/>
          <w:sz w:val="22"/>
          <w:szCs w:val="22"/>
        </w:rPr>
        <w:t xml:space="preserve"> </w:t>
      </w:r>
      <w:r w:rsidRPr="005B1EFD">
        <w:rPr>
          <w:rFonts w:asciiTheme="minorHAnsi" w:eastAsia="Calibri" w:hAnsiTheme="minorHAnsi" w:cstheme="minorHAnsi"/>
          <w:sz w:val="22"/>
          <w:szCs w:val="22"/>
        </w:rPr>
        <w:t>w zakładce „Regulamin" oraz uznaje go za wiążący,</w:t>
      </w:r>
    </w:p>
    <w:p w14:paraId="1B369184" w14:textId="18E1BE32" w:rsidR="00BC7A12" w:rsidRPr="005B1EFD" w:rsidRDefault="00BC7A12" w:rsidP="005B1EFD">
      <w:pPr>
        <w:pStyle w:val="Akapitzlist"/>
        <w:numPr>
          <w:ilvl w:val="0"/>
          <w:numId w:val="59"/>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6">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1DC33921" w14:textId="22465966" w:rsidR="00BC7A12" w:rsidRPr="005B1EFD" w:rsidRDefault="00BC7A12" w:rsidP="0020739D">
      <w:pPr>
        <w:pStyle w:val="Akapitzlist"/>
        <w:numPr>
          <w:ilvl w:val="1"/>
          <w:numId w:val="62"/>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r w:rsidRPr="005B1EFD">
          <w:rPr>
            <w:rFonts w:asciiTheme="minorHAnsi" w:eastAsia="Calibri" w:hAnsiTheme="minorHAnsi" w:cstheme="minorHAnsi"/>
            <w:color w:val="1155CC"/>
            <w:sz w:val="22"/>
            <w:szCs w:val="22"/>
            <w:u w:val="single"/>
          </w:rPr>
          <w:t>https://platformazakupowa.pl/strona/45-instrukcje</w:t>
        </w:r>
      </w:hyperlink>
    </w:p>
    <w:p w14:paraId="52F190C4" w14:textId="79E52DCD" w:rsidR="00BE2167" w:rsidRPr="00EA048C" w:rsidRDefault="00927EB8" w:rsidP="0020739D">
      <w:pPr>
        <w:widowControl w:val="0"/>
        <w:spacing w:after="0" w:line="276" w:lineRule="auto"/>
        <w:ind w:left="567" w:hanging="567"/>
        <w:jc w:val="both"/>
        <w:rPr>
          <w:color w:val="000000" w:themeColor="text1"/>
        </w:rPr>
      </w:pPr>
      <w:r w:rsidRPr="00EA048C">
        <w:rPr>
          <w:color w:val="000000" w:themeColor="text1"/>
        </w:rPr>
        <w:t>1</w:t>
      </w:r>
      <w:r w:rsidR="0020739D">
        <w:rPr>
          <w:color w:val="000000" w:themeColor="text1"/>
        </w:rPr>
        <w:t>1.8</w:t>
      </w:r>
      <w:r w:rsidRPr="00EA048C">
        <w:rPr>
          <w:color w:val="000000" w:themeColor="text1"/>
        </w:rPr>
        <w:t xml:space="preserve"> </w:t>
      </w:r>
      <w:r w:rsidR="00BE2167" w:rsidRPr="00EA048C">
        <w:rPr>
          <w:color w:val="000000" w:themeColor="text1"/>
        </w:rPr>
        <w:t>Komunikacja między Zamawiającym a Wykonawcą odbywa się zgodnie z:</w:t>
      </w:r>
    </w:p>
    <w:p w14:paraId="7DBD1B60" w14:textId="43C4BCBE" w:rsidR="00BE2167" w:rsidRPr="00EA048C" w:rsidRDefault="00BE2167" w:rsidP="005B1EFD">
      <w:pPr>
        <w:widowControl w:val="0"/>
        <w:spacing w:after="0" w:line="276" w:lineRule="auto"/>
        <w:ind w:left="1134" w:hanging="567"/>
        <w:jc w:val="both"/>
        <w:rPr>
          <w:color w:val="000000" w:themeColor="text1"/>
        </w:rPr>
      </w:pPr>
      <w:r w:rsidRPr="00EA048C">
        <w:rPr>
          <w:color w:val="000000" w:themeColor="text1"/>
        </w:rPr>
        <w:t xml:space="preserve">a) </w:t>
      </w:r>
      <w:r w:rsidR="005B1EFD">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03D6DA05" w14:textId="6D8997D1" w:rsidR="009860E5" w:rsidRDefault="00BE2167" w:rsidP="005B1EFD">
      <w:pPr>
        <w:widowControl w:val="0"/>
        <w:spacing w:after="0"/>
        <w:ind w:left="1134" w:hanging="567"/>
        <w:jc w:val="both"/>
        <w:rPr>
          <w:color w:val="000000" w:themeColor="text1"/>
        </w:rPr>
      </w:pPr>
      <w:r w:rsidRPr="00EA048C">
        <w:rPr>
          <w:color w:val="000000" w:themeColor="text1"/>
        </w:rPr>
        <w:t xml:space="preserve">b) </w:t>
      </w:r>
      <w:r w:rsidR="005B1EFD">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w:t>
      </w:r>
      <w:r w:rsidR="009860E5" w:rsidRPr="00EA048C">
        <w:rPr>
          <w:color w:val="000000" w:themeColor="text1"/>
        </w:rPr>
        <w:t>h (Dz. U. z 2018 r. poz. 1991).</w:t>
      </w:r>
    </w:p>
    <w:p w14:paraId="2841B27D" w14:textId="77777777" w:rsidR="005B1EFD" w:rsidRDefault="0020739D" w:rsidP="005B1EFD">
      <w:pPr>
        <w:tabs>
          <w:tab w:val="left" w:pos="567"/>
        </w:tabs>
        <w:spacing w:after="0" w:line="276" w:lineRule="auto"/>
        <w:ind w:left="567" w:right="96" w:hanging="567"/>
        <w:jc w:val="both"/>
      </w:pPr>
      <w:r>
        <w:t>11.9</w:t>
      </w:r>
      <w:r w:rsidR="00F76356" w:rsidRPr="005B7CFC">
        <w:t>.</w:t>
      </w:r>
      <w:r w:rsidR="00F76356" w:rsidRPr="005B7CFC">
        <w:rPr>
          <w:b/>
        </w:rPr>
        <w:tab/>
      </w:r>
      <w:r w:rsidR="00F76356"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rsidR="005B1EFD">
        <w:t>zonego terminu składania ofert.</w:t>
      </w:r>
    </w:p>
    <w:p w14:paraId="78D8803A" w14:textId="77777777" w:rsidR="005B1EFD" w:rsidRDefault="005B1EFD" w:rsidP="005B1EFD">
      <w:pPr>
        <w:tabs>
          <w:tab w:val="left" w:pos="567"/>
        </w:tabs>
        <w:spacing w:after="0" w:line="276" w:lineRule="auto"/>
        <w:ind w:left="567" w:right="96" w:hanging="567"/>
        <w:jc w:val="both"/>
      </w:pPr>
      <w:r>
        <w:t>11.10.</w:t>
      </w:r>
      <w:r>
        <w:tab/>
      </w:r>
      <w:r w:rsidR="00F76356" w:rsidRPr="005B7CFC">
        <w:t>Jeżeli wniosek o wyjaśnienie treści SIWZ wpłynął po połowie terminu składania ofert lub dotyczy udzielonych wyjaśnień, zamawiający może udzielić wyjaśnień albo pozo</w:t>
      </w:r>
      <w:r>
        <w:t>stawić wniosek bez rozpoznania.</w:t>
      </w:r>
    </w:p>
    <w:p w14:paraId="290318A3" w14:textId="5F6B2240" w:rsidR="00F76356" w:rsidRPr="005B7CFC" w:rsidRDefault="005B1EFD" w:rsidP="005B1EFD">
      <w:pPr>
        <w:tabs>
          <w:tab w:val="left" w:pos="567"/>
        </w:tabs>
        <w:spacing w:after="0" w:line="276" w:lineRule="auto"/>
        <w:ind w:left="567" w:right="96" w:hanging="567"/>
        <w:jc w:val="both"/>
      </w:pPr>
      <w:r>
        <w:t>11.11.</w:t>
      </w:r>
      <w:r>
        <w:tab/>
      </w:r>
      <w:r w:rsidR="00F76356" w:rsidRPr="005B7CFC">
        <w:t>Przedłużenie terminu składania ofert nie wpływa na bieg terminu składania wniosku o wyjaśnienie treści SIWZ.</w:t>
      </w:r>
    </w:p>
    <w:p w14:paraId="167F5AA8" w14:textId="2C1A7627" w:rsidR="00F76356" w:rsidRPr="005B7CFC" w:rsidRDefault="0020739D" w:rsidP="005B1EFD">
      <w:pPr>
        <w:tabs>
          <w:tab w:val="left" w:pos="567"/>
        </w:tabs>
        <w:spacing w:after="0" w:line="276" w:lineRule="auto"/>
        <w:ind w:left="567" w:right="96" w:hanging="567"/>
        <w:jc w:val="both"/>
      </w:pPr>
      <w:r>
        <w:t>11.1</w:t>
      </w:r>
      <w:r w:rsidR="005B1EFD">
        <w:t>2</w:t>
      </w:r>
      <w:r w:rsidR="00F76356" w:rsidRPr="005B7CFC">
        <w:t>.</w:t>
      </w:r>
      <w:r w:rsidR="00F76356" w:rsidRPr="005B7CFC">
        <w:tab/>
        <w:t>Treść zapytań wraz z wyjaśnieniami zostanie jednocześnie przekazana wszystkim Wykonawcom</w:t>
      </w:r>
      <w:r w:rsidR="005978DF">
        <w:t xml:space="preserve"> którym </w:t>
      </w:r>
      <w:r w:rsidR="00B661AC">
        <w:t xml:space="preserve">Zamawiający </w:t>
      </w:r>
      <w:r w:rsidR="005978DF">
        <w:t>przekazał SIWZ</w:t>
      </w:r>
      <w:r w:rsidR="00F76356" w:rsidRPr="005B7CFC">
        <w:t>, bez ujawnienia źródła zapytania oraz umieszczona na stronie internetowej</w:t>
      </w:r>
    </w:p>
    <w:p w14:paraId="26923A7A" w14:textId="6981E168" w:rsidR="00F76356" w:rsidRPr="005B7CFC" w:rsidRDefault="0020739D" w:rsidP="005B1EFD">
      <w:pPr>
        <w:tabs>
          <w:tab w:val="left" w:pos="567"/>
        </w:tabs>
        <w:spacing w:after="0" w:line="276" w:lineRule="auto"/>
        <w:ind w:left="567" w:right="96" w:hanging="567"/>
        <w:jc w:val="both"/>
        <w:rPr>
          <w:b/>
        </w:rPr>
      </w:pPr>
      <w:r>
        <w:t>11.1</w:t>
      </w:r>
      <w:r w:rsidR="005B1EFD">
        <w:t>3</w:t>
      </w:r>
      <w:r w:rsidR="00F76356" w:rsidRPr="005B7CFC">
        <w:t>.</w:t>
      </w:r>
      <w:r w:rsidR="00F76356" w:rsidRPr="005B7CFC">
        <w:tab/>
        <w:t>Zamawiający poprawia w ofercie:</w:t>
      </w:r>
    </w:p>
    <w:p w14:paraId="3A6CAC90" w14:textId="77777777" w:rsidR="00F76356" w:rsidRPr="005B7CFC" w:rsidRDefault="00F76356" w:rsidP="00A21C77">
      <w:pPr>
        <w:spacing w:after="0" w:line="276" w:lineRule="auto"/>
        <w:ind w:left="851" w:hanging="284"/>
        <w:jc w:val="both"/>
      </w:pPr>
      <w:r w:rsidRPr="005B7CFC">
        <w:t xml:space="preserve">a) </w:t>
      </w:r>
      <w:r w:rsidRPr="005B7CFC">
        <w:tab/>
        <w:t>oczywiste omyłki pisarskie,</w:t>
      </w:r>
    </w:p>
    <w:p w14:paraId="13688A70" w14:textId="77777777" w:rsidR="00F76356" w:rsidRPr="005B7CFC" w:rsidRDefault="00F76356" w:rsidP="00A21C77">
      <w:pPr>
        <w:spacing w:after="0" w:line="276" w:lineRule="auto"/>
        <w:ind w:left="851" w:hanging="284"/>
        <w:jc w:val="both"/>
      </w:pPr>
      <w:r w:rsidRPr="005B7CFC">
        <w:t xml:space="preserve">b) oczywiste omyłki rachunkowe z uwzględnieniem konsekwencji rachunkowych dokonanych  poprawek, </w:t>
      </w:r>
    </w:p>
    <w:p w14:paraId="0C3B93FB" w14:textId="77777777" w:rsidR="00F76356" w:rsidRPr="005B7CFC" w:rsidRDefault="00F76356" w:rsidP="00A21C77">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35187F96" w14:textId="77777777" w:rsidR="00F76356" w:rsidRPr="005B7CFC" w:rsidRDefault="00F76356" w:rsidP="00A21C77">
      <w:pPr>
        <w:spacing w:after="0" w:line="276" w:lineRule="auto"/>
        <w:ind w:left="851" w:hanging="284"/>
        <w:jc w:val="both"/>
      </w:pPr>
      <w:r w:rsidRPr="005B7CFC">
        <w:t>- niezwłocznie zawiadamiając o tym wykonawcę, którego oferta została poprawiona.</w:t>
      </w:r>
    </w:p>
    <w:p w14:paraId="534711C2" w14:textId="4A848DD5" w:rsidR="00F76356" w:rsidRDefault="0020739D" w:rsidP="005D34D6">
      <w:pPr>
        <w:spacing w:after="0" w:line="276" w:lineRule="auto"/>
        <w:ind w:left="567" w:hanging="567"/>
        <w:jc w:val="both"/>
      </w:pPr>
      <w:r>
        <w:t>11.1</w:t>
      </w:r>
      <w:r w:rsidR="005B1EFD">
        <w:t>4</w:t>
      </w:r>
      <w:r w:rsidR="00F76356" w:rsidRPr="005B7CFC">
        <w:t>. Przykładowe oczywiste omyłki rachunkowe poprawiane przez zamawiającego:</w:t>
      </w:r>
    </w:p>
    <w:p w14:paraId="2F2F227F" w14:textId="77777777" w:rsidR="005D34D6" w:rsidRPr="0048300A" w:rsidRDefault="005D34D6" w:rsidP="005D34D6">
      <w:pPr>
        <w:spacing w:after="0" w:line="276" w:lineRule="auto"/>
        <w:ind w:left="1134" w:hanging="567"/>
        <w:jc w:val="both"/>
      </w:pPr>
      <w:r w:rsidRPr="0048300A">
        <w:t xml:space="preserve">a) </w:t>
      </w:r>
      <w:r>
        <w:tab/>
      </w:r>
      <w:r w:rsidRPr="0048300A">
        <w:t>w przypadku mnożenia cen jednostkowych i liczby jednostek miar:</w:t>
      </w:r>
    </w:p>
    <w:p w14:paraId="3E4B298B" w14:textId="77777777" w:rsidR="005D34D6" w:rsidRPr="0048300A" w:rsidRDefault="005D34D6" w:rsidP="005D34D6">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485974E" w14:textId="0A284AD1" w:rsidR="005D34D6" w:rsidRPr="0048300A" w:rsidRDefault="005D34D6" w:rsidP="005D34D6">
      <w:pPr>
        <w:spacing w:after="0" w:line="276" w:lineRule="auto"/>
        <w:ind w:left="1701" w:hanging="567"/>
        <w:jc w:val="both"/>
      </w:pPr>
      <w:r w:rsidRPr="0048300A">
        <w:t xml:space="preserve">- </w:t>
      </w:r>
      <w:r>
        <w:tab/>
        <w:t>jeżeli cenę za część</w:t>
      </w:r>
      <w:r w:rsidRPr="0048300A">
        <w:t xml:space="preserve"> podano rozbieżnie słownie i liczbą, przyjmuje się, że prawidłowo podano </w:t>
      </w:r>
      <w:r>
        <w:t>l</w:t>
      </w:r>
      <w:r w:rsidRPr="0048300A">
        <w:t>iczbę jednostek</w:t>
      </w:r>
      <w:r>
        <w:t xml:space="preserve"> miar </w:t>
      </w:r>
      <w:r w:rsidR="0065157E">
        <w:t xml:space="preserve">oraz ceny jednostkowej </w:t>
      </w:r>
      <w:r>
        <w:t>i ten zapis ceny za część</w:t>
      </w:r>
      <w:r w:rsidRPr="0048300A">
        <w:t>, który odpowiada dokonanemu obliczeniu ceny,</w:t>
      </w:r>
    </w:p>
    <w:p w14:paraId="740A750F" w14:textId="77777777" w:rsidR="005D34D6" w:rsidRPr="0048300A" w:rsidRDefault="005D34D6" w:rsidP="005D34D6">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5039A59A" w14:textId="77777777" w:rsidR="005D34D6" w:rsidRPr="0048300A" w:rsidRDefault="005D34D6" w:rsidP="005D34D6">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4E92E707" w14:textId="6AD1B913" w:rsidR="005D34D6" w:rsidRPr="0048300A" w:rsidRDefault="005D34D6" w:rsidP="005D34D6">
      <w:pPr>
        <w:spacing w:after="0" w:line="276" w:lineRule="auto"/>
        <w:ind w:left="1134" w:hanging="567"/>
        <w:jc w:val="both"/>
      </w:pPr>
      <w:r w:rsidRPr="0048300A">
        <w:lastRenderedPageBreak/>
        <w:t xml:space="preserve">c) </w:t>
      </w:r>
      <w:r>
        <w:tab/>
      </w:r>
      <w:r w:rsidRPr="0048300A">
        <w:t>je</w:t>
      </w:r>
      <w:r>
        <w:t xml:space="preserve">żeli suma cen za pozycje pakietu (części) – wartość pakietu (części) </w:t>
      </w:r>
      <w:r w:rsidR="00B661AC">
        <w:t>zapisana w arkuszu cenowym</w:t>
      </w:r>
      <w:r>
        <w:t xml:space="preserve"> nie </w:t>
      </w:r>
      <w:r w:rsidRPr="0048300A">
        <w:t xml:space="preserve">odpowiada cenie zapisanej w formularzu ofertowym, zamawiający przyjmie za prawidłową  cenę </w:t>
      </w:r>
      <w:r w:rsidR="00B661AC">
        <w:t>zapisaną w arkuszu cenowym</w:t>
      </w:r>
      <w:r w:rsidRPr="0048300A">
        <w:t>,</w:t>
      </w:r>
    </w:p>
    <w:p w14:paraId="101BEBA4" w14:textId="77777777" w:rsidR="00F76356" w:rsidRPr="005B7CFC" w:rsidRDefault="00F76356" w:rsidP="005D34D6">
      <w:pPr>
        <w:spacing w:after="0" w:line="276" w:lineRule="auto"/>
        <w:ind w:left="708"/>
        <w:jc w:val="both"/>
      </w:pPr>
      <w:r w:rsidRPr="005B7CFC">
        <w:t xml:space="preserve">Po dokonaniu poprawek zamawiający niezwłocznie zawiadamia o tym wykonawcę, którego oferta została poprawiona. </w:t>
      </w:r>
    </w:p>
    <w:p w14:paraId="0D5C05BE" w14:textId="317D539C" w:rsidR="00F76356" w:rsidRDefault="0020739D" w:rsidP="005D34D6">
      <w:pPr>
        <w:spacing w:after="0" w:line="276" w:lineRule="auto"/>
        <w:ind w:left="567" w:hanging="567"/>
        <w:jc w:val="both"/>
      </w:pPr>
      <w:r>
        <w:t>11.1</w:t>
      </w:r>
      <w:r w:rsidR="005B1EFD">
        <w:t>5</w:t>
      </w:r>
      <w:r w:rsidR="00F76356" w:rsidRPr="005B7CFC">
        <w:t>.</w:t>
      </w:r>
      <w:r w:rsidR="00F76356" w:rsidRPr="005B7CFC">
        <w:tab/>
        <w:t>Oferta wykonawcy, który w terminie 3 dni od dnia doręczenia  zawiadomienia o popra</w:t>
      </w:r>
      <w:r w:rsidR="00F76356" w:rsidRPr="005B7CFC">
        <w:softHyphen/>
        <w:t>wieniu  omyłek polegających na niezgodności oferty ze specyfikacją istotnych warunków zamówienia niepowodujących istotnych zmian w treści oferty nie zgodził się na ich poprawienie, podlega odrzuceniu.</w:t>
      </w:r>
    </w:p>
    <w:p w14:paraId="353DEFBA" w14:textId="269B4FE0" w:rsidR="00F76356" w:rsidRDefault="0020739D" w:rsidP="00A21C77">
      <w:pPr>
        <w:spacing w:after="0" w:line="276" w:lineRule="auto"/>
        <w:ind w:left="567" w:hanging="567"/>
        <w:jc w:val="both"/>
      </w:pPr>
      <w:r>
        <w:t>11.1</w:t>
      </w:r>
      <w:r w:rsidR="005B1EFD">
        <w:t>6</w:t>
      </w:r>
      <w:r w:rsidR="00F76356" w:rsidRPr="005B7CFC">
        <w:t>. Jeżeli zaoferowana cena lub jej istotne części składowe, wydają się</w:t>
      </w:r>
      <w:r w:rsidR="00F76356" w:rsidRPr="005B7CFC">
        <w:rPr>
          <w:w w:val="99"/>
        </w:rPr>
        <w:t xml:space="preserve"> </w:t>
      </w:r>
      <w:r w:rsidR="00F76356" w:rsidRPr="005B7CFC">
        <w:t>rażąco niskie w stosunku do przedmiotu zamówienia i budzą wątpliwości</w:t>
      </w:r>
      <w:r w:rsidR="00F76356" w:rsidRPr="005B7CFC">
        <w:rPr>
          <w:w w:val="99"/>
        </w:rPr>
        <w:t xml:space="preserve"> </w:t>
      </w:r>
      <w:r w:rsidR="00F76356" w:rsidRPr="005B7CFC">
        <w:t>zamawiającego co do możliwości wykonania przedmiotu zamówienia zgodnie</w:t>
      </w:r>
      <w:r w:rsidR="00F76356" w:rsidRPr="005B7CFC">
        <w:rPr>
          <w:w w:val="99"/>
        </w:rPr>
        <w:t xml:space="preserve"> </w:t>
      </w:r>
      <w:r w:rsidR="00F76356" w:rsidRPr="005B7CFC">
        <w:t>z   wymaganiami   określonymi   przez   zamawiającego   lub   wynikającymi</w:t>
      </w:r>
      <w:r w:rsidR="00F76356" w:rsidRPr="005B7CFC">
        <w:rPr>
          <w:w w:val="99"/>
        </w:rPr>
        <w:t xml:space="preserve"> </w:t>
      </w:r>
      <w:r w:rsidR="00F76356" w:rsidRPr="005B7CFC">
        <w:t>z odrębnych przepisów, zamawiający zwraca się o udzielenie wyjaśnień, w</w:t>
      </w:r>
      <w:r w:rsidR="00F76356" w:rsidRPr="005B7CFC">
        <w:rPr>
          <w:w w:val="99"/>
        </w:rPr>
        <w:t xml:space="preserve"> </w:t>
      </w:r>
      <w:r w:rsidR="00F76356" w:rsidRPr="005B7CFC">
        <w:t>tym złożenie dowodów, dotyczących wyliczenia ceny, w</w:t>
      </w:r>
      <w:r w:rsidR="00F76356" w:rsidRPr="005B7CFC">
        <w:rPr>
          <w:w w:val="99"/>
        </w:rPr>
        <w:t xml:space="preserve"> </w:t>
      </w:r>
      <w:r w:rsidR="00F76356" w:rsidRPr="005B7CFC">
        <w:t>szczególności w zakresie:</w:t>
      </w:r>
    </w:p>
    <w:p w14:paraId="49BBA798" w14:textId="460B79F3"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sidR="00B661AC">
        <w:rPr>
          <w:rFonts w:asciiTheme="minorHAnsi" w:hAnsiTheme="minorHAnsi" w:cs="Times New Roman"/>
          <w:sz w:val="22"/>
          <w:szCs w:val="22"/>
        </w:rPr>
        <w:t>niu za pracę (</w:t>
      </w:r>
      <w:proofErr w:type="spellStart"/>
      <w:r w:rsidR="00B661AC">
        <w:rPr>
          <w:rFonts w:asciiTheme="minorHAnsi" w:hAnsiTheme="minorHAnsi" w:cs="Times New Roman"/>
          <w:sz w:val="22"/>
          <w:szCs w:val="22"/>
        </w:rPr>
        <w:t>t.j</w:t>
      </w:r>
      <w:proofErr w:type="spellEnd"/>
      <w:r w:rsidR="00B661AC">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sidR="00B661AC">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14:paraId="5D0603C0" w14:textId="77777777"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63B895BD" w14:textId="77777777"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36FEBFB9" w14:textId="77777777"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42EF8381" w14:textId="77777777" w:rsidR="00F76356" w:rsidRPr="005B7CFC" w:rsidRDefault="00F76356" w:rsidP="00A21C77">
      <w:pPr>
        <w:pStyle w:val="Tekstpodstawowy"/>
        <w:widowControl w:val="0"/>
        <w:numPr>
          <w:ilvl w:val="0"/>
          <w:numId w:val="18"/>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6A314EFB" w14:textId="472C6BC4" w:rsidR="00F76356" w:rsidRPr="005B7CFC" w:rsidRDefault="0020739D" w:rsidP="00A21C77">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w:t>
      </w:r>
      <w:r w:rsidR="005B1EFD">
        <w:rPr>
          <w:rFonts w:asciiTheme="minorHAnsi" w:hAnsiTheme="minorHAnsi" w:cs="Times New Roman"/>
          <w:sz w:val="22"/>
          <w:szCs w:val="22"/>
        </w:rPr>
        <w:t>7</w:t>
      </w:r>
      <w:r w:rsidR="00F76356" w:rsidRPr="005B7CFC">
        <w:rPr>
          <w:rFonts w:asciiTheme="minorHAnsi" w:hAnsiTheme="minorHAnsi" w:cs="Times New Roman"/>
          <w:sz w:val="22"/>
          <w:szCs w:val="22"/>
        </w:rPr>
        <w:t>. W przypadku gdy cena całkowita oferty jest niższa o co najmniej 30% od:</w:t>
      </w:r>
    </w:p>
    <w:p w14:paraId="2C9DA9B0" w14:textId="187FA0ED" w:rsidR="00F76356" w:rsidRPr="005B7CFC" w:rsidRDefault="00F76356" w:rsidP="00A21C77">
      <w:pPr>
        <w:widowControl w:val="0"/>
        <w:numPr>
          <w:ilvl w:val="0"/>
          <w:numId w:val="19"/>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rsidR="005B1EFD">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70328229" w14:textId="78311F10" w:rsidR="00F76356" w:rsidRPr="005B7CFC" w:rsidRDefault="00F76356" w:rsidP="0020739D">
      <w:pPr>
        <w:widowControl w:val="0"/>
        <w:numPr>
          <w:ilvl w:val="0"/>
          <w:numId w:val="19"/>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rsidR="0020739D">
        <w:t>1</w:t>
      </w:r>
      <w:r w:rsidR="005B1EFD">
        <w:t>6</w:t>
      </w:r>
      <w:r w:rsidRPr="005B7CFC">
        <w:t>.</w:t>
      </w:r>
    </w:p>
    <w:p w14:paraId="170DC5BD" w14:textId="14F0600C" w:rsidR="00F76356" w:rsidRPr="0020739D" w:rsidRDefault="005B1EFD" w:rsidP="005B1EFD">
      <w:pPr>
        <w:widowControl w:val="0"/>
        <w:spacing w:after="0" w:line="276" w:lineRule="auto"/>
        <w:ind w:left="708" w:hanging="708"/>
        <w:jc w:val="both"/>
        <w:rPr>
          <w:rFonts w:ascii="Calibri" w:eastAsia="Calibri" w:hAnsi="Calibri"/>
        </w:rPr>
      </w:pPr>
      <w:r>
        <w:rPr>
          <w:rFonts w:ascii="Calibri" w:hAnsi="Calibri"/>
        </w:rPr>
        <w:t>11.18.</w:t>
      </w:r>
      <w:r w:rsidR="00927EB8" w:rsidRPr="0020739D">
        <w:rPr>
          <w:rFonts w:ascii="Calibri" w:hAnsi="Calibri"/>
        </w:rPr>
        <w:t xml:space="preserve"> </w:t>
      </w:r>
      <w:r w:rsidR="00F76356" w:rsidRPr="0020739D">
        <w:rPr>
          <w:rFonts w:ascii="Calibri" w:hAnsi="Calibri"/>
        </w:rPr>
        <w:t>Obowiązek wykazania, że oferta nie zawiera rażąco niskiej ceny lub kosztu</w:t>
      </w:r>
      <w:r w:rsidR="00F76356" w:rsidRPr="0020739D">
        <w:rPr>
          <w:rFonts w:ascii="Calibri" w:hAnsi="Calibri"/>
          <w:w w:val="99"/>
        </w:rPr>
        <w:t xml:space="preserve"> </w:t>
      </w:r>
      <w:r w:rsidR="00F76356" w:rsidRPr="0020739D">
        <w:rPr>
          <w:rFonts w:ascii="Calibri" w:hAnsi="Calibri"/>
        </w:rPr>
        <w:t>spoczywa na wykonawcy.</w:t>
      </w:r>
    </w:p>
    <w:p w14:paraId="3A11F4A5" w14:textId="1F50961F" w:rsidR="00F76356" w:rsidRPr="005B7CFC" w:rsidRDefault="00E16672" w:rsidP="0020739D">
      <w:pPr>
        <w:widowControl w:val="0"/>
        <w:tabs>
          <w:tab w:val="left" w:pos="567"/>
        </w:tabs>
        <w:spacing w:after="0" w:line="276" w:lineRule="auto"/>
        <w:ind w:left="567" w:hanging="567"/>
        <w:jc w:val="both"/>
        <w:rPr>
          <w:rFonts w:eastAsia="Calibri"/>
        </w:rPr>
      </w:pPr>
      <w:r>
        <w:t>11.</w:t>
      </w:r>
      <w:r w:rsidR="0020739D">
        <w:t>1</w:t>
      </w:r>
      <w:r w:rsidR="005B1EFD">
        <w:t>9</w:t>
      </w:r>
      <w:r w:rsidR="00F76356" w:rsidRPr="005B7CFC">
        <w:t>. Zamawiający odrzuca ofertę wykonawcy, który nie udzielił wyjaśnień lub</w:t>
      </w:r>
      <w:r w:rsidR="00F76356" w:rsidRPr="005B7CFC">
        <w:rPr>
          <w:w w:val="99"/>
        </w:rPr>
        <w:t xml:space="preserve"> </w:t>
      </w:r>
      <w:r w:rsidR="00F76356" w:rsidRPr="005B7CFC">
        <w:t>jeżeli dokonana ocena wyjaśnień wraz ze złożonymi dowodami potwierdza,</w:t>
      </w:r>
      <w:r w:rsidR="00F76356" w:rsidRPr="005B7CFC">
        <w:rPr>
          <w:w w:val="99"/>
        </w:rPr>
        <w:t xml:space="preserve"> </w:t>
      </w:r>
      <w:r w:rsidR="00F76356" w:rsidRPr="005B7CFC">
        <w:t>że oferta zawiera rażąco niską cenę w stosunku do przedmiotu</w:t>
      </w:r>
      <w:r w:rsidR="00F76356" w:rsidRPr="005B7CFC">
        <w:rPr>
          <w:w w:val="99"/>
        </w:rPr>
        <w:t xml:space="preserve"> </w:t>
      </w:r>
      <w:r w:rsidR="00F76356" w:rsidRPr="005B7CFC">
        <w:t>zamówienia.</w:t>
      </w:r>
    </w:p>
    <w:p w14:paraId="5B95CD12" w14:textId="77777777" w:rsidR="00F76356" w:rsidRDefault="00F76356" w:rsidP="00927EB8">
      <w:pPr>
        <w:pStyle w:val="Tekstpodstawowy3"/>
        <w:spacing w:after="0" w:line="276" w:lineRule="auto"/>
        <w:ind w:left="180"/>
        <w:rPr>
          <w:bCs/>
        </w:rPr>
      </w:pPr>
    </w:p>
    <w:p w14:paraId="1325A672" w14:textId="77777777" w:rsidR="00F76356" w:rsidRPr="00B83C9B"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14:paraId="735CE62D" w14:textId="77777777" w:rsidR="009C6A25" w:rsidRPr="009C6A25" w:rsidRDefault="009C6A25" w:rsidP="009C6A25">
      <w:pPr>
        <w:pStyle w:val="Akapitzlist"/>
        <w:numPr>
          <w:ilvl w:val="0"/>
          <w:numId w:val="16"/>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9C6A25" w:rsidRDefault="009C6A25" w:rsidP="009C6A25">
      <w:pPr>
        <w:pStyle w:val="Akapitzlist"/>
        <w:numPr>
          <w:ilvl w:val="0"/>
          <w:numId w:val="16"/>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9C6A25" w:rsidRDefault="009C6A25" w:rsidP="009C6A25">
      <w:pPr>
        <w:pStyle w:val="Akapitzlist"/>
        <w:numPr>
          <w:ilvl w:val="0"/>
          <w:numId w:val="16"/>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1DFEA1C6" w14:textId="0B555031" w:rsidR="00E45637" w:rsidRPr="00E45637" w:rsidRDefault="00F76356" w:rsidP="00E45637">
      <w:pPr>
        <w:pStyle w:val="Tekstpodstawowywcity"/>
        <w:numPr>
          <w:ilvl w:val="1"/>
          <w:numId w:val="16"/>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E45637">
        <w:rPr>
          <w:rFonts w:asciiTheme="minorHAnsi" w:hAnsiTheme="minorHAnsi" w:cs="Times New Roman"/>
          <w:szCs w:val="22"/>
          <w:lang w:val="pl-PL"/>
        </w:rPr>
        <w:t xml:space="preserve">Każdy wykonawca przystępujący do niniejszego postępowania </w:t>
      </w:r>
      <w:r w:rsidR="003F37DF">
        <w:rPr>
          <w:rFonts w:asciiTheme="minorHAnsi" w:hAnsiTheme="minorHAnsi" w:cs="Times New Roman"/>
          <w:szCs w:val="22"/>
          <w:lang w:val="pl-PL"/>
        </w:rPr>
        <w:t>musi wnieść wadium w wysokości</w:t>
      </w:r>
      <w:r w:rsidR="00B54519">
        <w:rPr>
          <w:rFonts w:asciiTheme="minorHAnsi" w:hAnsiTheme="minorHAnsi" w:cs="Times New Roman"/>
          <w:b/>
          <w:szCs w:val="22"/>
          <w:lang w:val="pl-PL"/>
        </w:rPr>
        <w:t xml:space="preserve">: </w:t>
      </w:r>
      <w:r w:rsidR="005B1EFD">
        <w:rPr>
          <w:rFonts w:asciiTheme="minorHAnsi" w:hAnsiTheme="minorHAnsi" w:cs="Times New Roman"/>
          <w:b/>
          <w:szCs w:val="22"/>
          <w:lang w:val="pl-PL"/>
        </w:rPr>
        <w:t>10</w:t>
      </w:r>
      <w:r w:rsidR="00DC58DA">
        <w:rPr>
          <w:rFonts w:asciiTheme="minorHAnsi" w:hAnsiTheme="minorHAnsi" w:cs="Times New Roman"/>
          <w:b/>
          <w:szCs w:val="22"/>
          <w:lang w:val="pl-PL"/>
        </w:rPr>
        <w:t xml:space="preserve"> </w:t>
      </w:r>
      <w:r w:rsidR="005B1EFD">
        <w:rPr>
          <w:rFonts w:asciiTheme="minorHAnsi" w:hAnsiTheme="minorHAnsi" w:cs="Times New Roman"/>
          <w:b/>
          <w:szCs w:val="22"/>
          <w:lang w:val="pl-PL"/>
        </w:rPr>
        <w:t>0</w:t>
      </w:r>
      <w:r w:rsidR="00A63AF0">
        <w:rPr>
          <w:rFonts w:asciiTheme="minorHAnsi" w:hAnsiTheme="minorHAnsi" w:cs="Times New Roman"/>
          <w:b/>
          <w:szCs w:val="22"/>
          <w:lang w:val="pl-PL"/>
        </w:rPr>
        <w:t>00</w:t>
      </w:r>
      <w:r w:rsidRPr="00E45637">
        <w:rPr>
          <w:rFonts w:asciiTheme="minorHAnsi" w:hAnsiTheme="minorHAnsi" w:cs="Times New Roman"/>
          <w:color w:val="000000"/>
          <w:szCs w:val="22"/>
          <w:lang w:val="pl-PL"/>
        </w:rPr>
        <w:t xml:space="preserve"> </w:t>
      </w:r>
      <w:r w:rsidRPr="003F37DF">
        <w:rPr>
          <w:rFonts w:asciiTheme="minorHAnsi" w:hAnsiTheme="minorHAnsi" w:cs="Times New Roman"/>
          <w:b/>
          <w:color w:val="000000"/>
          <w:szCs w:val="22"/>
          <w:lang w:val="pl-PL"/>
        </w:rPr>
        <w:t>zł.</w:t>
      </w:r>
      <w:r w:rsidRPr="00E45637">
        <w:rPr>
          <w:rFonts w:asciiTheme="minorHAnsi" w:hAnsiTheme="minorHAnsi" w:cs="Times New Roman"/>
          <w:color w:val="000000"/>
          <w:szCs w:val="22"/>
          <w:lang w:val="pl-PL"/>
        </w:rPr>
        <w:t xml:space="preserve"> (słownie zł:</w:t>
      </w:r>
      <w:r w:rsidR="003F37DF">
        <w:rPr>
          <w:rFonts w:asciiTheme="minorHAnsi" w:hAnsiTheme="minorHAnsi" w:cs="Times New Roman"/>
          <w:color w:val="000000"/>
          <w:szCs w:val="22"/>
          <w:lang w:val="pl-PL"/>
        </w:rPr>
        <w:t xml:space="preserve"> </w:t>
      </w:r>
      <w:r w:rsidR="005B1EFD">
        <w:rPr>
          <w:rFonts w:asciiTheme="minorHAnsi" w:hAnsiTheme="minorHAnsi" w:cs="Times New Roman"/>
          <w:color w:val="000000"/>
          <w:szCs w:val="22"/>
          <w:lang w:val="pl-PL"/>
        </w:rPr>
        <w:t>dziesięć</w:t>
      </w:r>
      <w:r w:rsidR="00E205C1">
        <w:rPr>
          <w:rFonts w:asciiTheme="minorHAnsi" w:hAnsiTheme="minorHAnsi" w:cs="Times New Roman"/>
          <w:color w:val="000000"/>
          <w:szCs w:val="22"/>
          <w:lang w:val="pl-PL"/>
        </w:rPr>
        <w:t xml:space="preserve"> tysięcy</w:t>
      </w:r>
      <w:r w:rsidR="00E45637" w:rsidRPr="00E45637">
        <w:rPr>
          <w:rFonts w:asciiTheme="minorHAnsi" w:hAnsiTheme="minorHAnsi" w:cs="Times New Roman"/>
          <w:color w:val="000000"/>
          <w:szCs w:val="22"/>
          <w:lang w:val="pl-PL"/>
        </w:rPr>
        <w:t xml:space="preserve"> </w:t>
      </w:r>
      <w:r w:rsidR="00DC58DA">
        <w:rPr>
          <w:rFonts w:asciiTheme="minorHAnsi" w:hAnsiTheme="minorHAnsi" w:cs="Times New Roman"/>
          <w:color w:val="000000"/>
          <w:szCs w:val="22"/>
          <w:lang w:val="pl-PL"/>
        </w:rPr>
        <w:t>złotych</w:t>
      </w:r>
      <w:r w:rsidR="005B1EFD">
        <w:rPr>
          <w:rFonts w:asciiTheme="minorHAnsi" w:hAnsiTheme="minorHAnsi" w:cs="Times New Roman"/>
          <w:color w:val="000000"/>
          <w:szCs w:val="22"/>
          <w:lang w:val="pl-PL"/>
        </w:rPr>
        <w:t>).</w:t>
      </w:r>
    </w:p>
    <w:p w14:paraId="113D1D74" w14:textId="745AC512" w:rsidR="00F76356" w:rsidRPr="00B83C9B" w:rsidRDefault="00F76356" w:rsidP="00E45637">
      <w:pPr>
        <w:pStyle w:val="Tekstpodstawowywcity"/>
        <w:numPr>
          <w:ilvl w:val="1"/>
          <w:numId w:val="16"/>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B83C9B">
        <w:rPr>
          <w:rFonts w:asciiTheme="minorHAnsi" w:hAnsiTheme="minorHAnsi" w:cs="Times New Roman"/>
          <w:color w:val="000000"/>
          <w:szCs w:val="22"/>
          <w:lang w:val="pl-PL"/>
        </w:rPr>
        <w:lastRenderedPageBreak/>
        <w:t xml:space="preserve">Wpłacona przez wykonawcę kwota wadium powinna również uwzględniać ewentualne koszty związane z prowizją bankową za przelew kwoty wadium na konto wskazane przez zamawiającego. </w:t>
      </w:r>
    </w:p>
    <w:p w14:paraId="158511F1" w14:textId="77777777" w:rsidR="00F76356" w:rsidRPr="00B83C9B" w:rsidRDefault="00F76356" w:rsidP="00A21C77">
      <w:pPr>
        <w:pStyle w:val="Tekstpodstawowywcity"/>
        <w:numPr>
          <w:ilvl w:val="1"/>
          <w:numId w:val="16"/>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B83C9B">
        <w:rPr>
          <w:rFonts w:asciiTheme="minorHAnsi" w:hAnsiTheme="minorHAnsi" w:cs="Times New Roman"/>
          <w:szCs w:val="22"/>
          <w:lang w:val="pl-PL"/>
        </w:rPr>
        <w:t>Wadium należy wnieść najpóźniej do osta</w:t>
      </w:r>
      <w:r w:rsidRPr="00B83C9B">
        <w:rPr>
          <w:rFonts w:asciiTheme="minorHAnsi" w:hAnsiTheme="minorHAnsi" w:cs="Times New Roman"/>
          <w:szCs w:val="22"/>
          <w:lang w:val="pl-PL"/>
        </w:rPr>
        <w:softHyphen/>
        <w:t xml:space="preserve">tecznego terminu składania ofert. </w:t>
      </w:r>
    </w:p>
    <w:p w14:paraId="5017FB15" w14:textId="77777777" w:rsidR="00F76356" w:rsidRPr="00B83C9B" w:rsidRDefault="00F76356" w:rsidP="00A21C77">
      <w:pPr>
        <w:pStyle w:val="Tekstpodstawowywcity"/>
        <w:numPr>
          <w:ilvl w:val="1"/>
          <w:numId w:val="16"/>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B83C9B">
        <w:rPr>
          <w:rFonts w:asciiTheme="minorHAnsi" w:hAnsiTheme="minorHAnsi" w:cs="Times New Roman"/>
          <w:szCs w:val="22"/>
          <w:lang w:val="pl-PL"/>
        </w:rPr>
        <w:t xml:space="preserve">Wadium może być wnoszone w jednej lub kilku następujących formach: </w:t>
      </w:r>
    </w:p>
    <w:p w14:paraId="4255064C" w14:textId="77777777" w:rsidR="00F76356" w:rsidRPr="00B83C9B" w:rsidRDefault="00F76356" w:rsidP="00A21C77">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14:paraId="2A57F4B4" w14:textId="77777777" w:rsidR="00F76356" w:rsidRPr="00B83C9B" w:rsidRDefault="00F76356" w:rsidP="00A21C77">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bankowych lub poręczeniach spółdzielczej kasy oszczędnościowo-kredytowej,  z tym że poręczenie kasy jest zawsze poręczeniem pieniężnym,</w:t>
      </w:r>
    </w:p>
    <w:p w14:paraId="4C2506E8" w14:textId="77777777" w:rsidR="00F76356" w:rsidRPr="00B83C9B" w:rsidRDefault="00F76356" w:rsidP="00A21C77">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14:paraId="0F5FF772" w14:textId="77777777" w:rsidR="00F76356" w:rsidRPr="00B83C9B" w:rsidRDefault="00F76356" w:rsidP="00A21C77">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14:paraId="049F4475" w14:textId="091CCE77" w:rsidR="00F76356" w:rsidRDefault="00F76356" w:rsidP="005534E8">
      <w:pPr>
        <w:pStyle w:val="pkt"/>
        <w:numPr>
          <w:ilvl w:val="2"/>
          <w:numId w:val="16"/>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udzielanych przez podmioty, o których mowa w art. 6b ust. 5 pkt 2 ustawy z dnia 9 listopada 2000 r. o utworzeniu Polskiej Agencji Rozwoju Przedsiębiorczości (</w:t>
      </w:r>
      <w:proofErr w:type="spellStart"/>
      <w:r w:rsidR="005534E8" w:rsidRPr="005534E8">
        <w:rPr>
          <w:rFonts w:asciiTheme="minorHAnsi" w:hAnsiTheme="minorHAnsi"/>
          <w:sz w:val="22"/>
          <w:szCs w:val="22"/>
        </w:rPr>
        <w:t>t.j</w:t>
      </w:r>
      <w:proofErr w:type="spellEnd"/>
      <w:r w:rsidR="005534E8" w:rsidRPr="005534E8">
        <w:rPr>
          <w:rFonts w:asciiTheme="minorHAnsi" w:hAnsiTheme="minorHAnsi"/>
          <w:sz w:val="22"/>
          <w:szCs w:val="22"/>
        </w:rPr>
        <w:t xml:space="preserve">. Dz. U. z 2019 r. poz. 310  z </w:t>
      </w:r>
      <w:proofErr w:type="spellStart"/>
      <w:r w:rsidR="005534E8" w:rsidRPr="005534E8">
        <w:rPr>
          <w:rFonts w:asciiTheme="minorHAnsi" w:hAnsiTheme="minorHAnsi"/>
          <w:sz w:val="22"/>
          <w:szCs w:val="22"/>
        </w:rPr>
        <w:t>późn</w:t>
      </w:r>
      <w:proofErr w:type="spellEnd"/>
      <w:r w:rsidR="005534E8" w:rsidRPr="005534E8">
        <w:rPr>
          <w:rFonts w:asciiTheme="minorHAnsi" w:hAnsiTheme="minorHAnsi"/>
          <w:sz w:val="22"/>
          <w:szCs w:val="22"/>
        </w:rPr>
        <w:t>. zm.</w:t>
      </w:r>
      <w:r w:rsidRPr="00B83C9B">
        <w:rPr>
          <w:rFonts w:asciiTheme="minorHAnsi" w:hAnsiTheme="minorHAnsi"/>
          <w:sz w:val="22"/>
          <w:szCs w:val="22"/>
        </w:rPr>
        <w:t>).</w:t>
      </w:r>
    </w:p>
    <w:p w14:paraId="052478ED" w14:textId="77777777" w:rsidR="00BE2167" w:rsidRDefault="00F76356" w:rsidP="00A21C77">
      <w:pPr>
        <w:pStyle w:val="pkt"/>
        <w:numPr>
          <w:ilvl w:val="1"/>
          <w:numId w:val="16"/>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2E9426BC" w14:textId="6D32545B" w:rsidR="00BE2167" w:rsidRPr="00233CD4" w:rsidRDefault="001C496D" w:rsidP="00A21C77">
      <w:pPr>
        <w:pStyle w:val="pkt"/>
        <w:numPr>
          <w:ilvl w:val="1"/>
          <w:numId w:val="16"/>
        </w:numPr>
        <w:spacing w:before="0" w:after="0" w:line="276" w:lineRule="auto"/>
        <w:ind w:left="567" w:hanging="567"/>
        <w:rPr>
          <w:rFonts w:asciiTheme="minorHAnsi" w:hAnsiTheme="minorHAnsi"/>
          <w:sz w:val="22"/>
          <w:szCs w:val="22"/>
        </w:rPr>
      </w:pPr>
      <w:r w:rsidRPr="00233CD4">
        <w:rPr>
          <w:rFonts w:asciiTheme="minorHAnsi" w:hAnsiTheme="minorHAnsi"/>
          <w:sz w:val="22"/>
          <w:szCs w:val="22"/>
        </w:rPr>
        <w:t xml:space="preserve">W przypadku </w:t>
      </w:r>
      <w:r w:rsidR="00964D80" w:rsidRPr="00233CD4">
        <w:rPr>
          <w:rFonts w:asciiTheme="minorHAnsi" w:hAnsiTheme="minorHAnsi"/>
          <w:sz w:val="22"/>
          <w:szCs w:val="22"/>
        </w:rPr>
        <w:t>wniesienia wadium w innej formie niż w pieniądzu, orygin</w:t>
      </w:r>
      <w:r w:rsidR="00881E67" w:rsidRPr="00233CD4">
        <w:rPr>
          <w:rFonts w:asciiTheme="minorHAnsi" w:hAnsiTheme="minorHAnsi"/>
          <w:sz w:val="22"/>
          <w:szCs w:val="22"/>
        </w:rPr>
        <w:t xml:space="preserve">ał dokumentu należy sporządzić, pod rygorem nieważności, w postaci elektronicznej opatrzonej kwalifikowanym </w:t>
      </w:r>
      <w:r w:rsidR="00881E67" w:rsidRPr="005B1EFD">
        <w:rPr>
          <w:rFonts w:asciiTheme="minorHAnsi" w:hAnsiTheme="minorHAnsi"/>
          <w:sz w:val="22"/>
          <w:szCs w:val="22"/>
        </w:rPr>
        <w:t xml:space="preserve">podpisem elektronicznym </w:t>
      </w:r>
      <w:r w:rsidR="00233CD4" w:rsidRPr="005B1EFD">
        <w:rPr>
          <w:rFonts w:asciiTheme="minorHAnsi" w:hAnsiTheme="minorHAnsi"/>
          <w:sz w:val="22"/>
          <w:szCs w:val="22"/>
        </w:rPr>
        <w:t>tylko przez osoby  upoważnione</w:t>
      </w:r>
      <w:r w:rsidR="00881E67" w:rsidRPr="005B1EFD">
        <w:rPr>
          <w:rFonts w:asciiTheme="minorHAnsi" w:hAnsiTheme="minorHAnsi"/>
          <w:sz w:val="22"/>
          <w:szCs w:val="22"/>
        </w:rPr>
        <w:t xml:space="preserve"> do jego wystawienia (wystawców dokumentu) i przekazać Zamawiającemu za pośrednictwem </w:t>
      </w:r>
      <w:r w:rsidR="00233CD4" w:rsidRPr="005B1EFD">
        <w:rPr>
          <w:rFonts w:asciiTheme="minorHAnsi" w:hAnsiTheme="minorHAnsi"/>
          <w:sz w:val="22"/>
          <w:szCs w:val="22"/>
        </w:rPr>
        <w:t>Platformy wraz z ofertą</w:t>
      </w:r>
      <w:r w:rsidR="00881E67" w:rsidRPr="005B1EFD">
        <w:rPr>
          <w:rFonts w:asciiTheme="minorHAnsi" w:hAnsiTheme="minorHAnsi"/>
          <w:sz w:val="22"/>
          <w:szCs w:val="22"/>
        </w:rPr>
        <w:t xml:space="preserve"> </w:t>
      </w:r>
      <w:r w:rsidR="00881E67" w:rsidRPr="00233CD4">
        <w:rPr>
          <w:rFonts w:asciiTheme="minorHAnsi" w:hAnsiTheme="minorHAnsi"/>
          <w:sz w:val="22"/>
          <w:szCs w:val="22"/>
        </w:rPr>
        <w:t xml:space="preserve">Zamawiający zwraca uwagę, że zeskanowane oryginalne dokumenty papierowe nie są oryginalnymi dokumentami elektronicznymi, lecz elektronicznymi kopiami dokumentów </w:t>
      </w:r>
      <w:r w:rsidR="006007BA" w:rsidRPr="00233CD4">
        <w:rPr>
          <w:rFonts w:asciiTheme="minorHAnsi" w:hAnsiTheme="minorHAnsi"/>
          <w:sz w:val="22"/>
          <w:szCs w:val="22"/>
        </w:rPr>
        <w:t>papierowych, w związku z tym  Zamawiający nie dopuszcza możliwości złożenia skanu dokumentu wadialnego opatrzonego kwalifikowanym podpisem elektronicznym.</w:t>
      </w:r>
    </w:p>
    <w:p w14:paraId="7CA8A529" w14:textId="7AD67F40" w:rsidR="000667AA" w:rsidRPr="000667AA" w:rsidRDefault="000667AA" w:rsidP="000667AA">
      <w:pPr>
        <w:pStyle w:val="pkt"/>
        <w:spacing w:before="0" w:after="0" w:line="276" w:lineRule="auto"/>
        <w:ind w:left="567" w:firstLine="0"/>
        <w:rPr>
          <w:rFonts w:asciiTheme="minorHAnsi" w:hAnsiTheme="minorHAnsi"/>
          <w:b/>
          <w:sz w:val="22"/>
          <w:szCs w:val="22"/>
        </w:rPr>
      </w:pPr>
      <w:r w:rsidRPr="00233CD4">
        <w:rPr>
          <w:rFonts w:asciiTheme="minorHAnsi" w:hAnsiTheme="minorHAnsi"/>
          <w:b/>
          <w:sz w:val="22"/>
          <w:szCs w:val="22"/>
        </w:rPr>
        <w:t>Zamawiający nie dopuszcza złożenia dokumentu wadialnego w formie pisemnej w siedzibie Zamawiającego.</w:t>
      </w:r>
    </w:p>
    <w:p w14:paraId="22A0D5DB" w14:textId="77777777" w:rsidR="00F76356" w:rsidRPr="00B83C9B" w:rsidRDefault="00F76356" w:rsidP="00376D8F">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 a oryginał dowodu przelewu załączyć do składanej oferty.</w:t>
      </w:r>
    </w:p>
    <w:p w14:paraId="62203E28" w14:textId="77777777" w:rsidR="00376D8F"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p>
    <w:p w14:paraId="39C8B4FB" w14:textId="77777777" w:rsidR="00F76356" w:rsidRDefault="00F76356"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sidRPr="00B83C9B">
        <w:rPr>
          <w:b/>
        </w:rPr>
        <w:t>mBank nr konta 86 1140 1108 0000 5867 7100 2001</w:t>
      </w:r>
    </w:p>
    <w:p w14:paraId="402AF61D" w14:textId="77777777" w:rsidR="00B2137D" w:rsidRDefault="00B2137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48C7C6D1" w14:textId="3E2BB4B3" w:rsidR="001C496D" w:rsidRDefault="001C496D"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14:paraId="09FD6E09" w14:textId="77777777" w:rsidR="00376D8F" w:rsidRPr="001C496D" w:rsidRDefault="00376D8F" w:rsidP="0037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b/>
          <w:i/>
          <w:u w:val="single"/>
        </w:rPr>
      </w:pPr>
    </w:p>
    <w:p w14:paraId="25548A50" w14:textId="627CF198" w:rsidR="00F76356" w:rsidRPr="00B83C9B" w:rsidRDefault="0065157E" w:rsidP="00A21C77">
      <w:pPr>
        <w:pStyle w:val="pkt"/>
        <w:spacing w:before="0" w:after="0" w:line="276" w:lineRule="auto"/>
        <w:ind w:left="567" w:hanging="567"/>
        <w:rPr>
          <w:rFonts w:asciiTheme="minorHAnsi" w:hAnsiTheme="minorHAnsi"/>
          <w:sz w:val="22"/>
          <w:szCs w:val="22"/>
        </w:rPr>
      </w:pPr>
      <w:r>
        <w:rPr>
          <w:rFonts w:asciiTheme="minorHAnsi" w:hAnsiTheme="minorHAnsi"/>
          <w:sz w:val="22"/>
          <w:szCs w:val="22"/>
        </w:rPr>
        <w:t>12.7</w:t>
      </w:r>
      <w:r w:rsidR="0021741D">
        <w:rPr>
          <w:rFonts w:asciiTheme="minorHAnsi" w:hAnsiTheme="minorHAnsi"/>
          <w:sz w:val="22"/>
          <w:szCs w:val="22"/>
        </w:rPr>
        <w:t>.</w:t>
      </w:r>
      <w:r w:rsidR="00F76356" w:rsidRPr="00B83C9B">
        <w:rPr>
          <w:rFonts w:asciiTheme="minorHAnsi" w:hAnsiTheme="minorHAnsi"/>
          <w:sz w:val="22"/>
          <w:szCs w:val="22"/>
        </w:rPr>
        <w:tab/>
        <w:t xml:space="preserve">Wadium wniesione w pieniądzu zamawiający przechowuje na rachunku bankowym. </w:t>
      </w:r>
    </w:p>
    <w:p w14:paraId="36BC021C" w14:textId="2757798D"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00F76356" w:rsidRPr="00B83C9B">
        <w:rPr>
          <w:rFonts w:asciiTheme="minorHAnsi" w:hAnsiTheme="minorHAnsi"/>
          <w:color w:val="000000"/>
          <w:sz w:val="22"/>
          <w:szCs w:val="22"/>
        </w:rPr>
        <w:t xml:space="preserve">. </w:t>
      </w:r>
    </w:p>
    <w:p w14:paraId="4CD3FDD5" w14:textId="5B2B9AB3"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00F76356"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14:paraId="335D7283" w14:textId="568BC08D" w:rsidR="00F76356"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lastRenderedPageBreak/>
        <w:t>12.10</w:t>
      </w:r>
      <w:r w:rsidR="00F76356" w:rsidRPr="00B83C9B">
        <w:rPr>
          <w:rFonts w:asciiTheme="minorHAnsi" w:hAnsiTheme="minorHAnsi"/>
          <w:color w:val="000000"/>
          <w:sz w:val="22"/>
          <w:szCs w:val="22"/>
        </w:rPr>
        <w:t>.</w:t>
      </w:r>
      <w:r w:rsidR="00F76356" w:rsidRPr="00B83C9B">
        <w:rPr>
          <w:rFonts w:asciiTheme="minorHAnsi" w:hAnsiTheme="minorHAnsi"/>
          <w:color w:val="000000"/>
          <w:sz w:val="22"/>
          <w:szCs w:val="22"/>
        </w:rPr>
        <w:tab/>
        <w:t>Zamawiający zwraca niezwłocznie wadium, na wniosek wykonawcy, który wycofał ofertę przed upływem terminu składania ofert.</w:t>
      </w:r>
    </w:p>
    <w:p w14:paraId="560652B5" w14:textId="15219E3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00F76356" w:rsidRPr="00B83C9B">
        <w:rPr>
          <w:rFonts w:asciiTheme="minorHAnsi" w:hAnsiTheme="minorHAnsi"/>
          <w:color w:val="000000"/>
          <w:sz w:val="22"/>
          <w:szCs w:val="22"/>
        </w:rPr>
        <w:t>. Zamawiający żąda ponownego wniesienia wadium przez wykonawcę, któremu zwrócono wadium na p</w:t>
      </w:r>
      <w:r w:rsidR="0021741D">
        <w:rPr>
          <w:rFonts w:asciiTheme="minorHAnsi" w:hAnsiTheme="minorHAnsi"/>
          <w:color w:val="000000"/>
          <w:sz w:val="22"/>
          <w:szCs w:val="22"/>
        </w:rPr>
        <w:t>odstawie pkt 12.8</w:t>
      </w:r>
      <w:r w:rsidR="00F76356"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14:paraId="5D40D0AD" w14:textId="5E52B450"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w:t>
      </w:r>
      <w:r w:rsidR="00F76356"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00F76356" w:rsidRPr="00B83C9B">
        <w:rPr>
          <w:rFonts w:asciiTheme="minorHAnsi" w:hAnsiTheme="minorHAnsi"/>
          <w:color w:val="000000"/>
          <w:sz w:val="22"/>
          <w:szCs w:val="22"/>
        </w:rPr>
        <w:softHyphen/>
        <w:t>wego oraz prowizji bankowej za przelew pieniędzy na rachunek bankowy wskazany przez wykonawcę.</w:t>
      </w:r>
    </w:p>
    <w:p w14:paraId="33FB3846" w14:textId="593D8CB8" w:rsidR="00F76356" w:rsidRPr="00B83C9B" w:rsidRDefault="0065157E" w:rsidP="00A21C77">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00F76356" w:rsidRPr="00B83C9B">
        <w:rPr>
          <w:rFonts w:asciiTheme="minorHAnsi" w:hAnsiTheme="minorHAnsi"/>
          <w:color w:val="000000"/>
          <w:sz w:val="22"/>
          <w:szCs w:val="22"/>
        </w:rPr>
        <w:t>.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60E0538" w14:textId="17CBF797" w:rsidR="00F76356" w:rsidRDefault="0065157E" w:rsidP="00376D8F">
      <w:pPr>
        <w:pStyle w:val="ust"/>
        <w:tabs>
          <w:tab w:val="num" w:pos="567"/>
        </w:tabs>
        <w:spacing w:before="0" w:after="0"/>
        <w:ind w:left="567" w:hanging="567"/>
        <w:rPr>
          <w:rFonts w:asciiTheme="minorHAnsi" w:hAnsiTheme="minorHAnsi"/>
          <w:color w:val="000000"/>
          <w:sz w:val="22"/>
          <w:szCs w:val="22"/>
        </w:rPr>
      </w:pPr>
      <w:r>
        <w:rPr>
          <w:rFonts w:asciiTheme="minorHAnsi" w:hAnsiTheme="minorHAnsi"/>
          <w:color w:val="000000"/>
          <w:sz w:val="22"/>
          <w:szCs w:val="22"/>
        </w:rPr>
        <w:t>12.14</w:t>
      </w:r>
      <w:r w:rsidR="00F76356" w:rsidRPr="00B83C9B">
        <w:rPr>
          <w:rFonts w:asciiTheme="minorHAnsi" w:hAnsiTheme="minorHAnsi"/>
          <w:color w:val="000000"/>
          <w:sz w:val="22"/>
          <w:szCs w:val="22"/>
        </w:rPr>
        <w:t>. Zamawiający zatrzymuje wadium wraz z odsetkami, jeżeli wykonawca, którego oferta została wybrana:</w:t>
      </w:r>
    </w:p>
    <w:p w14:paraId="04FD33F3" w14:textId="77777777" w:rsidR="00F76356" w:rsidRPr="00B83C9B" w:rsidRDefault="00F76356" w:rsidP="005B1EFD">
      <w:pPr>
        <w:pStyle w:val="pkt"/>
        <w:tabs>
          <w:tab w:val="num" w:pos="1134"/>
          <w:tab w:val="num" w:pos="1418"/>
        </w:tabs>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14:paraId="55997FFC" w14:textId="77777777" w:rsidR="00F76356" w:rsidRPr="00B83C9B" w:rsidRDefault="00F76356" w:rsidP="005B1EFD">
      <w:pPr>
        <w:pStyle w:val="pkt"/>
        <w:numPr>
          <w:ilvl w:val="0"/>
          <w:numId w:val="7"/>
        </w:numPr>
        <w:tabs>
          <w:tab w:val="num" w:pos="1134"/>
          <w:tab w:val="num" w:pos="1418"/>
        </w:tabs>
        <w:suppressAutoHyphens w:val="0"/>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nie wniósł wymaganego zabezpieczenia należytego wyko</w:t>
      </w:r>
      <w:r w:rsidRPr="00B83C9B">
        <w:rPr>
          <w:rFonts w:asciiTheme="minorHAnsi" w:hAnsiTheme="minorHAnsi"/>
          <w:color w:val="000000"/>
          <w:sz w:val="22"/>
          <w:szCs w:val="22"/>
        </w:rPr>
        <w:softHyphen/>
        <w:t>nania umowy;</w:t>
      </w:r>
    </w:p>
    <w:p w14:paraId="4D511CBE" w14:textId="77777777" w:rsidR="00F76356" w:rsidRPr="00B83C9B" w:rsidRDefault="00F76356" w:rsidP="005B1EFD">
      <w:pPr>
        <w:pStyle w:val="pkt"/>
        <w:numPr>
          <w:ilvl w:val="0"/>
          <w:numId w:val="7"/>
        </w:numPr>
        <w:tabs>
          <w:tab w:val="num" w:pos="1134"/>
          <w:tab w:val="num" w:pos="1418"/>
        </w:tabs>
        <w:suppressAutoHyphens w:val="0"/>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14:paraId="4FD129C7" w14:textId="77777777" w:rsidR="00B2137D" w:rsidRDefault="00B2137D" w:rsidP="00376D8F">
      <w:pPr>
        <w:pStyle w:val="pkt"/>
        <w:tabs>
          <w:tab w:val="num" w:pos="567"/>
        </w:tabs>
        <w:spacing w:before="0" w:after="0"/>
        <w:ind w:left="567" w:hanging="567"/>
        <w:rPr>
          <w:rFonts w:asciiTheme="minorHAnsi" w:hAnsiTheme="minorHAnsi"/>
          <w:sz w:val="22"/>
          <w:szCs w:val="22"/>
        </w:rPr>
      </w:pPr>
    </w:p>
    <w:p w14:paraId="55F3B218" w14:textId="77777777" w:rsidR="00F76356" w:rsidRPr="00B83C9B" w:rsidRDefault="00F76356" w:rsidP="00376D8F">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14:paraId="10CB8F23" w14:textId="77777777" w:rsidR="00F76356" w:rsidRPr="00B83C9B" w:rsidRDefault="00F76356" w:rsidP="00376D8F">
      <w:pPr>
        <w:pStyle w:val="pkt"/>
        <w:tabs>
          <w:tab w:val="num" w:pos="567"/>
        </w:tabs>
        <w:spacing w:before="0" w:after="0"/>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14:paraId="780F6F46" w14:textId="77777777" w:rsidR="00F76356" w:rsidRPr="00B83C9B"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14:paraId="786667B6"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14:paraId="3E86ED6B" w14:textId="77777777" w:rsidR="00F76356" w:rsidRPr="00B83C9B"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649BAC29" w14:textId="77777777" w:rsidR="00F76356" w:rsidRDefault="00F76356" w:rsidP="00A21C77">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 z ustawy Prawo zamówień publicznych.</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301D82ED" w:rsidR="00F76356" w:rsidRPr="0047515E" w:rsidRDefault="00F76356" w:rsidP="005B1EFD">
      <w:pPr>
        <w:pStyle w:val="Akapitzlist"/>
        <w:numPr>
          <w:ilvl w:val="0"/>
          <w:numId w:val="8"/>
        </w:numPr>
        <w:spacing w:line="360" w:lineRule="auto"/>
        <w:ind w:left="567" w:hanging="567"/>
        <w:jc w:val="both"/>
        <w:rPr>
          <w:rFonts w:asciiTheme="minorHAnsi" w:hAnsiTheme="minorHAnsi" w:cstheme="minorHAnsi"/>
          <w:b/>
          <w:sz w:val="22"/>
          <w:szCs w:val="22"/>
          <w:u w:val="single"/>
        </w:rPr>
      </w:pPr>
      <w:r w:rsidRPr="0047515E">
        <w:rPr>
          <w:rFonts w:asciiTheme="minorHAnsi" w:hAnsiTheme="minorHAnsi" w:cstheme="minorHAnsi"/>
          <w:b/>
          <w:sz w:val="22"/>
          <w:szCs w:val="22"/>
          <w:u w:val="single"/>
        </w:rPr>
        <w:t xml:space="preserve">Opis sposobu </w:t>
      </w:r>
      <w:r w:rsidR="001703B4" w:rsidRPr="0047515E">
        <w:rPr>
          <w:rFonts w:asciiTheme="minorHAnsi" w:hAnsiTheme="minorHAnsi" w:cstheme="minorHAnsi"/>
          <w:b/>
          <w:sz w:val="22"/>
          <w:szCs w:val="22"/>
          <w:u w:val="single"/>
        </w:rPr>
        <w:t xml:space="preserve">opracowania i złożenia </w:t>
      </w:r>
      <w:r w:rsidRPr="0047515E">
        <w:rPr>
          <w:rFonts w:asciiTheme="minorHAnsi" w:hAnsiTheme="minorHAnsi" w:cstheme="minorHAnsi"/>
          <w:b/>
          <w:sz w:val="22"/>
          <w:szCs w:val="22"/>
          <w:u w:val="single"/>
        </w:rPr>
        <w:t>ofert</w:t>
      </w:r>
      <w:r w:rsidR="001703B4" w:rsidRPr="0047515E">
        <w:rPr>
          <w:rFonts w:asciiTheme="minorHAnsi" w:hAnsiTheme="minorHAnsi" w:cstheme="minorHAnsi"/>
          <w:b/>
          <w:sz w:val="22"/>
          <w:szCs w:val="22"/>
          <w:u w:val="single"/>
        </w:rPr>
        <w:t>y oraz JEDZ</w:t>
      </w:r>
      <w:r w:rsidR="0047515E">
        <w:rPr>
          <w:rFonts w:asciiTheme="minorHAnsi" w:hAnsiTheme="minorHAnsi" w:cstheme="minorHAnsi"/>
          <w:b/>
          <w:sz w:val="22"/>
          <w:szCs w:val="22"/>
          <w:u w:val="single"/>
        </w:rPr>
        <w:t xml:space="preserve">   </w:t>
      </w:r>
    </w:p>
    <w:p w14:paraId="2916C19D" w14:textId="77777777" w:rsidR="00F76356" w:rsidRPr="008A1663" w:rsidRDefault="00F76356" w:rsidP="00B2137D">
      <w:pPr>
        <w:pStyle w:val="Akapitzlist"/>
        <w:numPr>
          <w:ilvl w:val="0"/>
          <w:numId w:val="17"/>
        </w:numPr>
        <w:spacing w:line="276" w:lineRule="auto"/>
        <w:contextualSpacing w:val="0"/>
        <w:jc w:val="both"/>
        <w:rPr>
          <w:vanish/>
        </w:rPr>
      </w:pPr>
    </w:p>
    <w:p w14:paraId="74869460" w14:textId="77777777" w:rsidR="00F76356" w:rsidRPr="008A1663" w:rsidRDefault="00F76356" w:rsidP="00B2137D">
      <w:pPr>
        <w:pStyle w:val="Akapitzlist"/>
        <w:numPr>
          <w:ilvl w:val="0"/>
          <w:numId w:val="17"/>
        </w:numPr>
        <w:spacing w:line="276" w:lineRule="auto"/>
        <w:contextualSpacing w:val="0"/>
        <w:jc w:val="both"/>
        <w:rPr>
          <w:vanish/>
        </w:rPr>
      </w:pPr>
    </w:p>
    <w:p w14:paraId="187F57B8" w14:textId="77777777" w:rsidR="00F76356" w:rsidRPr="008A1663" w:rsidRDefault="00F76356" w:rsidP="00B2137D">
      <w:pPr>
        <w:pStyle w:val="Akapitzlist"/>
        <w:numPr>
          <w:ilvl w:val="0"/>
          <w:numId w:val="17"/>
        </w:numPr>
        <w:spacing w:line="276" w:lineRule="auto"/>
        <w:contextualSpacing w:val="0"/>
        <w:jc w:val="both"/>
        <w:rPr>
          <w:vanish/>
        </w:rPr>
      </w:pPr>
    </w:p>
    <w:p w14:paraId="1BC03790" w14:textId="6788DD12" w:rsidR="00DD2072" w:rsidRPr="005B1EFD" w:rsidRDefault="00DD2072" w:rsidP="005B1EFD">
      <w:pPr>
        <w:numPr>
          <w:ilvl w:val="1"/>
          <w:numId w:val="17"/>
        </w:numPr>
        <w:spacing w:after="0" w:line="276" w:lineRule="auto"/>
        <w:ind w:left="567" w:hanging="567"/>
        <w:jc w:val="both"/>
      </w:pPr>
      <w:r w:rsidRPr="005B1EFD">
        <w:t xml:space="preserve">Oferta powinna być </w:t>
      </w:r>
      <w:r w:rsidR="007F09C7" w:rsidRPr="005B1EFD">
        <w:t>sporządzona w języku polskim</w:t>
      </w:r>
      <w:r w:rsidR="00CD65A9" w:rsidRPr="005B1EFD">
        <w:t xml:space="preserve"> w formie elektronicznej, podpisana kwalifikowanym podpisem elektronicznym przez osobę/osoby upoważnioną/upoważnione a następnie </w:t>
      </w:r>
      <w:r w:rsidRPr="005B1EFD">
        <w:t>złożona w formie elektronicz</w:t>
      </w:r>
      <w:r w:rsidR="00CD65A9" w:rsidRPr="005B1EFD">
        <w:t>nej za pośrednictwem Platformy.</w:t>
      </w:r>
      <w:r w:rsidR="007F09C7" w:rsidRPr="005B1EFD">
        <w:t xml:space="preserve"> Ofertę należy złożyć w oryginale.</w:t>
      </w:r>
    </w:p>
    <w:p w14:paraId="4D0F9616" w14:textId="6C733B8B" w:rsidR="00F76356" w:rsidRPr="005B1EFD" w:rsidRDefault="00F76356" w:rsidP="005B1EFD">
      <w:pPr>
        <w:numPr>
          <w:ilvl w:val="1"/>
          <w:numId w:val="17"/>
        </w:numPr>
        <w:spacing w:after="0" w:line="276" w:lineRule="auto"/>
        <w:ind w:left="567" w:hanging="567"/>
        <w:jc w:val="both"/>
      </w:pPr>
      <w:r w:rsidRPr="005B1EFD">
        <w:t>Oferta musi zawierać:</w:t>
      </w:r>
    </w:p>
    <w:p w14:paraId="17CCDB75" w14:textId="77777777" w:rsidR="00777992" w:rsidRDefault="00F76356" w:rsidP="00A21C77">
      <w:pPr>
        <w:numPr>
          <w:ilvl w:val="2"/>
          <w:numId w:val="4"/>
        </w:numPr>
        <w:tabs>
          <w:tab w:val="clear" w:pos="2400"/>
          <w:tab w:val="num" w:pos="1134"/>
        </w:tabs>
        <w:spacing w:after="0" w:line="276" w:lineRule="auto"/>
        <w:ind w:left="1134" w:hanging="567"/>
        <w:jc w:val="both"/>
      </w:pPr>
      <w:r w:rsidRPr="004C6C3F">
        <w:rPr>
          <w:bCs/>
        </w:rPr>
        <w:t>dowód wpłaty</w:t>
      </w:r>
      <w:r w:rsidR="00D848B2">
        <w:rPr>
          <w:bCs/>
        </w:rPr>
        <w:t>/wniesienia</w:t>
      </w:r>
      <w:r w:rsidRPr="004C6C3F">
        <w:rPr>
          <w:bCs/>
        </w:rPr>
        <w:t xml:space="preserve"> wadium </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082E2652"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w:t>
      </w:r>
      <w:r>
        <w:t>a</w:t>
      </w:r>
      <w:r w:rsidRPr="00217CDC">
        <w:t xml:space="preserve"> przekazanego przez Zamawiającego. Dopuszcza się w </w:t>
      </w:r>
      <w:proofErr w:type="spellStart"/>
      <w:r w:rsidRPr="00217CDC">
        <w:t>ofer</w:t>
      </w:r>
      <w:proofErr w:type="spellEnd"/>
      <w:r w:rsidR="00DD2072">
        <w:t xml:space="preserve"> </w:t>
      </w:r>
      <w:proofErr w:type="spellStart"/>
      <w:r w:rsidRPr="00217CDC">
        <w:t>cie</w:t>
      </w:r>
      <w:proofErr w:type="spellEnd"/>
      <w:r w:rsidRPr="00217CDC">
        <w:t xml:space="preserve"> złożenie załącznika opracowanego przez Wykonawców pod warunkiem, że będzie on identyczny co do treści z arkuszem prz</w:t>
      </w:r>
      <w:r>
        <w:t>ygotowanym przez Zamawiającego.</w:t>
      </w:r>
    </w:p>
    <w:p w14:paraId="07EB96B5" w14:textId="50C8937B" w:rsidR="00F76356" w:rsidRDefault="00F76356" w:rsidP="00493DB6">
      <w:pPr>
        <w:numPr>
          <w:ilvl w:val="2"/>
          <w:numId w:val="4"/>
        </w:numPr>
        <w:tabs>
          <w:tab w:val="clear" w:pos="2400"/>
          <w:tab w:val="num" w:pos="142"/>
          <w:tab w:val="left" w:pos="1134"/>
        </w:tabs>
        <w:spacing w:after="0" w:line="276" w:lineRule="auto"/>
        <w:ind w:left="142" w:firstLine="425"/>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657F72EF" w:rsidR="00AD7052" w:rsidRPr="006D6B3E" w:rsidRDefault="00AD7052" w:rsidP="00493DB6">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66E28F4D" w14:textId="6F16D1D6" w:rsidR="00873F6C" w:rsidRPr="005B1EFD" w:rsidRDefault="006D6B3E" w:rsidP="005B1EFD">
      <w:pPr>
        <w:spacing w:after="0" w:line="276" w:lineRule="auto"/>
        <w:ind w:left="567" w:hanging="567"/>
        <w:jc w:val="both"/>
        <w:rPr>
          <w:rFonts w:cs="Times New Roman"/>
          <w:b/>
          <w:color w:val="000000"/>
        </w:rPr>
      </w:pPr>
      <w:r w:rsidRPr="005B1EFD">
        <w:rPr>
          <w:rFonts w:cs="Times New Roman"/>
          <w:color w:val="000000"/>
        </w:rPr>
        <w:t xml:space="preserve">14.3  Ofertę wraz z wymaganymi </w:t>
      </w:r>
      <w:r w:rsidR="00873F6C" w:rsidRPr="005B1EFD">
        <w:rPr>
          <w:rFonts w:cs="Times New Roman"/>
          <w:color w:val="000000"/>
        </w:rPr>
        <w:t xml:space="preserve">w SIWZ </w:t>
      </w:r>
      <w:r w:rsidRPr="005B1EFD">
        <w:rPr>
          <w:rFonts w:cs="Times New Roman"/>
          <w:color w:val="000000"/>
        </w:rPr>
        <w:t xml:space="preserve">dokumentami należy umieścić na Platformie pod adresem  </w:t>
      </w:r>
      <w:hyperlink r:id="rId18" w:history="1">
        <w:r w:rsidR="00064923" w:rsidRPr="005B1EFD">
          <w:rPr>
            <w:rStyle w:val="Hipercze"/>
            <w:rFonts w:cs="Times New Roman"/>
          </w:rPr>
          <w:t>https://platformazakupowa.pl/pn/uni.lodz</w:t>
        </w:r>
      </w:hyperlink>
      <w:r w:rsidR="00493DB6" w:rsidRPr="005B1EFD">
        <w:rPr>
          <w:rFonts w:cs="Times New Roman"/>
          <w:color w:val="000000"/>
        </w:rPr>
        <w:t xml:space="preserve"> </w:t>
      </w:r>
      <w:r w:rsidR="00873F6C" w:rsidRPr="005B1EFD">
        <w:rPr>
          <w:rFonts w:cs="Times New Roman"/>
          <w:color w:val="000000"/>
        </w:rPr>
        <w:t>na stronie dotyczącej odpowiedni</w:t>
      </w:r>
      <w:r w:rsidR="00493DB6" w:rsidRPr="005B1EFD">
        <w:rPr>
          <w:rFonts w:cs="Times New Roman"/>
          <w:color w:val="000000"/>
        </w:rPr>
        <w:t>ego postę</w:t>
      </w:r>
      <w:r w:rsidR="0047515E" w:rsidRPr="005B1EFD">
        <w:rPr>
          <w:rFonts w:cs="Times New Roman"/>
          <w:color w:val="000000"/>
        </w:rPr>
        <w:t>powania.</w:t>
      </w:r>
    </w:p>
    <w:p w14:paraId="35EF642D" w14:textId="66A68DA0" w:rsidR="00493DB6" w:rsidRPr="005B1EFD" w:rsidRDefault="00493DB6" w:rsidP="005B1EFD">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1E9425BA" w14:textId="047AC851" w:rsidR="00493DB6" w:rsidRPr="005B1EFD" w:rsidRDefault="00493DB6" w:rsidP="005B1EFD">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1503F76" w14:textId="42A4B81C" w:rsidR="00493DB6" w:rsidRPr="005B1EFD" w:rsidRDefault="00493DB6" w:rsidP="005B1EFD">
      <w:pPr>
        <w:pStyle w:val="Akapitzlist"/>
        <w:numPr>
          <w:ilvl w:val="1"/>
          <w:numId w:val="61"/>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901E037" w14:textId="048A935D" w:rsidR="00F76356" w:rsidRPr="00493DB6" w:rsidRDefault="00493DB6" w:rsidP="005B1EFD">
      <w:pPr>
        <w:pStyle w:val="Akapitzlist"/>
        <w:numPr>
          <w:ilvl w:val="1"/>
          <w:numId w:val="61"/>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w:t>
      </w:r>
      <w:r w:rsidR="00777992" w:rsidRPr="005B1EFD">
        <w:rPr>
          <w:rFonts w:asciiTheme="minorHAnsi" w:hAnsiTheme="minorHAnsi" w:cstheme="minorHAnsi"/>
          <w:kern w:val="20"/>
          <w:sz w:val="22"/>
          <w:szCs w:val="22"/>
        </w:rPr>
        <w:t xml:space="preserve">szelkie informacje stanowiące tajemnicę przedsiębiorstwa w rozumieniu ustawy z dnia 16 kwietnia 1993r. o zwalczaniu nieuczciwej konkurencji, które Wykonawca zastrzeże jako tajemnicą przedsiębiorstwa, powinny zostać złożone w osobnym pliku wraz z jednoczesnym zaznaczeniem </w:t>
      </w:r>
      <w:r w:rsidR="007625A3" w:rsidRPr="005B1EFD">
        <w:rPr>
          <w:rFonts w:asciiTheme="minorHAnsi" w:hAnsiTheme="minorHAnsi" w:cstheme="minorHAnsi"/>
          <w:kern w:val="20"/>
          <w:sz w:val="22"/>
          <w:szCs w:val="22"/>
        </w:rPr>
        <w:t xml:space="preserve">„Załącznik stanowiący tajemnicę </w:t>
      </w:r>
      <w:r w:rsidR="00D006F1" w:rsidRPr="005B1EFD">
        <w:rPr>
          <w:rFonts w:asciiTheme="minorHAnsi" w:hAnsiTheme="minorHAnsi" w:cstheme="minorHAnsi"/>
          <w:kern w:val="20"/>
          <w:sz w:val="22"/>
          <w:szCs w:val="22"/>
        </w:rPr>
        <w:t>przedsiębiorstwa”. Na Platformie w formularzu składania oferty znajduje się miejsce wyznaczone do dołączenia części oferty stanowiącej tajemnicę przedsiębiorstwa</w:t>
      </w:r>
      <w:r w:rsidR="0020739D" w:rsidRPr="005B1EFD">
        <w:rPr>
          <w:rFonts w:asciiTheme="minorHAnsi" w:hAnsiTheme="minorHAnsi" w:cstheme="minorHAnsi"/>
          <w:kern w:val="20"/>
          <w:sz w:val="22"/>
          <w:szCs w:val="22"/>
        </w:rPr>
        <w:t xml:space="preserve">. </w:t>
      </w:r>
      <w:r w:rsidR="00F76356" w:rsidRPr="005B1EFD">
        <w:rPr>
          <w:rFonts w:asciiTheme="minorHAnsi" w:hAnsiTheme="minorHAnsi" w:cstheme="minorHAnsi"/>
          <w:kern w:val="20"/>
          <w:sz w:val="22"/>
          <w:szCs w:val="22"/>
        </w:rPr>
        <w:t>Niedopełnienie tych wymogów skutkuje jawnością całej oferty.</w:t>
      </w:r>
      <w:r w:rsidR="00777992" w:rsidRPr="005B1EFD">
        <w:rPr>
          <w:rFonts w:asciiTheme="minorHAnsi" w:hAnsiTheme="minorHAnsi" w:cstheme="minorHAnsi"/>
          <w:sz w:val="22"/>
          <w:szCs w:val="22"/>
        </w:rPr>
        <w:t xml:space="preserve"> </w:t>
      </w:r>
      <w:r w:rsidR="00F76356" w:rsidRPr="005B1EFD">
        <w:rPr>
          <w:rFonts w:asciiTheme="minorHAnsi" w:hAnsiTheme="minorHAnsi" w:cstheme="minorHAnsi"/>
          <w:kern w:val="20"/>
          <w:sz w:val="22"/>
          <w:szCs w:val="22"/>
        </w:rPr>
        <w:t>Wykonawca nie może zastrzec jako tajnych informacji zawartych m.in. w formularzu</w:t>
      </w:r>
      <w:r w:rsidR="00F76356" w:rsidRPr="00493DB6">
        <w:rPr>
          <w:rFonts w:asciiTheme="minorHAnsi" w:hAnsiTheme="minorHAnsi" w:cstheme="minorHAnsi"/>
          <w:kern w:val="20"/>
          <w:sz w:val="22"/>
          <w:szCs w:val="22"/>
        </w:rPr>
        <w:t xml:space="preserve"> </w:t>
      </w:r>
      <w:r w:rsidR="00F76356" w:rsidRPr="00493DB6">
        <w:rPr>
          <w:rFonts w:asciiTheme="minorHAnsi" w:hAnsiTheme="minorHAnsi" w:cstheme="minorHAnsi"/>
          <w:kern w:val="20"/>
          <w:sz w:val="22"/>
          <w:szCs w:val="22"/>
        </w:rPr>
        <w:lastRenderedPageBreak/>
        <w:t>ofertowym, innych informacji będących informacjami jawnymi w rozumieniu ustawy prawo zamówień publicznych.</w:t>
      </w:r>
    </w:p>
    <w:p w14:paraId="314F2CCE" w14:textId="77777777" w:rsidR="00F76356" w:rsidRPr="00493DB6" w:rsidRDefault="00F76356" w:rsidP="005B1EFD">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1F6B07B4" w14:textId="74CED1BE" w:rsidR="001F6507" w:rsidRPr="005B1EFD" w:rsidRDefault="00DD2072" w:rsidP="005B1EFD">
      <w:pPr>
        <w:pStyle w:val="Akapitzlist"/>
        <w:numPr>
          <w:ilvl w:val="1"/>
          <w:numId w:val="61"/>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5DF5E8C2" w14:textId="10CD3522" w:rsidR="00493DB6" w:rsidRPr="005B1EFD" w:rsidRDefault="00493DB6" w:rsidP="005B1EFD">
      <w:pPr>
        <w:pStyle w:val="Akapitzlist"/>
        <w:numPr>
          <w:ilvl w:val="1"/>
          <w:numId w:val="61"/>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19">
        <w:r w:rsidRPr="005B1EFD">
          <w:rPr>
            <w:rFonts w:asciiTheme="minorHAnsi" w:eastAsia="Calibri" w:hAnsiTheme="minorHAnsi" w:cstheme="minorHAnsi"/>
            <w:color w:val="1155CC"/>
            <w:sz w:val="22"/>
            <w:szCs w:val="22"/>
            <w:u w:val="single"/>
          </w:rPr>
          <w:t>https://platformazakupowa.pl/strona/45-instrukcje</w:t>
        </w:r>
      </w:hyperlink>
    </w:p>
    <w:p w14:paraId="1912A496" w14:textId="2237DB07" w:rsidR="00777992" w:rsidRPr="007F09C7" w:rsidRDefault="00F76356" w:rsidP="005B1EFD">
      <w:pPr>
        <w:pStyle w:val="Akapitzlist"/>
        <w:numPr>
          <w:ilvl w:val="1"/>
          <w:numId w:val="61"/>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 xml:space="preserve">Wykonawca ma </w:t>
      </w:r>
      <w:r w:rsidR="001703B4" w:rsidRPr="005B1EFD">
        <w:rPr>
          <w:rFonts w:asciiTheme="minorHAnsi" w:hAnsiTheme="minorHAnsi" w:cstheme="minorHAnsi"/>
          <w:sz w:val="22"/>
          <w:szCs w:val="22"/>
        </w:rPr>
        <w:t>prawo złożyć tylko jedną ofertę,  w tym</w:t>
      </w:r>
      <w:r w:rsidR="0021741D" w:rsidRPr="005B1EFD">
        <w:rPr>
          <w:rFonts w:asciiTheme="minorHAnsi" w:hAnsiTheme="minorHAnsi" w:cstheme="minorHAnsi"/>
          <w:sz w:val="22"/>
          <w:szCs w:val="22"/>
        </w:rPr>
        <w:t xml:space="preserve"> również podmioty występujące</w:t>
      </w:r>
      <w:r w:rsidR="0021741D" w:rsidRPr="007F09C7">
        <w:rPr>
          <w:rFonts w:asciiTheme="minorHAnsi" w:hAnsiTheme="minorHAnsi" w:cstheme="minorHAnsi"/>
          <w:sz w:val="22"/>
          <w:szCs w:val="22"/>
        </w:rPr>
        <w:t xml:space="preserve"> wspólnie.</w:t>
      </w:r>
    </w:p>
    <w:p w14:paraId="3F22CB41" w14:textId="206C1DDA" w:rsidR="005978DF" w:rsidRPr="007F09C7" w:rsidRDefault="000146F1" w:rsidP="005B1EFD">
      <w:pPr>
        <w:numPr>
          <w:ilvl w:val="1"/>
          <w:numId w:val="61"/>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14:paraId="6EC20531" w14:textId="50E59F6C" w:rsidR="007F09C7" w:rsidRPr="005B1EFD" w:rsidRDefault="007F09C7" w:rsidP="005B1EFD">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14:paraId="6E20F754" w14:textId="402B5B9B" w:rsidR="00280A44" w:rsidRPr="005B1EFD" w:rsidRDefault="00280A44" w:rsidP="005B1EFD">
      <w:pPr>
        <w:numPr>
          <w:ilvl w:val="1"/>
          <w:numId w:val="61"/>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 xml:space="preserve">Zamawiający </w:t>
      </w:r>
      <w:r w:rsidR="0047515E" w:rsidRPr="005B1EFD">
        <w:rPr>
          <w:rFonts w:cs="ArialMT"/>
          <w:color w:val="000000" w:themeColor="text1"/>
        </w:rPr>
        <w:t>zaleca</w:t>
      </w:r>
      <w:r w:rsidR="00CD65A9" w:rsidRPr="005B1EFD">
        <w:rPr>
          <w:rFonts w:cs="ArialMT"/>
          <w:color w:val="000000" w:themeColor="text1"/>
        </w:rPr>
        <w:t xml:space="preserve"> aby</w:t>
      </w:r>
      <w:r w:rsidR="0047515E" w:rsidRPr="005B1EFD">
        <w:rPr>
          <w:rFonts w:cs="ArialMT"/>
          <w:color w:val="000000" w:themeColor="text1"/>
        </w:rPr>
        <w:t>:</w:t>
      </w:r>
    </w:p>
    <w:p w14:paraId="01BD5611" w14:textId="0D384877" w:rsidR="00280A44" w:rsidRPr="005B1EFD" w:rsidRDefault="00280A44" w:rsidP="005B1EFD">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„pdf” </w:t>
      </w:r>
      <w:r w:rsidR="00CD65A9" w:rsidRPr="005B1EFD">
        <w:rPr>
          <w:rFonts w:cs="ArialMT"/>
          <w:color w:val="000000" w:themeColor="text1"/>
        </w:rPr>
        <w:t>były podpisywane</w:t>
      </w:r>
      <w:r w:rsidRPr="005B1EFD">
        <w:rPr>
          <w:rFonts w:cs="ArialMT"/>
          <w:color w:val="000000" w:themeColor="text1"/>
        </w:rPr>
        <w:t xml:space="preserve"> formatem </w:t>
      </w:r>
      <w:proofErr w:type="spellStart"/>
      <w:r w:rsidRPr="005B1EFD">
        <w:rPr>
          <w:rFonts w:cs="ArialMT"/>
          <w:color w:val="000000" w:themeColor="text1"/>
        </w:rPr>
        <w:t>PAdES</w:t>
      </w:r>
      <w:proofErr w:type="spellEnd"/>
      <w:r w:rsidRPr="005B1EFD">
        <w:rPr>
          <w:rFonts w:cs="ArialMT"/>
          <w:color w:val="000000" w:themeColor="text1"/>
        </w:rPr>
        <w:t>,</w:t>
      </w:r>
    </w:p>
    <w:p w14:paraId="579B8A17" w14:textId="4AA4FD84" w:rsidR="00280A44" w:rsidRPr="005B1EFD" w:rsidRDefault="00280A44" w:rsidP="005B1EFD">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d</w:t>
      </w:r>
      <w:r w:rsidR="0047515E" w:rsidRPr="005B1EFD">
        <w:rPr>
          <w:rFonts w:cs="ArialMT"/>
          <w:color w:val="000000" w:themeColor="text1"/>
        </w:rPr>
        <w:t>okumenty</w:t>
      </w:r>
      <w:r w:rsidRPr="005B1EFD">
        <w:rPr>
          <w:rFonts w:cs="ArialMT"/>
          <w:color w:val="000000" w:themeColor="text1"/>
        </w:rPr>
        <w:t xml:space="preserve"> w formacie innym niż </w:t>
      </w:r>
      <w:r w:rsidR="0047515E" w:rsidRPr="005B1EFD">
        <w:rPr>
          <w:rFonts w:cs="ArialMT"/>
          <w:color w:val="000000" w:themeColor="text1"/>
        </w:rPr>
        <w:t xml:space="preserve">pdf </w:t>
      </w:r>
      <w:r w:rsidR="00CD65A9" w:rsidRPr="005B1EFD">
        <w:rPr>
          <w:rFonts w:cs="ArialMT"/>
          <w:color w:val="000000" w:themeColor="text1"/>
        </w:rPr>
        <w:t>były</w:t>
      </w:r>
      <w:r w:rsidR="0047515E" w:rsidRPr="005B1EFD">
        <w:rPr>
          <w:rFonts w:cs="ArialMT"/>
          <w:color w:val="000000" w:themeColor="text1"/>
        </w:rPr>
        <w:t xml:space="preserve"> </w:t>
      </w:r>
      <w:r w:rsidR="00CD65A9" w:rsidRPr="005B1EFD">
        <w:rPr>
          <w:rFonts w:cs="ArialMT"/>
          <w:color w:val="000000" w:themeColor="text1"/>
        </w:rPr>
        <w:t>podpisywane</w:t>
      </w:r>
      <w:r w:rsidR="0047515E" w:rsidRPr="005B1EFD">
        <w:rPr>
          <w:rFonts w:cs="ArialMT"/>
          <w:color w:val="000000" w:themeColor="text1"/>
        </w:rPr>
        <w:t xml:space="preserve"> zewnętrznym podpisem </w:t>
      </w:r>
      <w:r w:rsidR="005B1EFD">
        <w:rPr>
          <w:rFonts w:cs="ArialMT"/>
          <w:color w:val="000000" w:themeColor="text1"/>
        </w:rPr>
        <w:t xml:space="preserve"> </w:t>
      </w:r>
      <w:proofErr w:type="spellStart"/>
      <w:r w:rsidR="005B1EFD">
        <w:rPr>
          <w:rFonts w:cs="ArialMT"/>
          <w:color w:val="000000" w:themeColor="text1"/>
        </w:rPr>
        <w:t>XAdES</w:t>
      </w:r>
      <w:proofErr w:type="spellEnd"/>
      <w:r w:rsidR="005B1EFD">
        <w:rPr>
          <w:rFonts w:cs="ArialMT"/>
          <w:color w:val="000000" w:themeColor="text1"/>
        </w:rPr>
        <w:t>,</w:t>
      </w:r>
    </w:p>
    <w:p w14:paraId="0193221D" w14:textId="369E8429" w:rsidR="0047515E" w:rsidRPr="005B1EFD" w:rsidRDefault="0047515E" w:rsidP="005B1EFD">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w:t>
      </w:r>
      <w:r w:rsidR="00CD65A9" w:rsidRPr="005B1EFD">
        <w:rPr>
          <w:rFonts w:cs="ArialMT"/>
          <w:color w:val="000000" w:themeColor="text1"/>
        </w:rPr>
        <w:t>stosować  algorytm</w:t>
      </w:r>
      <w:r w:rsidRPr="005B1EFD">
        <w:rPr>
          <w:rFonts w:cs="ArialMT"/>
          <w:color w:val="000000" w:themeColor="text1"/>
        </w:rPr>
        <w:t xml:space="preserve"> skrótu SHA2 zamiast SHA1</w:t>
      </w:r>
      <w:r w:rsidR="005B1EFD">
        <w:rPr>
          <w:rFonts w:cs="ArialMT"/>
          <w:color w:val="000000" w:themeColor="text1"/>
        </w:rPr>
        <w:t>,</w:t>
      </w:r>
    </w:p>
    <w:p w14:paraId="7E905D73" w14:textId="73CB1618" w:rsidR="0020739D" w:rsidRPr="005B1EFD" w:rsidRDefault="0020739D" w:rsidP="005B1EFD">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4767C6FE" w14:textId="54A38332" w:rsidR="001703B4" w:rsidRPr="005978DF" w:rsidRDefault="001703B4" w:rsidP="005B1EFD">
      <w:pPr>
        <w:numPr>
          <w:ilvl w:val="1"/>
          <w:numId w:val="61"/>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t>
      </w:r>
      <w:r w:rsidR="000146F1" w:rsidRPr="005B1EFD">
        <w:rPr>
          <w:color w:val="000000" w:themeColor="text1"/>
        </w:rPr>
        <w:t xml:space="preserve">wraz z ofertą </w:t>
      </w:r>
      <w:r w:rsidRPr="005B1EFD">
        <w:rPr>
          <w:color w:val="000000" w:themeColor="text1"/>
        </w:rPr>
        <w:t>w postaci elektronicznej opatrzonej</w:t>
      </w:r>
      <w:r w:rsidRPr="005978DF">
        <w:rPr>
          <w:color w:val="000000" w:themeColor="text1"/>
        </w:rPr>
        <w:t xml:space="preserve"> kwalifikowanym podpisem</w:t>
      </w:r>
      <w:r w:rsidR="000146F1" w:rsidRPr="005978DF">
        <w:rPr>
          <w:color w:val="000000" w:themeColor="text1"/>
        </w:rPr>
        <w:t xml:space="preserve"> </w:t>
      </w:r>
      <w:r w:rsidRPr="005978DF">
        <w:rPr>
          <w:color w:val="000000" w:themeColor="text1"/>
        </w:rPr>
        <w:t xml:space="preserve">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14:paraId="710078B5" w14:textId="77777777" w:rsidR="001703B4" w:rsidRPr="000146F1" w:rsidRDefault="001703B4" w:rsidP="00D77F1C">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3C95215" w14:textId="1C6314F3" w:rsidR="001703B4" w:rsidRPr="000146F1" w:rsidRDefault="001703B4" w:rsidP="00D77F1C">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w:t>
      </w:r>
      <w:r w:rsidR="000146F1" w:rsidRPr="000146F1">
        <w:rPr>
          <w:rFonts w:asciiTheme="minorHAnsi" w:hAnsiTheme="minorHAnsi"/>
          <w:color w:val="000000" w:themeColor="text1"/>
          <w:sz w:val="22"/>
          <w:szCs w:val="22"/>
        </w:rPr>
        <w:t>pieczeństwa określone w ustawie.</w:t>
      </w:r>
    </w:p>
    <w:p w14:paraId="70225351" w14:textId="265F63F5" w:rsidR="00F76356" w:rsidRDefault="00F76356" w:rsidP="00D77F1C">
      <w:pPr>
        <w:numPr>
          <w:ilvl w:val="1"/>
          <w:numId w:val="61"/>
        </w:numPr>
        <w:spacing w:after="0" w:line="276" w:lineRule="auto"/>
        <w:ind w:left="567" w:hanging="567"/>
        <w:jc w:val="both"/>
      </w:pPr>
      <w:r w:rsidRPr="00217CDC">
        <w:lastRenderedPageBreak/>
        <w:t>Wszystkie dokumenty i oświadczenia w językach obcych należy złożyć wraz z ich tłumaczeniem na język polski, poświadczonym przez Wykonawcę.</w:t>
      </w:r>
    </w:p>
    <w:p w14:paraId="17FAC0F0" w14:textId="77777777" w:rsidR="00F76356" w:rsidRDefault="00F76356" w:rsidP="00D77F1C">
      <w:pPr>
        <w:numPr>
          <w:ilvl w:val="1"/>
          <w:numId w:val="61"/>
        </w:numPr>
        <w:spacing w:after="0" w:line="276" w:lineRule="auto"/>
        <w:ind w:left="567" w:hanging="567"/>
        <w:jc w:val="both"/>
      </w:pPr>
      <w:r w:rsidRPr="00217CDC">
        <w:t>Wykonawca nie może wycofać oferty i wprowadzić zmian po terminie składania ofert.</w:t>
      </w:r>
    </w:p>
    <w:p w14:paraId="321F3EC4" w14:textId="77777777" w:rsidR="00F76356" w:rsidRDefault="00F76356" w:rsidP="00D77F1C">
      <w:pPr>
        <w:numPr>
          <w:ilvl w:val="1"/>
          <w:numId w:val="61"/>
        </w:numPr>
        <w:spacing w:after="0" w:line="276" w:lineRule="auto"/>
        <w:ind w:left="567" w:hanging="567"/>
        <w:jc w:val="both"/>
      </w:pPr>
      <w:r w:rsidRPr="00217CDC">
        <w:t>Wykonawca ponosi wszystkie koszty związane z przygotowaniem i złożeniem oferty.</w:t>
      </w:r>
    </w:p>
    <w:p w14:paraId="67EF84E9" w14:textId="77777777" w:rsidR="00F76356" w:rsidRDefault="00F76356" w:rsidP="00D77F1C">
      <w:pPr>
        <w:numPr>
          <w:ilvl w:val="1"/>
          <w:numId w:val="61"/>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5A9FD111" w14:textId="77777777" w:rsidR="00F76356" w:rsidRDefault="00F76356" w:rsidP="00D77F1C">
      <w:pPr>
        <w:numPr>
          <w:ilvl w:val="1"/>
          <w:numId w:val="61"/>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5F77F837" w14:textId="77777777" w:rsidR="00F76356" w:rsidRPr="00217CDC" w:rsidRDefault="00F76356" w:rsidP="00D77F1C">
      <w:pPr>
        <w:numPr>
          <w:ilvl w:val="1"/>
          <w:numId w:val="61"/>
        </w:numPr>
        <w:spacing w:after="0" w:line="276" w:lineRule="auto"/>
        <w:ind w:left="567" w:hanging="567"/>
        <w:jc w:val="both"/>
      </w:pPr>
      <w:r w:rsidRPr="00217CDC">
        <w:t>Udostępnianie ofert będzie odbywać się na poniższych zasadach:</w:t>
      </w:r>
    </w:p>
    <w:p w14:paraId="10EC5C9F" w14:textId="21F6C239" w:rsidR="00F76356" w:rsidRPr="00217CDC" w:rsidRDefault="00F76356" w:rsidP="00A21C77">
      <w:pPr>
        <w:numPr>
          <w:ilvl w:val="1"/>
          <w:numId w:val="5"/>
        </w:numPr>
        <w:tabs>
          <w:tab w:val="clear" w:pos="1440"/>
          <w:tab w:val="num" w:pos="1134"/>
        </w:tabs>
        <w:spacing w:after="0" w:line="276" w:lineRule="auto"/>
        <w:ind w:left="1134" w:hanging="567"/>
        <w:jc w:val="both"/>
      </w:pPr>
      <w:r w:rsidRPr="00217CDC">
        <w:t xml:space="preserve">Wykonawca zobowiązany jest złożyć </w:t>
      </w:r>
      <w:r w:rsidR="00947CCF">
        <w:t>u</w:t>
      </w:r>
      <w:r w:rsidRPr="00217CDC">
        <w:t xml:space="preserve"> zamawiającego wniosek  o udostępnienie treści wskazanej oferty,</w:t>
      </w:r>
    </w:p>
    <w:p w14:paraId="1951FBD3" w14:textId="77777777" w:rsidR="00F76356" w:rsidRPr="00217CDC" w:rsidRDefault="00F76356" w:rsidP="00A21C77">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3808F437" w14:textId="77777777" w:rsidR="00F76356" w:rsidRPr="00217CDC" w:rsidRDefault="00F76356" w:rsidP="00A21C77">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6A1F475" w14:textId="7E8E719C" w:rsidR="006D6B3E" w:rsidRPr="006D6B3E" w:rsidRDefault="006D6B3E" w:rsidP="005B1EFD">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sidR="00977865">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Wzór stosownego oświadczenia stanowi załącznik nr 1a do SIWZ.</w:t>
      </w:r>
      <w:r w:rsidRPr="006D6B3E">
        <w:rPr>
          <w:kern w:val="20"/>
        </w:rPr>
        <w:t xml:space="preserve"> </w:t>
      </w:r>
    </w:p>
    <w:p w14:paraId="0C8FE7CE" w14:textId="77777777" w:rsidR="00D848B2" w:rsidRPr="00217CDC" w:rsidRDefault="00D848B2" w:rsidP="00C00C87">
      <w:pPr>
        <w:spacing w:after="0" w:line="240" w:lineRule="auto"/>
        <w:jc w:val="both"/>
      </w:pPr>
    </w:p>
    <w:p w14:paraId="0CF7438F" w14:textId="373D6B60" w:rsidR="00F76356" w:rsidRPr="00153808" w:rsidRDefault="00F76356" w:rsidP="009139AA">
      <w:pPr>
        <w:spacing w:after="0" w:line="276" w:lineRule="auto"/>
        <w:ind w:left="567" w:hanging="567"/>
        <w:jc w:val="both"/>
        <w:rPr>
          <w:b/>
          <w:u w:val="single"/>
        </w:rPr>
      </w:pPr>
      <w:r>
        <w:rPr>
          <w:b/>
        </w:rPr>
        <w:t>15</w:t>
      </w:r>
      <w:r w:rsidRPr="00217CDC">
        <w:rPr>
          <w:b/>
        </w:rPr>
        <w:t>.</w:t>
      </w:r>
      <w:r w:rsidRPr="00217CDC">
        <w:t xml:space="preserve"> </w:t>
      </w:r>
      <w:r>
        <w:tab/>
      </w:r>
      <w:r w:rsidR="000146F1" w:rsidRPr="00153808">
        <w:rPr>
          <w:b/>
          <w:u w:val="single"/>
        </w:rPr>
        <w:t>T</w:t>
      </w:r>
      <w:r w:rsidRPr="00153808">
        <w:rPr>
          <w:b/>
          <w:u w:val="single"/>
        </w:rPr>
        <w:t>ermin składania ofert</w:t>
      </w:r>
    </w:p>
    <w:p w14:paraId="41004F19" w14:textId="4B38C799" w:rsidR="00F76356" w:rsidRPr="00153808" w:rsidRDefault="005B1EFD" w:rsidP="009139AA">
      <w:pPr>
        <w:tabs>
          <w:tab w:val="left" w:pos="397"/>
          <w:tab w:val="left" w:pos="567"/>
        </w:tabs>
        <w:spacing w:after="0" w:line="276" w:lineRule="auto"/>
        <w:jc w:val="both"/>
        <w:rPr>
          <w:b/>
        </w:rPr>
      </w:pPr>
      <w:r>
        <w:rPr>
          <w:b/>
        </w:rPr>
        <w:tab/>
      </w:r>
      <w:r w:rsidR="00F76356" w:rsidRPr="00272F4F">
        <w:rPr>
          <w:b/>
        </w:rPr>
        <w:t xml:space="preserve">Oferty należy składać do dnia </w:t>
      </w:r>
      <w:r w:rsidR="00F10518">
        <w:rPr>
          <w:b/>
        </w:rPr>
        <w:t>5 grudnia</w:t>
      </w:r>
      <w:r w:rsidR="00F76356" w:rsidRPr="00272F4F">
        <w:rPr>
          <w:b/>
        </w:rPr>
        <w:t xml:space="preserve"> </w:t>
      </w:r>
      <w:r w:rsidR="009C6A25" w:rsidRPr="00272F4F">
        <w:rPr>
          <w:b/>
        </w:rPr>
        <w:t>2019</w:t>
      </w:r>
      <w:r w:rsidR="00F76356" w:rsidRPr="00272F4F">
        <w:rPr>
          <w:b/>
        </w:rPr>
        <w:t>r. do godz. 9</w:t>
      </w:r>
      <w:r w:rsidR="001703B4" w:rsidRPr="00272F4F">
        <w:rPr>
          <w:b/>
          <w:vertAlign w:val="superscript"/>
        </w:rPr>
        <w:t>00</w:t>
      </w:r>
      <w:r w:rsidR="001703B4" w:rsidRPr="00272F4F">
        <w:rPr>
          <w:b/>
        </w:rPr>
        <w:t>.</w:t>
      </w:r>
    </w:p>
    <w:p w14:paraId="4A4D09CE" w14:textId="77777777" w:rsidR="000146F1" w:rsidRPr="00153808" w:rsidRDefault="000146F1" w:rsidP="00F76356">
      <w:pPr>
        <w:tabs>
          <w:tab w:val="left" w:pos="567"/>
        </w:tabs>
        <w:ind w:left="567" w:hanging="567"/>
        <w:jc w:val="both"/>
        <w:rPr>
          <w:b/>
        </w:rPr>
      </w:pPr>
    </w:p>
    <w:p w14:paraId="5B42DD1E" w14:textId="5EEBDDB6" w:rsidR="00F76356" w:rsidRPr="00153808" w:rsidRDefault="00F76356" w:rsidP="00376D8F">
      <w:pPr>
        <w:tabs>
          <w:tab w:val="left" w:pos="567"/>
        </w:tabs>
        <w:spacing w:after="0" w:line="276" w:lineRule="auto"/>
        <w:ind w:left="567" w:hanging="567"/>
        <w:jc w:val="both"/>
        <w:rPr>
          <w:b/>
          <w:u w:val="single"/>
        </w:rPr>
      </w:pPr>
      <w:r w:rsidRPr="00153808">
        <w:rPr>
          <w:b/>
        </w:rPr>
        <w:t xml:space="preserve">16. </w:t>
      </w:r>
      <w:r w:rsidRPr="00153808">
        <w:rPr>
          <w:b/>
        </w:rPr>
        <w:tab/>
      </w:r>
      <w:r w:rsidR="000146F1" w:rsidRPr="00153808">
        <w:rPr>
          <w:b/>
          <w:u w:val="single"/>
        </w:rPr>
        <w:t>Miejsce i t</w:t>
      </w:r>
      <w:r w:rsidRPr="00153808">
        <w:rPr>
          <w:b/>
          <w:u w:val="single"/>
        </w:rPr>
        <w:t>ermin otwarcia ofert</w:t>
      </w:r>
    </w:p>
    <w:p w14:paraId="336EA9FF" w14:textId="57D69274" w:rsidR="00F76356" w:rsidRPr="005B1EFD" w:rsidRDefault="0047515E" w:rsidP="005B1EFD">
      <w:pPr>
        <w:pStyle w:val="Tekstpodstawowy"/>
        <w:tabs>
          <w:tab w:val="left" w:pos="567"/>
        </w:tabs>
        <w:spacing w:line="276" w:lineRule="auto"/>
        <w:ind w:left="567" w:hanging="567"/>
        <w:rPr>
          <w:rFonts w:asciiTheme="minorHAnsi" w:hAnsiTheme="minorHAnsi" w:cs="Times New Roman"/>
          <w:b/>
          <w:sz w:val="22"/>
          <w:szCs w:val="22"/>
        </w:rPr>
      </w:pPr>
      <w:r w:rsidRPr="005B1EFD">
        <w:rPr>
          <w:rFonts w:asciiTheme="minorHAnsi" w:hAnsiTheme="minorHAnsi" w:cs="Times New Roman"/>
          <w:b/>
          <w:sz w:val="22"/>
          <w:szCs w:val="22"/>
        </w:rPr>
        <w:t xml:space="preserve">16.1 </w:t>
      </w:r>
      <w:r w:rsidR="005B1EFD" w:rsidRPr="005B1EFD">
        <w:rPr>
          <w:rFonts w:asciiTheme="minorHAnsi" w:hAnsiTheme="minorHAnsi" w:cs="Times New Roman"/>
          <w:b/>
          <w:sz w:val="22"/>
          <w:szCs w:val="22"/>
        </w:rPr>
        <w:tab/>
      </w:r>
      <w:r w:rsidR="00F76356" w:rsidRPr="005B1EFD">
        <w:rPr>
          <w:rFonts w:asciiTheme="minorHAnsi" w:hAnsiTheme="minorHAnsi" w:cs="Times New Roman"/>
          <w:b/>
          <w:sz w:val="22"/>
          <w:szCs w:val="22"/>
        </w:rPr>
        <w:t>Otwa</w:t>
      </w:r>
      <w:r w:rsidR="00947CCF" w:rsidRPr="005B1EFD">
        <w:rPr>
          <w:rFonts w:asciiTheme="minorHAnsi" w:hAnsiTheme="minorHAnsi" w:cs="Times New Roman"/>
          <w:b/>
          <w:sz w:val="22"/>
          <w:szCs w:val="22"/>
        </w:rPr>
        <w:t xml:space="preserve">rcie ofert nastąpi o godzinie </w:t>
      </w:r>
      <w:r w:rsidR="005B1EFD" w:rsidRPr="005B1EFD">
        <w:rPr>
          <w:rFonts w:asciiTheme="minorHAnsi" w:hAnsiTheme="minorHAnsi" w:cs="Times New Roman"/>
          <w:b/>
          <w:sz w:val="22"/>
          <w:szCs w:val="22"/>
        </w:rPr>
        <w:t>10:00</w:t>
      </w:r>
      <w:r w:rsidR="00F76356" w:rsidRPr="005B1EFD">
        <w:rPr>
          <w:rFonts w:asciiTheme="minorHAnsi" w:hAnsiTheme="minorHAnsi" w:cs="Times New Roman"/>
          <w:b/>
          <w:sz w:val="22"/>
          <w:szCs w:val="22"/>
        </w:rPr>
        <w:t xml:space="preserve"> w dni</w:t>
      </w:r>
      <w:r w:rsidR="00E205C1" w:rsidRPr="005B1EFD">
        <w:rPr>
          <w:rFonts w:asciiTheme="minorHAnsi" w:hAnsiTheme="minorHAnsi" w:cs="Times New Roman"/>
          <w:b/>
          <w:sz w:val="22"/>
          <w:szCs w:val="22"/>
        </w:rPr>
        <w:t xml:space="preserve">u </w:t>
      </w:r>
      <w:r w:rsidR="00F10518">
        <w:rPr>
          <w:rFonts w:asciiTheme="minorHAnsi" w:hAnsiTheme="minorHAnsi" w:cs="Times New Roman"/>
          <w:b/>
          <w:sz w:val="22"/>
          <w:szCs w:val="22"/>
        </w:rPr>
        <w:t>5 grudnia</w:t>
      </w:r>
      <w:bookmarkStart w:id="0" w:name="_GoBack"/>
      <w:bookmarkEnd w:id="0"/>
      <w:r w:rsidR="005B1EFD" w:rsidRPr="005B1EFD">
        <w:rPr>
          <w:rFonts w:asciiTheme="minorHAnsi" w:hAnsiTheme="minorHAnsi" w:cs="Times New Roman"/>
          <w:b/>
          <w:sz w:val="22"/>
          <w:szCs w:val="22"/>
        </w:rPr>
        <w:t xml:space="preserve"> 2019r.</w:t>
      </w:r>
      <w:r w:rsidR="009139AA" w:rsidRPr="005B1EFD">
        <w:rPr>
          <w:rFonts w:asciiTheme="minorHAnsi" w:hAnsiTheme="minorHAnsi" w:cs="Times New Roman"/>
          <w:b/>
          <w:sz w:val="22"/>
          <w:szCs w:val="22"/>
        </w:rPr>
        <w:t>,</w:t>
      </w:r>
      <w:r w:rsidRPr="005B1EFD">
        <w:rPr>
          <w:rFonts w:asciiTheme="minorHAnsi" w:hAnsiTheme="minorHAnsi" w:cs="Times New Roman"/>
          <w:b/>
          <w:sz w:val="22"/>
          <w:szCs w:val="22"/>
        </w:rPr>
        <w:t xml:space="preserve"> </w:t>
      </w:r>
      <w:r w:rsidR="00977865" w:rsidRPr="005B1EFD">
        <w:rPr>
          <w:rFonts w:asciiTheme="minorHAnsi" w:hAnsiTheme="minorHAnsi" w:cs="Times New Roman"/>
          <w:b/>
          <w:sz w:val="22"/>
          <w:szCs w:val="22"/>
        </w:rPr>
        <w:t>przy użyciu</w:t>
      </w:r>
      <w:r w:rsidRPr="005B1EFD">
        <w:rPr>
          <w:rFonts w:asciiTheme="minorHAnsi" w:hAnsiTheme="minorHAnsi" w:cs="Times New Roman"/>
          <w:b/>
          <w:sz w:val="22"/>
          <w:szCs w:val="22"/>
        </w:rPr>
        <w:t xml:space="preserve"> Platformy </w:t>
      </w:r>
      <w:r w:rsidR="009139AA" w:rsidRPr="005B1EFD">
        <w:rPr>
          <w:rFonts w:asciiTheme="minorHAnsi" w:hAnsiTheme="minorHAnsi" w:cs="Times New Roman"/>
          <w:b/>
          <w:sz w:val="22"/>
          <w:szCs w:val="22"/>
        </w:rPr>
        <w:t xml:space="preserve"> w pokoju nr 222</w:t>
      </w:r>
      <w:r w:rsidR="00F76356" w:rsidRPr="005B1EFD">
        <w:rPr>
          <w:rFonts w:asciiTheme="minorHAnsi" w:hAnsiTheme="minorHAnsi" w:cs="Times New Roman"/>
          <w:b/>
          <w:sz w:val="22"/>
          <w:szCs w:val="22"/>
        </w:rPr>
        <w:t xml:space="preserve">, przy Narutowicza 68, 90-136 Łódź. </w:t>
      </w:r>
    </w:p>
    <w:p w14:paraId="7F348EC0" w14:textId="1CB76596" w:rsidR="00F76356" w:rsidRDefault="00F76356" w:rsidP="00A21C77">
      <w:pPr>
        <w:suppressLineNumbers/>
        <w:spacing w:after="0" w:line="276" w:lineRule="auto"/>
        <w:ind w:left="567" w:hanging="567"/>
        <w:jc w:val="both"/>
      </w:pPr>
      <w:r w:rsidRPr="005B1EFD">
        <w:rPr>
          <w:kern w:val="20"/>
        </w:rPr>
        <w:t>16.1.</w:t>
      </w:r>
      <w:r w:rsidRPr="005B1EFD">
        <w:rPr>
          <w:kern w:val="20"/>
        </w:rPr>
        <w:tab/>
        <w:t>Wykonawcę, który złożył ofertę po tym terminie Zamawiający niezwłocznie zawiadamia o tym fakcie oraz zwraca ofertę po upływie terminu do wniesienia odwołania. Możliwość przedłużenia</w:t>
      </w:r>
      <w:r w:rsidRPr="00B83C9B">
        <w:rPr>
          <w:kern w:val="20"/>
        </w:rPr>
        <w:t xml:space="preserve"> ostatecznego terminu składania ofert dopuszcza się jedy</w:t>
      </w:r>
      <w:r w:rsidRPr="00B83C9B">
        <w:rPr>
          <w:kern w:val="20"/>
        </w:rPr>
        <w:softHyphen/>
        <w:t xml:space="preserve">nie w sytuacjach i trybie wynikającym z </w:t>
      </w:r>
      <w:r w:rsidRPr="00B83C9B">
        <w:rPr>
          <w:kern w:val="20"/>
        </w:rPr>
        <w:lastRenderedPageBreak/>
        <w:t>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14:paraId="5820CBF4" w14:textId="57E2DFBA" w:rsidR="00F76356" w:rsidRDefault="00F76356" w:rsidP="00A21C77">
      <w:pPr>
        <w:suppressLineNumbers/>
        <w:spacing w:after="0" w:line="276" w:lineRule="auto"/>
        <w:ind w:left="567" w:hanging="567"/>
        <w:jc w:val="both"/>
      </w:pPr>
      <w:r w:rsidRPr="005B1EFD">
        <w:t>16.2.</w:t>
      </w:r>
      <w:r w:rsidRPr="005B1EFD">
        <w:tab/>
        <w:t xml:space="preserve">Niezwłocznie po otwarciu ofert zamawiający zamieści na </w:t>
      </w:r>
      <w:r w:rsidR="00E45FA5" w:rsidRPr="005B1EFD">
        <w:t>Platformie w sekcji „Komunikaty” na stronie danego postępowania</w:t>
      </w:r>
      <w:r w:rsidR="00E45FA5">
        <w:t xml:space="preserve"> </w:t>
      </w:r>
      <w:r w:rsidRPr="00B83C9B">
        <w:t>informacje dotyczące:</w:t>
      </w:r>
    </w:p>
    <w:p w14:paraId="1F1DBE25" w14:textId="77777777" w:rsidR="00F76356" w:rsidRPr="00B83C9B" w:rsidRDefault="005679D8" w:rsidP="00A21C77">
      <w:pPr>
        <w:numPr>
          <w:ilvl w:val="0"/>
          <w:numId w:val="11"/>
        </w:numPr>
        <w:suppressLineNumbers/>
        <w:spacing w:after="0" w:line="276" w:lineRule="auto"/>
        <w:ind w:left="1134" w:hanging="567"/>
        <w:jc w:val="both"/>
      </w:pPr>
      <w:r>
        <w:t>k</w:t>
      </w:r>
      <w:r w:rsidR="00F76356" w:rsidRPr="00B83C9B">
        <w:t>woty, jaką zamierza przeznaczyć na sfinansowanie zamówienia,</w:t>
      </w:r>
    </w:p>
    <w:p w14:paraId="0121DE89" w14:textId="77777777" w:rsidR="00F76356" w:rsidRPr="00B83C9B" w:rsidRDefault="00F76356" w:rsidP="00A21C77">
      <w:pPr>
        <w:numPr>
          <w:ilvl w:val="0"/>
          <w:numId w:val="11"/>
        </w:numPr>
        <w:suppressLineNumbers/>
        <w:spacing w:after="0" w:line="276" w:lineRule="auto"/>
        <w:ind w:left="1134" w:hanging="567"/>
        <w:jc w:val="both"/>
      </w:pPr>
      <w:r w:rsidRPr="00B83C9B">
        <w:t>firm oraz adresów wykonawców, którzy złożyli oferty w terminie,</w:t>
      </w:r>
    </w:p>
    <w:p w14:paraId="7202AE92" w14:textId="77777777" w:rsidR="00F76356" w:rsidRPr="00B83C9B" w:rsidRDefault="00F76356" w:rsidP="00A21C77">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5B1EFD" w:rsidRDefault="00F76356" w:rsidP="005B1EFD">
      <w:pPr>
        <w:suppressLineNumbers/>
        <w:spacing w:line="276" w:lineRule="auto"/>
        <w:ind w:left="567" w:hanging="567"/>
        <w:jc w:val="both"/>
      </w:pPr>
      <w:r w:rsidRPr="005B1EFD">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5B1EFD">
        <w:t>uPzp</w:t>
      </w:r>
      <w:proofErr w:type="spellEnd"/>
      <w:r w:rsidRPr="005B1EFD">
        <w:t xml:space="preserve">. Wraz ze złożeniem oświadczenia, wykonawca może przedstawić dowody, że powiązania z innym wykonawcą nie prowadzą do zakłócenia konkurencji w niniejszym postępowaniu. </w:t>
      </w:r>
    </w:p>
    <w:p w14:paraId="5AB65ACE" w14:textId="42118970"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5B1EFD">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5B1EFD">
        <w:rPr>
          <w:rFonts w:asciiTheme="minorHAnsi" w:hAnsiTheme="minorHAnsi" w:cs="Times New Roman"/>
          <w:i/>
          <w:sz w:val="22"/>
          <w:szCs w:val="22"/>
        </w:rPr>
        <w:t>t.j</w:t>
      </w:r>
      <w:proofErr w:type="spellEnd"/>
      <w:r w:rsidRPr="005B1EFD">
        <w:rPr>
          <w:rFonts w:asciiTheme="minorHAnsi" w:hAnsiTheme="minorHAnsi" w:cs="Times New Roman"/>
          <w:i/>
          <w:sz w:val="22"/>
          <w:szCs w:val="22"/>
        </w:rPr>
        <w:t>. Dz. U</w:t>
      </w:r>
      <w:r w:rsidR="00710699" w:rsidRPr="005B1EFD">
        <w:rPr>
          <w:rFonts w:asciiTheme="minorHAnsi" w:hAnsiTheme="minorHAnsi" w:cs="Times New Roman"/>
          <w:i/>
          <w:sz w:val="22"/>
          <w:szCs w:val="22"/>
        </w:rPr>
        <w:t>. z 2019r., poz. 369</w:t>
      </w:r>
      <w:r w:rsidRPr="005B1EFD">
        <w:rPr>
          <w:rFonts w:asciiTheme="minorHAnsi" w:hAnsiTheme="minorHAnsi" w:cs="Times New Roman"/>
          <w:i/>
          <w:sz w:val="22"/>
          <w:szCs w:val="22"/>
        </w:rPr>
        <w:t xml:space="preserve"> z </w:t>
      </w:r>
      <w:proofErr w:type="spellStart"/>
      <w:r w:rsidRPr="005B1EFD">
        <w:rPr>
          <w:rFonts w:asciiTheme="minorHAnsi" w:hAnsiTheme="minorHAnsi" w:cs="Times New Roman"/>
          <w:i/>
          <w:sz w:val="22"/>
          <w:szCs w:val="22"/>
        </w:rPr>
        <w:t>późn</w:t>
      </w:r>
      <w:proofErr w:type="spellEnd"/>
      <w:r w:rsidRPr="005B1EFD">
        <w:rPr>
          <w:rFonts w:asciiTheme="minorHAnsi" w:hAnsiTheme="minorHAnsi" w:cs="Times New Roman"/>
          <w:i/>
          <w:sz w:val="22"/>
          <w:szCs w:val="22"/>
        </w:rPr>
        <w:t xml:space="preserve">. zm.) – </w:t>
      </w:r>
      <w:r w:rsidRPr="005B1EFD">
        <w:rPr>
          <w:rFonts w:asciiTheme="minorHAnsi" w:hAnsiTheme="minorHAnsi" w:cs="Times New Roman"/>
          <w:b/>
          <w:i/>
          <w:color w:val="0F0F0F"/>
          <w:sz w:val="22"/>
          <w:szCs w:val="22"/>
          <w:u w:val="single"/>
        </w:rPr>
        <w:t>zostanie opublikowany wraz z informacją o której mowa w art. 86 ust. 5 Ustawy.</w:t>
      </w:r>
      <w:r w:rsidRPr="00B83C9B">
        <w:rPr>
          <w:rFonts w:asciiTheme="minorHAnsi" w:hAnsiTheme="minorHAnsi" w:cs="Times New Roman"/>
          <w:b/>
          <w:i/>
          <w:color w:val="0F0F0F"/>
          <w:sz w:val="22"/>
          <w:szCs w:val="22"/>
          <w:u w:val="single"/>
        </w:rPr>
        <w:t xml:space="preserve"> </w:t>
      </w:r>
    </w:p>
    <w:p w14:paraId="7B51E86F" w14:textId="659B2C4D" w:rsidR="00706639" w:rsidRPr="00706639" w:rsidRDefault="00F76356" w:rsidP="00A21C77">
      <w:pPr>
        <w:pStyle w:val="Nagwek2"/>
        <w:keepNext w:val="0"/>
        <w:widowControl w:val="0"/>
        <w:numPr>
          <w:ilvl w:val="0"/>
          <w:numId w:val="22"/>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A21C77">
      <w:pPr>
        <w:pStyle w:val="Tekstpodstawowy"/>
        <w:numPr>
          <w:ilvl w:val="1"/>
          <w:numId w:val="22"/>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14:paraId="08FEDA8E" w14:textId="77777777" w:rsidR="00F76356" w:rsidRPr="00B83C9B" w:rsidRDefault="00F76356" w:rsidP="00A21C77">
      <w:pPr>
        <w:pStyle w:val="Tekstpodstawowy"/>
        <w:numPr>
          <w:ilvl w:val="1"/>
          <w:numId w:val="22"/>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A21C77">
      <w:pPr>
        <w:pStyle w:val="Tekstpodstawowy"/>
        <w:numPr>
          <w:ilvl w:val="1"/>
          <w:numId w:val="22"/>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A21C77">
      <w:pPr>
        <w:pStyle w:val="Tekstpodstawowy"/>
        <w:numPr>
          <w:ilvl w:val="1"/>
          <w:numId w:val="22"/>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314DB258" w:rsidR="00F76356" w:rsidRDefault="00F76356" w:rsidP="00A21C77">
      <w:pPr>
        <w:pStyle w:val="Tekstpodstawowy"/>
        <w:numPr>
          <w:ilvl w:val="1"/>
          <w:numId w:val="22"/>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sidR="00AD7052">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sidR="00706639">
        <w:rPr>
          <w:rFonts w:asciiTheme="minorHAnsi" w:hAnsiTheme="minorHAnsi" w:cs="Times New Roman"/>
          <w:color w:val="000000"/>
          <w:sz w:val="22"/>
          <w:szCs w:val="22"/>
        </w:rPr>
        <w:t>dczenia o których mowa w pkt 9.6.1 – 9 6</w:t>
      </w:r>
      <w:r w:rsidR="00AD7052">
        <w:rPr>
          <w:rFonts w:asciiTheme="minorHAnsi" w:hAnsiTheme="minorHAnsi" w:cs="Times New Roman"/>
          <w:color w:val="000000"/>
          <w:sz w:val="22"/>
          <w:szCs w:val="22"/>
        </w:rPr>
        <w:t>.5</w:t>
      </w:r>
      <w:r w:rsidRPr="00B83C9B">
        <w:rPr>
          <w:rFonts w:asciiTheme="minorHAnsi" w:hAnsiTheme="minorHAnsi" w:cs="Times New Roman"/>
          <w:color w:val="000000"/>
          <w:sz w:val="22"/>
          <w:szCs w:val="22"/>
        </w:rPr>
        <w:t>.</w:t>
      </w:r>
    </w:p>
    <w:p w14:paraId="0FEECDB5" w14:textId="77777777" w:rsidR="00F12B44" w:rsidRPr="00B83C9B" w:rsidRDefault="00F12B44"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A21C77">
      <w:pPr>
        <w:pStyle w:val="Tekstpodstawowy"/>
        <w:widowControl w:val="0"/>
        <w:numPr>
          <w:ilvl w:val="0"/>
          <w:numId w:val="22"/>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A21C77">
      <w:pPr>
        <w:pStyle w:val="Akapitzlist"/>
        <w:widowControl w:val="0"/>
        <w:numPr>
          <w:ilvl w:val="0"/>
          <w:numId w:val="21"/>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A21C77">
      <w:pPr>
        <w:pStyle w:val="Tekstpodstawowy"/>
        <w:widowControl w:val="0"/>
        <w:numPr>
          <w:ilvl w:val="1"/>
          <w:numId w:val="2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A21C77">
      <w:pPr>
        <w:pStyle w:val="Tekstpodstawowy"/>
        <w:widowControl w:val="0"/>
        <w:numPr>
          <w:ilvl w:val="1"/>
          <w:numId w:val="21"/>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A21C77">
      <w:pPr>
        <w:pStyle w:val="Tekstpodstawowy"/>
        <w:widowControl w:val="0"/>
        <w:numPr>
          <w:ilvl w:val="1"/>
          <w:numId w:val="21"/>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lastRenderedPageBreak/>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A21C77">
      <w:pPr>
        <w:pStyle w:val="Akapitzlist"/>
        <w:numPr>
          <w:ilvl w:val="0"/>
          <w:numId w:val="14"/>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A21C77">
      <w:pPr>
        <w:pStyle w:val="Akapitzlist"/>
        <w:numPr>
          <w:ilvl w:val="0"/>
          <w:numId w:val="14"/>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A21C77">
      <w:pPr>
        <w:pStyle w:val="Akapitzlist"/>
        <w:numPr>
          <w:ilvl w:val="0"/>
          <w:numId w:val="14"/>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A21C77">
      <w:pPr>
        <w:pStyle w:val="Akapitzlist"/>
        <w:numPr>
          <w:ilvl w:val="0"/>
          <w:numId w:val="14"/>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A21C7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A21C7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A21C7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1AD99691"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D6434F">
        <w:rPr>
          <w:rFonts w:asciiTheme="minorHAnsi" w:hAnsiTheme="minorHAnsi" w:cs="Times New Roman"/>
          <w:sz w:val="22"/>
          <w:szCs w:val="22"/>
        </w:rPr>
        <w:t xml:space="preserve">Zał. nr 1 do SIWZ (kolumna 6) </w:t>
      </w:r>
      <w:r w:rsidRPr="00E45637">
        <w:rPr>
          <w:rFonts w:asciiTheme="minorHAnsi" w:hAnsiTheme="minorHAnsi" w:cs="Times New Roman"/>
          <w:sz w:val="22"/>
          <w:szCs w:val="22"/>
        </w:rPr>
        <w:t xml:space="preserve"> oraz Formularzu Ofertowym - Zał. nr 1a do SIWZ.</w:t>
      </w:r>
    </w:p>
    <w:p w14:paraId="4ABC7B87"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2F00A45D" w:rsidR="00E45637" w:rsidRPr="00E45637" w:rsidRDefault="00E45637"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952E3F">
        <w:rPr>
          <w:rFonts w:asciiTheme="minorHAnsi" w:hAnsiTheme="minorHAnsi" w:cs="Times New Roman"/>
          <w:sz w:val="22"/>
          <w:szCs w:val="22"/>
        </w:rPr>
        <w:t>olumnie „cena jednostkowa bru</w:t>
      </w:r>
      <w:r w:rsidR="00B661AC">
        <w:rPr>
          <w:rFonts w:asciiTheme="minorHAnsi" w:hAnsiTheme="minorHAnsi" w:cs="Times New Roman"/>
          <w:sz w:val="22"/>
          <w:szCs w:val="22"/>
        </w:rPr>
        <w:t>tto</w:t>
      </w:r>
      <w:r w:rsidRPr="00E45637">
        <w:rPr>
          <w:rFonts w:asciiTheme="minorHAnsi" w:hAnsiTheme="minorHAnsi" w:cs="Times New Roman"/>
          <w:sz w:val="22"/>
          <w:szCs w:val="22"/>
        </w:rPr>
        <w:t xml:space="preserve">” oraz razem wartość </w:t>
      </w:r>
      <w:r w:rsidR="00952E3F">
        <w:rPr>
          <w:rFonts w:asciiTheme="minorHAnsi" w:hAnsiTheme="minorHAnsi" w:cs="Times New Roman"/>
          <w:sz w:val="22"/>
          <w:szCs w:val="22"/>
        </w:rPr>
        <w:t>netto w kolumnie „Cena brutto</w:t>
      </w:r>
      <w:r w:rsidRPr="00E45637">
        <w:rPr>
          <w:rFonts w:asciiTheme="minorHAnsi" w:hAnsiTheme="minorHAnsi" w:cs="Times New Roman"/>
          <w:sz w:val="22"/>
          <w:szCs w:val="22"/>
        </w:rPr>
        <w:t xml:space="preserve"> ogółem”</w:t>
      </w:r>
      <w:r w:rsidR="00952E3F">
        <w:rPr>
          <w:rFonts w:asciiTheme="minorHAnsi" w:hAnsiTheme="minorHAnsi" w:cs="Times New Roman"/>
          <w:sz w:val="22"/>
          <w:szCs w:val="22"/>
        </w:rPr>
        <w:t xml:space="preserve"> nanosząc jednocześnie zmiany opisu kolumn 6 i 7 poprzez skreślenie słowa „brutto” i zastępując je słowem „netto”</w:t>
      </w:r>
      <w:r w:rsidRPr="00E45637">
        <w:rPr>
          <w:rFonts w:asciiTheme="minorHAnsi" w:hAnsiTheme="minorHAnsi" w:cs="Times New Roman"/>
          <w:sz w:val="22"/>
          <w:szCs w:val="22"/>
        </w:rPr>
        <w:t xml:space="preserve">,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E45637">
      <w:pPr>
        <w:pStyle w:val="Tekstpodstawowy"/>
        <w:numPr>
          <w:ilvl w:val="1"/>
          <w:numId w:val="14"/>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w:t>
      </w:r>
      <w:r w:rsidRPr="00E45637">
        <w:rPr>
          <w:rFonts w:asciiTheme="minorHAnsi" w:hAnsiTheme="minorHAnsi" w:cs="Times New Roman"/>
          <w:sz w:val="22"/>
          <w:szCs w:val="22"/>
        </w:rPr>
        <w:lastRenderedPageBreak/>
        <w:t xml:space="preserve">zamawiający jest zobowiązany do zapłaty cła od dostarczonych  towarów. Cło to, mimo że nie 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2A30FED7" w14:textId="77777777" w:rsidR="00F76356" w:rsidRDefault="00F76356" w:rsidP="00A21C77">
      <w:pPr>
        <w:tabs>
          <w:tab w:val="left" w:pos="567"/>
        </w:tabs>
        <w:spacing w:after="0" w:line="276" w:lineRule="auto"/>
        <w:jc w:val="both"/>
        <w:rPr>
          <w:b/>
        </w:rPr>
      </w:pPr>
      <w:r>
        <w:rPr>
          <w:b/>
        </w:rPr>
        <w:t>Uwaga!!!</w:t>
      </w:r>
    </w:p>
    <w:p w14:paraId="1322D44F" w14:textId="77777777" w:rsidR="00F76356" w:rsidRDefault="00F76356" w:rsidP="00A21C77">
      <w:pPr>
        <w:tabs>
          <w:tab w:val="left" w:pos="567"/>
        </w:tabs>
        <w:spacing w:after="0" w:line="276" w:lineRule="auto"/>
        <w:jc w:val="both"/>
      </w:pPr>
      <w:r>
        <w:t>Zgodnie z ustawą z dnia 9 kwietnia 2015r. o zmianie ustawy o podatku od towarów i usług oraz ustawy – Prawo zamówień publicznych (Dz. U. z 2015, poz. 605):</w:t>
      </w:r>
    </w:p>
    <w:p w14:paraId="4BC0B988" w14:textId="47252431" w:rsidR="00F76356" w:rsidRDefault="00F76356" w:rsidP="00A21C77">
      <w:pPr>
        <w:numPr>
          <w:ilvl w:val="2"/>
          <w:numId w:val="12"/>
        </w:numPr>
        <w:spacing w:after="0" w:line="276" w:lineRule="auto"/>
        <w:ind w:left="567" w:hanging="425"/>
        <w:jc w:val="both"/>
      </w:pPr>
      <w:r>
        <w:t>Jeżeli</w:t>
      </w:r>
      <w:r>
        <w:rPr>
          <w:spacing w:val="6"/>
        </w:rPr>
        <w:t xml:space="preserve"> </w:t>
      </w:r>
      <w:r>
        <w:rPr>
          <w:spacing w:val="-1"/>
        </w:rPr>
        <w:t>złożono</w:t>
      </w:r>
      <w:r>
        <w:rPr>
          <w:spacing w:val="7"/>
        </w:rPr>
        <w:t xml:space="preserve"> </w:t>
      </w:r>
      <w:r>
        <w:rPr>
          <w:spacing w:val="-1"/>
        </w:rPr>
        <w:t>ofertę,</w:t>
      </w:r>
      <w:r>
        <w:rPr>
          <w:spacing w:val="9"/>
        </w:rPr>
        <w:t xml:space="preserve"> </w:t>
      </w:r>
      <w:r>
        <w:t>której</w:t>
      </w:r>
      <w:r>
        <w:rPr>
          <w:spacing w:val="8"/>
        </w:rPr>
        <w:t xml:space="preserve"> </w:t>
      </w:r>
      <w:r>
        <w:rPr>
          <w:spacing w:val="-1"/>
        </w:rPr>
        <w:t>wybór</w:t>
      </w:r>
      <w:r>
        <w:rPr>
          <w:spacing w:val="8"/>
        </w:rPr>
        <w:t xml:space="preserve"> </w:t>
      </w:r>
      <w:r>
        <w:t>prowadziłby</w:t>
      </w:r>
      <w:r>
        <w:rPr>
          <w:spacing w:val="2"/>
        </w:rPr>
        <w:t xml:space="preserve"> </w:t>
      </w:r>
      <w:r>
        <w:t>do</w:t>
      </w:r>
      <w:r>
        <w:rPr>
          <w:spacing w:val="8"/>
        </w:rPr>
        <w:t xml:space="preserve"> </w:t>
      </w:r>
      <w:r>
        <w:rPr>
          <w:spacing w:val="-1"/>
        </w:rPr>
        <w:t>powstania</w:t>
      </w:r>
      <w:r>
        <w:rPr>
          <w:spacing w:val="6"/>
        </w:rPr>
        <w:t xml:space="preserve"> </w:t>
      </w:r>
      <w:r>
        <w:t>u</w:t>
      </w:r>
      <w:r>
        <w:rPr>
          <w:spacing w:val="7"/>
        </w:rPr>
        <w:t xml:space="preserve"> </w:t>
      </w:r>
      <w:r>
        <w:rPr>
          <w:spacing w:val="-1"/>
        </w:rPr>
        <w:t>zamawiającego</w:t>
      </w:r>
      <w:r>
        <w:rPr>
          <w:spacing w:val="7"/>
        </w:rPr>
        <w:t xml:space="preserve"> </w:t>
      </w:r>
      <w:r>
        <w:t>obowiązku</w:t>
      </w:r>
      <w:r>
        <w:rPr>
          <w:spacing w:val="6"/>
        </w:rPr>
        <w:t xml:space="preserve"> </w:t>
      </w:r>
      <w:r>
        <w:rPr>
          <w:spacing w:val="-1"/>
        </w:rPr>
        <w:t>podatkowego</w:t>
      </w:r>
      <w:r>
        <w:rPr>
          <w:spacing w:val="97"/>
          <w:w w:val="99"/>
        </w:rPr>
        <w:t xml:space="preserve"> </w:t>
      </w:r>
      <w:r>
        <w:rPr>
          <w:spacing w:val="-1"/>
        </w:rPr>
        <w:t>zgodnie</w:t>
      </w:r>
      <w:r>
        <w:t xml:space="preserve"> z</w:t>
      </w:r>
      <w:r>
        <w:rPr>
          <w:spacing w:val="-4"/>
        </w:rPr>
        <w:t xml:space="preserve"> </w:t>
      </w:r>
      <w:r>
        <w:t>przepisami</w:t>
      </w:r>
      <w:r>
        <w:rPr>
          <w:spacing w:val="1"/>
        </w:rPr>
        <w:t xml:space="preserve"> </w:t>
      </w:r>
      <w:r>
        <w:t>o</w:t>
      </w:r>
      <w:r>
        <w:rPr>
          <w:spacing w:val="-4"/>
        </w:rPr>
        <w:t xml:space="preserve"> </w:t>
      </w:r>
      <w:r>
        <w:t>podatku od</w:t>
      </w:r>
      <w:r>
        <w:rPr>
          <w:spacing w:val="1"/>
        </w:rPr>
        <w:t xml:space="preserve"> </w:t>
      </w:r>
      <w:r>
        <w:t>towarów</w:t>
      </w:r>
      <w:r>
        <w:rPr>
          <w:spacing w:val="-1"/>
        </w:rPr>
        <w:t xml:space="preserve"> </w:t>
      </w:r>
      <w:r>
        <w:t>i</w:t>
      </w:r>
      <w:r>
        <w:rPr>
          <w:spacing w:val="-2"/>
        </w:rPr>
        <w:t xml:space="preserve"> </w:t>
      </w:r>
      <w:r>
        <w:rPr>
          <w:spacing w:val="-1"/>
        </w:rPr>
        <w:t>usług,</w:t>
      </w:r>
      <w:r>
        <w:rPr>
          <w:spacing w:val="2"/>
        </w:rPr>
        <w:t xml:space="preserve"> </w:t>
      </w:r>
      <w:r>
        <w:t>zamawiający w</w:t>
      </w:r>
      <w:r>
        <w:rPr>
          <w:spacing w:val="-6"/>
        </w:rPr>
        <w:t xml:space="preserve"> </w:t>
      </w:r>
      <w:r>
        <w:t>celu oceny</w:t>
      </w:r>
      <w:r>
        <w:rPr>
          <w:spacing w:val="-1"/>
        </w:rPr>
        <w:t xml:space="preserve"> takiej</w:t>
      </w:r>
      <w:r>
        <w:rPr>
          <w:spacing w:val="3"/>
        </w:rPr>
        <w:t xml:space="preserve"> </w:t>
      </w:r>
      <w:r>
        <w:t>oferty</w:t>
      </w:r>
      <w:r>
        <w:rPr>
          <w:spacing w:val="-4"/>
        </w:rPr>
        <w:t xml:space="preserve"> </w:t>
      </w:r>
      <w:r>
        <w:t>dolicza</w:t>
      </w:r>
      <w:r>
        <w:rPr>
          <w:spacing w:val="1"/>
        </w:rPr>
        <w:t xml:space="preserve"> </w:t>
      </w:r>
      <w:r>
        <w:t>do</w:t>
      </w:r>
      <w:r>
        <w:rPr>
          <w:spacing w:val="1"/>
        </w:rPr>
        <w:t xml:space="preserve"> </w:t>
      </w:r>
      <w:r>
        <w:rPr>
          <w:spacing w:val="-1"/>
        </w:rPr>
        <w:t>przedstawionej</w:t>
      </w:r>
      <w:r>
        <w:rPr>
          <w:spacing w:val="21"/>
        </w:rPr>
        <w:t xml:space="preserve"> </w:t>
      </w:r>
      <w:r>
        <w:t>w</w:t>
      </w:r>
      <w:r>
        <w:rPr>
          <w:spacing w:val="-5"/>
        </w:rPr>
        <w:t xml:space="preserve"> </w:t>
      </w:r>
      <w:r>
        <w:rPr>
          <w:spacing w:val="-1"/>
        </w:rPr>
        <w:t>niej</w:t>
      </w:r>
      <w:r>
        <w:rPr>
          <w:spacing w:val="19"/>
        </w:rPr>
        <w:t xml:space="preserve"> </w:t>
      </w:r>
      <w:r>
        <w:t>ceny</w:t>
      </w:r>
      <w:r>
        <w:rPr>
          <w:spacing w:val="14"/>
        </w:rPr>
        <w:t xml:space="preserve"> </w:t>
      </w:r>
      <w:r>
        <w:t>podatek</w:t>
      </w:r>
      <w:r>
        <w:rPr>
          <w:spacing w:val="15"/>
        </w:rPr>
        <w:t xml:space="preserve"> </w:t>
      </w:r>
      <w:r>
        <w:t>od</w:t>
      </w:r>
      <w:r>
        <w:rPr>
          <w:spacing w:val="18"/>
        </w:rPr>
        <w:t xml:space="preserve"> </w:t>
      </w:r>
      <w:r>
        <w:t>towarów</w:t>
      </w:r>
      <w:r>
        <w:rPr>
          <w:spacing w:val="15"/>
        </w:rPr>
        <w:t xml:space="preserve"> </w:t>
      </w:r>
      <w:r>
        <w:t>i</w:t>
      </w:r>
      <w:r>
        <w:rPr>
          <w:spacing w:val="-3"/>
        </w:rPr>
        <w:t xml:space="preserve"> </w:t>
      </w:r>
      <w:r>
        <w:rPr>
          <w:spacing w:val="-1"/>
        </w:rPr>
        <w:t>usług,</w:t>
      </w:r>
      <w:r>
        <w:rPr>
          <w:spacing w:val="20"/>
        </w:rPr>
        <w:t xml:space="preserve"> </w:t>
      </w:r>
      <w:r>
        <w:t>który</w:t>
      </w:r>
      <w:r>
        <w:rPr>
          <w:spacing w:val="16"/>
        </w:rPr>
        <w:t xml:space="preserve"> </w:t>
      </w:r>
      <w:r>
        <w:rPr>
          <w:spacing w:val="-1"/>
        </w:rPr>
        <w:t>miałby</w:t>
      </w:r>
      <w:r>
        <w:rPr>
          <w:spacing w:val="15"/>
        </w:rPr>
        <w:t xml:space="preserve"> </w:t>
      </w:r>
      <w:r>
        <w:rPr>
          <w:spacing w:val="-1"/>
        </w:rPr>
        <w:t>obowiązek</w:t>
      </w:r>
      <w:r>
        <w:rPr>
          <w:spacing w:val="16"/>
        </w:rPr>
        <w:t xml:space="preserve"> </w:t>
      </w:r>
      <w:r>
        <w:rPr>
          <w:spacing w:val="-1"/>
        </w:rPr>
        <w:t>rozliczyć</w:t>
      </w:r>
      <w:r>
        <w:rPr>
          <w:spacing w:val="17"/>
        </w:rPr>
        <w:t xml:space="preserve"> </w:t>
      </w:r>
      <w:r>
        <w:rPr>
          <w:spacing w:val="-1"/>
        </w:rPr>
        <w:t>zgodnie</w:t>
      </w:r>
      <w:r>
        <w:rPr>
          <w:spacing w:val="19"/>
        </w:rPr>
        <w:t xml:space="preserve"> </w:t>
      </w:r>
      <w:r>
        <w:t>z</w:t>
      </w:r>
      <w:r>
        <w:rPr>
          <w:spacing w:val="-3"/>
        </w:rPr>
        <w:t xml:space="preserve"> </w:t>
      </w:r>
      <w:r>
        <w:rPr>
          <w:spacing w:val="-1"/>
        </w:rPr>
        <w:t>tymi</w:t>
      </w:r>
      <w:r>
        <w:rPr>
          <w:spacing w:val="17"/>
        </w:rPr>
        <w:t xml:space="preserve"> </w:t>
      </w:r>
      <w:r>
        <w:rPr>
          <w:spacing w:val="-1"/>
        </w:rPr>
        <w:t>przepisami.</w:t>
      </w:r>
      <w:r>
        <w:rPr>
          <w:spacing w:val="17"/>
        </w:rPr>
        <w:t xml:space="preserve"> </w:t>
      </w:r>
      <w:r>
        <w:t>Wyko</w:t>
      </w:r>
      <w:r>
        <w:rPr>
          <w:spacing w:val="-1"/>
        </w:rPr>
        <w:t xml:space="preserve">nawca, </w:t>
      </w:r>
      <w:r>
        <w:t>składając</w:t>
      </w:r>
      <w:r>
        <w:rPr>
          <w:spacing w:val="-1"/>
        </w:rPr>
        <w:t xml:space="preserve"> ofertę,</w:t>
      </w:r>
      <w:r>
        <w:t xml:space="preserve"> </w:t>
      </w:r>
      <w:r>
        <w:rPr>
          <w:spacing w:val="-1"/>
        </w:rPr>
        <w:t>informuje zamawiającego,</w:t>
      </w:r>
      <w:r>
        <w:t xml:space="preserve"> czy</w:t>
      </w:r>
      <w:r>
        <w:rPr>
          <w:spacing w:val="-2"/>
        </w:rPr>
        <w:t xml:space="preserve"> </w:t>
      </w:r>
      <w:r>
        <w:t>wybór</w:t>
      </w:r>
      <w:r>
        <w:rPr>
          <w:spacing w:val="1"/>
        </w:rPr>
        <w:t xml:space="preserve"> </w:t>
      </w:r>
      <w:r>
        <w:rPr>
          <w:spacing w:val="-1"/>
        </w:rPr>
        <w:t>oferty</w:t>
      </w:r>
      <w:r>
        <w:rPr>
          <w:spacing w:val="-4"/>
        </w:rPr>
        <w:t xml:space="preserve"> </w:t>
      </w:r>
      <w:r>
        <w:t>będzie</w:t>
      </w:r>
      <w:r>
        <w:rPr>
          <w:spacing w:val="-1"/>
        </w:rPr>
        <w:t xml:space="preserve"> prowadzić</w:t>
      </w:r>
      <w:r>
        <w:t xml:space="preserve"> </w:t>
      </w:r>
      <w:r>
        <w:rPr>
          <w:spacing w:val="1"/>
        </w:rPr>
        <w:t>do</w:t>
      </w:r>
      <w:r>
        <w:t xml:space="preserve"> </w:t>
      </w:r>
      <w:r>
        <w:rPr>
          <w:spacing w:val="-1"/>
        </w:rPr>
        <w:t xml:space="preserve">powstania </w:t>
      </w:r>
      <w:r>
        <w:t>u</w:t>
      </w:r>
      <w:r>
        <w:rPr>
          <w:spacing w:val="1"/>
        </w:rPr>
        <w:t xml:space="preserve"> </w:t>
      </w:r>
      <w:r>
        <w:t>zamawiające</w:t>
      </w:r>
      <w:r>
        <w:rPr>
          <w:spacing w:val="-1"/>
        </w:rPr>
        <w:t>go</w:t>
      </w:r>
      <w:r>
        <w:rPr>
          <w:spacing w:val="14"/>
        </w:rPr>
        <w:t xml:space="preserve"> </w:t>
      </w:r>
      <w:r>
        <w:t>obowiązku</w:t>
      </w:r>
      <w:r>
        <w:rPr>
          <w:spacing w:val="12"/>
        </w:rPr>
        <w:t xml:space="preserve"> </w:t>
      </w:r>
      <w:r>
        <w:rPr>
          <w:spacing w:val="-1"/>
        </w:rPr>
        <w:t>podatkowego,</w:t>
      </w:r>
      <w:r>
        <w:rPr>
          <w:spacing w:val="16"/>
        </w:rPr>
        <w:t xml:space="preserve"> </w:t>
      </w:r>
      <w:r>
        <w:rPr>
          <w:spacing w:val="-1"/>
        </w:rPr>
        <w:t>wskazując</w:t>
      </w:r>
      <w:r>
        <w:rPr>
          <w:spacing w:val="15"/>
        </w:rPr>
        <w:t xml:space="preserve"> </w:t>
      </w:r>
      <w:r>
        <w:rPr>
          <w:spacing w:val="-1"/>
        </w:rPr>
        <w:t>nazwę</w:t>
      </w:r>
      <w:r>
        <w:rPr>
          <w:spacing w:val="14"/>
        </w:rPr>
        <w:t xml:space="preserve"> </w:t>
      </w:r>
      <w:r>
        <w:t>(rodzaj)</w:t>
      </w:r>
      <w:r>
        <w:rPr>
          <w:spacing w:val="11"/>
        </w:rPr>
        <w:t xml:space="preserve"> </w:t>
      </w:r>
      <w:r>
        <w:rPr>
          <w:spacing w:val="-1"/>
        </w:rPr>
        <w:t>towaru</w:t>
      </w:r>
      <w:r>
        <w:rPr>
          <w:spacing w:val="13"/>
        </w:rPr>
        <w:t xml:space="preserve"> </w:t>
      </w:r>
      <w:r>
        <w:rPr>
          <w:spacing w:val="-1"/>
        </w:rPr>
        <w:t>lub</w:t>
      </w:r>
      <w:r>
        <w:rPr>
          <w:spacing w:val="14"/>
        </w:rPr>
        <w:t xml:space="preserve"> </w:t>
      </w:r>
      <w:r>
        <w:rPr>
          <w:spacing w:val="-1"/>
        </w:rPr>
        <w:t>usługi,</w:t>
      </w:r>
      <w:r>
        <w:rPr>
          <w:spacing w:val="15"/>
        </w:rPr>
        <w:t xml:space="preserve"> </w:t>
      </w:r>
      <w:r>
        <w:rPr>
          <w:spacing w:val="-1"/>
        </w:rPr>
        <w:t>których</w:t>
      </w:r>
      <w:r>
        <w:rPr>
          <w:spacing w:val="12"/>
        </w:rPr>
        <w:t xml:space="preserve"> </w:t>
      </w:r>
      <w:r>
        <w:rPr>
          <w:spacing w:val="-1"/>
        </w:rPr>
        <w:t>dostawa</w:t>
      </w:r>
      <w:r>
        <w:rPr>
          <w:spacing w:val="14"/>
        </w:rPr>
        <w:t xml:space="preserve"> </w:t>
      </w:r>
      <w:r>
        <w:t>lub</w:t>
      </w:r>
      <w:r>
        <w:rPr>
          <w:spacing w:val="15"/>
        </w:rPr>
        <w:t xml:space="preserve"> </w:t>
      </w:r>
      <w:r>
        <w:rPr>
          <w:spacing w:val="-1"/>
        </w:rPr>
        <w:t>świadczenie</w:t>
      </w:r>
      <w:r>
        <w:rPr>
          <w:spacing w:val="13"/>
        </w:rPr>
        <w:t xml:space="preserve"> </w:t>
      </w:r>
      <w:r>
        <w:t>będzie</w:t>
      </w:r>
      <w:r>
        <w:rPr>
          <w:spacing w:val="89"/>
          <w:w w:val="99"/>
        </w:rPr>
        <w:t xml:space="preserve"> </w:t>
      </w:r>
      <w:r>
        <w:rPr>
          <w:spacing w:val="-1"/>
        </w:rPr>
        <w:t>prowadzić</w:t>
      </w:r>
      <w:r>
        <w:rPr>
          <w:spacing w:val="-6"/>
        </w:rPr>
        <w:t xml:space="preserve"> </w:t>
      </w:r>
      <w:r>
        <w:t>do</w:t>
      </w:r>
      <w:r>
        <w:rPr>
          <w:spacing w:val="-5"/>
        </w:rPr>
        <w:t xml:space="preserve"> </w:t>
      </w:r>
      <w:r>
        <w:t>jego</w:t>
      </w:r>
      <w:r>
        <w:rPr>
          <w:spacing w:val="-5"/>
        </w:rPr>
        <w:t xml:space="preserve"> </w:t>
      </w:r>
      <w:r>
        <w:rPr>
          <w:spacing w:val="-1"/>
        </w:rPr>
        <w:t>powstania,</w:t>
      </w:r>
      <w:r>
        <w:rPr>
          <w:spacing w:val="-4"/>
        </w:rPr>
        <w:t xml:space="preserve"> </w:t>
      </w:r>
      <w:r>
        <w:t>oraz</w:t>
      </w:r>
      <w:r>
        <w:rPr>
          <w:spacing w:val="-5"/>
        </w:rPr>
        <w:t xml:space="preserve"> </w:t>
      </w:r>
      <w:r>
        <w:rPr>
          <w:spacing w:val="-1"/>
        </w:rPr>
        <w:t>wskazując</w:t>
      </w:r>
      <w:r>
        <w:rPr>
          <w:spacing w:val="-6"/>
        </w:rPr>
        <w:t xml:space="preserve"> </w:t>
      </w:r>
      <w:r>
        <w:rPr>
          <w:spacing w:val="-1"/>
        </w:rPr>
        <w:t>ich</w:t>
      </w:r>
      <w:r>
        <w:rPr>
          <w:spacing w:val="-5"/>
        </w:rPr>
        <w:t xml:space="preserve"> </w:t>
      </w:r>
      <w:r>
        <w:rPr>
          <w:spacing w:val="-1"/>
        </w:rPr>
        <w:t>wartość</w:t>
      </w:r>
      <w:r>
        <w:rPr>
          <w:spacing w:val="-6"/>
        </w:rPr>
        <w:t xml:space="preserve"> </w:t>
      </w:r>
      <w:r>
        <w:t>bez</w:t>
      </w:r>
      <w:r>
        <w:rPr>
          <w:spacing w:val="-6"/>
        </w:rPr>
        <w:t xml:space="preserve"> </w:t>
      </w:r>
      <w:r>
        <w:t>kwoty</w:t>
      </w:r>
      <w:r>
        <w:rPr>
          <w:spacing w:val="-9"/>
        </w:rPr>
        <w:t xml:space="preserve"> </w:t>
      </w:r>
      <w:r>
        <w:t>podatku. Warto</w:t>
      </w:r>
      <w:r w:rsidR="00AD7052">
        <w:t>ść tą Wykonawca określa w pkt 10</w:t>
      </w:r>
      <w:r>
        <w:t xml:space="preserve"> Formularza oferty stanowiącego załącznik nr 1a do SIWZ. </w:t>
      </w:r>
    </w:p>
    <w:p w14:paraId="30A0C81B" w14:textId="77777777" w:rsidR="00F76356" w:rsidRPr="00CF28FC" w:rsidRDefault="00F76356" w:rsidP="00A21C77">
      <w:pPr>
        <w:numPr>
          <w:ilvl w:val="2"/>
          <w:numId w:val="12"/>
        </w:numPr>
        <w:spacing w:after="0" w:line="276" w:lineRule="auto"/>
        <w:ind w:left="567" w:hanging="425"/>
        <w:jc w:val="both"/>
      </w:pPr>
      <w:r>
        <w:t>W</w:t>
      </w:r>
      <w:r>
        <w:rPr>
          <w:spacing w:val="-1"/>
        </w:rPr>
        <w:t xml:space="preserve"> przypadku,</w:t>
      </w:r>
      <w:r>
        <w:rPr>
          <w:spacing w:val="9"/>
        </w:rPr>
        <w:t xml:space="preserve"> </w:t>
      </w:r>
      <w:r>
        <w:t>jeżeli</w:t>
      </w:r>
      <w:r>
        <w:rPr>
          <w:spacing w:val="8"/>
        </w:rPr>
        <w:t xml:space="preserve"> </w:t>
      </w:r>
      <w:r>
        <w:rPr>
          <w:spacing w:val="-1"/>
        </w:rPr>
        <w:t>złożono</w:t>
      </w:r>
      <w:r>
        <w:rPr>
          <w:spacing w:val="9"/>
        </w:rPr>
        <w:t xml:space="preserve"> </w:t>
      </w:r>
      <w:r>
        <w:rPr>
          <w:spacing w:val="-1"/>
        </w:rPr>
        <w:t>ofertę,</w:t>
      </w:r>
      <w:r>
        <w:rPr>
          <w:spacing w:val="9"/>
        </w:rPr>
        <w:t xml:space="preserve"> </w:t>
      </w:r>
      <w:r>
        <w:rPr>
          <w:spacing w:val="-1"/>
        </w:rPr>
        <w:t>której</w:t>
      </w:r>
      <w:r>
        <w:rPr>
          <w:spacing w:val="10"/>
        </w:rPr>
        <w:t xml:space="preserve"> </w:t>
      </w:r>
      <w:r>
        <w:rPr>
          <w:spacing w:val="-1"/>
        </w:rPr>
        <w:t>wybór</w:t>
      </w:r>
      <w:r>
        <w:rPr>
          <w:spacing w:val="9"/>
        </w:rPr>
        <w:t xml:space="preserve"> </w:t>
      </w:r>
      <w:r>
        <w:rPr>
          <w:spacing w:val="-1"/>
        </w:rPr>
        <w:t>prowadziłby</w:t>
      </w:r>
      <w:r>
        <w:rPr>
          <w:spacing w:val="4"/>
        </w:rPr>
        <w:t xml:space="preserve"> </w:t>
      </w:r>
      <w:r>
        <w:t>do</w:t>
      </w:r>
      <w:r>
        <w:rPr>
          <w:spacing w:val="9"/>
        </w:rPr>
        <w:t xml:space="preserve"> </w:t>
      </w:r>
      <w:r>
        <w:rPr>
          <w:spacing w:val="-1"/>
        </w:rPr>
        <w:t>powstania</w:t>
      </w:r>
      <w:r>
        <w:rPr>
          <w:spacing w:val="15"/>
        </w:rPr>
        <w:t xml:space="preserve"> </w:t>
      </w:r>
      <w:r>
        <w:t>u</w:t>
      </w:r>
      <w:r>
        <w:rPr>
          <w:spacing w:val="13"/>
        </w:rPr>
        <w:t xml:space="preserve"> </w:t>
      </w:r>
      <w:r>
        <w:rPr>
          <w:spacing w:val="-1"/>
        </w:rPr>
        <w:t>zamawiającego</w:t>
      </w:r>
      <w:r>
        <w:rPr>
          <w:spacing w:val="15"/>
        </w:rPr>
        <w:t xml:space="preserve"> </w:t>
      </w:r>
      <w:r>
        <w:rPr>
          <w:spacing w:val="-1"/>
        </w:rPr>
        <w:t>obowiązku</w:t>
      </w:r>
      <w:r>
        <w:rPr>
          <w:spacing w:val="13"/>
        </w:rPr>
        <w:t xml:space="preserve"> </w:t>
      </w:r>
      <w:r>
        <w:rPr>
          <w:spacing w:val="-1"/>
        </w:rPr>
        <w:t>podatkowego</w:t>
      </w:r>
      <w:r>
        <w:rPr>
          <w:spacing w:val="15"/>
        </w:rPr>
        <w:t xml:space="preserve"> </w:t>
      </w:r>
      <w:r>
        <w:rPr>
          <w:spacing w:val="-1"/>
        </w:rPr>
        <w:t>zgodnie</w:t>
      </w:r>
      <w:r>
        <w:rPr>
          <w:spacing w:val="15"/>
        </w:rPr>
        <w:t xml:space="preserve"> </w:t>
      </w:r>
      <w:r>
        <w:t>z</w:t>
      </w:r>
      <w:r>
        <w:rPr>
          <w:spacing w:val="-3"/>
        </w:rPr>
        <w:t xml:space="preserve"> </w:t>
      </w:r>
      <w:r>
        <w:rPr>
          <w:spacing w:val="-1"/>
        </w:rPr>
        <w:t>przepisami</w:t>
      </w:r>
      <w:r>
        <w:rPr>
          <w:spacing w:val="14"/>
        </w:rPr>
        <w:t xml:space="preserve"> </w:t>
      </w:r>
      <w:r>
        <w:t>o</w:t>
      </w:r>
      <w:r>
        <w:rPr>
          <w:spacing w:val="-3"/>
        </w:rPr>
        <w:t xml:space="preserve"> </w:t>
      </w:r>
      <w:r>
        <w:t>podatku</w:t>
      </w:r>
      <w:r>
        <w:rPr>
          <w:spacing w:val="13"/>
        </w:rPr>
        <w:t xml:space="preserve"> </w:t>
      </w:r>
      <w:r>
        <w:t>od</w:t>
      </w:r>
      <w:r>
        <w:rPr>
          <w:spacing w:val="15"/>
        </w:rPr>
        <w:t xml:space="preserve"> </w:t>
      </w:r>
      <w:r>
        <w:t>towarów</w:t>
      </w:r>
      <w:r>
        <w:rPr>
          <w:spacing w:val="11"/>
        </w:rPr>
        <w:t xml:space="preserve"> </w:t>
      </w:r>
      <w:r>
        <w:t>i</w:t>
      </w:r>
      <w:r>
        <w:rPr>
          <w:spacing w:val="-4"/>
        </w:rPr>
        <w:t xml:space="preserve"> </w:t>
      </w:r>
      <w:r>
        <w:rPr>
          <w:spacing w:val="-1"/>
        </w:rPr>
        <w:t>usług,</w:t>
      </w:r>
      <w:r>
        <w:rPr>
          <w:spacing w:val="15"/>
        </w:rPr>
        <w:t xml:space="preserve"> </w:t>
      </w:r>
      <w:r>
        <w:t>do</w:t>
      </w:r>
      <w:r>
        <w:rPr>
          <w:spacing w:val="16"/>
        </w:rPr>
        <w:t xml:space="preserve"> </w:t>
      </w:r>
      <w:r>
        <w:t>ceny</w:t>
      </w:r>
      <w:r>
        <w:rPr>
          <w:spacing w:val="11"/>
        </w:rPr>
        <w:t xml:space="preserve"> </w:t>
      </w:r>
      <w:r>
        <w:rPr>
          <w:spacing w:val="-1"/>
        </w:rPr>
        <w:t>najkorzystniejszej</w:t>
      </w:r>
      <w:r>
        <w:rPr>
          <w:spacing w:val="21"/>
        </w:rPr>
        <w:t xml:space="preserve"> </w:t>
      </w:r>
      <w:r>
        <w:t>oferty</w:t>
      </w:r>
      <w:r>
        <w:rPr>
          <w:spacing w:val="15"/>
        </w:rPr>
        <w:t xml:space="preserve"> </w:t>
      </w:r>
      <w:r>
        <w:rPr>
          <w:spacing w:val="-1"/>
        </w:rPr>
        <w:t>lub</w:t>
      </w:r>
      <w:r>
        <w:rPr>
          <w:spacing w:val="20"/>
        </w:rPr>
        <w:t xml:space="preserve"> </w:t>
      </w:r>
      <w:r>
        <w:t>oferty</w:t>
      </w:r>
      <w:r>
        <w:rPr>
          <w:spacing w:val="20"/>
        </w:rPr>
        <w:t xml:space="preserve"> </w:t>
      </w:r>
      <w:r>
        <w:t>z</w:t>
      </w:r>
      <w:r>
        <w:rPr>
          <w:spacing w:val="-3"/>
        </w:rPr>
        <w:t xml:space="preserve"> </w:t>
      </w:r>
      <w:r>
        <w:rPr>
          <w:spacing w:val="-1"/>
        </w:rPr>
        <w:t>najniższą</w:t>
      </w:r>
      <w:r>
        <w:rPr>
          <w:spacing w:val="19"/>
        </w:rPr>
        <w:t xml:space="preserve"> </w:t>
      </w:r>
      <w:r>
        <w:t>ceną</w:t>
      </w:r>
      <w:r>
        <w:rPr>
          <w:spacing w:val="19"/>
        </w:rPr>
        <w:t xml:space="preserve"> </w:t>
      </w:r>
      <w:r>
        <w:rPr>
          <w:spacing w:val="-1"/>
        </w:rPr>
        <w:t>dolicza</w:t>
      </w:r>
      <w:r>
        <w:rPr>
          <w:spacing w:val="20"/>
        </w:rPr>
        <w:t xml:space="preserve"> </w:t>
      </w:r>
      <w:r>
        <w:rPr>
          <w:spacing w:val="-1"/>
        </w:rPr>
        <w:t>się</w:t>
      </w:r>
      <w:r>
        <w:rPr>
          <w:spacing w:val="22"/>
        </w:rPr>
        <w:t xml:space="preserve"> </w:t>
      </w:r>
      <w:r>
        <w:t>podatek</w:t>
      </w:r>
      <w:r>
        <w:rPr>
          <w:spacing w:val="18"/>
        </w:rPr>
        <w:t xml:space="preserve"> </w:t>
      </w:r>
      <w:r>
        <w:t>od</w:t>
      </w:r>
      <w:r>
        <w:rPr>
          <w:spacing w:val="20"/>
        </w:rPr>
        <w:t xml:space="preserve"> </w:t>
      </w:r>
      <w:r>
        <w:rPr>
          <w:spacing w:val="-1"/>
        </w:rPr>
        <w:t>towarów</w:t>
      </w:r>
      <w:r>
        <w:rPr>
          <w:spacing w:val="17"/>
        </w:rPr>
        <w:t xml:space="preserve"> </w:t>
      </w:r>
      <w:r>
        <w:t>i</w:t>
      </w:r>
      <w:r>
        <w:rPr>
          <w:spacing w:val="-3"/>
        </w:rPr>
        <w:t xml:space="preserve"> </w:t>
      </w:r>
      <w:r>
        <w:rPr>
          <w:spacing w:val="-1"/>
        </w:rPr>
        <w:t>usług,</w:t>
      </w:r>
      <w:r>
        <w:rPr>
          <w:spacing w:val="22"/>
        </w:rPr>
        <w:t xml:space="preserve"> </w:t>
      </w:r>
      <w:r>
        <w:t>który</w:t>
      </w:r>
      <w:r>
        <w:rPr>
          <w:spacing w:val="16"/>
        </w:rPr>
        <w:t xml:space="preserve"> </w:t>
      </w:r>
      <w:r>
        <w:t>zamawiający</w:t>
      </w:r>
      <w:r>
        <w:rPr>
          <w:spacing w:val="18"/>
        </w:rPr>
        <w:t xml:space="preserve"> </w:t>
      </w:r>
      <w:r>
        <w:rPr>
          <w:spacing w:val="-1"/>
        </w:rPr>
        <w:t>miałby</w:t>
      </w:r>
      <w:r>
        <w:rPr>
          <w:spacing w:val="87"/>
          <w:w w:val="99"/>
        </w:rPr>
        <w:t xml:space="preserve"> </w:t>
      </w:r>
      <w:r>
        <w:rPr>
          <w:spacing w:val="-1"/>
        </w:rPr>
        <w:t>obowiązek</w:t>
      </w:r>
      <w:r>
        <w:rPr>
          <w:spacing w:val="-9"/>
        </w:rPr>
        <w:t xml:space="preserve"> </w:t>
      </w:r>
      <w:r>
        <w:rPr>
          <w:spacing w:val="-1"/>
        </w:rPr>
        <w:t>rozliczyć</w:t>
      </w:r>
      <w:r>
        <w:rPr>
          <w:spacing w:val="-7"/>
        </w:rPr>
        <w:t xml:space="preserve"> </w:t>
      </w:r>
      <w:r>
        <w:rPr>
          <w:spacing w:val="-1"/>
        </w:rPr>
        <w:t>zgodnie</w:t>
      </w:r>
      <w:r>
        <w:rPr>
          <w:spacing w:val="-5"/>
        </w:rPr>
        <w:t xml:space="preserve"> </w:t>
      </w:r>
      <w:r>
        <w:t>z</w:t>
      </w:r>
      <w:r>
        <w:rPr>
          <w:spacing w:val="-8"/>
        </w:rPr>
        <w:t xml:space="preserve"> </w:t>
      </w:r>
      <w:r>
        <w:rPr>
          <w:spacing w:val="-1"/>
        </w:rPr>
        <w:t>tymi</w:t>
      </w:r>
      <w:r>
        <w:rPr>
          <w:spacing w:val="-7"/>
        </w:rPr>
        <w:t xml:space="preserve"> </w:t>
      </w:r>
      <w:r>
        <w:rPr>
          <w:spacing w:val="-1"/>
        </w:rPr>
        <w:t>przepisami.</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217CDC">
        <w:rPr>
          <w:b/>
          <w:u w:val="single"/>
        </w:rPr>
        <w:t>Opis kryteriów, którymi Zamawiający będzie się kierował przy wyborze oferty wraz z podaniem znaczenia tych kryteriów oraz sposobu oceny ofert</w:t>
      </w:r>
    </w:p>
    <w:p w14:paraId="57C0D796" w14:textId="77777777" w:rsidR="00F76356" w:rsidRPr="00056519" w:rsidRDefault="00F76356" w:rsidP="00D77F1C">
      <w:pPr>
        <w:pStyle w:val="Akapitzlist"/>
        <w:numPr>
          <w:ilvl w:val="0"/>
          <w:numId w:val="27"/>
        </w:numPr>
        <w:tabs>
          <w:tab w:val="left" w:pos="397"/>
        </w:tabs>
        <w:contextualSpacing w:val="0"/>
        <w:jc w:val="both"/>
        <w:rPr>
          <w:vanish/>
        </w:rPr>
      </w:pPr>
    </w:p>
    <w:p w14:paraId="0D142F6F" w14:textId="77777777" w:rsidR="00F76356" w:rsidRPr="00056519" w:rsidRDefault="00F76356" w:rsidP="00D77F1C">
      <w:pPr>
        <w:pStyle w:val="Akapitzlist"/>
        <w:numPr>
          <w:ilvl w:val="0"/>
          <w:numId w:val="27"/>
        </w:numPr>
        <w:tabs>
          <w:tab w:val="left" w:pos="397"/>
        </w:tabs>
        <w:contextualSpacing w:val="0"/>
        <w:jc w:val="both"/>
        <w:rPr>
          <w:vanish/>
        </w:rPr>
      </w:pPr>
    </w:p>
    <w:p w14:paraId="4475AD14" w14:textId="77777777" w:rsidR="00F76356" w:rsidRPr="00056519" w:rsidRDefault="00F76356" w:rsidP="00D77F1C">
      <w:pPr>
        <w:pStyle w:val="Akapitzlist"/>
        <w:numPr>
          <w:ilvl w:val="0"/>
          <w:numId w:val="27"/>
        </w:numPr>
        <w:tabs>
          <w:tab w:val="left" w:pos="397"/>
        </w:tabs>
        <w:contextualSpacing w:val="0"/>
        <w:jc w:val="both"/>
        <w:rPr>
          <w:vanish/>
        </w:rPr>
      </w:pPr>
    </w:p>
    <w:p w14:paraId="04F3EE59" w14:textId="60688A7D" w:rsidR="00E45637" w:rsidRDefault="00E45637" w:rsidP="00D77F1C">
      <w:pPr>
        <w:numPr>
          <w:ilvl w:val="1"/>
          <w:numId w:val="27"/>
        </w:numPr>
        <w:tabs>
          <w:tab w:val="left" w:pos="567"/>
        </w:tabs>
        <w:spacing w:after="120" w:line="276" w:lineRule="auto"/>
        <w:ind w:left="567" w:hanging="567"/>
        <w:jc w:val="both"/>
      </w:pPr>
      <w:r w:rsidRPr="00217CDC">
        <w:t>Przy wyborze oferty Zamawiający będzie się kierował następującym</w:t>
      </w:r>
      <w:r w:rsidR="004E4F35">
        <w:t>i kryteriami:</w:t>
      </w:r>
    </w:p>
    <w:tbl>
      <w:tblPr>
        <w:tblStyle w:val="Tabela-Siatka"/>
        <w:tblW w:w="0" w:type="auto"/>
        <w:tblInd w:w="900" w:type="dxa"/>
        <w:tblLook w:val="04A0" w:firstRow="1" w:lastRow="0" w:firstColumn="1" w:lastColumn="0" w:noHBand="0" w:noVBand="1"/>
      </w:tblPr>
      <w:tblGrid>
        <w:gridCol w:w="7005"/>
        <w:gridCol w:w="1383"/>
      </w:tblGrid>
      <w:tr w:rsidR="00153808" w:rsidRPr="004E4F35" w14:paraId="41D55E8F" w14:textId="77777777" w:rsidTr="005862A2">
        <w:tc>
          <w:tcPr>
            <w:tcW w:w="7005" w:type="dxa"/>
          </w:tcPr>
          <w:p w14:paraId="5467C588" w14:textId="506B3B75" w:rsidR="00153808" w:rsidRPr="004E4F35" w:rsidRDefault="008B2A59" w:rsidP="00153808">
            <w:pPr>
              <w:pStyle w:val="Akapitzlist"/>
              <w:numPr>
                <w:ilvl w:val="3"/>
                <w:numId w:val="5"/>
              </w:numPr>
              <w:tabs>
                <w:tab w:val="clear" w:pos="2880"/>
                <w:tab w:val="left" w:pos="180"/>
              </w:tabs>
              <w:suppressAutoHyphens/>
              <w:ind w:left="518" w:hanging="518"/>
              <w:rPr>
                <w:rFonts w:asciiTheme="minorHAnsi" w:hAnsiTheme="minorHAnsi"/>
                <w:b/>
                <w:sz w:val="22"/>
                <w:szCs w:val="22"/>
              </w:rPr>
            </w:pPr>
            <w:r w:rsidRPr="004E4F35">
              <w:rPr>
                <w:rFonts w:asciiTheme="minorHAnsi" w:hAnsiTheme="minorHAnsi"/>
                <w:b/>
                <w:sz w:val="22"/>
                <w:szCs w:val="22"/>
              </w:rPr>
              <w:t xml:space="preserve"> </w:t>
            </w:r>
            <w:r w:rsidR="00153808" w:rsidRPr="004E4F35">
              <w:rPr>
                <w:rFonts w:asciiTheme="minorHAnsi" w:hAnsiTheme="minorHAnsi"/>
                <w:b/>
                <w:sz w:val="22"/>
                <w:szCs w:val="22"/>
              </w:rPr>
              <w:t>Cena oferty brutto</w:t>
            </w:r>
            <w:r w:rsidR="005862A2" w:rsidRPr="004E4F35">
              <w:rPr>
                <w:rFonts w:asciiTheme="minorHAnsi" w:hAnsiTheme="minorHAnsi"/>
                <w:b/>
                <w:sz w:val="22"/>
                <w:szCs w:val="22"/>
              </w:rPr>
              <w:t xml:space="preserve"> - (C)</w:t>
            </w:r>
          </w:p>
        </w:tc>
        <w:tc>
          <w:tcPr>
            <w:tcW w:w="1383" w:type="dxa"/>
          </w:tcPr>
          <w:p w14:paraId="2C11CC3F" w14:textId="762CD615" w:rsidR="00153808" w:rsidRPr="004E4F35" w:rsidRDefault="00153808" w:rsidP="00153808">
            <w:pPr>
              <w:tabs>
                <w:tab w:val="left" w:pos="180"/>
              </w:tabs>
              <w:suppressAutoHyphens/>
              <w:rPr>
                <w:rFonts w:asciiTheme="minorHAnsi" w:hAnsiTheme="minorHAnsi"/>
                <w:b/>
                <w:sz w:val="22"/>
                <w:szCs w:val="22"/>
              </w:rPr>
            </w:pPr>
            <w:r w:rsidRPr="004E4F35">
              <w:rPr>
                <w:rFonts w:asciiTheme="minorHAnsi" w:hAnsiTheme="minorHAnsi"/>
                <w:b/>
                <w:sz w:val="22"/>
                <w:szCs w:val="22"/>
              </w:rPr>
              <w:t>60</w:t>
            </w:r>
            <w:r w:rsidR="00EC6C54">
              <w:rPr>
                <w:rFonts w:asciiTheme="minorHAnsi" w:hAnsiTheme="minorHAnsi"/>
                <w:b/>
                <w:sz w:val="22"/>
                <w:szCs w:val="22"/>
              </w:rPr>
              <w:t xml:space="preserve"> pkt</w:t>
            </w:r>
          </w:p>
        </w:tc>
      </w:tr>
      <w:tr w:rsidR="00153808" w:rsidRPr="004E4F35" w14:paraId="53696721" w14:textId="77777777" w:rsidTr="005862A2">
        <w:tc>
          <w:tcPr>
            <w:tcW w:w="7005" w:type="dxa"/>
          </w:tcPr>
          <w:p w14:paraId="31996D57" w14:textId="7CB237B8" w:rsidR="00153808" w:rsidRPr="004E4F35" w:rsidRDefault="008B2A59" w:rsidP="005B1EFD">
            <w:pPr>
              <w:pStyle w:val="Akapitzlist"/>
              <w:numPr>
                <w:ilvl w:val="0"/>
                <w:numId w:val="5"/>
              </w:numPr>
              <w:tabs>
                <w:tab w:val="clear" w:pos="1065"/>
                <w:tab w:val="left" w:pos="180"/>
                <w:tab w:val="num" w:pos="234"/>
              </w:tabs>
              <w:suppressAutoHyphens/>
              <w:ind w:left="234" w:hanging="234"/>
              <w:rPr>
                <w:rFonts w:asciiTheme="minorHAnsi" w:hAnsiTheme="minorHAnsi"/>
                <w:b/>
                <w:sz w:val="22"/>
                <w:szCs w:val="22"/>
              </w:rPr>
            </w:pPr>
            <w:r w:rsidRPr="004E4F35">
              <w:rPr>
                <w:rFonts w:asciiTheme="minorHAnsi" w:hAnsiTheme="minorHAnsi"/>
                <w:b/>
                <w:sz w:val="22"/>
                <w:szCs w:val="22"/>
              </w:rPr>
              <w:t xml:space="preserve"> </w:t>
            </w:r>
            <w:r w:rsidR="00153808" w:rsidRPr="004E4F35">
              <w:rPr>
                <w:rFonts w:asciiTheme="minorHAnsi" w:hAnsiTheme="minorHAnsi"/>
                <w:b/>
                <w:sz w:val="22"/>
                <w:szCs w:val="22"/>
              </w:rPr>
              <w:t>Rozszerzenie g</w:t>
            </w:r>
            <w:r w:rsidR="005B1EFD" w:rsidRPr="004E4F35">
              <w:rPr>
                <w:rFonts w:asciiTheme="minorHAnsi" w:hAnsiTheme="minorHAnsi"/>
                <w:b/>
                <w:sz w:val="22"/>
                <w:szCs w:val="22"/>
              </w:rPr>
              <w:t>warancji producenta sprzętu do 2</w:t>
            </w:r>
            <w:r w:rsidR="00952E3F">
              <w:rPr>
                <w:rFonts w:asciiTheme="minorHAnsi" w:hAnsiTheme="minorHAnsi"/>
                <w:b/>
                <w:sz w:val="22"/>
                <w:szCs w:val="22"/>
              </w:rPr>
              <w:t>4 m-</w:t>
            </w:r>
            <w:proofErr w:type="spellStart"/>
            <w:r w:rsidR="00952E3F">
              <w:rPr>
                <w:rFonts w:asciiTheme="minorHAnsi" w:hAnsiTheme="minorHAnsi"/>
                <w:b/>
                <w:sz w:val="22"/>
                <w:szCs w:val="22"/>
              </w:rPr>
              <w:t>cy</w:t>
            </w:r>
            <w:proofErr w:type="spellEnd"/>
            <w:r w:rsidRPr="004E4F35">
              <w:rPr>
                <w:rFonts w:asciiTheme="minorHAnsi" w:hAnsiTheme="minorHAnsi"/>
                <w:b/>
                <w:sz w:val="22"/>
                <w:szCs w:val="22"/>
              </w:rPr>
              <w:t xml:space="preserve"> potwierdzona przez producenta sprzętu.</w:t>
            </w:r>
            <w:r w:rsidR="005862A2" w:rsidRPr="004E4F35">
              <w:rPr>
                <w:rFonts w:asciiTheme="minorHAnsi" w:hAnsiTheme="minorHAnsi"/>
                <w:b/>
                <w:sz w:val="22"/>
                <w:szCs w:val="22"/>
              </w:rPr>
              <w:t xml:space="preserve"> – (G)</w:t>
            </w:r>
          </w:p>
        </w:tc>
        <w:tc>
          <w:tcPr>
            <w:tcW w:w="1383" w:type="dxa"/>
          </w:tcPr>
          <w:p w14:paraId="660470D4" w14:textId="637DAB54" w:rsidR="00153808" w:rsidRPr="004E4F35" w:rsidRDefault="005B1EFD" w:rsidP="00153808">
            <w:pPr>
              <w:tabs>
                <w:tab w:val="left" w:pos="180"/>
              </w:tabs>
              <w:suppressAutoHyphens/>
              <w:rPr>
                <w:rFonts w:asciiTheme="minorHAnsi" w:hAnsiTheme="minorHAnsi"/>
                <w:b/>
                <w:sz w:val="22"/>
                <w:szCs w:val="22"/>
              </w:rPr>
            </w:pPr>
            <w:r w:rsidRPr="004E4F35">
              <w:rPr>
                <w:rFonts w:asciiTheme="minorHAnsi" w:hAnsiTheme="minorHAnsi"/>
                <w:b/>
                <w:sz w:val="22"/>
                <w:szCs w:val="22"/>
              </w:rPr>
              <w:t>40</w:t>
            </w:r>
            <w:r w:rsidR="00EC6C54">
              <w:rPr>
                <w:rFonts w:asciiTheme="minorHAnsi" w:hAnsiTheme="minorHAnsi"/>
                <w:b/>
                <w:sz w:val="22"/>
                <w:szCs w:val="22"/>
              </w:rPr>
              <w:t xml:space="preserve"> pkt</w:t>
            </w:r>
          </w:p>
        </w:tc>
      </w:tr>
    </w:tbl>
    <w:p w14:paraId="240A67B2" w14:textId="08F8C199" w:rsidR="007625A3" w:rsidRPr="00442DCC" w:rsidRDefault="007625A3" w:rsidP="00153808">
      <w:pPr>
        <w:tabs>
          <w:tab w:val="left" w:pos="180"/>
        </w:tabs>
        <w:suppressAutoHyphens/>
        <w:spacing w:after="0" w:line="240" w:lineRule="auto"/>
        <w:ind w:left="900"/>
      </w:pPr>
      <w:r>
        <w:rPr>
          <w:b/>
        </w:rPr>
        <w:tab/>
      </w:r>
      <w:r>
        <w:rPr>
          <w:b/>
        </w:rPr>
        <w:tab/>
      </w:r>
    </w:p>
    <w:p w14:paraId="47DD2924" w14:textId="442D05FF" w:rsidR="007625A3" w:rsidRPr="00A24D69" w:rsidRDefault="004E4F35" w:rsidP="00D93FF8">
      <w:pPr>
        <w:tabs>
          <w:tab w:val="left" w:pos="0"/>
        </w:tabs>
        <w:spacing w:after="0" w:line="276" w:lineRule="auto"/>
        <w:jc w:val="both"/>
        <w:rPr>
          <w:b/>
        </w:rPr>
      </w:pPr>
      <w:r>
        <w:rPr>
          <w:b/>
        </w:rPr>
        <w:t xml:space="preserve">Ad. </w:t>
      </w:r>
      <w:r w:rsidR="005B1EFD">
        <w:rPr>
          <w:b/>
        </w:rPr>
        <w:t>1)</w:t>
      </w:r>
    </w:p>
    <w:p w14:paraId="0A8026D8" w14:textId="58DC354C" w:rsidR="007625A3" w:rsidRPr="00D93FF8" w:rsidRDefault="007625A3" w:rsidP="00D93FF8">
      <w:pPr>
        <w:tabs>
          <w:tab w:val="left" w:pos="0"/>
          <w:tab w:val="left" w:pos="180"/>
        </w:tabs>
        <w:suppressAutoHyphens/>
        <w:spacing w:after="0" w:line="276" w:lineRule="auto"/>
        <w:rPr>
          <w:b/>
        </w:rPr>
      </w:pPr>
      <w:r w:rsidRPr="00D93FF8">
        <w:rPr>
          <w:b/>
        </w:rPr>
        <w:t xml:space="preserve">Cena oferty brutto </w:t>
      </w:r>
      <w:r w:rsidR="00FE62A2">
        <w:rPr>
          <w:b/>
        </w:rPr>
        <w:t xml:space="preserve"> (C) </w:t>
      </w:r>
      <w:r w:rsidR="00952E3F">
        <w:rPr>
          <w:b/>
        </w:rPr>
        <w:t>– 60 pkt</w:t>
      </w:r>
    </w:p>
    <w:p w14:paraId="715EDAFF" w14:textId="20468E40" w:rsidR="007625A3" w:rsidRPr="00D93FF8" w:rsidRDefault="007625A3" w:rsidP="00A24D69">
      <w:pPr>
        <w:tabs>
          <w:tab w:val="left" w:pos="0"/>
        </w:tabs>
        <w:spacing w:after="0" w:line="276" w:lineRule="auto"/>
        <w:jc w:val="both"/>
        <w:rPr>
          <w:color w:val="000000"/>
        </w:rPr>
      </w:pPr>
      <w:r w:rsidRPr="00D93FF8">
        <w:rPr>
          <w:color w:val="000000"/>
        </w:rPr>
        <w:t>Cena oferty będzie wynikała z „Ceny całkowitej oferty brutto”, zapisanej w pkt 4 Formularza ofertowego. Ze wszystkich wartości C</w:t>
      </w:r>
      <w:r w:rsidRPr="00D93FF8">
        <w:rPr>
          <w:color w:val="000000"/>
          <w:vertAlign w:val="subscript"/>
        </w:rPr>
        <w:t xml:space="preserve">i </w:t>
      </w:r>
      <w:r w:rsidRPr="00D93FF8">
        <w:rPr>
          <w:color w:val="000000"/>
        </w:rPr>
        <w:t xml:space="preserve">złożonych ofert, Komisja przetargowa przyjmie wartość najmniejszą, jako </w:t>
      </w:r>
      <w:proofErr w:type="spellStart"/>
      <w:r w:rsidRPr="00D93FF8">
        <w:rPr>
          <w:color w:val="000000"/>
        </w:rPr>
        <w:t>C</w:t>
      </w:r>
      <w:r w:rsidRPr="00D93FF8">
        <w:rPr>
          <w:color w:val="000000"/>
          <w:vertAlign w:val="subscript"/>
        </w:rPr>
        <w:t>minimum</w:t>
      </w:r>
      <w:proofErr w:type="spellEnd"/>
      <w:r w:rsidRPr="00D93FF8">
        <w:rPr>
          <w:color w:val="000000"/>
          <w:vertAlign w:val="subscript"/>
        </w:rPr>
        <w:t xml:space="preserve">. </w:t>
      </w:r>
      <w:r w:rsidRPr="00D93FF8">
        <w:rPr>
          <w:color w:val="000000"/>
        </w:rPr>
        <w:t>Punktacja za cenę oferty ustalona jest w sposób następujący:</w:t>
      </w:r>
    </w:p>
    <w:p w14:paraId="460EBF19" w14:textId="782539D6" w:rsidR="007625A3" w:rsidRPr="00D93FF8" w:rsidRDefault="00EC6C54" w:rsidP="00D93FF8">
      <w:pPr>
        <w:tabs>
          <w:tab w:val="left" w:pos="1800"/>
        </w:tabs>
        <w:spacing w:after="0" w:line="276" w:lineRule="auto"/>
        <w:rPr>
          <w:color w:val="000000"/>
        </w:rPr>
      </w:pPr>
      <w:r>
        <w:rPr>
          <w:color w:val="000000"/>
        </w:rPr>
        <w:tab/>
      </w:r>
      <w:r w:rsidR="00952E3F">
        <w:rPr>
          <w:color w:val="000000"/>
        </w:rPr>
        <w:tab/>
      </w:r>
      <w:r w:rsidR="00952E3F">
        <w:rPr>
          <w:color w:val="000000"/>
        </w:rPr>
        <w:tab/>
      </w:r>
      <w:proofErr w:type="spellStart"/>
      <w:r w:rsidR="007625A3" w:rsidRPr="00D93FF8">
        <w:rPr>
          <w:color w:val="000000"/>
        </w:rPr>
        <w:t>C</w:t>
      </w:r>
      <w:r w:rsidR="007625A3" w:rsidRPr="00D93FF8">
        <w:rPr>
          <w:color w:val="000000"/>
          <w:vertAlign w:val="subscript"/>
        </w:rPr>
        <w:t>minimum</w:t>
      </w:r>
      <w:proofErr w:type="spellEnd"/>
    </w:p>
    <w:p w14:paraId="3EC5FDF2" w14:textId="12F1F247" w:rsidR="007625A3" w:rsidRPr="00D93FF8" w:rsidRDefault="00952E3F" w:rsidP="00952E3F">
      <w:pPr>
        <w:tabs>
          <w:tab w:val="left" w:pos="1800"/>
        </w:tabs>
        <w:spacing w:after="0" w:line="276" w:lineRule="auto"/>
        <w:ind w:left="540"/>
        <w:rPr>
          <w:color w:val="000000"/>
        </w:rPr>
      </w:pPr>
      <w:r>
        <w:rPr>
          <w:color w:val="000000"/>
        </w:rPr>
        <w:tab/>
        <w:t xml:space="preserve">C   = ---------------------- </w:t>
      </w:r>
      <w:r w:rsidR="00EC6C54">
        <w:rPr>
          <w:color w:val="000000"/>
        </w:rPr>
        <w:t>x waga kryterium (60 pkt</w:t>
      </w:r>
      <w:r w:rsidR="007625A3" w:rsidRPr="00D93FF8">
        <w:rPr>
          <w:color w:val="000000"/>
        </w:rPr>
        <w:t>)</w:t>
      </w:r>
    </w:p>
    <w:p w14:paraId="4CABFAEA" w14:textId="03003CAE" w:rsidR="007625A3" w:rsidRPr="00D93FF8" w:rsidRDefault="00FE62A2" w:rsidP="00D93FF8">
      <w:pPr>
        <w:tabs>
          <w:tab w:val="left" w:pos="1800"/>
        </w:tabs>
        <w:spacing w:after="0" w:line="276" w:lineRule="auto"/>
        <w:ind w:left="540" w:hanging="540"/>
        <w:rPr>
          <w:color w:val="000000"/>
        </w:rPr>
      </w:pPr>
      <w:r>
        <w:rPr>
          <w:color w:val="000000"/>
        </w:rPr>
        <w:tab/>
      </w:r>
      <w:r>
        <w:rPr>
          <w:color w:val="000000"/>
        </w:rPr>
        <w:tab/>
      </w:r>
      <w:r w:rsidR="00952E3F">
        <w:rPr>
          <w:color w:val="000000"/>
        </w:rPr>
        <w:tab/>
      </w:r>
      <w:r w:rsidR="00952E3F">
        <w:rPr>
          <w:color w:val="000000"/>
        </w:rPr>
        <w:tab/>
      </w:r>
      <w:r w:rsidR="007625A3" w:rsidRPr="00D93FF8">
        <w:rPr>
          <w:color w:val="000000"/>
        </w:rPr>
        <w:t>C</w:t>
      </w:r>
      <w:r w:rsidR="007625A3" w:rsidRPr="00D93FF8">
        <w:rPr>
          <w:color w:val="000000"/>
          <w:vertAlign w:val="subscript"/>
        </w:rPr>
        <w:t>i</w:t>
      </w:r>
      <w:r w:rsidR="00CA4245">
        <w:rPr>
          <w:color w:val="000000"/>
          <w:vertAlign w:val="subscript"/>
        </w:rPr>
        <w:t xml:space="preserve"> oferta rozpatrywana</w:t>
      </w:r>
    </w:p>
    <w:p w14:paraId="7CC5C037" w14:textId="26D78BA0" w:rsidR="007625A3" w:rsidRPr="00A24D69" w:rsidRDefault="004E4F35" w:rsidP="00D93FF8">
      <w:pPr>
        <w:tabs>
          <w:tab w:val="left" w:pos="360"/>
        </w:tabs>
        <w:spacing w:after="0" w:line="276" w:lineRule="auto"/>
        <w:ind w:left="540" w:hanging="540"/>
        <w:jc w:val="both"/>
        <w:rPr>
          <w:b/>
          <w:color w:val="000000"/>
        </w:rPr>
      </w:pPr>
      <w:r>
        <w:rPr>
          <w:b/>
          <w:color w:val="000000"/>
        </w:rPr>
        <w:t xml:space="preserve">Ad. </w:t>
      </w:r>
      <w:r w:rsidR="00FC7C83" w:rsidRPr="00A24D69">
        <w:rPr>
          <w:b/>
          <w:color w:val="000000"/>
        </w:rPr>
        <w:t>2)</w:t>
      </w:r>
    </w:p>
    <w:p w14:paraId="02BACCA4" w14:textId="4B532A01" w:rsidR="00D93FF8" w:rsidRPr="00A24D69" w:rsidRDefault="00FC7C83" w:rsidP="00D93FF8">
      <w:pPr>
        <w:tabs>
          <w:tab w:val="left" w:pos="360"/>
        </w:tabs>
        <w:spacing w:after="0" w:line="276" w:lineRule="auto"/>
        <w:ind w:left="540" w:hanging="540"/>
        <w:jc w:val="both"/>
        <w:rPr>
          <w:b/>
        </w:rPr>
      </w:pPr>
      <w:r w:rsidRPr="00A24D69">
        <w:rPr>
          <w:b/>
        </w:rPr>
        <w:t>Rozszerzenie g</w:t>
      </w:r>
      <w:r w:rsidR="00952E3F">
        <w:rPr>
          <w:b/>
        </w:rPr>
        <w:t>warancji producenta sprzętu do 24 m-</w:t>
      </w:r>
      <w:proofErr w:type="spellStart"/>
      <w:r w:rsidR="00952E3F">
        <w:rPr>
          <w:b/>
        </w:rPr>
        <w:t>cy</w:t>
      </w:r>
      <w:proofErr w:type="spellEnd"/>
      <w:r w:rsidR="00A24D69">
        <w:rPr>
          <w:b/>
        </w:rPr>
        <w:t xml:space="preserve"> </w:t>
      </w:r>
      <w:r w:rsidR="00FE62A2">
        <w:rPr>
          <w:b/>
        </w:rPr>
        <w:t xml:space="preserve">(G) </w:t>
      </w:r>
      <w:r w:rsidR="00A24D69">
        <w:rPr>
          <w:b/>
        </w:rPr>
        <w:t>–</w:t>
      </w:r>
      <w:r w:rsidR="00A40549">
        <w:rPr>
          <w:b/>
        </w:rPr>
        <w:t xml:space="preserve"> </w:t>
      </w:r>
      <w:r w:rsidR="005B1EFD">
        <w:rPr>
          <w:b/>
        </w:rPr>
        <w:t>4</w:t>
      </w:r>
      <w:r w:rsidR="00FE62A2">
        <w:rPr>
          <w:b/>
        </w:rPr>
        <w:t>0</w:t>
      </w:r>
      <w:r w:rsidR="00EC6C54">
        <w:rPr>
          <w:b/>
        </w:rPr>
        <w:t xml:space="preserve"> pkt</w:t>
      </w:r>
      <w:r w:rsidR="00A40549">
        <w:rPr>
          <w:b/>
        </w:rPr>
        <w:t>.</w:t>
      </w:r>
    </w:p>
    <w:p w14:paraId="28EE7E63" w14:textId="246575B1" w:rsidR="00FC7C83" w:rsidRPr="00A24D69" w:rsidRDefault="00FC7C83" w:rsidP="00A24D69">
      <w:pPr>
        <w:tabs>
          <w:tab w:val="left" w:pos="360"/>
        </w:tabs>
        <w:spacing w:after="0" w:line="276" w:lineRule="auto"/>
        <w:jc w:val="both"/>
      </w:pPr>
      <w:r w:rsidRPr="00A24D69">
        <w:lastRenderedPageBreak/>
        <w:t xml:space="preserve">Zamawiający przydzieli punkty za to kryterium jeżeli wykonawca </w:t>
      </w:r>
      <w:r w:rsidR="00165D38">
        <w:t xml:space="preserve">w </w:t>
      </w:r>
      <w:r w:rsidR="009673D6" w:rsidRPr="00D93FF8">
        <w:rPr>
          <w:color w:val="000000"/>
        </w:rPr>
        <w:t>pkt</w:t>
      </w:r>
      <w:r w:rsidR="009673D6">
        <w:rPr>
          <w:color w:val="000000"/>
        </w:rPr>
        <w:t>.</w:t>
      </w:r>
      <w:r w:rsidR="009673D6" w:rsidRPr="00D93FF8">
        <w:rPr>
          <w:color w:val="000000"/>
        </w:rPr>
        <w:t xml:space="preserve"> </w:t>
      </w:r>
      <w:r w:rsidR="009673D6">
        <w:rPr>
          <w:color w:val="000000"/>
        </w:rPr>
        <w:t>7</w:t>
      </w:r>
      <w:r w:rsidR="009673D6" w:rsidRPr="00D93FF8">
        <w:rPr>
          <w:color w:val="000000"/>
        </w:rPr>
        <w:t xml:space="preserve"> Formularza ofertowego</w:t>
      </w:r>
      <w:r w:rsidR="009673D6" w:rsidRPr="00A24D69">
        <w:t xml:space="preserve"> </w:t>
      </w:r>
      <w:r w:rsidR="005B1EFD">
        <w:t xml:space="preserve">zaoferuje dla </w:t>
      </w:r>
      <w:proofErr w:type="spellStart"/>
      <w:r w:rsidR="005B1EFD">
        <w:t>sekwenatora</w:t>
      </w:r>
      <w:proofErr w:type="spellEnd"/>
      <w:r w:rsidRPr="00A24D69">
        <w:t xml:space="preserve"> </w:t>
      </w:r>
      <w:r w:rsidR="00A24D69" w:rsidRPr="00A24D69">
        <w:t xml:space="preserve">rozszerzoną </w:t>
      </w:r>
      <w:r w:rsidRPr="00A24D69">
        <w:t xml:space="preserve">gwarancję </w:t>
      </w:r>
      <w:r w:rsidR="005B1EFD">
        <w:t>producenta do 2</w:t>
      </w:r>
      <w:r w:rsidR="00A24D69" w:rsidRPr="00A24D69">
        <w:t xml:space="preserve"> lat.</w:t>
      </w:r>
    </w:p>
    <w:p w14:paraId="76553B77" w14:textId="6FD47D40" w:rsidR="00FE62A2" w:rsidRPr="00A24D69" w:rsidRDefault="00E23838" w:rsidP="00D77F1C">
      <w:pPr>
        <w:numPr>
          <w:ilvl w:val="0"/>
          <w:numId w:val="49"/>
        </w:numPr>
        <w:tabs>
          <w:tab w:val="left" w:pos="360"/>
        </w:tabs>
        <w:spacing w:after="0" w:line="276" w:lineRule="auto"/>
        <w:jc w:val="both"/>
      </w:pPr>
      <w:r>
        <w:t>s</w:t>
      </w:r>
      <w:r w:rsidR="00FE62A2">
        <w:t>tandardowy</w:t>
      </w:r>
      <w:r w:rsidR="004E4F35">
        <w:t xml:space="preserve"> okres gwarancyjny (12 m-</w:t>
      </w:r>
      <w:proofErr w:type="spellStart"/>
      <w:r w:rsidR="004E4F35">
        <w:t>cy</w:t>
      </w:r>
      <w:proofErr w:type="spellEnd"/>
      <w:r w:rsidR="004E4F35">
        <w:t>)</w:t>
      </w:r>
      <w:r w:rsidR="00FE62A2">
        <w:t xml:space="preserve"> - 0 pkt</w:t>
      </w:r>
    </w:p>
    <w:p w14:paraId="5F591B60" w14:textId="75D71A26" w:rsidR="00A24D69" w:rsidRPr="00FE62A2" w:rsidRDefault="00E23838" w:rsidP="00D77F1C">
      <w:pPr>
        <w:numPr>
          <w:ilvl w:val="0"/>
          <w:numId w:val="49"/>
        </w:numPr>
        <w:tabs>
          <w:tab w:val="left" w:pos="360"/>
        </w:tabs>
        <w:spacing w:after="0" w:line="276" w:lineRule="auto"/>
        <w:jc w:val="both"/>
      </w:pPr>
      <w:r>
        <w:t>r</w:t>
      </w:r>
      <w:r w:rsidR="00FE62A2">
        <w:t>ozszerzony okres gw</w:t>
      </w:r>
      <w:r w:rsidR="00952E3F">
        <w:t>arancyjny do 24 m-</w:t>
      </w:r>
      <w:proofErr w:type="spellStart"/>
      <w:r w:rsidR="00952E3F">
        <w:t>cy</w:t>
      </w:r>
      <w:proofErr w:type="spellEnd"/>
      <w:r w:rsidR="000825F4">
        <w:t xml:space="preserve"> </w:t>
      </w:r>
      <w:r w:rsidR="004E4F35">
        <w:t>- 4</w:t>
      </w:r>
      <w:r w:rsidR="000825F4">
        <w:t>0</w:t>
      </w:r>
      <w:r w:rsidR="00EC6C54">
        <w:t xml:space="preserve"> pkt</w:t>
      </w:r>
      <w:r w:rsidR="000825F4">
        <w:t>.</w:t>
      </w:r>
    </w:p>
    <w:p w14:paraId="093719CA" w14:textId="77777777" w:rsidR="00FE62A2" w:rsidRDefault="00FE62A2" w:rsidP="00D93FF8">
      <w:pPr>
        <w:tabs>
          <w:tab w:val="left" w:pos="360"/>
        </w:tabs>
        <w:spacing w:after="0" w:line="276" w:lineRule="auto"/>
        <w:ind w:left="540" w:hanging="540"/>
        <w:jc w:val="both"/>
        <w:rPr>
          <w:b/>
        </w:rPr>
      </w:pPr>
    </w:p>
    <w:p w14:paraId="390E9651" w14:textId="72948165" w:rsidR="00CC62E3" w:rsidRPr="004E4F35" w:rsidRDefault="007625A3" w:rsidP="004E4F35">
      <w:pPr>
        <w:tabs>
          <w:tab w:val="left" w:pos="0"/>
        </w:tabs>
        <w:spacing w:after="0" w:line="276" w:lineRule="auto"/>
        <w:jc w:val="both"/>
        <w:rPr>
          <w:b/>
          <w:color w:val="000000"/>
        </w:rPr>
      </w:pPr>
      <w:r w:rsidRPr="00D93FF8">
        <w:rPr>
          <w:color w:val="000000"/>
        </w:rPr>
        <w:t>Za najkorzystniejszą</w:t>
      </w:r>
      <w:r w:rsidR="004E4F35">
        <w:rPr>
          <w:color w:val="000000"/>
        </w:rPr>
        <w:t xml:space="preserve"> O</w:t>
      </w:r>
      <w:r w:rsidR="004E4F35">
        <w:rPr>
          <w:color w:val="000000"/>
          <w:vertAlign w:val="subscript"/>
        </w:rPr>
        <w:t>n</w:t>
      </w:r>
      <w:r w:rsidRPr="00D93FF8">
        <w:rPr>
          <w:color w:val="000000"/>
        </w:rPr>
        <w:t xml:space="preserve"> zostanie wybrana oferta </w:t>
      </w:r>
      <w:r w:rsidR="00363D04">
        <w:rPr>
          <w:color w:val="000000"/>
        </w:rPr>
        <w:t xml:space="preserve">która </w:t>
      </w:r>
      <w:r w:rsidR="004E4F35">
        <w:rPr>
          <w:color w:val="000000"/>
        </w:rPr>
        <w:t>uzyska</w:t>
      </w:r>
      <w:r w:rsidR="00363D04">
        <w:rPr>
          <w:color w:val="000000"/>
        </w:rPr>
        <w:t xml:space="preserve"> największą ilość punktów </w:t>
      </w:r>
      <w:r w:rsidR="00E30684">
        <w:rPr>
          <w:color w:val="000000"/>
        </w:rPr>
        <w:t xml:space="preserve">w </w:t>
      </w:r>
      <w:r w:rsidR="004E4F35">
        <w:rPr>
          <w:color w:val="000000"/>
        </w:rPr>
        <w:t>kryteriach</w:t>
      </w:r>
      <w:r w:rsidR="00363D04" w:rsidRPr="00D93FF8">
        <w:rPr>
          <w:color w:val="000000"/>
        </w:rPr>
        <w:t xml:space="preserve"> ceny oferty</w:t>
      </w:r>
      <w:r w:rsidR="004E4F35">
        <w:rPr>
          <w:color w:val="000000"/>
        </w:rPr>
        <w:t xml:space="preserve">: </w:t>
      </w:r>
      <w:r w:rsidR="004E4F35" w:rsidRPr="004E4F35">
        <w:rPr>
          <w:b/>
          <w:color w:val="000000"/>
        </w:rPr>
        <w:t>O</w:t>
      </w:r>
      <w:r w:rsidR="004E4F35" w:rsidRPr="004E4F35">
        <w:rPr>
          <w:b/>
          <w:color w:val="000000"/>
          <w:vertAlign w:val="subscript"/>
        </w:rPr>
        <w:t>n</w:t>
      </w:r>
      <w:r w:rsidR="004E4F35" w:rsidRPr="004E4F35">
        <w:rPr>
          <w:b/>
          <w:color w:val="000000"/>
        </w:rPr>
        <w:t xml:space="preserve"> = C + G</w:t>
      </w:r>
      <w:r w:rsidR="004E4F35">
        <w:rPr>
          <w:b/>
          <w:color w:val="000000"/>
        </w:rPr>
        <w:t>.</w:t>
      </w:r>
    </w:p>
    <w:p w14:paraId="5980A820" w14:textId="5805FE5A" w:rsidR="00E30684" w:rsidRDefault="00E30684"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A21C77">
      <w:pPr>
        <w:pStyle w:val="Akapitzlist"/>
        <w:numPr>
          <w:ilvl w:val="0"/>
          <w:numId w:val="24"/>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A21C77">
      <w:pPr>
        <w:pStyle w:val="Akapitzlist"/>
        <w:numPr>
          <w:ilvl w:val="0"/>
          <w:numId w:val="24"/>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A21C77">
      <w:pPr>
        <w:pStyle w:val="Akapitzlist"/>
        <w:numPr>
          <w:ilvl w:val="0"/>
          <w:numId w:val="24"/>
        </w:numPr>
        <w:tabs>
          <w:tab w:val="left" w:pos="567"/>
        </w:tabs>
        <w:spacing w:line="276" w:lineRule="auto"/>
        <w:contextualSpacing w:val="0"/>
        <w:jc w:val="both"/>
        <w:rPr>
          <w:rFonts w:asciiTheme="minorHAnsi" w:hAnsiTheme="minorHAnsi"/>
          <w:vanish/>
          <w:color w:val="000000"/>
          <w:sz w:val="22"/>
          <w:szCs w:val="22"/>
        </w:rPr>
      </w:pPr>
    </w:p>
    <w:p w14:paraId="1151F017" w14:textId="0B911602" w:rsidR="00F76356" w:rsidRPr="008C35CC" w:rsidRDefault="00F76356" w:rsidP="00A21C77">
      <w:pPr>
        <w:pStyle w:val="Tekstpodstawowy"/>
        <w:numPr>
          <w:ilvl w:val="1"/>
          <w:numId w:val="2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w:t>
      </w:r>
      <w:r w:rsidR="00F92521">
        <w:rPr>
          <w:rFonts w:asciiTheme="minorHAnsi" w:hAnsiTheme="minorHAnsi" w:cs="Times New Roman"/>
          <w:color w:val="000000"/>
          <w:sz w:val="22"/>
          <w:szCs w:val="22"/>
        </w:rPr>
        <w:t>ów przyjętych w niniejszej SIWZ dla każdej z części.</w:t>
      </w:r>
    </w:p>
    <w:p w14:paraId="3C7728A2" w14:textId="77777777" w:rsidR="00F76356" w:rsidRPr="008C35CC" w:rsidRDefault="00F76356" w:rsidP="00A21C77">
      <w:pPr>
        <w:pStyle w:val="Tekstpodstawowy"/>
        <w:numPr>
          <w:ilvl w:val="1"/>
          <w:numId w:val="24"/>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A21C77">
      <w:pPr>
        <w:widowControl w:val="0"/>
        <w:numPr>
          <w:ilvl w:val="1"/>
          <w:numId w:val="23"/>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A21C77">
      <w:pPr>
        <w:widowControl w:val="0"/>
        <w:numPr>
          <w:ilvl w:val="1"/>
          <w:numId w:val="23"/>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A21C77">
      <w:pPr>
        <w:widowControl w:val="0"/>
        <w:numPr>
          <w:ilvl w:val="1"/>
          <w:numId w:val="23"/>
        </w:numPr>
        <w:tabs>
          <w:tab w:val="clear" w:pos="1650"/>
          <w:tab w:val="left" w:pos="567"/>
          <w:tab w:val="left" w:pos="1134"/>
        </w:tabs>
        <w:spacing w:after="0" w:line="276" w:lineRule="auto"/>
        <w:ind w:left="567" w:firstLine="0"/>
        <w:jc w:val="both"/>
        <w:rPr>
          <w:rFonts w:eastAsia="Calibri"/>
        </w:rPr>
      </w:pPr>
      <w:r w:rsidRPr="008C35CC">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A21C77">
      <w:pPr>
        <w:widowControl w:val="0"/>
        <w:numPr>
          <w:ilvl w:val="1"/>
          <w:numId w:val="23"/>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A21C77">
      <w:pPr>
        <w:numPr>
          <w:ilvl w:val="0"/>
          <w:numId w:val="15"/>
        </w:numPr>
        <w:tabs>
          <w:tab w:val="left" w:pos="567"/>
        </w:tabs>
        <w:suppressAutoHyphens/>
        <w:spacing w:after="0" w:line="276" w:lineRule="auto"/>
        <w:jc w:val="both"/>
        <w:rPr>
          <w:vanish/>
        </w:rPr>
      </w:pPr>
    </w:p>
    <w:p w14:paraId="47341341" w14:textId="77777777" w:rsidR="00F76356" w:rsidRPr="008C35CC" w:rsidRDefault="00F76356" w:rsidP="00A21C77">
      <w:pPr>
        <w:numPr>
          <w:ilvl w:val="0"/>
          <w:numId w:val="15"/>
        </w:numPr>
        <w:tabs>
          <w:tab w:val="left" w:pos="567"/>
        </w:tabs>
        <w:suppressAutoHyphens/>
        <w:spacing w:after="0" w:line="276" w:lineRule="auto"/>
        <w:jc w:val="both"/>
        <w:rPr>
          <w:vanish/>
        </w:rPr>
      </w:pPr>
    </w:p>
    <w:p w14:paraId="42EF2083" w14:textId="77777777" w:rsidR="00F76356" w:rsidRPr="008C35CC" w:rsidRDefault="00F76356" w:rsidP="00A21C77">
      <w:pPr>
        <w:numPr>
          <w:ilvl w:val="0"/>
          <w:numId w:val="15"/>
        </w:numPr>
        <w:tabs>
          <w:tab w:val="left" w:pos="567"/>
        </w:tabs>
        <w:suppressAutoHyphens/>
        <w:spacing w:after="0" w:line="276" w:lineRule="auto"/>
        <w:jc w:val="both"/>
        <w:rPr>
          <w:vanish/>
        </w:rPr>
      </w:pPr>
    </w:p>
    <w:p w14:paraId="7B40C951" w14:textId="77777777" w:rsidR="00F76356" w:rsidRPr="008C35CC" w:rsidRDefault="00F76356" w:rsidP="00A21C77">
      <w:pPr>
        <w:numPr>
          <w:ilvl w:val="0"/>
          <w:numId w:val="15"/>
        </w:numPr>
        <w:tabs>
          <w:tab w:val="left" w:pos="567"/>
        </w:tabs>
        <w:suppressAutoHyphens/>
        <w:spacing w:after="0" w:line="276" w:lineRule="auto"/>
        <w:jc w:val="both"/>
        <w:rPr>
          <w:vanish/>
        </w:rPr>
      </w:pPr>
    </w:p>
    <w:p w14:paraId="4B4D7232" w14:textId="77777777" w:rsidR="00F76356" w:rsidRPr="008C35CC" w:rsidRDefault="00F76356" w:rsidP="00A21C77">
      <w:pPr>
        <w:numPr>
          <w:ilvl w:val="1"/>
          <w:numId w:val="15"/>
        </w:numPr>
        <w:tabs>
          <w:tab w:val="left" w:pos="567"/>
        </w:tabs>
        <w:suppressAutoHyphens/>
        <w:spacing w:after="0" w:line="276" w:lineRule="auto"/>
        <w:jc w:val="both"/>
        <w:rPr>
          <w:vanish/>
        </w:rPr>
      </w:pPr>
    </w:p>
    <w:p w14:paraId="2093CA67" w14:textId="77777777" w:rsidR="00F76356" w:rsidRPr="008C35CC" w:rsidRDefault="00F76356" w:rsidP="00A21C77">
      <w:pPr>
        <w:numPr>
          <w:ilvl w:val="1"/>
          <w:numId w:val="15"/>
        </w:numPr>
        <w:tabs>
          <w:tab w:val="left" w:pos="567"/>
        </w:tabs>
        <w:suppressAutoHyphens/>
        <w:spacing w:after="0" w:line="276" w:lineRule="auto"/>
        <w:jc w:val="both"/>
        <w:rPr>
          <w:vanish/>
        </w:rPr>
      </w:pPr>
    </w:p>
    <w:p w14:paraId="4DDE43BE" w14:textId="2410E389" w:rsidR="00F76356" w:rsidRPr="008C35CC" w:rsidRDefault="00F76356" w:rsidP="00A21C77">
      <w:pPr>
        <w:numPr>
          <w:ilvl w:val="1"/>
          <w:numId w:val="15"/>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00952E3F">
        <w:t>w pkt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A21C77">
      <w:pPr>
        <w:numPr>
          <w:ilvl w:val="1"/>
          <w:numId w:val="15"/>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A21C77">
      <w:pPr>
        <w:numPr>
          <w:ilvl w:val="1"/>
          <w:numId w:val="15"/>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9D3E56">
      <w:pPr>
        <w:numPr>
          <w:ilvl w:val="1"/>
          <w:numId w:val="15"/>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A21C77">
      <w:pPr>
        <w:pStyle w:val="Tekstpodstawowy"/>
        <w:numPr>
          <w:ilvl w:val="1"/>
          <w:numId w:val="15"/>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6505462C" w:rsidR="00F76356" w:rsidRPr="008C35CC" w:rsidRDefault="00F76356" w:rsidP="00A21C77">
      <w:pPr>
        <w:pStyle w:val="Tekstpodstawowy"/>
        <w:numPr>
          <w:ilvl w:val="1"/>
          <w:numId w:val="15"/>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w:t>
      </w:r>
      <w:proofErr w:type="spellStart"/>
      <w:r w:rsidR="009D3E56">
        <w:rPr>
          <w:rFonts w:asciiTheme="minorHAnsi" w:hAnsiTheme="minorHAnsi" w:cs="Times New Roman"/>
          <w:color w:val="000000"/>
          <w:sz w:val="22"/>
          <w:szCs w:val="22"/>
        </w:rPr>
        <w:t>ppkt</w:t>
      </w:r>
      <w:proofErr w:type="spellEnd"/>
      <w:r w:rsidR="009D3E56">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w:t>
      </w:r>
    </w:p>
    <w:p w14:paraId="25A7A39B" w14:textId="77777777" w:rsidR="00C00C87" w:rsidRDefault="00F76356" w:rsidP="00A21C77">
      <w:pPr>
        <w:pStyle w:val="Tekstpodstawowy"/>
        <w:numPr>
          <w:ilvl w:val="1"/>
          <w:numId w:val="15"/>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A21C77">
      <w:pPr>
        <w:pStyle w:val="Tekstpodstawowy"/>
        <w:numPr>
          <w:ilvl w:val="1"/>
          <w:numId w:val="15"/>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A21C77">
      <w:pPr>
        <w:pStyle w:val="Tekstpodstawowy"/>
        <w:numPr>
          <w:ilvl w:val="1"/>
          <w:numId w:val="15"/>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lastRenderedPageBreak/>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56CCCE6C" w14:textId="77777777" w:rsidR="00361AA5" w:rsidRPr="008C35CC" w:rsidRDefault="00361AA5"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4B433D0F"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wymaga złożenia (przed podpisaniem umowy) zabezpieczenia należytego wykonania umowy w wysokości 5 %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57DEF10F"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przelewem na konto podane w pkt 12.6.</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4634CAC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Naru</w:t>
      </w:r>
      <w:r w:rsidR="00952E3F">
        <w:rPr>
          <w:rFonts w:asciiTheme="minorHAnsi" w:hAnsiTheme="minorHAnsi" w:cs="Times New Roman"/>
          <w:color w:val="000000"/>
          <w:sz w:val="22"/>
          <w:szCs w:val="22"/>
        </w:rPr>
        <w:t>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4564DA51" w14:textId="6D5454A8"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wnoszone w pieniądzu wykonawca wpłaca przelewem na rachunek bankowy Zamawiającego podany w punkcie 12</w:t>
      </w:r>
      <w:r>
        <w:rPr>
          <w:rFonts w:asciiTheme="minorHAnsi" w:hAnsiTheme="minorHAnsi" w:cs="Times New Roman"/>
          <w:color w:val="000000"/>
          <w:sz w:val="22"/>
          <w:szCs w:val="22"/>
        </w:rPr>
        <w:t>.6</w:t>
      </w:r>
      <w:r w:rsidRPr="009D3E56">
        <w:rPr>
          <w:rFonts w:asciiTheme="minorHAnsi" w:hAnsiTheme="minorHAnsi" w:cs="Times New Roman"/>
          <w:color w:val="000000"/>
          <w:sz w:val="22"/>
          <w:szCs w:val="22"/>
        </w:rPr>
        <w:t xml:space="preserve"> specyfikacji z adnotacją „zabezpieczenie należytego wykonania umowy – </w:t>
      </w:r>
      <w:r w:rsidR="00952E3F">
        <w:rPr>
          <w:rFonts w:asciiTheme="minorHAnsi" w:hAnsiTheme="minorHAnsi" w:cs="Times New Roman"/>
          <w:b/>
          <w:color w:val="000000"/>
          <w:sz w:val="22"/>
          <w:szCs w:val="22"/>
        </w:rPr>
        <w:t>96</w:t>
      </w:r>
      <w:r>
        <w:rPr>
          <w:rFonts w:asciiTheme="minorHAnsi" w:hAnsiTheme="minorHAnsi" w:cs="Times New Roman"/>
          <w:b/>
          <w:color w:val="000000"/>
          <w:sz w:val="22"/>
          <w:szCs w:val="22"/>
        </w:rPr>
        <w:t>/ZP/2019</w:t>
      </w:r>
      <w:r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D77F1C">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przysługujących wykonawcy w toku postępowania o  udzielenie zamówienia publicznego</w:t>
      </w:r>
    </w:p>
    <w:p w14:paraId="0C6CD184" w14:textId="77777777" w:rsidR="00F76356" w:rsidRPr="008C35CC"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lastRenderedPageBreak/>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D77F1C">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F1375C" w:rsidRDefault="00F76356" w:rsidP="00D77F1C">
      <w:pPr>
        <w:numPr>
          <w:ilvl w:val="0"/>
          <w:numId w:val="28"/>
        </w:numPr>
        <w:tabs>
          <w:tab w:val="clear" w:pos="720"/>
          <w:tab w:val="num" w:pos="567"/>
        </w:tabs>
        <w:spacing w:after="0" w:line="276" w:lineRule="auto"/>
        <w:ind w:left="567" w:hanging="567"/>
        <w:jc w:val="both"/>
        <w:rPr>
          <w:b/>
        </w:rPr>
      </w:pPr>
      <w:r w:rsidRPr="00F1375C">
        <w:rPr>
          <w:b/>
          <w:u w:val="single"/>
        </w:rPr>
        <w:t>Klauzula informacyjna</w:t>
      </w:r>
      <w:r w:rsidRPr="00F1375C">
        <w:rPr>
          <w:b/>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0"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0842EBD4" w:rsidR="00F76356" w:rsidRPr="008C35CC" w:rsidRDefault="00F76356" w:rsidP="00A21C77">
      <w:pPr>
        <w:spacing w:after="0" w:line="276" w:lineRule="auto"/>
        <w:ind w:left="567"/>
        <w:jc w:val="both"/>
        <w:rPr>
          <w:color w:val="000000"/>
        </w:rPr>
      </w:pPr>
      <w:r w:rsidRPr="008C35CC">
        <w:rPr>
          <w:color w:val="000000"/>
        </w:rPr>
        <w:t xml:space="preserve">g) Osoby fizyczne  mają prawo wniesienia skargi do organu ds. ochrony danych osobowych  </w:t>
      </w:r>
      <w:r w:rsidR="00E30684">
        <w:rPr>
          <w:color w:val="000000"/>
        </w:rPr>
        <w:br/>
      </w:r>
      <w:r w:rsidRPr="008C35CC">
        <w:rPr>
          <w:color w:val="000000"/>
        </w:rPr>
        <w:t>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lastRenderedPageBreak/>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D77F1C">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2B16C5FB"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17261D">
        <w:rPr>
          <w:rFonts w:asciiTheme="minorHAnsi" w:hAnsiTheme="minorHAnsi"/>
          <w:color w:val="000000"/>
          <w:szCs w:val="22"/>
        </w:rPr>
        <w:t>ń publicznych (tj. Dz. U. z 2019r. poz. 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5512DAC9" w:rsidR="005679D8" w:rsidRPr="000F5874" w:rsidRDefault="005679D8" w:rsidP="00D77F1C">
      <w:pPr>
        <w:pStyle w:val="Akapitzlist"/>
        <w:numPr>
          <w:ilvl w:val="3"/>
          <w:numId w:val="56"/>
        </w:numPr>
        <w:spacing w:line="360" w:lineRule="auto"/>
        <w:ind w:left="709" w:hanging="709"/>
        <w:rPr>
          <w:rFonts w:asciiTheme="minorHAnsi" w:hAnsiTheme="minorHAnsi" w:cstheme="minorHAnsi"/>
          <w:b/>
          <w:bCs/>
          <w:u w:val="single"/>
        </w:rPr>
      </w:pPr>
      <w:r w:rsidRPr="000F5874">
        <w:rPr>
          <w:rFonts w:asciiTheme="minorHAnsi" w:hAnsiTheme="minorHAnsi" w:cstheme="minorHAnsi"/>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278D4935" w:rsidR="005679D8" w:rsidRPr="0017139C" w:rsidRDefault="005679D8" w:rsidP="00D77F1C">
      <w:pPr>
        <w:pStyle w:val="Akapitzlist"/>
        <w:numPr>
          <w:ilvl w:val="3"/>
          <w:numId w:val="56"/>
        </w:numPr>
        <w:spacing w:line="360" w:lineRule="auto"/>
        <w:ind w:left="709" w:hanging="709"/>
        <w:rPr>
          <w:rFonts w:asciiTheme="minorHAnsi" w:hAnsiTheme="minorHAnsi" w:cstheme="minorHAnsi"/>
          <w:sz w:val="22"/>
          <w:szCs w:val="22"/>
        </w:rPr>
      </w:pPr>
      <w:r w:rsidRPr="0017139C">
        <w:rPr>
          <w:rFonts w:asciiTheme="minorHAnsi" w:hAnsiTheme="minorHAnsi" w:cstheme="minorHAnsi"/>
          <w:b/>
          <w:bCs/>
          <w:sz w:val="22"/>
          <w:szCs w:val="22"/>
          <w:u w:val="single"/>
        </w:rPr>
        <w:t>Zamawiający:</w:t>
      </w:r>
      <w:r w:rsidRPr="0017139C">
        <w:rPr>
          <w:rFonts w:asciiTheme="minorHAnsi" w:hAnsiTheme="minorHAnsi" w:cstheme="minorHAnsi"/>
          <w:sz w:val="22"/>
          <w:szCs w:val="22"/>
          <w:u w:val="single"/>
        </w:rPr>
        <w:t xml:space="preserve"> </w:t>
      </w:r>
      <w:r w:rsidRPr="0017139C">
        <w:rPr>
          <w:rFonts w:asciiTheme="minorHAnsi" w:hAnsiTheme="minorHAnsi" w:cstheme="minorHAnsi"/>
          <w:sz w:val="22"/>
          <w:szCs w:val="22"/>
        </w:rPr>
        <w:t>Uniwersytet Łódzki, 90-136 Łódź, ul. Narutowicza 68.</w:t>
      </w:r>
    </w:p>
    <w:p w14:paraId="459C4BAC" w14:textId="30D62C7E" w:rsidR="00E45637" w:rsidRPr="0017139C" w:rsidRDefault="00E45637" w:rsidP="004E4F35">
      <w:pPr>
        <w:pStyle w:val="Akapitzlist"/>
        <w:numPr>
          <w:ilvl w:val="3"/>
          <w:numId w:val="56"/>
        </w:numPr>
        <w:spacing w:line="360" w:lineRule="auto"/>
        <w:ind w:left="709" w:hanging="709"/>
        <w:jc w:val="both"/>
        <w:rPr>
          <w:rFonts w:asciiTheme="minorHAnsi" w:hAnsiTheme="minorHAnsi" w:cstheme="minorHAnsi"/>
          <w:sz w:val="22"/>
          <w:szCs w:val="22"/>
        </w:rPr>
      </w:pPr>
      <w:r w:rsidRPr="0017139C">
        <w:rPr>
          <w:rFonts w:asciiTheme="minorHAnsi" w:hAnsiTheme="minorHAnsi" w:cstheme="minorHAnsi"/>
          <w:b/>
          <w:bCs/>
          <w:sz w:val="22"/>
          <w:szCs w:val="22"/>
          <w:u w:val="single"/>
        </w:rPr>
        <w:t>Przedmiot zamówienia</w:t>
      </w:r>
      <w:r w:rsidRPr="0017139C">
        <w:rPr>
          <w:rFonts w:asciiTheme="minorHAnsi" w:hAnsiTheme="minorHAnsi" w:cstheme="minorHAnsi"/>
          <w:sz w:val="22"/>
          <w:szCs w:val="22"/>
          <w:u w:val="single"/>
        </w:rPr>
        <w:t>:</w:t>
      </w:r>
      <w:r w:rsidRPr="0017139C">
        <w:rPr>
          <w:rFonts w:asciiTheme="minorHAnsi" w:hAnsiTheme="minorHAnsi" w:cstheme="minorHAnsi"/>
          <w:sz w:val="22"/>
          <w:szCs w:val="22"/>
        </w:rPr>
        <w:t xml:space="preserve"> </w:t>
      </w:r>
      <w:r w:rsidR="00F1375C" w:rsidRPr="0017139C">
        <w:rPr>
          <w:rFonts w:asciiTheme="minorHAnsi" w:hAnsiTheme="minorHAnsi" w:cstheme="minorHAnsi"/>
          <w:b/>
          <w:sz w:val="22"/>
          <w:szCs w:val="22"/>
        </w:rPr>
        <w:t xml:space="preserve">Dostawa </w:t>
      </w:r>
      <w:r w:rsidR="004E4F35" w:rsidRPr="0017139C">
        <w:rPr>
          <w:rFonts w:asciiTheme="minorHAnsi" w:hAnsiTheme="minorHAnsi" w:cstheme="minorHAnsi"/>
          <w:b/>
          <w:sz w:val="22"/>
          <w:szCs w:val="22"/>
        </w:rPr>
        <w:t xml:space="preserve">i instalacja </w:t>
      </w:r>
      <w:proofErr w:type="spellStart"/>
      <w:r w:rsidR="004E4F35" w:rsidRPr="0017139C">
        <w:rPr>
          <w:rFonts w:asciiTheme="minorHAnsi" w:hAnsiTheme="minorHAnsi" w:cstheme="minorHAnsi"/>
          <w:b/>
          <w:sz w:val="22"/>
          <w:szCs w:val="22"/>
        </w:rPr>
        <w:t>sekwenatora</w:t>
      </w:r>
      <w:proofErr w:type="spellEnd"/>
      <w:r w:rsidR="004E4F35" w:rsidRPr="0017139C">
        <w:rPr>
          <w:rFonts w:asciiTheme="minorHAnsi" w:hAnsiTheme="minorHAnsi" w:cstheme="minorHAnsi"/>
          <w:b/>
          <w:sz w:val="22"/>
          <w:szCs w:val="22"/>
        </w:rPr>
        <w:t xml:space="preserve"> </w:t>
      </w:r>
      <w:r w:rsidR="00F1375C" w:rsidRPr="0017139C">
        <w:rPr>
          <w:rFonts w:asciiTheme="minorHAnsi" w:hAnsiTheme="minorHAnsi" w:cstheme="minorHAnsi"/>
          <w:b/>
          <w:sz w:val="22"/>
          <w:szCs w:val="22"/>
        </w:rPr>
        <w:t>dla Uniwersytetu Łódzkiego</w:t>
      </w:r>
      <w:r w:rsidR="00CB30C3" w:rsidRPr="0017139C">
        <w:rPr>
          <w:rFonts w:asciiTheme="minorHAnsi" w:hAnsiTheme="minorHAnsi" w:cstheme="minorHAnsi"/>
          <w:b/>
          <w:sz w:val="22"/>
          <w:szCs w:val="22"/>
        </w:rPr>
        <w:t xml:space="preserve"> </w:t>
      </w:r>
      <w:r w:rsidRPr="0017139C">
        <w:rPr>
          <w:rFonts w:asciiTheme="minorHAnsi" w:hAnsiTheme="minorHAnsi" w:cstheme="minorHAnsi"/>
          <w:sz w:val="22"/>
          <w:szCs w:val="22"/>
        </w:rPr>
        <w:t>zgodnie ze szczegółowymi wymaganiami określonymi w załączniku nr 1 do SIWZ (dostawa obejmuje sprzęt fabrycznie</w:t>
      </w:r>
      <w:r w:rsidR="00AD7052" w:rsidRPr="0017139C">
        <w:rPr>
          <w:rFonts w:asciiTheme="minorHAnsi" w:hAnsiTheme="minorHAnsi" w:cstheme="minorHAnsi"/>
          <w:sz w:val="22"/>
          <w:szCs w:val="22"/>
        </w:rPr>
        <w:t xml:space="preserve"> nowy</w:t>
      </w:r>
      <w:r w:rsidRPr="0017139C">
        <w:rPr>
          <w:rFonts w:asciiTheme="minorHAnsi" w:hAnsiTheme="minorHAnsi" w:cstheme="minorHAnsi"/>
          <w:sz w:val="22"/>
          <w:szCs w:val="22"/>
        </w:rPr>
        <w:t>) (szczegółowy opis zakresu dostawy ze specyfikacją cenową proszę określić w arkuszu cenowym stanowiącym załącznik nr 1 do SIWZ przy uwzględnieniu parametrów wymaganych).</w:t>
      </w:r>
    </w:p>
    <w:p w14:paraId="180FD19E" w14:textId="627AAE81" w:rsidR="00E45637" w:rsidRPr="0017139C" w:rsidRDefault="00E45637" w:rsidP="00D77F1C">
      <w:pPr>
        <w:pStyle w:val="Akapitzlist"/>
        <w:numPr>
          <w:ilvl w:val="3"/>
          <w:numId w:val="56"/>
        </w:numPr>
        <w:spacing w:line="360" w:lineRule="auto"/>
        <w:ind w:left="709" w:hanging="709"/>
        <w:rPr>
          <w:rFonts w:asciiTheme="minorHAnsi" w:hAnsiTheme="minorHAnsi" w:cstheme="minorHAnsi"/>
          <w:sz w:val="22"/>
          <w:szCs w:val="22"/>
        </w:rPr>
      </w:pPr>
      <w:r w:rsidRPr="0017139C">
        <w:rPr>
          <w:rFonts w:asciiTheme="minorHAnsi" w:hAnsiTheme="minorHAnsi" w:cstheme="minorHAnsi"/>
          <w:sz w:val="22"/>
          <w:szCs w:val="22"/>
        </w:rPr>
        <w:t xml:space="preserve"> </w:t>
      </w:r>
      <w:r w:rsidRPr="0017139C">
        <w:rPr>
          <w:rFonts w:asciiTheme="minorHAnsi" w:hAnsiTheme="minorHAnsi" w:cstheme="minorHAnsi"/>
          <w:b/>
          <w:bCs/>
          <w:sz w:val="22"/>
          <w:szCs w:val="22"/>
          <w:u w:val="single"/>
        </w:rPr>
        <w:t>Cena całkowita oferty brutto</w:t>
      </w:r>
      <w:r w:rsidRPr="0017139C">
        <w:rPr>
          <w:rFonts w:asciiTheme="minorHAnsi" w:hAnsiTheme="minorHAnsi" w:cstheme="minorHAnsi"/>
          <w:sz w:val="22"/>
          <w:szCs w:val="22"/>
          <w:u w:val="single"/>
        </w:rPr>
        <w:t xml:space="preserve"> </w:t>
      </w:r>
      <w:r w:rsidRPr="0017139C">
        <w:rPr>
          <w:rFonts w:asciiTheme="minorHAnsi" w:hAnsiTheme="minorHAnsi" w:cstheme="minorHAnsi"/>
          <w:sz w:val="22"/>
          <w:szCs w:val="22"/>
        </w:rPr>
        <w:t xml:space="preserve"> </w:t>
      </w:r>
      <w:r w:rsidR="0017139C" w:rsidRPr="0017139C">
        <w:rPr>
          <w:rFonts w:asciiTheme="minorHAnsi" w:hAnsiTheme="minorHAnsi"/>
          <w:b/>
          <w:sz w:val="22"/>
          <w:szCs w:val="22"/>
        </w:rPr>
        <w:t>[Kryterium oceny ofert]</w:t>
      </w:r>
      <w:r w:rsidR="0017139C" w:rsidRPr="0017139C">
        <w:rPr>
          <w:rFonts w:asciiTheme="minorHAnsi" w:hAnsiTheme="minorHAnsi" w:cstheme="minorHAnsi"/>
          <w:sz w:val="22"/>
          <w:szCs w:val="22"/>
        </w:rPr>
        <w:t xml:space="preserve"> </w:t>
      </w:r>
      <w:r w:rsidRPr="0017139C">
        <w:rPr>
          <w:rFonts w:asciiTheme="minorHAnsi" w:hAnsiTheme="minorHAnsi" w:cstheme="minorHAnsi"/>
          <w:sz w:val="22"/>
          <w:szCs w:val="22"/>
        </w:rPr>
        <w:t>(zgodna z ceną z arkusza cenowego z Zał. nr 1)</w:t>
      </w:r>
    </w:p>
    <w:p w14:paraId="5D7A4643" w14:textId="77777777" w:rsidR="00E45637" w:rsidRPr="0017139C" w:rsidRDefault="00E45637" w:rsidP="000B009B">
      <w:pPr>
        <w:spacing w:line="240" w:lineRule="auto"/>
        <w:ind w:left="720"/>
      </w:pPr>
      <w:r w:rsidRPr="0017139C">
        <w:t>Brutto w złotych: ..............................................................................................................................</w:t>
      </w:r>
    </w:p>
    <w:p w14:paraId="36E66463" w14:textId="68CDD026" w:rsidR="00E45637" w:rsidRPr="0017139C" w:rsidRDefault="00E45637" w:rsidP="000B009B">
      <w:pPr>
        <w:spacing w:line="240" w:lineRule="auto"/>
        <w:ind w:left="720"/>
      </w:pPr>
      <w:r w:rsidRPr="0017139C">
        <w:t>słownie: ............................................................................................................</w:t>
      </w:r>
      <w:r w:rsidR="000B009B" w:rsidRPr="0017139C">
        <w:t>...........................</w:t>
      </w:r>
    </w:p>
    <w:p w14:paraId="6E664856" w14:textId="4C6CBBDD" w:rsidR="00964090" w:rsidRPr="0017139C" w:rsidRDefault="00964090"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b/>
          <w:bCs/>
          <w:sz w:val="22"/>
          <w:szCs w:val="22"/>
          <w:u w:val="single"/>
        </w:rPr>
        <w:t>Ogólne warunki gwarancji i serwisu:</w:t>
      </w:r>
    </w:p>
    <w:p w14:paraId="64F1F976" w14:textId="603F5331" w:rsidR="00964090" w:rsidRPr="00681018" w:rsidRDefault="0017139C" w:rsidP="0017261D">
      <w:pPr>
        <w:spacing w:after="0" w:line="240" w:lineRule="auto"/>
        <w:ind w:firstLine="705"/>
        <w:jc w:val="both"/>
        <w:rPr>
          <w:color w:val="000000" w:themeColor="text1"/>
        </w:rPr>
      </w:pPr>
      <w:r w:rsidRPr="00681018">
        <w:rPr>
          <w:color w:val="000000" w:themeColor="text1"/>
        </w:rPr>
        <w:t>5.1.</w:t>
      </w:r>
      <w:r w:rsidRPr="00681018">
        <w:rPr>
          <w:color w:val="000000" w:themeColor="text1"/>
        </w:rPr>
        <w:tab/>
        <w:t>Czas reakcji serwisu z uwzględnieniem diagnozy max. 5 dni roboczych</w:t>
      </w:r>
    </w:p>
    <w:p w14:paraId="03C14FF9" w14:textId="7DBA374B" w:rsidR="0017139C" w:rsidRPr="00681018" w:rsidRDefault="0017139C" w:rsidP="0017261D">
      <w:pPr>
        <w:spacing w:after="0" w:line="240" w:lineRule="auto"/>
        <w:ind w:firstLine="705"/>
        <w:jc w:val="both"/>
        <w:rPr>
          <w:color w:val="000000" w:themeColor="text1"/>
        </w:rPr>
      </w:pPr>
      <w:r w:rsidRPr="00681018">
        <w:rPr>
          <w:color w:val="000000" w:themeColor="text1"/>
        </w:rPr>
        <w:t>5.2.</w:t>
      </w:r>
      <w:r w:rsidRPr="00681018">
        <w:rPr>
          <w:color w:val="000000" w:themeColor="text1"/>
        </w:rPr>
        <w:tab/>
        <w:t>Czas naprawy max. 30 dni.</w:t>
      </w:r>
    </w:p>
    <w:p w14:paraId="306715C0" w14:textId="4D7E6E3B" w:rsidR="0017139C" w:rsidRPr="00681018" w:rsidRDefault="0017139C" w:rsidP="0017261D">
      <w:pPr>
        <w:spacing w:after="0" w:line="240" w:lineRule="auto"/>
        <w:ind w:left="1413" w:hanging="708"/>
        <w:jc w:val="both"/>
        <w:rPr>
          <w:color w:val="000000" w:themeColor="text1"/>
        </w:rPr>
      </w:pPr>
      <w:r w:rsidRPr="00681018">
        <w:rPr>
          <w:color w:val="000000" w:themeColor="text1"/>
        </w:rPr>
        <w:t>5.3.</w:t>
      </w:r>
      <w:r w:rsidRPr="00681018">
        <w:rPr>
          <w:color w:val="000000" w:themeColor="text1"/>
        </w:rPr>
        <w:tab/>
        <w:t>W przypadku trzykrotnej naprawy danej części/modułu Kupującemu przysługuje wymiana modułu/części na nowy.</w:t>
      </w:r>
      <w:r w:rsidR="00681018" w:rsidRPr="00681018">
        <w:rPr>
          <w:color w:val="000000" w:themeColor="text1"/>
        </w:rPr>
        <w:t xml:space="preserve"> Gwarancja na wymienione części obowiązuje do końca trwania gwarancji na całość przedmiotu zamówienia, jednak nie krócej niż 90 dni od daty wymiany.</w:t>
      </w:r>
    </w:p>
    <w:p w14:paraId="55BC3FAC" w14:textId="3F7C7453" w:rsidR="0017139C" w:rsidRPr="00681018" w:rsidRDefault="0017139C" w:rsidP="0017261D">
      <w:pPr>
        <w:spacing w:after="0" w:line="240" w:lineRule="auto"/>
        <w:ind w:left="1413" w:hanging="708"/>
        <w:jc w:val="both"/>
        <w:rPr>
          <w:color w:val="000000" w:themeColor="text1"/>
        </w:rPr>
      </w:pPr>
      <w:r w:rsidRPr="00681018">
        <w:rPr>
          <w:color w:val="000000" w:themeColor="text1"/>
        </w:rPr>
        <w:t>5.4.</w:t>
      </w:r>
      <w:r w:rsidRPr="00681018">
        <w:rPr>
          <w:color w:val="000000" w:themeColor="text1"/>
        </w:rPr>
        <w:tab/>
      </w:r>
      <w:r w:rsidR="00681018" w:rsidRPr="00681018">
        <w:rPr>
          <w:color w:val="000000" w:themeColor="text1"/>
        </w:rPr>
        <w:t>Dostępność części zamiennych – do 3 lat od daty dostarczenia przedmiotu zamówienia.</w:t>
      </w:r>
    </w:p>
    <w:p w14:paraId="58E179E5" w14:textId="0493CD68" w:rsidR="00964090" w:rsidRPr="0017139C" w:rsidRDefault="00964090" w:rsidP="0017261D">
      <w:pPr>
        <w:pStyle w:val="Akapitzlist"/>
        <w:numPr>
          <w:ilvl w:val="3"/>
          <w:numId w:val="56"/>
        </w:numPr>
        <w:ind w:left="705" w:hanging="709"/>
        <w:jc w:val="both"/>
        <w:rPr>
          <w:rFonts w:asciiTheme="minorHAnsi" w:hAnsiTheme="minorHAnsi"/>
          <w:sz w:val="22"/>
          <w:szCs w:val="22"/>
        </w:rPr>
      </w:pPr>
      <w:r w:rsidRPr="0017139C">
        <w:rPr>
          <w:rFonts w:asciiTheme="minorHAnsi" w:hAnsiTheme="minorHAnsi" w:cstheme="minorHAnsi"/>
          <w:b/>
          <w:sz w:val="22"/>
          <w:szCs w:val="22"/>
        </w:rPr>
        <w:t>Serwis będzie świadczony</w:t>
      </w:r>
      <w:r w:rsidR="00F92521" w:rsidRPr="0017139C">
        <w:rPr>
          <w:rFonts w:asciiTheme="minorHAnsi" w:hAnsiTheme="minorHAnsi" w:cstheme="minorHAnsi"/>
          <w:b/>
          <w:sz w:val="22"/>
          <w:szCs w:val="22"/>
        </w:rPr>
        <w:t xml:space="preserve"> </w:t>
      </w:r>
      <w:r w:rsidR="003F6407">
        <w:rPr>
          <w:rFonts w:asciiTheme="minorHAnsi" w:hAnsiTheme="minorHAnsi"/>
          <w:sz w:val="22"/>
          <w:szCs w:val="22"/>
        </w:rPr>
        <w:t>w siedzibie Zamawiającego</w:t>
      </w:r>
      <w:r w:rsidR="0017139C" w:rsidRPr="0017139C">
        <w:rPr>
          <w:rFonts w:asciiTheme="minorHAnsi" w:hAnsiTheme="minorHAnsi"/>
          <w:sz w:val="22"/>
          <w:szCs w:val="22"/>
        </w:rPr>
        <w:t xml:space="preserve">. </w:t>
      </w:r>
      <w:r w:rsidRPr="0017139C">
        <w:rPr>
          <w:rFonts w:asciiTheme="minorHAnsi" w:hAnsiTheme="minorHAnsi"/>
          <w:sz w:val="22"/>
          <w:szCs w:val="22"/>
        </w:rPr>
        <w:t>Kupujący będzie zobowiązany składać reklamację na adres e-mail: _____________@__________ lub na fax: ________________ .</w:t>
      </w:r>
    </w:p>
    <w:p w14:paraId="4448D5DC" w14:textId="2B4739A8" w:rsidR="0017139C" w:rsidRPr="0017139C" w:rsidRDefault="0017139C" w:rsidP="0017261D">
      <w:pPr>
        <w:pStyle w:val="Akapitzlist"/>
        <w:numPr>
          <w:ilvl w:val="3"/>
          <w:numId w:val="56"/>
        </w:numPr>
        <w:tabs>
          <w:tab w:val="left" w:pos="709"/>
        </w:tabs>
        <w:ind w:left="709" w:hanging="709"/>
        <w:jc w:val="both"/>
        <w:rPr>
          <w:rFonts w:asciiTheme="minorHAnsi" w:hAnsiTheme="minorHAnsi"/>
          <w:b/>
          <w:sz w:val="22"/>
          <w:szCs w:val="22"/>
        </w:rPr>
      </w:pPr>
      <w:r w:rsidRPr="0017139C">
        <w:rPr>
          <w:rFonts w:asciiTheme="minorHAnsi" w:hAnsiTheme="minorHAnsi"/>
          <w:b/>
          <w:sz w:val="22"/>
          <w:szCs w:val="22"/>
        </w:rPr>
        <w:t>Rozszerzenie gwarancji producenta sprzętu (G) [Kryterium oceny ofert] – 40 pkt.</w:t>
      </w:r>
    </w:p>
    <w:p w14:paraId="39412666" w14:textId="221BD271" w:rsidR="0017139C" w:rsidRPr="0017139C" w:rsidRDefault="0017139C" w:rsidP="0017261D">
      <w:pPr>
        <w:tabs>
          <w:tab w:val="left" w:pos="709"/>
        </w:tabs>
        <w:spacing w:after="0" w:line="240" w:lineRule="auto"/>
        <w:ind w:left="709"/>
        <w:jc w:val="both"/>
      </w:pPr>
      <w:r>
        <w:t>Oświadczam, że oferuję:</w:t>
      </w:r>
    </w:p>
    <w:p w14:paraId="136AE9DA" w14:textId="520C692B" w:rsidR="0017139C" w:rsidRPr="0017139C" w:rsidRDefault="0017139C" w:rsidP="0017261D">
      <w:pPr>
        <w:pStyle w:val="Akapitzlist"/>
        <w:numPr>
          <w:ilvl w:val="0"/>
          <w:numId w:val="64"/>
        </w:numPr>
        <w:tabs>
          <w:tab w:val="left" w:pos="709"/>
        </w:tabs>
        <w:jc w:val="both"/>
        <w:rPr>
          <w:rFonts w:asciiTheme="minorHAnsi" w:hAnsiTheme="minorHAnsi"/>
          <w:sz w:val="22"/>
          <w:szCs w:val="22"/>
        </w:rPr>
      </w:pPr>
      <w:r w:rsidRPr="0017139C">
        <w:rPr>
          <w:rFonts w:asciiTheme="minorHAnsi" w:hAnsiTheme="minorHAnsi"/>
          <w:sz w:val="22"/>
          <w:szCs w:val="22"/>
        </w:rPr>
        <w:t xml:space="preserve">standardowy okres gwarancyjny </w:t>
      </w:r>
      <w:r>
        <w:rPr>
          <w:rFonts w:asciiTheme="minorHAnsi" w:hAnsiTheme="minorHAnsi"/>
          <w:sz w:val="22"/>
          <w:szCs w:val="22"/>
        </w:rPr>
        <w:t>- 12 m-</w:t>
      </w:r>
      <w:proofErr w:type="spellStart"/>
      <w:r>
        <w:rPr>
          <w:rFonts w:asciiTheme="minorHAnsi" w:hAnsiTheme="minorHAnsi"/>
          <w:sz w:val="22"/>
          <w:szCs w:val="22"/>
        </w:rPr>
        <w:t>cy</w:t>
      </w:r>
      <w:proofErr w:type="spellEnd"/>
      <w:r>
        <w:rPr>
          <w:rFonts w:asciiTheme="minorHAnsi" w:hAnsiTheme="minorHAnsi"/>
          <w:sz w:val="22"/>
          <w:szCs w:val="22"/>
        </w:rPr>
        <w:t xml:space="preserve"> *</w:t>
      </w:r>
    </w:p>
    <w:p w14:paraId="079A1F06" w14:textId="412B67C5" w:rsidR="0017139C" w:rsidRPr="0017139C" w:rsidRDefault="0017139C" w:rsidP="0017261D">
      <w:pPr>
        <w:pStyle w:val="Akapitzlist"/>
        <w:numPr>
          <w:ilvl w:val="0"/>
          <w:numId w:val="64"/>
        </w:numPr>
        <w:tabs>
          <w:tab w:val="left" w:pos="709"/>
        </w:tabs>
        <w:jc w:val="both"/>
        <w:rPr>
          <w:rFonts w:asciiTheme="minorHAnsi" w:hAnsiTheme="minorHAnsi"/>
          <w:sz w:val="22"/>
          <w:szCs w:val="22"/>
        </w:rPr>
      </w:pPr>
      <w:r w:rsidRPr="0017139C">
        <w:rPr>
          <w:rFonts w:asciiTheme="minorHAnsi" w:hAnsiTheme="minorHAnsi"/>
          <w:sz w:val="22"/>
          <w:szCs w:val="22"/>
        </w:rPr>
        <w:t>rozszerzony okres gw</w:t>
      </w:r>
      <w:r>
        <w:rPr>
          <w:rFonts w:asciiTheme="minorHAnsi" w:hAnsiTheme="minorHAnsi"/>
          <w:sz w:val="22"/>
          <w:szCs w:val="22"/>
        </w:rPr>
        <w:t xml:space="preserve">arancyjny na - </w:t>
      </w:r>
      <w:r w:rsidRPr="0017139C">
        <w:rPr>
          <w:rFonts w:asciiTheme="minorHAnsi" w:hAnsiTheme="minorHAnsi"/>
          <w:sz w:val="22"/>
          <w:szCs w:val="22"/>
        </w:rPr>
        <w:t>2</w:t>
      </w:r>
      <w:r>
        <w:rPr>
          <w:rFonts w:asciiTheme="minorHAnsi" w:hAnsiTheme="minorHAnsi"/>
          <w:sz w:val="22"/>
          <w:szCs w:val="22"/>
        </w:rPr>
        <w:t>4 m-ce *</w:t>
      </w:r>
    </w:p>
    <w:p w14:paraId="3938BF8B" w14:textId="77777777" w:rsidR="0017139C" w:rsidRPr="0017139C" w:rsidRDefault="0017139C" w:rsidP="0017261D">
      <w:pPr>
        <w:spacing w:after="0" w:line="240" w:lineRule="auto"/>
        <w:ind w:firstLine="708"/>
        <w:jc w:val="both"/>
        <w:rPr>
          <w:rFonts w:ascii="Calibri" w:hAnsi="Calibri"/>
          <w:b/>
          <w:color w:val="000000"/>
        </w:rPr>
      </w:pPr>
      <w:r w:rsidRPr="0017139C">
        <w:rPr>
          <w:rFonts w:ascii="Calibri" w:hAnsi="Calibri"/>
          <w:b/>
          <w:color w:val="000000"/>
        </w:rPr>
        <w:t xml:space="preserve">* nie potrzebne skreślić. </w:t>
      </w:r>
    </w:p>
    <w:p w14:paraId="26C5F6ED" w14:textId="05707DB6" w:rsidR="00FB3BDC" w:rsidRPr="0017139C" w:rsidRDefault="0017139C" w:rsidP="0017261D">
      <w:pPr>
        <w:spacing w:after="0" w:line="240" w:lineRule="auto"/>
        <w:ind w:left="708"/>
        <w:jc w:val="both"/>
        <w:rPr>
          <w:b/>
          <w:bCs/>
        </w:rPr>
      </w:pPr>
      <w:r>
        <w:rPr>
          <w:rFonts w:ascii="Calibri" w:hAnsi="Calibri"/>
          <w:b/>
        </w:rPr>
        <w:t>Brak określenia okresu gwarancji</w:t>
      </w:r>
      <w:r w:rsidRPr="0017139C">
        <w:rPr>
          <w:rFonts w:ascii="Calibri" w:hAnsi="Calibri"/>
          <w:b/>
        </w:rPr>
        <w:t xml:space="preserve"> </w:t>
      </w:r>
      <w:r>
        <w:rPr>
          <w:rFonts w:ascii="Calibri" w:hAnsi="Calibri"/>
          <w:b/>
        </w:rPr>
        <w:t>będzie</w:t>
      </w:r>
      <w:r w:rsidRPr="0017139C">
        <w:rPr>
          <w:rFonts w:ascii="Calibri" w:hAnsi="Calibri"/>
          <w:b/>
        </w:rPr>
        <w:t xml:space="preserve"> skutkował odrzuceniem oferty!</w:t>
      </w:r>
    </w:p>
    <w:p w14:paraId="41CEE7A2" w14:textId="3E6BD53E" w:rsidR="00E45637" w:rsidRPr="0017139C" w:rsidRDefault="00E45637" w:rsidP="0017261D">
      <w:pPr>
        <w:pStyle w:val="Akapitzlist"/>
        <w:numPr>
          <w:ilvl w:val="3"/>
          <w:numId w:val="56"/>
        </w:numPr>
        <w:ind w:left="709" w:hanging="709"/>
        <w:rPr>
          <w:rFonts w:asciiTheme="minorHAnsi" w:hAnsiTheme="minorHAnsi" w:cstheme="minorHAnsi"/>
          <w:bCs/>
          <w:sz w:val="22"/>
          <w:szCs w:val="22"/>
        </w:rPr>
      </w:pPr>
      <w:r w:rsidRPr="0017139C">
        <w:rPr>
          <w:rFonts w:asciiTheme="minorHAnsi" w:hAnsiTheme="minorHAnsi" w:cstheme="minorHAnsi"/>
          <w:bCs/>
          <w:sz w:val="22"/>
          <w:szCs w:val="22"/>
        </w:rPr>
        <w:t xml:space="preserve">Termin płatności faktury </w:t>
      </w:r>
      <w:r w:rsidR="004341A6" w:rsidRPr="0017139C">
        <w:rPr>
          <w:rFonts w:asciiTheme="minorHAnsi" w:hAnsiTheme="minorHAnsi" w:cstheme="minorHAnsi"/>
          <w:bCs/>
          <w:sz w:val="22"/>
          <w:szCs w:val="22"/>
        </w:rPr>
        <w:t xml:space="preserve">wynosi </w:t>
      </w:r>
      <w:r w:rsidR="00C86FD5" w:rsidRPr="0017139C">
        <w:rPr>
          <w:rFonts w:asciiTheme="minorHAnsi" w:hAnsiTheme="minorHAnsi" w:cstheme="minorHAnsi"/>
          <w:color w:val="000000"/>
          <w:sz w:val="22"/>
          <w:szCs w:val="22"/>
        </w:rPr>
        <w:t>30 dni.</w:t>
      </w:r>
    </w:p>
    <w:p w14:paraId="286D39AD" w14:textId="2FDD7E4E" w:rsidR="005679D8" w:rsidRPr="0017139C" w:rsidRDefault="005679D8" w:rsidP="0017261D">
      <w:pPr>
        <w:pStyle w:val="Akapitzlist"/>
        <w:numPr>
          <w:ilvl w:val="3"/>
          <w:numId w:val="56"/>
        </w:numPr>
        <w:ind w:left="709" w:hanging="709"/>
        <w:rPr>
          <w:rFonts w:asciiTheme="minorHAnsi" w:hAnsiTheme="minorHAnsi" w:cstheme="minorHAnsi"/>
          <w:b/>
          <w:bCs/>
          <w:sz w:val="22"/>
          <w:szCs w:val="22"/>
        </w:rPr>
      </w:pPr>
      <w:r w:rsidRPr="0017139C">
        <w:rPr>
          <w:rFonts w:asciiTheme="minorHAnsi" w:hAnsiTheme="minorHAnsi" w:cstheme="minorHAnsi"/>
          <w:sz w:val="22"/>
          <w:szCs w:val="22"/>
        </w:rPr>
        <w:t>Oświadczam, że:</w:t>
      </w:r>
    </w:p>
    <w:p w14:paraId="6384F4CD" w14:textId="77777777" w:rsidR="005679D8" w:rsidRPr="0017139C" w:rsidRDefault="005679D8" w:rsidP="0017261D">
      <w:pPr>
        <w:spacing w:after="0" w:line="240" w:lineRule="auto"/>
        <w:ind w:left="708"/>
        <w:jc w:val="both"/>
      </w:pPr>
      <w:r w:rsidRPr="0017139C">
        <w:t>a) po zapoznaniu się z warunkami zamówienia przedstawionymi w SIWZ w pełni je akceptuję  i nie wnoszę do nich zastrzeżeń.</w:t>
      </w:r>
    </w:p>
    <w:p w14:paraId="40641617" w14:textId="77777777" w:rsidR="005679D8" w:rsidRPr="0017139C" w:rsidRDefault="005679D8" w:rsidP="0017261D">
      <w:pPr>
        <w:spacing w:after="0" w:line="240" w:lineRule="auto"/>
        <w:ind w:firstLine="708"/>
        <w:jc w:val="both"/>
      </w:pPr>
      <w:r w:rsidRPr="0017139C">
        <w:t>b) akceptuję przedstawione warunki i zakres realizacji przedmiotu zamówienia,</w:t>
      </w:r>
    </w:p>
    <w:p w14:paraId="5534BD47" w14:textId="77777777" w:rsidR="005679D8" w:rsidRPr="0017139C" w:rsidRDefault="005679D8" w:rsidP="0017261D">
      <w:pPr>
        <w:spacing w:after="0" w:line="240" w:lineRule="auto"/>
        <w:ind w:firstLine="708"/>
        <w:jc w:val="both"/>
      </w:pPr>
      <w:r w:rsidRPr="0017139C">
        <w:t>c) akceptuje przedstawione warunki gwarancji i serwisu.</w:t>
      </w:r>
    </w:p>
    <w:p w14:paraId="31DC16F1" w14:textId="066E7445" w:rsidR="00664628" w:rsidRPr="0017139C" w:rsidRDefault="00664628" w:rsidP="0017261D">
      <w:pPr>
        <w:spacing w:after="0" w:line="240" w:lineRule="auto"/>
        <w:ind w:firstLine="708"/>
        <w:jc w:val="both"/>
      </w:pPr>
      <w:r w:rsidRPr="0017139C">
        <w:t>d) akceptuję termin płatności faktury.</w:t>
      </w:r>
    </w:p>
    <w:p w14:paraId="7D510584" w14:textId="04A3C1CA" w:rsidR="005679D8" w:rsidRPr="0017139C" w:rsidRDefault="00664628" w:rsidP="0017261D">
      <w:pPr>
        <w:spacing w:after="0" w:line="240" w:lineRule="auto"/>
        <w:ind w:firstLine="708"/>
        <w:jc w:val="both"/>
        <w:rPr>
          <w:snapToGrid w:val="0"/>
        </w:rPr>
      </w:pPr>
      <w:r w:rsidRPr="0017139C">
        <w:lastRenderedPageBreak/>
        <w:t>e</w:t>
      </w:r>
      <w:r w:rsidR="005679D8" w:rsidRPr="0017139C">
        <w:t xml:space="preserve">) </w:t>
      </w:r>
      <w:r w:rsidR="000B009B" w:rsidRPr="0017139C">
        <w:rPr>
          <w:snapToGrid w:val="0"/>
        </w:rPr>
        <w:t>p</w:t>
      </w:r>
      <w:r w:rsidR="005679D8" w:rsidRPr="0017139C">
        <w:rPr>
          <w:snapToGrid w:val="0"/>
        </w:rPr>
        <w:t>rzedmiot zamówienia spełnia normy dopuszczające go do sprzedaży na obszarze UE,</w:t>
      </w:r>
    </w:p>
    <w:p w14:paraId="497F900C" w14:textId="57FBA1A5" w:rsidR="005679D8" w:rsidRPr="0017139C" w:rsidRDefault="00664628" w:rsidP="0017261D">
      <w:pPr>
        <w:spacing w:after="0" w:line="240" w:lineRule="auto"/>
        <w:ind w:left="708"/>
        <w:jc w:val="both"/>
      </w:pPr>
      <w:r w:rsidRPr="0017139C">
        <w:rPr>
          <w:snapToGrid w:val="0"/>
        </w:rPr>
        <w:t>f</w:t>
      </w:r>
      <w:r w:rsidR="005679D8" w:rsidRPr="0017139C">
        <w:rPr>
          <w:snapToGrid w:val="0"/>
        </w:rPr>
        <w:t>)</w:t>
      </w:r>
      <w:r w:rsidR="005679D8" w:rsidRPr="0017139C">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3F6407">
        <w:t xml:space="preserve"> UE L 119 z dnia 4 maja 2016r.].</w:t>
      </w:r>
    </w:p>
    <w:p w14:paraId="63B6A216" w14:textId="77777777" w:rsidR="005679D8" w:rsidRPr="0017139C" w:rsidRDefault="005679D8"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sz w:val="22"/>
          <w:szCs w:val="22"/>
        </w:rPr>
        <w:t>Wybór mojej oferty prowadzi / nie prowadzi* do powstania u Zamawiającego obowiązku podatkowego, w zakresie (nazwa, rodzaj towaru) ____________________________________ o wartości __________________ netto zł.</w:t>
      </w:r>
    </w:p>
    <w:p w14:paraId="606D92AD" w14:textId="403AB2AB" w:rsidR="005679D8" w:rsidRPr="0017139C" w:rsidRDefault="000B009B" w:rsidP="0017261D">
      <w:pPr>
        <w:tabs>
          <w:tab w:val="num" w:pos="567"/>
        </w:tabs>
        <w:suppressAutoHyphens/>
        <w:spacing w:after="0" w:line="240" w:lineRule="auto"/>
        <w:ind w:left="567" w:hanging="567"/>
        <w:jc w:val="both"/>
      </w:pPr>
      <w:r w:rsidRPr="0017139C">
        <w:tab/>
      </w:r>
      <w:r w:rsidR="005679D8" w:rsidRPr="0017139C">
        <w:t>* właściwe zaznaczyć</w:t>
      </w:r>
    </w:p>
    <w:p w14:paraId="56EBC8BF" w14:textId="538FFABA" w:rsidR="005679D8" w:rsidRPr="0017139C" w:rsidRDefault="005679D8"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b/>
          <w:sz w:val="22"/>
          <w:szCs w:val="22"/>
        </w:rPr>
        <w:t>Zamierzam / nie zamierzam*</w:t>
      </w:r>
      <w:r w:rsidRPr="0017139C">
        <w:rPr>
          <w:rFonts w:asciiTheme="minorHAnsi" w:hAnsiTheme="minorHAnsi" w:cstheme="minorHAnsi"/>
          <w:sz w:val="22"/>
          <w:szCs w:val="22"/>
        </w:rPr>
        <w:t xml:space="preserve"> powierzyć wykonanie następujących części zamówienia _______________________________________ następującym podwykonawcom (o ile jest to wiadome, podać firmy podwykonawców)</w:t>
      </w:r>
      <w:r w:rsidR="000B009B" w:rsidRPr="0017139C">
        <w:rPr>
          <w:rFonts w:asciiTheme="minorHAnsi" w:hAnsiTheme="minorHAnsi" w:cstheme="minorHAnsi"/>
          <w:sz w:val="22"/>
          <w:szCs w:val="22"/>
        </w:rPr>
        <w:t xml:space="preserve"> _____</w:t>
      </w:r>
      <w:r w:rsidRPr="0017139C">
        <w:rPr>
          <w:rFonts w:asciiTheme="minorHAnsi" w:hAnsiTheme="minorHAnsi" w:cstheme="minorHAnsi"/>
          <w:sz w:val="22"/>
          <w:szCs w:val="22"/>
        </w:rPr>
        <w:t xml:space="preserve">______________________________________ </w:t>
      </w:r>
    </w:p>
    <w:p w14:paraId="61E73636" w14:textId="559296A6" w:rsidR="005679D8" w:rsidRPr="0017139C" w:rsidRDefault="000B009B" w:rsidP="0017261D">
      <w:pPr>
        <w:tabs>
          <w:tab w:val="num" w:pos="567"/>
        </w:tabs>
        <w:suppressAutoHyphens/>
        <w:spacing w:after="0" w:line="240" w:lineRule="auto"/>
        <w:ind w:left="567" w:hanging="567"/>
        <w:jc w:val="both"/>
      </w:pPr>
      <w:r w:rsidRPr="0017139C">
        <w:tab/>
      </w:r>
      <w:r w:rsidR="005679D8" w:rsidRPr="0017139C">
        <w:t>* właściwe zaznaczyć</w:t>
      </w:r>
    </w:p>
    <w:p w14:paraId="3CEA7343" w14:textId="77777777" w:rsidR="005679D8" w:rsidRPr="0017139C" w:rsidRDefault="005679D8"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sz w:val="22"/>
          <w:szCs w:val="22"/>
        </w:rPr>
        <w:t>Jesteśmy związani ofertą przez okres 60 dni wskazany w SIWZ. Na potwierdzenie powyższego wnieśliśmy wadium w wysokości ______________ PLN w formie _____________________ .</w:t>
      </w:r>
    </w:p>
    <w:p w14:paraId="2838C635" w14:textId="5F9D3AD3" w:rsidR="005679D8" w:rsidRPr="0017139C" w:rsidRDefault="000B009B" w:rsidP="0017261D">
      <w:pPr>
        <w:tabs>
          <w:tab w:val="num" w:pos="567"/>
        </w:tabs>
        <w:spacing w:after="0" w:line="240" w:lineRule="auto"/>
        <w:ind w:left="567" w:hanging="567"/>
        <w:rPr>
          <w:rFonts w:cstheme="minorHAnsi"/>
        </w:rPr>
      </w:pPr>
      <w:r w:rsidRPr="0017139C">
        <w:rPr>
          <w:rFonts w:cstheme="minorHAnsi"/>
        </w:rPr>
        <w:tab/>
      </w:r>
      <w:r w:rsidR="005679D8" w:rsidRPr="0017139C">
        <w:rPr>
          <w:rFonts w:cstheme="minorHAnsi"/>
        </w:rPr>
        <w:t>Wadium (w przypadku wniesienia w formie pieniądza) należy zwrócić przelewem na konto:</w:t>
      </w:r>
    </w:p>
    <w:p w14:paraId="1D1A4972" w14:textId="2DE6979B" w:rsidR="005679D8" w:rsidRPr="0017139C" w:rsidRDefault="000B009B" w:rsidP="0017261D">
      <w:pPr>
        <w:tabs>
          <w:tab w:val="num" w:pos="567"/>
        </w:tabs>
        <w:spacing w:after="0" w:line="240" w:lineRule="auto"/>
        <w:ind w:left="567" w:hanging="567"/>
      </w:pPr>
      <w:r w:rsidRPr="0017139C">
        <w:rPr>
          <w:rFonts w:cstheme="minorHAnsi"/>
        </w:rPr>
        <w:tab/>
      </w:r>
      <w:r w:rsidR="005679D8" w:rsidRPr="0017139C">
        <w:rPr>
          <w:rFonts w:cstheme="minorHAnsi"/>
        </w:rPr>
        <w:t>___________________________________________________________________________</w:t>
      </w:r>
      <w:r w:rsidR="005679D8" w:rsidRPr="0017139C">
        <w:t xml:space="preserve"> .</w:t>
      </w:r>
    </w:p>
    <w:p w14:paraId="0A77271C" w14:textId="77777777" w:rsidR="005679D8" w:rsidRPr="0017139C" w:rsidRDefault="005679D8" w:rsidP="0017261D">
      <w:pPr>
        <w:pStyle w:val="Akapitzlist"/>
        <w:numPr>
          <w:ilvl w:val="3"/>
          <w:numId w:val="56"/>
        </w:numPr>
        <w:ind w:left="709" w:hanging="709"/>
        <w:rPr>
          <w:rFonts w:asciiTheme="minorHAnsi" w:hAnsiTheme="minorHAnsi" w:cstheme="minorHAnsi"/>
          <w:sz w:val="22"/>
          <w:szCs w:val="22"/>
        </w:rPr>
      </w:pPr>
      <w:r w:rsidRPr="0017139C">
        <w:rPr>
          <w:rFonts w:asciiTheme="minorHAnsi" w:hAnsiTheme="minorHAnsi" w:cstheme="minorHAnsi"/>
          <w:sz w:val="22"/>
          <w:szCs w:val="22"/>
        </w:rPr>
        <w:t>Oświadczamy, że</w:t>
      </w:r>
      <w:r w:rsidRPr="0017139C">
        <w:rPr>
          <w:rFonts w:asciiTheme="minorHAnsi" w:hAnsiTheme="minorHAnsi" w:cstheme="minorHAnsi"/>
          <w:color w:val="111111"/>
          <w:sz w:val="22"/>
          <w:szCs w:val="22"/>
        </w:rPr>
        <w:t xml:space="preserve"> informacje i dokumenty zawarte na stronach nr od ______ do ____ stanowią tajemn</w:t>
      </w:r>
      <w:r w:rsidRPr="0017139C">
        <w:rPr>
          <w:rFonts w:asciiTheme="minorHAnsi" w:hAnsiTheme="minorHAnsi" w:cstheme="minorHAnsi"/>
          <w:color w:val="2A2A2A"/>
          <w:sz w:val="22"/>
          <w:szCs w:val="22"/>
        </w:rPr>
        <w:t>i</w:t>
      </w:r>
      <w:r w:rsidRPr="0017139C">
        <w:rPr>
          <w:rFonts w:asciiTheme="minorHAnsi" w:hAnsiTheme="minorHAnsi" w:cstheme="minorHAnsi"/>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17139C" w:rsidRDefault="005679D8" w:rsidP="0017261D">
      <w:pPr>
        <w:pStyle w:val="Akapitzlist"/>
        <w:numPr>
          <w:ilvl w:val="3"/>
          <w:numId w:val="56"/>
        </w:numPr>
        <w:ind w:left="709" w:hanging="709"/>
        <w:rPr>
          <w:rFonts w:asciiTheme="minorHAnsi" w:hAnsiTheme="minorHAnsi" w:cstheme="minorHAnsi"/>
          <w:snapToGrid w:val="0"/>
          <w:color w:val="000000"/>
          <w:sz w:val="22"/>
          <w:szCs w:val="22"/>
        </w:rPr>
      </w:pPr>
      <w:r w:rsidRPr="0017139C">
        <w:rPr>
          <w:rFonts w:asciiTheme="minorHAnsi" w:hAnsiTheme="minorHAnsi" w:cstheme="minorHAnsi"/>
          <w:color w:val="000000"/>
          <w:sz w:val="22"/>
          <w:szCs w:val="22"/>
          <w:u w:val="single"/>
        </w:rPr>
        <w:t>Klauzula informacyjna</w:t>
      </w:r>
      <w:r w:rsidRPr="0017139C">
        <w:rPr>
          <w:rFonts w:asciiTheme="minorHAnsi" w:hAnsiTheme="minorHAnsi" w:cstheme="minorHAnsi"/>
          <w:color w:val="000000"/>
          <w:sz w:val="22"/>
          <w:szCs w:val="22"/>
        </w:rPr>
        <w:t>:</w:t>
      </w:r>
    </w:p>
    <w:p w14:paraId="34E561F0" w14:textId="0A3F36B0" w:rsidR="005679D8" w:rsidRPr="00FB3BDC" w:rsidRDefault="000B009B" w:rsidP="0017261D">
      <w:pPr>
        <w:tabs>
          <w:tab w:val="num" w:pos="567"/>
        </w:tabs>
        <w:spacing w:after="0" w:line="240" w:lineRule="auto"/>
        <w:ind w:left="708" w:hanging="567"/>
        <w:jc w:val="both"/>
        <w:rPr>
          <w:rFonts w:eastAsia="Calibri" w:cstheme="minorHAnsi"/>
        </w:rPr>
      </w:pPr>
      <w:r w:rsidRPr="00FB3BDC">
        <w:rPr>
          <w:rFonts w:eastAsia="Calibri"/>
        </w:rPr>
        <w:tab/>
      </w:r>
      <w:r w:rsidR="00FB3BDC">
        <w:rPr>
          <w:rFonts w:eastAsia="Calibri"/>
        </w:rPr>
        <w:tab/>
      </w:r>
      <w:r w:rsidR="005679D8" w:rsidRPr="00FB3BDC">
        <w:rPr>
          <w:rFonts w:eastAsia="Calibri" w:cstheme="minorHAnsi"/>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140E0C5E" w14:textId="77777777" w:rsidR="005679D8" w:rsidRPr="00FB3BDC" w:rsidRDefault="005679D8" w:rsidP="0017261D">
      <w:pPr>
        <w:spacing w:after="0" w:line="240" w:lineRule="auto"/>
        <w:ind w:left="708"/>
        <w:jc w:val="both"/>
        <w:rPr>
          <w:rFonts w:eastAsia="Calibri" w:cstheme="minorHAnsi"/>
        </w:rPr>
      </w:pPr>
      <w:r w:rsidRPr="00FB3BDC">
        <w:rPr>
          <w:rFonts w:eastAsia="Calibri" w:cstheme="minorHAnsi"/>
        </w:rPr>
        <w:t>1. Administratorem danych osobowych jest Uniwersytet Łódzki, ul. Narutowicza 68, 90-136 Łódź.</w:t>
      </w:r>
      <w:r w:rsidRPr="00FB3BDC">
        <w:rPr>
          <w:rFonts w:eastAsia="Calibri" w:cstheme="minorHAnsi"/>
        </w:rPr>
        <w:br/>
        <w:t xml:space="preserve">2. Kontakt do Inspektora Ochrony Danych Uniwersytetu Łódzkiego e- mail: </w:t>
      </w:r>
      <w:hyperlink r:id="rId21" w:history="1">
        <w:r w:rsidRPr="00FB3BDC">
          <w:rPr>
            <w:rFonts w:eastAsia="Calibri" w:cstheme="minorHAnsi"/>
            <w:color w:val="B8001A"/>
          </w:rPr>
          <w:t>iod@uni.lodz.pl</w:t>
        </w:r>
      </w:hyperlink>
      <w:r w:rsidRPr="00FB3BDC">
        <w:rPr>
          <w:rFonts w:eastAsia="Calibri" w:cstheme="minorHAnsi"/>
        </w:rPr>
        <w:t>.</w:t>
      </w:r>
      <w:r w:rsidRPr="00FB3BDC">
        <w:rPr>
          <w:rFonts w:eastAsia="Calibri" w:cstheme="minorHAnsi"/>
        </w:rPr>
        <w:br/>
        <w:t>3. Dane  osób fizycznych będą wykorzystywane do przeprowadzenia niniejszego postępowania </w:t>
      </w:r>
    </w:p>
    <w:p w14:paraId="4A41C774" w14:textId="77777777" w:rsidR="005679D8" w:rsidRPr="00FB3BDC" w:rsidRDefault="005679D8" w:rsidP="0017261D">
      <w:pPr>
        <w:spacing w:after="0" w:line="240" w:lineRule="auto"/>
        <w:ind w:left="567" w:firstLine="141"/>
        <w:jc w:val="both"/>
        <w:rPr>
          <w:rFonts w:eastAsia="Calibri" w:cstheme="minorHAnsi"/>
        </w:rPr>
      </w:pPr>
      <w:r w:rsidRPr="00FB3BDC">
        <w:rPr>
          <w:rFonts w:eastAsia="Calibri" w:cstheme="minorHAnsi"/>
        </w:rPr>
        <w:t>4. Dane  osób fizycznych będą  przetwarzane na podstawie przepisów:</w:t>
      </w:r>
    </w:p>
    <w:p w14:paraId="4377D5B1" w14:textId="77777777" w:rsidR="005679D8" w:rsidRPr="00FB3BDC" w:rsidRDefault="005679D8" w:rsidP="0017261D">
      <w:pPr>
        <w:spacing w:after="0" w:line="240" w:lineRule="auto"/>
        <w:ind w:left="567" w:firstLine="141"/>
        <w:jc w:val="both"/>
        <w:rPr>
          <w:rFonts w:eastAsia="Calibri" w:cstheme="minorHAnsi"/>
        </w:rPr>
      </w:pPr>
      <w:r w:rsidRPr="00FB3BDC">
        <w:rPr>
          <w:rFonts w:eastAsia="Calibri" w:cstheme="minorHAnsi"/>
        </w:rPr>
        <w:t xml:space="preserve">- obowiązującego Prawa Zamówień Publicznych </w:t>
      </w:r>
    </w:p>
    <w:p w14:paraId="1BC8061E" w14:textId="77777777" w:rsidR="005679D8" w:rsidRPr="00FB3BDC" w:rsidRDefault="005679D8" w:rsidP="0017261D">
      <w:pPr>
        <w:spacing w:after="0" w:line="240" w:lineRule="auto"/>
        <w:ind w:left="567"/>
        <w:jc w:val="both"/>
        <w:rPr>
          <w:rFonts w:eastAsia="Calibri"/>
        </w:rPr>
      </w:pPr>
      <w:r w:rsidRPr="00FB3BDC">
        <w:rPr>
          <w:rFonts w:eastAsia="Calibri"/>
        </w:rPr>
        <w:t xml:space="preserve">- w celu wykonania obowiązku prawnego ciążącego na administratorze (art. 6 ust. 1 lit. c Rozporządzenie Parlamentu  Europejskiego i Rady (UE) 2016/679). </w:t>
      </w:r>
    </w:p>
    <w:p w14:paraId="6BA7A53D" w14:textId="77777777" w:rsidR="005679D8" w:rsidRPr="00FB3BDC" w:rsidRDefault="005679D8" w:rsidP="0017261D">
      <w:pPr>
        <w:spacing w:after="0" w:line="240" w:lineRule="auto"/>
        <w:ind w:left="567"/>
        <w:jc w:val="both"/>
        <w:rPr>
          <w:rFonts w:eastAsia="Calibri"/>
        </w:rPr>
      </w:pPr>
      <w:r w:rsidRPr="00FB3BDC">
        <w:rPr>
          <w:rFonts w:eastAsia="Calibri"/>
        </w:rPr>
        <w:t>5. Pozyskane dane będą przetwarzane i przechowywane  przez okres  określony przez  obowiązujące Prawo Zamówień Publicznych.</w:t>
      </w:r>
    </w:p>
    <w:p w14:paraId="54CAFD10" w14:textId="77777777" w:rsidR="005679D8" w:rsidRPr="00FB3BDC" w:rsidRDefault="005679D8" w:rsidP="0017261D">
      <w:pPr>
        <w:spacing w:after="0" w:line="240" w:lineRule="auto"/>
        <w:ind w:left="567"/>
        <w:jc w:val="both"/>
        <w:rPr>
          <w:rFonts w:eastAsia="Calibri"/>
        </w:rPr>
      </w:pPr>
      <w:r w:rsidRPr="00FB3BDC">
        <w:rPr>
          <w:rFonts w:eastAsia="Calibri"/>
        </w:rPr>
        <w:t>6. Osoby fizyczne  mają prawo żądać dostępu do swoich danych osobowych, ich sprostowania lub ograniczenia przetwarzania oraz do usunięcia, o ile pozwalają na to przepisy prawa.</w:t>
      </w:r>
      <w:r w:rsidRPr="00FB3BDC">
        <w:rPr>
          <w:rFonts w:eastAsia="Calibri"/>
        </w:rPr>
        <w:br/>
        <w:t>7. Osoby fizyczne  mają prawo wniesienia skargi do organu ds. ochrony danych osobowych  w przypadku podejrzenia naruszenia prawa przy  ich przetwarzaniu.</w:t>
      </w:r>
    </w:p>
    <w:p w14:paraId="3CA77F38" w14:textId="3CABD0FA" w:rsidR="00710699" w:rsidRPr="00FB3BDC" w:rsidRDefault="00710699" w:rsidP="0017261D">
      <w:pPr>
        <w:pStyle w:val="Akapitzlist"/>
        <w:ind w:left="567"/>
        <w:jc w:val="both"/>
        <w:rPr>
          <w:rFonts w:asciiTheme="minorHAnsi" w:hAnsiTheme="minorHAnsi" w:cstheme="minorBidi"/>
          <w:color w:val="000000" w:themeColor="text1"/>
          <w:sz w:val="22"/>
          <w:szCs w:val="22"/>
        </w:rPr>
      </w:pPr>
      <w:r w:rsidRPr="00FB3BDC">
        <w:rPr>
          <w:rFonts w:ascii="Calibri" w:hAnsi="Calibri" w:cs="Calibr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B3BDC">
        <w:rPr>
          <w:rFonts w:ascii="Calibri" w:hAnsi="Calibri" w:cs="Calibri"/>
          <w:color w:val="000000"/>
          <w:sz w:val="22"/>
          <w:szCs w:val="22"/>
          <w:lang w:eastAsia="ar-SA"/>
        </w:rPr>
        <w:t xml:space="preserve">(Dz. Urz. UE L 119 z 04.05.2016, str. 1), dalej „RODO”, </w:t>
      </w:r>
      <w:r w:rsidRPr="00FB3BDC">
        <w:rPr>
          <w:rFonts w:ascii="Calibri" w:hAnsi="Calibri" w:cs="Calibri"/>
          <w:sz w:val="22"/>
          <w:szCs w:val="22"/>
        </w:rPr>
        <w:lastRenderedPageBreak/>
        <w:t>wobec osób fizycznych, od których dane osobowe bezpośrednio lub pośrednio pozyskaliśmy w celu ubiegania się o udzielenie zamówienia publicznego w niniejszym postępowaniu</w:t>
      </w:r>
      <w:r w:rsidRPr="00FB3BDC">
        <w:rPr>
          <w:rStyle w:val="Odwoanieprzypisudolnego"/>
          <w:rFonts w:ascii="Calibri" w:hAnsi="Calibri" w:cs="Calibri"/>
          <w:sz w:val="22"/>
          <w:szCs w:val="22"/>
        </w:rPr>
        <w:footnoteReference w:id="1"/>
      </w:r>
      <w:r w:rsidRPr="00FB3BDC">
        <w:rPr>
          <w:rFonts w:ascii="Calibri" w:hAnsi="Calibri" w:cs="Calibri"/>
          <w:sz w:val="22"/>
          <w:szCs w:val="22"/>
        </w:rPr>
        <w:t>.</w:t>
      </w:r>
    </w:p>
    <w:p w14:paraId="5F7060ED" w14:textId="77777777" w:rsidR="00710699" w:rsidRPr="00FB3BDC" w:rsidRDefault="00710699" w:rsidP="0017261D">
      <w:pPr>
        <w:pStyle w:val="Akapitzlist"/>
        <w:numPr>
          <w:ilvl w:val="3"/>
          <w:numId w:val="56"/>
        </w:numPr>
        <w:ind w:left="567" w:hanging="567"/>
        <w:rPr>
          <w:rFonts w:asciiTheme="minorHAnsi" w:hAnsiTheme="minorHAnsi"/>
          <w:sz w:val="22"/>
          <w:szCs w:val="22"/>
        </w:rPr>
      </w:pPr>
      <w:r w:rsidRPr="00FB3BDC">
        <w:rPr>
          <w:rFonts w:asciiTheme="minorHAnsi" w:hAnsiTheme="minorHAnsi"/>
          <w:sz w:val="22"/>
          <w:szCs w:val="22"/>
        </w:rPr>
        <w:t>Jednocześnie Zamawiający informuje, że:</w:t>
      </w:r>
    </w:p>
    <w:p w14:paraId="2F8083E1" w14:textId="77777777" w:rsidR="00710699" w:rsidRPr="00FB3BDC" w:rsidRDefault="00710699" w:rsidP="0017261D">
      <w:pPr>
        <w:pStyle w:val="Tekstpodstawowy"/>
        <w:widowControl w:val="0"/>
        <w:tabs>
          <w:tab w:val="left" w:pos="9255"/>
        </w:tabs>
        <w:spacing w:line="240" w:lineRule="auto"/>
        <w:ind w:left="567"/>
        <w:rPr>
          <w:rFonts w:asciiTheme="minorHAnsi" w:hAnsiTheme="minorHAnsi" w:cs="Times New Roman"/>
          <w:sz w:val="22"/>
          <w:szCs w:val="22"/>
        </w:rPr>
      </w:pPr>
      <w:r w:rsidRPr="00FB3BDC">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Pr="00FB3BDC" w:rsidRDefault="00710699" w:rsidP="0017261D">
      <w:pPr>
        <w:pStyle w:val="Tekstpodstawowy"/>
        <w:widowControl w:val="0"/>
        <w:tabs>
          <w:tab w:val="left" w:pos="9255"/>
        </w:tabs>
        <w:spacing w:line="240" w:lineRule="auto"/>
        <w:ind w:left="567"/>
        <w:rPr>
          <w:rFonts w:asciiTheme="minorHAnsi" w:hAnsiTheme="minorHAnsi" w:cs="Times New Roman"/>
          <w:sz w:val="22"/>
          <w:szCs w:val="22"/>
        </w:rPr>
      </w:pPr>
      <w:r w:rsidRPr="00FB3BDC">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07CC9C8A" w14:textId="77777777" w:rsidR="0017261D" w:rsidRDefault="00710699" w:rsidP="0017261D">
      <w:pPr>
        <w:pStyle w:val="Tekstpodstawowy"/>
        <w:widowControl w:val="0"/>
        <w:tabs>
          <w:tab w:val="left" w:pos="9255"/>
        </w:tabs>
        <w:spacing w:line="240" w:lineRule="auto"/>
        <w:ind w:left="567"/>
        <w:rPr>
          <w:rFonts w:asciiTheme="minorHAnsi" w:hAnsiTheme="minorHAnsi" w:cs="Times New Roman"/>
          <w:sz w:val="22"/>
          <w:szCs w:val="22"/>
        </w:rPr>
      </w:pPr>
      <w:r w:rsidRPr="00FB3BDC">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sidRPr="00FB3BDC">
        <w:rPr>
          <w:rFonts w:asciiTheme="minorHAnsi" w:hAnsiTheme="minorHAnsi" w:cs="Times New Roman"/>
          <w:sz w:val="22"/>
          <w:szCs w:val="22"/>
        </w:rPr>
        <w:t>dodatkowych informacji mających w szczególności na celu sprecyzowanie nazwy lub daty zakończonego postępowania o ud</w:t>
      </w:r>
      <w:r w:rsidR="0017261D">
        <w:rPr>
          <w:rFonts w:asciiTheme="minorHAnsi" w:hAnsiTheme="minorHAnsi" w:cs="Times New Roman"/>
          <w:sz w:val="22"/>
          <w:szCs w:val="22"/>
        </w:rPr>
        <w:t>zielenie zamówienia publicznego.</w:t>
      </w:r>
    </w:p>
    <w:p w14:paraId="60ED87DE" w14:textId="77777777" w:rsidR="0017261D" w:rsidRDefault="0017261D" w:rsidP="0017261D">
      <w:pPr>
        <w:pStyle w:val="Tekstpodstawowy"/>
        <w:widowControl w:val="0"/>
        <w:tabs>
          <w:tab w:val="left" w:pos="9255"/>
        </w:tabs>
        <w:spacing w:line="240" w:lineRule="auto"/>
        <w:ind w:left="567" w:hanging="567"/>
        <w:rPr>
          <w:rFonts w:asciiTheme="minorHAnsi" w:hAnsiTheme="minorHAnsi" w:cs="Times New Roman"/>
          <w:sz w:val="22"/>
          <w:szCs w:val="22"/>
        </w:rPr>
      </w:pPr>
      <w:r>
        <w:rPr>
          <w:rFonts w:asciiTheme="minorHAnsi" w:hAnsiTheme="minorHAnsi" w:cs="Times New Roman"/>
          <w:sz w:val="22"/>
          <w:szCs w:val="22"/>
        </w:rPr>
        <w:t xml:space="preserve">16. Akceptuję warunki korzystania z Platformy Zakupowej określone w Regulaminie platformazakupowa.pl dla Użytkowników (Wykonawców) zamieszczonym na stronie internetowej pod linkiem </w:t>
      </w:r>
      <w:hyperlink r:id="rId22"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032FF141" w14:textId="77777777" w:rsidR="0017261D" w:rsidRDefault="0017261D" w:rsidP="0017261D">
      <w:pPr>
        <w:pStyle w:val="Tekstpodstawowy"/>
        <w:widowControl w:val="0"/>
        <w:tabs>
          <w:tab w:val="left" w:pos="9255"/>
        </w:tabs>
        <w:spacing w:line="240" w:lineRule="auto"/>
        <w:ind w:left="567" w:hanging="567"/>
        <w:rPr>
          <w:rFonts w:asciiTheme="minorHAnsi" w:hAnsiTheme="minorHAnsi" w:cs="Times New Roman"/>
          <w:sz w:val="22"/>
          <w:szCs w:val="22"/>
        </w:rPr>
      </w:pPr>
      <w:r>
        <w:rPr>
          <w:rFonts w:asciiTheme="minorHAnsi" w:hAnsiTheme="minorHAnsi" w:cs="Times New Roman"/>
          <w:sz w:val="22"/>
          <w:szCs w:val="22"/>
        </w:rPr>
        <w:t>17.</w:t>
      </w:r>
      <w:r>
        <w:rPr>
          <w:rFonts w:asciiTheme="minorHAnsi" w:hAnsiTheme="minorHAnsi" w:cs="Times New Roman"/>
          <w:sz w:val="22"/>
          <w:szCs w:val="22"/>
        </w:rPr>
        <w:tab/>
        <w:t xml:space="preserve">Zapoznałem się i stosuję się do instrukcji składania ofert/wniosków Instrukcja dla wykonawców platformazakupowa.pl dostępnej na stronie pod linkiem </w:t>
      </w:r>
      <w:hyperlink r:id="rId23" w:history="1">
        <w:r w:rsidRPr="007F0F20">
          <w:rPr>
            <w:rStyle w:val="Hipercze"/>
            <w:rFonts w:asciiTheme="minorHAnsi" w:hAnsiTheme="minorHAnsi" w:cs="Times New Roman"/>
            <w:sz w:val="22"/>
            <w:szCs w:val="22"/>
          </w:rPr>
          <w:t>https://drive.google.com/file/d/1Kd1DttbBeiNWt4q4slS4t76lZVKPbkyD/view</w:t>
        </w:r>
      </w:hyperlink>
      <w:r>
        <w:rPr>
          <w:rFonts w:asciiTheme="minorHAnsi" w:hAnsiTheme="minorHAnsi" w:cs="Times New Roman"/>
          <w:sz w:val="22"/>
          <w:szCs w:val="22"/>
        </w:rPr>
        <w:t xml:space="preserve"> w zakładce „Instrukcje”.</w:t>
      </w:r>
    </w:p>
    <w:p w14:paraId="574CC9A5" w14:textId="77777777" w:rsidR="0017261D" w:rsidRDefault="0017261D" w:rsidP="0017261D">
      <w:pPr>
        <w:pStyle w:val="Tekstpodstawowy"/>
        <w:widowControl w:val="0"/>
        <w:tabs>
          <w:tab w:val="left" w:pos="9255"/>
        </w:tabs>
        <w:spacing w:line="240" w:lineRule="auto"/>
        <w:ind w:left="567" w:hanging="567"/>
        <w:rPr>
          <w:rFonts w:asciiTheme="minorHAnsi" w:hAnsiTheme="minorHAnsi"/>
          <w:color w:val="424242"/>
          <w:sz w:val="22"/>
          <w:szCs w:val="22"/>
        </w:rPr>
      </w:pPr>
      <w:r>
        <w:rPr>
          <w:rFonts w:asciiTheme="minorHAnsi" w:hAnsiTheme="minorHAnsi" w:cs="Times New Roman"/>
          <w:sz w:val="22"/>
          <w:szCs w:val="22"/>
        </w:rPr>
        <w:t>18.</w:t>
      </w:r>
      <w:r>
        <w:rPr>
          <w:rFonts w:asciiTheme="minorHAnsi" w:hAnsiTheme="minorHAnsi" w:cs="Times New Roman"/>
          <w:sz w:val="22"/>
          <w:szCs w:val="22"/>
        </w:rPr>
        <w:tab/>
      </w:r>
      <w:r w:rsidR="005679D8" w:rsidRPr="0017261D">
        <w:rPr>
          <w:rFonts w:asciiTheme="minorHAnsi" w:hAnsiTheme="minorHAnsi"/>
          <w:b/>
          <w:color w:val="111111"/>
          <w:sz w:val="22"/>
          <w:szCs w:val="22"/>
        </w:rPr>
        <w:t xml:space="preserve">OFERTĘ </w:t>
      </w:r>
      <w:r w:rsidR="005679D8" w:rsidRPr="0017261D">
        <w:rPr>
          <w:rFonts w:asciiTheme="minorHAnsi" w:hAnsiTheme="minorHAnsi"/>
          <w:color w:val="111111"/>
          <w:sz w:val="22"/>
          <w:szCs w:val="22"/>
        </w:rPr>
        <w:t>składamy na ______________ stronach</w:t>
      </w:r>
      <w:r w:rsidR="005679D8" w:rsidRPr="0017261D">
        <w:rPr>
          <w:rFonts w:asciiTheme="minorHAnsi" w:hAnsiTheme="minorHAnsi"/>
          <w:color w:val="424242"/>
          <w:sz w:val="22"/>
          <w:szCs w:val="22"/>
        </w:rPr>
        <w:t>.</w:t>
      </w:r>
    </w:p>
    <w:p w14:paraId="5DD5E896" w14:textId="414DA2DB" w:rsidR="005679D8" w:rsidRPr="0017261D" w:rsidRDefault="0017261D" w:rsidP="0017261D">
      <w:pPr>
        <w:pStyle w:val="Tekstpodstawowy"/>
        <w:widowControl w:val="0"/>
        <w:tabs>
          <w:tab w:val="left" w:pos="9255"/>
        </w:tabs>
        <w:spacing w:line="240" w:lineRule="auto"/>
        <w:ind w:left="567" w:hanging="567"/>
        <w:rPr>
          <w:rFonts w:asciiTheme="minorHAnsi" w:hAnsiTheme="minorHAnsi" w:cs="Times New Roman"/>
          <w:sz w:val="22"/>
          <w:szCs w:val="22"/>
        </w:rPr>
      </w:pPr>
      <w:r>
        <w:rPr>
          <w:rFonts w:asciiTheme="minorHAnsi" w:hAnsiTheme="minorHAnsi" w:cs="Times New Roman"/>
          <w:sz w:val="22"/>
          <w:szCs w:val="22"/>
        </w:rPr>
        <w:t>19</w:t>
      </w:r>
      <w:r w:rsidRPr="0017261D">
        <w:rPr>
          <w:rFonts w:asciiTheme="minorHAnsi" w:hAnsiTheme="minorHAnsi"/>
          <w:color w:val="111111"/>
          <w:sz w:val="22"/>
          <w:szCs w:val="22"/>
        </w:rPr>
        <w:t>.</w:t>
      </w:r>
      <w:r>
        <w:rPr>
          <w:rFonts w:asciiTheme="minorHAnsi" w:hAnsiTheme="minorHAnsi"/>
          <w:color w:val="111111"/>
          <w:sz w:val="22"/>
          <w:szCs w:val="22"/>
        </w:rPr>
        <w:tab/>
      </w:r>
      <w:r w:rsidR="005679D8" w:rsidRPr="0017261D">
        <w:rPr>
          <w:rFonts w:asciiTheme="minorHAnsi" w:hAnsiTheme="minorHAnsi"/>
          <w:color w:val="111111"/>
          <w:sz w:val="22"/>
          <w:szCs w:val="22"/>
        </w:rPr>
        <w:t xml:space="preserve">Oświadczamy, że jesteśmy </w:t>
      </w:r>
      <w:r w:rsidR="005679D8" w:rsidRPr="0017261D">
        <w:rPr>
          <w:rFonts w:asciiTheme="minorHAnsi" w:hAnsiTheme="minorHAnsi"/>
          <w:b/>
          <w:color w:val="111111"/>
          <w:sz w:val="22"/>
          <w:szCs w:val="22"/>
        </w:rPr>
        <w:t xml:space="preserve">mikro </w:t>
      </w:r>
      <w:r w:rsidR="005679D8" w:rsidRPr="00FB3BDC">
        <w:sym w:font="Symbol" w:char="F07F"/>
      </w:r>
      <w:r w:rsidR="005679D8" w:rsidRPr="0017261D">
        <w:rPr>
          <w:rFonts w:asciiTheme="minorHAnsi" w:hAnsiTheme="minorHAnsi"/>
          <w:b/>
          <w:sz w:val="22"/>
          <w:szCs w:val="22"/>
        </w:rPr>
        <w:t xml:space="preserve"> /małym </w:t>
      </w:r>
      <w:r w:rsidR="005679D8" w:rsidRPr="00FB3BDC">
        <w:sym w:font="Symbol" w:char="F07F"/>
      </w:r>
      <w:r w:rsidR="005679D8" w:rsidRPr="0017261D">
        <w:rPr>
          <w:rFonts w:asciiTheme="minorHAnsi" w:hAnsiTheme="minorHAnsi"/>
          <w:b/>
          <w:sz w:val="22"/>
          <w:szCs w:val="22"/>
        </w:rPr>
        <w:t xml:space="preserve">/ średnim przedsiębiorstwem </w:t>
      </w:r>
      <w:r w:rsidR="005679D8" w:rsidRPr="00FB3BDC">
        <w:sym w:font="Symbol" w:char="F07F"/>
      </w:r>
      <w:r w:rsidR="005679D8" w:rsidRPr="0017261D">
        <w:rPr>
          <w:rFonts w:asciiTheme="minorHAnsi" w:hAnsiTheme="minorHAnsi"/>
          <w:b/>
          <w:sz w:val="22"/>
          <w:szCs w:val="22"/>
        </w:rPr>
        <w:t xml:space="preserve"> *</w:t>
      </w:r>
    </w:p>
    <w:p w14:paraId="11DD09D4" w14:textId="77777777" w:rsidR="005679D8" w:rsidRPr="00FB3BDC" w:rsidRDefault="005679D8" w:rsidP="0017261D">
      <w:pPr>
        <w:tabs>
          <w:tab w:val="num" w:pos="567"/>
        </w:tabs>
        <w:suppressAutoHyphens/>
        <w:spacing w:after="0" w:line="240" w:lineRule="auto"/>
        <w:ind w:left="567" w:hanging="567"/>
        <w:jc w:val="both"/>
        <w:rPr>
          <w:sz w:val="20"/>
          <w:szCs w:val="20"/>
        </w:rPr>
      </w:pPr>
      <w:r w:rsidRPr="00FB3BDC">
        <w:rPr>
          <w:sz w:val="20"/>
          <w:szCs w:val="20"/>
        </w:rPr>
        <w:t>* właściwe zaznaczyć</w:t>
      </w:r>
    </w:p>
    <w:p w14:paraId="1B15DD1D" w14:textId="77777777" w:rsidR="005679D8" w:rsidRDefault="005679D8" w:rsidP="0017261D">
      <w:pPr>
        <w:tabs>
          <w:tab w:val="num" w:pos="567"/>
        </w:tabs>
        <w:spacing w:after="0" w:line="240" w:lineRule="auto"/>
        <w:ind w:left="567" w:hanging="567"/>
      </w:pPr>
    </w:p>
    <w:p w14:paraId="17FE3B96" w14:textId="77777777" w:rsidR="0017261D" w:rsidRDefault="0017261D" w:rsidP="0017261D">
      <w:pPr>
        <w:tabs>
          <w:tab w:val="num" w:pos="567"/>
        </w:tabs>
        <w:spacing w:after="0" w:line="240" w:lineRule="auto"/>
        <w:ind w:left="567" w:hanging="567"/>
      </w:pPr>
    </w:p>
    <w:p w14:paraId="0F409AF3" w14:textId="77777777" w:rsidR="0017261D" w:rsidRPr="00FB3BDC" w:rsidRDefault="0017261D" w:rsidP="0017261D">
      <w:pPr>
        <w:tabs>
          <w:tab w:val="num" w:pos="567"/>
        </w:tabs>
        <w:spacing w:after="0" w:line="240" w:lineRule="auto"/>
        <w:ind w:left="567" w:hanging="567"/>
      </w:pPr>
    </w:p>
    <w:p w14:paraId="79135250" w14:textId="54291E8C" w:rsidR="005679D8" w:rsidRPr="00FB3BDC" w:rsidRDefault="005679D8" w:rsidP="0017261D">
      <w:pPr>
        <w:spacing w:after="0" w:line="240" w:lineRule="auto"/>
      </w:pPr>
      <w:r w:rsidRPr="00FB3BDC">
        <w:t xml:space="preserve">Data......................                          </w:t>
      </w:r>
      <w:r w:rsidRPr="00FB3BDC">
        <w:tab/>
      </w:r>
      <w:r w:rsidRPr="00FB3BDC">
        <w:tab/>
      </w:r>
      <w:r w:rsidRPr="00FB3BDC">
        <w:tab/>
      </w:r>
      <w:r w:rsidR="0017261D">
        <w:tab/>
      </w:r>
      <w:r w:rsidRPr="00FB3BDC">
        <w:t>..........................................................</w:t>
      </w:r>
    </w:p>
    <w:p w14:paraId="4C619DD8" w14:textId="6B8C8B36" w:rsidR="00AE626E" w:rsidRDefault="003F6407" w:rsidP="0017261D">
      <w:pPr>
        <w:tabs>
          <w:tab w:val="left" w:pos="3686"/>
        </w:tabs>
        <w:spacing w:after="0" w:line="240" w:lineRule="auto"/>
        <w:ind w:left="4962"/>
        <w:jc w:val="right"/>
      </w:pPr>
      <w:r>
        <w:t xml:space="preserve">Podpis </w:t>
      </w:r>
      <w:r w:rsidR="005679D8" w:rsidRPr="00FB3BDC">
        <w:t>oso</w:t>
      </w:r>
      <w:r w:rsidR="0017261D">
        <w:t xml:space="preserve">by uprawnionej </w:t>
      </w:r>
      <w:r w:rsidR="005679D8" w:rsidRPr="00FB3BDC">
        <w:t>do występowania w imieniu Wykonawcy</w:t>
      </w:r>
    </w:p>
    <w:p w14:paraId="00E77D51" w14:textId="77777777" w:rsidR="00AE626E" w:rsidRDefault="00AE626E">
      <w:r>
        <w:br w:type="page"/>
      </w: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56A67E42" w14:textId="1AC5CB3B" w:rsidR="009A53C3" w:rsidRPr="009A53C3" w:rsidRDefault="003F6407" w:rsidP="009A53C3">
      <w:pPr>
        <w:pStyle w:val="Akapitzlist"/>
        <w:numPr>
          <w:ilvl w:val="0"/>
          <w:numId w:val="1"/>
        </w:numPr>
        <w:ind w:right="6192"/>
        <w:jc w:val="center"/>
        <w:rPr>
          <w:sz w:val="20"/>
          <w:szCs w:val="20"/>
        </w:rPr>
      </w:pPr>
      <w:r>
        <w:rPr>
          <w:color w:val="808080"/>
          <w:sz w:val="20"/>
          <w:szCs w:val="20"/>
        </w:rPr>
        <w:t xml:space="preserve">(Nazwa </w:t>
      </w:r>
      <w:r w:rsidR="009A53C3" w:rsidRPr="009A53C3">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w:t>
      </w:r>
      <w:proofErr w:type="spellStart"/>
      <w:r w:rsidR="00947CCF">
        <w:t>t.j</w:t>
      </w:r>
      <w:proofErr w:type="spellEnd"/>
      <w:r w:rsidR="00947CCF">
        <w:t>. Dz. U. z 2019r., poz. 155</w:t>
      </w:r>
      <w:r>
        <w:t xml:space="preserve"> z </w:t>
      </w:r>
      <w:proofErr w:type="spellStart"/>
      <w:r>
        <w:t>późn</w:t>
      </w:r>
      <w:proofErr w:type="spellEnd"/>
      <w:r>
        <w:t>.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07516024" w:rsidR="009A53C3" w:rsidRDefault="009A53C3" w:rsidP="009A53C3">
      <w:pPr>
        <w:pStyle w:val="Akapitzlist"/>
        <w:numPr>
          <w:ilvl w:val="0"/>
          <w:numId w:val="1"/>
        </w:numPr>
        <w:jc w:val="center"/>
      </w:pPr>
      <w:r>
        <w:t xml:space="preserve">   </w:t>
      </w:r>
      <w:r>
        <w:tab/>
      </w:r>
      <w:r>
        <w:tab/>
      </w:r>
      <w:r>
        <w:tab/>
      </w:r>
      <w:r>
        <w:tab/>
      </w:r>
      <w:r>
        <w:tab/>
      </w:r>
      <w:r>
        <w:tab/>
        <w:t xml:space="preserve">Podpis i pieczęć osoby uprawnionej                 </w:t>
      </w:r>
      <w:r>
        <w:tab/>
        <w:t xml:space="preserve">                                               </w:t>
      </w:r>
      <w:r>
        <w:tab/>
      </w:r>
      <w:r>
        <w:tab/>
        <w:t>do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6346AE84" w14:textId="623ACE3B" w:rsidR="009A53C3" w:rsidRPr="009A53C3" w:rsidRDefault="003F6407" w:rsidP="009A53C3">
      <w:pPr>
        <w:pStyle w:val="Akapitzlist"/>
        <w:numPr>
          <w:ilvl w:val="0"/>
          <w:numId w:val="1"/>
        </w:numPr>
        <w:ind w:right="6192"/>
        <w:jc w:val="center"/>
        <w:rPr>
          <w:sz w:val="20"/>
          <w:szCs w:val="20"/>
        </w:rPr>
      </w:pPr>
      <w:r>
        <w:rPr>
          <w:color w:val="808080"/>
          <w:sz w:val="20"/>
          <w:szCs w:val="20"/>
        </w:rPr>
        <w:t>(Nazwa</w:t>
      </w:r>
      <w:r w:rsidR="009A53C3" w:rsidRPr="009A53C3">
        <w:rPr>
          <w:color w:val="808080"/>
          <w:sz w:val="20"/>
          <w:szCs w:val="20"/>
        </w:rPr>
        <w:t xml:space="preserve"> 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F12B44" w:rsidRDefault="009A53C3" w:rsidP="009A53C3">
      <w:pPr>
        <w:pStyle w:val="Default"/>
        <w:numPr>
          <w:ilvl w:val="0"/>
          <w:numId w:val="1"/>
        </w:numPr>
        <w:jc w:val="both"/>
        <w:rPr>
          <w:color w:val="auto"/>
          <w:sz w:val="23"/>
          <w:szCs w:val="23"/>
        </w:rPr>
      </w:pPr>
      <w:r w:rsidRPr="00F12B44">
        <w:rPr>
          <w:iCs/>
          <w:color w:val="auto"/>
          <w:sz w:val="23"/>
          <w:szCs w:val="23"/>
        </w:rPr>
        <w:t xml:space="preserve">Będąc świadomym konsekwencji wynikających w szczególności z poniższych przepisów prawa: </w:t>
      </w:r>
    </w:p>
    <w:p w14:paraId="5018BBCE" w14:textId="06F9F301" w:rsidR="009A53C3" w:rsidRPr="00F12B44" w:rsidRDefault="009A53C3" w:rsidP="009A53C3">
      <w:pPr>
        <w:pStyle w:val="Default"/>
        <w:numPr>
          <w:ilvl w:val="0"/>
          <w:numId w:val="1"/>
        </w:numPr>
        <w:jc w:val="both"/>
        <w:rPr>
          <w:color w:val="auto"/>
          <w:sz w:val="23"/>
          <w:szCs w:val="23"/>
        </w:rPr>
      </w:pPr>
      <w:r w:rsidRPr="00F12B44">
        <w:rPr>
          <w:iCs/>
          <w:color w:val="auto"/>
          <w:sz w:val="23"/>
          <w:szCs w:val="23"/>
        </w:rPr>
        <w:t>- art. 24 ust. 2 pkt 3 oraz art. 24 ust. 2a ustawy  z dnia 29 stycznia 2004r. Prawo zamówień publicznych (Dz. U</w:t>
      </w:r>
      <w:r w:rsidR="00947CCF" w:rsidRPr="00F12B44">
        <w:rPr>
          <w:color w:val="auto"/>
        </w:rPr>
        <w:t>. z 2018r. poz. 1986</w:t>
      </w:r>
      <w:r w:rsidRPr="00F12B44">
        <w:rPr>
          <w:color w:val="auto"/>
        </w:rPr>
        <w:t xml:space="preserve"> z </w:t>
      </w:r>
      <w:proofErr w:type="spellStart"/>
      <w:r w:rsidRPr="00F12B44">
        <w:rPr>
          <w:color w:val="auto"/>
        </w:rPr>
        <w:t>późn</w:t>
      </w:r>
      <w:proofErr w:type="spellEnd"/>
      <w:r w:rsidRPr="00F12B44">
        <w:rPr>
          <w:color w:val="auto"/>
        </w:rPr>
        <w:t>. zm.)</w:t>
      </w:r>
    </w:p>
    <w:p w14:paraId="5FE9B54F" w14:textId="4CB7E234" w:rsidR="009A53C3" w:rsidRPr="00F12B44" w:rsidRDefault="009A53C3" w:rsidP="00F12B44">
      <w:pPr>
        <w:pStyle w:val="Default"/>
        <w:numPr>
          <w:ilvl w:val="0"/>
          <w:numId w:val="1"/>
        </w:numPr>
        <w:jc w:val="both"/>
        <w:rPr>
          <w:color w:val="auto"/>
          <w:sz w:val="23"/>
          <w:szCs w:val="23"/>
        </w:rPr>
      </w:pPr>
      <w:r w:rsidRPr="00F12B44">
        <w:rPr>
          <w:iCs/>
          <w:color w:val="auto"/>
          <w:sz w:val="23"/>
          <w:szCs w:val="23"/>
        </w:rPr>
        <w:t xml:space="preserve">- art. 278 § 2 i art. 293 w związku z art. 291 i 292 Kodeksu karnego z dnia 6 czerwca 1997 r. </w:t>
      </w:r>
      <w:r w:rsidR="00F12B44" w:rsidRPr="00F12B44">
        <w:rPr>
          <w:iCs/>
          <w:color w:val="auto"/>
          <w:sz w:val="23"/>
          <w:szCs w:val="23"/>
        </w:rPr>
        <w:br/>
      </w:r>
      <w:r w:rsidRPr="00F12B44">
        <w:rPr>
          <w:iCs/>
          <w:color w:val="auto"/>
          <w:sz w:val="23"/>
          <w:szCs w:val="23"/>
        </w:rPr>
        <w:t>(</w:t>
      </w:r>
      <w:proofErr w:type="spellStart"/>
      <w:r w:rsidRPr="00F12B44">
        <w:rPr>
          <w:iCs/>
          <w:color w:val="auto"/>
          <w:sz w:val="23"/>
          <w:szCs w:val="23"/>
        </w:rPr>
        <w:t>t.j</w:t>
      </w:r>
      <w:proofErr w:type="spellEnd"/>
      <w:r w:rsidRPr="00F12B44">
        <w:rPr>
          <w:iCs/>
          <w:color w:val="auto"/>
          <w:sz w:val="23"/>
          <w:szCs w:val="23"/>
        </w:rPr>
        <w:t xml:space="preserve">. </w:t>
      </w:r>
      <w:proofErr w:type="spellStart"/>
      <w:r w:rsidR="00F12B44" w:rsidRPr="00F12B44">
        <w:rPr>
          <w:iCs/>
          <w:color w:val="auto"/>
          <w:sz w:val="23"/>
          <w:szCs w:val="23"/>
        </w:rPr>
        <w:t>t.j</w:t>
      </w:r>
      <w:proofErr w:type="spellEnd"/>
      <w:r w:rsidR="00F12B44" w:rsidRPr="00F12B44">
        <w:rPr>
          <w:iCs/>
          <w:color w:val="auto"/>
          <w:sz w:val="23"/>
          <w:szCs w:val="23"/>
        </w:rPr>
        <w:t xml:space="preserve">. Dz.U. z 2018r.  poz. 1600  z </w:t>
      </w:r>
      <w:proofErr w:type="spellStart"/>
      <w:r w:rsidR="00F12B44" w:rsidRPr="00F12B44">
        <w:rPr>
          <w:iCs/>
          <w:color w:val="auto"/>
          <w:sz w:val="23"/>
          <w:szCs w:val="23"/>
        </w:rPr>
        <w:t>późn</w:t>
      </w:r>
      <w:proofErr w:type="spellEnd"/>
      <w:r w:rsidR="00F12B44" w:rsidRPr="00F12B44">
        <w:rPr>
          <w:iCs/>
          <w:color w:val="auto"/>
          <w:sz w:val="23"/>
          <w:szCs w:val="23"/>
        </w:rPr>
        <w:t>. zm.</w:t>
      </w:r>
      <w:r w:rsidRPr="00F12B44">
        <w:rPr>
          <w:iCs/>
          <w:color w:val="auto"/>
          <w:sz w:val="23"/>
          <w:szCs w:val="23"/>
        </w:rPr>
        <w:t xml:space="preserve">), </w:t>
      </w:r>
    </w:p>
    <w:p w14:paraId="23DD91FC" w14:textId="7B91EC9E" w:rsidR="009A53C3" w:rsidRPr="00F12B44" w:rsidRDefault="009A53C3" w:rsidP="00F12B44">
      <w:pPr>
        <w:pStyle w:val="Default"/>
        <w:numPr>
          <w:ilvl w:val="0"/>
          <w:numId w:val="1"/>
        </w:numPr>
        <w:jc w:val="both"/>
        <w:rPr>
          <w:color w:val="auto"/>
          <w:sz w:val="23"/>
          <w:szCs w:val="23"/>
        </w:rPr>
      </w:pPr>
      <w:r w:rsidRPr="00F12B44">
        <w:rPr>
          <w:iCs/>
          <w:color w:val="auto"/>
          <w:sz w:val="23"/>
          <w:szCs w:val="23"/>
        </w:rPr>
        <w:t xml:space="preserve">- art. 116 i art. 117 Ustawy o prawie autorskim i prawach pokrewnych z dnia 4 lutego 1994 r. </w:t>
      </w:r>
      <w:r w:rsidR="00F12B44" w:rsidRPr="00F12B44">
        <w:rPr>
          <w:iCs/>
          <w:color w:val="auto"/>
          <w:sz w:val="23"/>
          <w:szCs w:val="23"/>
        </w:rPr>
        <w:br/>
      </w:r>
      <w:r w:rsidRPr="00F12B44">
        <w:rPr>
          <w:iCs/>
          <w:color w:val="auto"/>
          <w:sz w:val="23"/>
          <w:szCs w:val="23"/>
        </w:rPr>
        <w:t>(</w:t>
      </w:r>
      <w:proofErr w:type="spellStart"/>
      <w:r w:rsidR="00F12B44" w:rsidRPr="00F12B44">
        <w:rPr>
          <w:iCs/>
          <w:color w:val="auto"/>
          <w:sz w:val="23"/>
          <w:szCs w:val="23"/>
        </w:rPr>
        <w:t>t.j</w:t>
      </w:r>
      <w:proofErr w:type="spellEnd"/>
      <w:r w:rsidR="00F12B44" w:rsidRPr="00F12B44">
        <w:rPr>
          <w:iCs/>
          <w:color w:val="auto"/>
          <w:sz w:val="23"/>
          <w:szCs w:val="23"/>
        </w:rPr>
        <w:t xml:space="preserve">. Dz.U. z 2019 r. poz. 1231 z  </w:t>
      </w:r>
      <w:proofErr w:type="spellStart"/>
      <w:r w:rsidR="00F12B44" w:rsidRPr="00F12B44">
        <w:rPr>
          <w:iCs/>
          <w:color w:val="auto"/>
          <w:sz w:val="23"/>
          <w:szCs w:val="23"/>
        </w:rPr>
        <w:t>późn</w:t>
      </w:r>
      <w:proofErr w:type="spellEnd"/>
      <w:r w:rsidR="00F12B44" w:rsidRPr="00F12B44">
        <w:rPr>
          <w:iCs/>
          <w:color w:val="auto"/>
          <w:sz w:val="23"/>
          <w:szCs w:val="23"/>
        </w:rPr>
        <w:t>. zm.</w:t>
      </w:r>
      <w:r w:rsidRPr="00F12B44">
        <w:rPr>
          <w:iCs/>
          <w:color w:val="auto"/>
          <w:sz w:val="23"/>
          <w:szCs w:val="23"/>
        </w:rPr>
        <w:t xml:space="preserve">), </w:t>
      </w:r>
    </w:p>
    <w:p w14:paraId="063634CF" w14:textId="282F6AF4" w:rsidR="009A53C3" w:rsidRPr="00F12B44" w:rsidRDefault="009A53C3" w:rsidP="009A53C3">
      <w:pPr>
        <w:pStyle w:val="Akapitzlist"/>
        <w:numPr>
          <w:ilvl w:val="0"/>
          <w:numId w:val="1"/>
        </w:numPr>
        <w:jc w:val="both"/>
      </w:pPr>
      <w:r w:rsidRPr="00F12B44">
        <w:rPr>
          <w:iCs/>
          <w:sz w:val="23"/>
          <w:szCs w:val="23"/>
        </w:rPr>
        <w:t>- art. 305 ustawy Prawo własności przemysłowej z dnia 30 czerwca 2000r. (</w:t>
      </w:r>
      <w:proofErr w:type="spellStart"/>
      <w:r w:rsidRPr="00F12B44">
        <w:rPr>
          <w:iCs/>
          <w:sz w:val="23"/>
          <w:szCs w:val="23"/>
        </w:rPr>
        <w:t>t.j</w:t>
      </w:r>
      <w:proofErr w:type="spellEnd"/>
      <w:r w:rsidRPr="00F12B44">
        <w:rPr>
          <w:iCs/>
          <w:sz w:val="23"/>
          <w:szCs w:val="23"/>
        </w:rPr>
        <w:t xml:space="preserve">. Dz. U. z 2017r., poz. 776, z </w:t>
      </w:r>
      <w:proofErr w:type="spellStart"/>
      <w:r w:rsidRPr="00F12B44">
        <w:rPr>
          <w:iCs/>
          <w:sz w:val="23"/>
          <w:szCs w:val="23"/>
        </w:rPr>
        <w:t>późn</w:t>
      </w:r>
      <w:proofErr w:type="spellEnd"/>
      <w:r w:rsidRPr="00F12B44">
        <w:rPr>
          <w:iCs/>
          <w:sz w:val="23"/>
          <w:szCs w:val="23"/>
        </w:rPr>
        <w:t xml:space="preserve">. zm.), niniejszym oświadczam, że uzyskanie, zwielokrotnianie </w:t>
      </w:r>
      <w:r w:rsidR="00F12B44" w:rsidRPr="00F12B44">
        <w:rPr>
          <w:iCs/>
          <w:sz w:val="23"/>
          <w:szCs w:val="23"/>
        </w:rPr>
        <w:br/>
      </w:r>
      <w:r w:rsidRPr="00F12B44">
        <w:rPr>
          <w:iCs/>
          <w:sz w:val="23"/>
          <w:szCs w:val="23"/>
        </w:rPr>
        <w:t>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F12B44">
        <w:rPr>
          <w:sz w:val="23"/>
          <w:szCs w:val="23"/>
        </w:rPr>
        <w:t>”.</w:t>
      </w:r>
    </w:p>
    <w:p w14:paraId="6894AEE1" w14:textId="77777777" w:rsidR="009A53C3" w:rsidRPr="00F12B44"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7A827BE8" w:rsidR="009A53C3" w:rsidRDefault="009A53C3" w:rsidP="009A53C3">
      <w:pPr>
        <w:pStyle w:val="Akapitzlist"/>
        <w:numPr>
          <w:ilvl w:val="0"/>
          <w:numId w:val="1"/>
        </w:numPr>
        <w:jc w:val="center"/>
      </w:pPr>
      <w:r>
        <w:t xml:space="preserve">   </w:t>
      </w:r>
      <w:r>
        <w:tab/>
      </w:r>
      <w:r>
        <w:tab/>
      </w:r>
      <w:r>
        <w:tab/>
      </w:r>
      <w:r>
        <w:tab/>
      </w:r>
      <w:r>
        <w:tab/>
      </w:r>
      <w:r>
        <w:tab/>
        <w:t xml:space="preserve">Podpis i pieczęć osoby uprawnionej                 </w:t>
      </w:r>
      <w:r>
        <w:tab/>
        <w:t xml:space="preserve">                                               </w:t>
      </w:r>
      <w:r>
        <w:tab/>
      </w:r>
      <w:r>
        <w:tab/>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1D66DFBA" w14:textId="04EC0BE4" w:rsidR="00F76356" w:rsidRPr="00C40A4C" w:rsidRDefault="00F76356" w:rsidP="00F76356">
      <w:pPr>
        <w:numPr>
          <w:ilvl w:val="0"/>
          <w:numId w:val="1"/>
        </w:numPr>
        <w:tabs>
          <w:tab w:val="left" w:pos="3686"/>
        </w:tabs>
        <w:spacing w:after="0" w:line="240" w:lineRule="auto"/>
        <w:jc w:val="right"/>
        <w:rPr>
          <w:b/>
        </w:rPr>
      </w:pPr>
      <w:r>
        <w:rPr>
          <w:b/>
        </w:rPr>
        <w:lastRenderedPageBreak/>
        <w:t>Załącznik nr 3a</w:t>
      </w:r>
    </w:p>
    <w:p w14:paraId="2751E2CE"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175D53C2" w14:textId="77777777" w:rsidR="00F76356" w:rsidRDefault="00F76356" w:rsidP="00F76356">
      <w:pPr>
        <w:numPr>
          <w:ilvl w:val="0"/>
          <w:numId w:val="1"/>
        </w:numPr>
        <w:tabs>
          <w:tab w:val="left" w:pos="3686"/>
        </w:tabs>
        <w:spacing w:after="0" w:line="240" w:lineRule="auto"/>
        <w:jc w:val="right"/>
        <w:rPr>
          <w:b/>
        </w:rPr>
      </w:pPr>
    </w:p>
    <w:p w14:paraId="7DB1D1D4" w14:textId="77777777" w:rsidR="00F76356" w:rsidRPr="00C40A4C" w:rsidRDefault="00F76356" w:rsidP="00F76356">
      <w:pPr>
        <w:numPr>
          <w:ilvl w:val="0"/>
          <w:numId w:val="1"/>
        </w:numPr>
        <w:tabs>
          <w:tab w:val="left" w:pos="3686"/>
        </w:tabs>
        <w:spacing w:after="0" w:line="240" w:lineRule="auto"/>
        <w:jc w:val="right"/>
        <w:rPr>
          <w:b/>
        </w:rPr>
      </w:pPr>
    </w:p>
    <w:p w14:paraId="6217D49E"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393EDA8" w14:textId="01494115" w:rsidR="00F76356" w:rsidRPr="0050735D" w:rsidRDefault="003F6407" w:rsidP="00F76356">
      <w:pPr>
        <w:numPr>
          <w:ilvl w:val="0"/>
          <w:numId w:val="1"/>
        </w:numPr>
        <w:spacing w:after="0" w:line="240" w:lineRule="auto"/>
        <w:ind w:right="6192"/>
        <w:jc w:val="center"/>
        <w:rPr>
          <w:sz w:val="20"/>
          <w:szCs w:val="20"/>
        </w:rPr>
      </w:pPr>
      <w:r>
        <w:rPr>
          <w:color w:val="808080"/>
          <w:sz w:val="20"/>
          <w:szCs w:val="20"/>
        </w:rPr>
        <w:t>(Nazwa</w:t>
      </w:r>
      <w:r w:rsidR="00F76356" w:rsidRPr="0050735D">
        <w:rPr>
          <w:color w:val="808080"/>
          <w:sz w:val="20"/>
          <w:szCs w:val="20"/>
        </w:rPr>
        <w:t xml:space="preserve"> Wykonawcy)</w:t>
      </w:r>
    </w:p>
    <w:p w14:paraId="0841E4F5" w14:textId="77777777" w:rsidR="00F76356" w:rsidRDefault="00F76356" w:rsidP="00F76356">
      <w:pPr>
        <w:numPr>
          <w:ilvl w:val="0"/>
          <w:numId w:val="1"/>
        </w:numPr>
        <w:tabs>
          <w:tab w:val="left" w:pos="3686"/>
        </w:tabs>
        <w:spacing w:after="0" w:line="240" w:lineRule="auto"/>
        <w:rPr>
          <w:b/>
          <w:sz w:val="32"/>
        </w:rPr>
      </w:pPr>
    </w:p>
    <w:p w14:paraId="711A9A35" w14:textId="77777777" w:rsidR="00F76356" w:rsidRDefault="00F76356" w:rsidP="00F76356">
      <w:pPr>
        <w:numPr>
          <w:ilvl w:val="0"/>
          <w:numId w:val="1"/>
        </w:numPr>
        <w:tabs>
          <w:tab w:val="left" w:pos="3686"/>
        </w:tabs>
        <w:spacing w:after="0" w:line="240" w:lineRule="auto"/>
        <w:jc w:val="center"/>
        <w:rPr>
          <w:b/>
          <w:sz w:val="32"/>
        </w:rPr>
      </w:pPr>
    </w:p>
    <w:p w14:paraId="6BCA5F66"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5315B24F" w14:textId="77777777" w:rsidR="00F76356" w:rsidRPr="00B8784C" w:rsidRDefault="00F76356" w:rsidP="00F76356">
      <w:pPr>
        <w:numPr>
          <w:ilvl w:val="0"/>
          <w:numId w:val="1"/>
        </w:numPr>
        <w:tabs>
          <w:tab w:val="left" w:pos="3686"/>
        </w:tabs>
        <w:spacing w:after="0" w:line="240" w:lineRule="auto"/>
        <w:jc w:val="center"/>
        <w:rPr>
          <w:b/>
          <w:sz w:val="28"/>
          <w:szCs w:val="28"/>
        </w:rPr>
      </w:pPr>
      <w:r w:rsidRPr="00B8784C">
        <w:rPr>
          <w:b/>
          <w:sz w:val="28"/>
          <w:szCs w:val="28"/>
        </w:rPr>
        <w:t>o niezaleganiu z opłacaniem podatków i opłat lokalnych</w:t>
      </w:r>
    </w:p>
    <w:p w14:paraId="4EE333D4" w14:textId="77777777" w:rsidR="00F76356" w:rsidRDefault="00F76356" w:rsidP="00F76356">
      <w:pPr>
        <w:numPr>
          <w:ilvl w:val="0"/>
          <w:numId w:val="1"/>
        </w:numPr>
        <w:tabs>
          <w:tab w:val="left" w:pos="3686"/>
        </w:tabs>
        <w:spacing w:after="0" w:line="240" w:lineRule="auto"/>
        <w:jc w:val="center"/>
        <w:rPr>
          <w:b/>
          <w:sz w:val="28"/>
          <w:szCs w:val="28"/>
        </w:rPr>
      </w:pPr>
    </w:p>
    <w:p w14:paraId="0D6BC734"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34A104AC" w14:textId="77777777" w:rsidR="00F76356" w:rsidRPr="00BD6FF9" w:rsidRDefault="00F76356" w:rsidP="00F76356">
      <w:pPr>
        <w:numPr>
          <w:ilvl w:val="0"/>
          <w:numId w:val="1"/>
        </w:numPr>
        <w:spacing w:after="0" w:line="240" w:lineRule="auto"/>
        <w:rPr>
          <w:sz w:val="18"/>
          <w:szCs w:val="18"/>
        </w:rPr>
      </w:pPr>
    </w:p>
    <w:p w14:paraId="114B4F8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AABDC09"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F82752B"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077739C" w14:textId="77777777" w:rsidR="00F76356" w:rsidRPr="00B8784C" w:rsidRDefault="00F76356" w:rsidP="004E4F35">
      <w:pPr>
        <w:numPr>
          <w:ilvl w:val="0"/>
          <w:numId w:val="1"/>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14:paraId="6CA203B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B0B65E1" w14:textId="77777777" w:rsidR="004E4F35" w:rsidRPr="004E4F35" w:rsidRDefault="004E4F35" w:rsidP="004E4F35">
      <w:pPr>
        <w:pStyle w:val="Akapitzlist"/>
        <w:numPr>
          <w:ilvl w:val="0"/>
          <w:numId w:val="1"/>
        </w:numPr>
        <w:spacing w:before="120"/>
        <w:jc w:val="center"/>
        <w:rPr>
          <w:rFonts w:ascii="Calibri" w:hAnsi="Calibri"/>
          <w:b/>
        </w:rPr>
      </w:pPr>
      <w:r w:rsidRPr="004E4F35">
        <w:rPr>
          <w:rFonts w:ascii="Calibri" w:hAnsi="Calibri"/>
          <w:b/>
        </w:rPr>
        <w:t xml:space="preserve">Dostawa i instalacja </w:t>
      </w:r>
      <w:proofErr w:type="spellStart"/>
      <w:r w:rsidRPr="004E4F35">
        <w:rPr>
          <w:rFonts w:ascii="Calibri" w:hAnsi="Calibri"/>
          <w:b/>
        </w:rPr>
        <w:t>sekwenatora</w:t>
      </w:r>
      <w:proofErr w:type="spellEnd"/>
      <w:r w:rsidRPr="004E4F35">
        <w:rPr>
          <w:rFonts w:ascii="Calibri" w:hAnsi="Calibri"/>
          <w:b/>
        </w:rPr>
        <w:t xml:space="preserve"> dla Uniwersytetu Łódzkiego</w:t>
      </w:r>
    </w:p>
    <w:p w14:paraId="71FE86FC" w14:textId="3E5F2CC1" w:rsidR="000B009B" w:rsidRPr="000B009B" w:rsidRDefault="000B009B" w:rsidP="000B009B">
      <w:pPr>
        <w:pStyle w:val="Akapitzlist"/>
        <w:numPr>
          <w:ilvl w:val="0"/>
          <w:numId w:val="1"/>
        </w:numPr>
        <w:spacing w:before="120"/>
        <w:jc w:val="center"/>
        <w:rPr>
          <w:rFonts w:ascii="Calibri" w:hAnsi="Calibri"/>
          <w:b/>
        </w:rPr>
      </w:pPr>
    </w:p>
    <w:p w14:paraId="1EEB5C6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38E6D2C0" w14:textId="77ABD846" w:rsidR="00F76356" w:rsidRPr="00944DC1" w:rsidRDefault="00F76356" w:rsidP="004E4F35">
      <w:pPr>
        <w:numPr>
          <w:ilvl w:val="0"/>
          <w:numId w:val="1"/>
        </w:numPr>
        <w:suppressAutoHyphens/>
        <w:spacing w:after="0" w:line="240" w:lineRule="auto"/>
        <w:jc w:val="both"/>
        <w:rPr>
          <w:lang w:eastAsia="ar-SA"/>
        </w:rPr>
      </w:pPr>
      <w:r w:rsidRPr="00944DC1">
        <w:rPr>
          <w:lang w:eastAsia="ar-SA"/>
        </w:rPr>
        <w:t>Oświadczam, że na dzień złożenia niniejszego dokumentu nie zalegam z opłaceniem podatków i opłat lokalnych, o których mowa w ustawie z dnia 12 stycznia 1991 r. o podatkach i opłatach loka</w:t>
      </w:r>
      <w:r w:rsidR="00947CCF">
        <w:rPr>
          <w:lang w:eastAsia="ar-SA"/>
        </w:rPr>
        <w:t xml:space="preserve">lnych </w:t>
      </w:r>
      <w:r w:rsidR="00AE626E">
        <w:rPr>
          <w:lang w:eastAsia="ar-SA"/>
        </w:rPr>
        <w:br/>
      </w:r>
      <w:r w:rsidR="00947CCF">
        <w:rPr>
          <w:lang w:eastAsia="ar-SA"/>
        </w:rPr>
        <w:t>(</w:t>
      </w:r>
      <w:proofErr w:type="spellStart"/>
      <w:r w:rsidR="00AE626E" w:rsidRPr="00AE626E">
        <w:rPr>
          <w:lang w:eastAsia="ar-SA"/>
        </w:rPr>
        <w:t>t.j</w:t>
      </w:r>
      <w:proofErr w:type="spellEnd"/>
      <w:r w:rsidR="00AE626E" w:rsidRPr="00AE626E">
        <w:rPr>
          <w:lang w:eastAsia="ar-SA"/>
        </w:rPr>
        <w:t xml:space="preserve">. Dz.U. z 2019 r. poz. 1170 z </w:t>
      </w:r>
      <w:proofErr w:type="spellStart"/>
      <w:r w:rsidR="00AE626E" w:rsidRPr="00AE626E">
        <w:rPr>
          <w:lang w:eastAsia="ar-SA"/>
        </w:rPr>
        <w:t>późn</w:t>
      </w:r>
      <w:proofErr w:type="spellEnd"/>
      <w:r w:rsidR="00AE626E" w:rsidRPr="00AE626E">
        <w:rPr>
          <w:lang w:eastAsia="ar-SA"/>
        </w:rPr>
        <w:t>. zm.</w:t>
      </w:r>
      <w:r w:rsidRPr="00944DC1">
        <w:rPr>
          <w:lang w:eastAsia="ar-SA"/>
        </w:rPr>
        <w:t>)</w:t>
      </w:r>
      <w:r>
        <w:rPr>
          <w:lang w:eastAsia="ar-SA"/>
        </w:rPr>
        <w:t>.</w:t>
      </w:r>
    </w:p>
    <w:p w14:paraId="27EFE50A" w14:textId="77777777" w:rsidR="00F76356" w:rsidRPr="00B8784C" w:rsidRDefault="00F76356" w:rsidP="00F76356">
      <w:pPr>
        <w:numPr>
          <w:ilvl w:val="0"/>
          <w:numId w:val="1"/>
        </w:numPr>
        <w:suppressAutoHyphens/>
        <w:autoSpaceDE w:val="0"/>
        <w:autoSpaceDN w:val="0"/>
        <w:adjustRightInd w:val="0"/>
        <w:spacing w:after="0" w:line="240" w:lineRule="auto"/>
        <w:rPr>
          <w:rFonts w:ascii="Verdana" w:eastAsia="TimesNewRoman" w:hAnsi="Verdana"/>
          <w:sz w:val="16"/>
          <w:szCs w:val="16"/>
        </w:rPr>
      </w:pPr>
    </w:p>
    <w:p w14:paraId="44D1216F"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3517F98F"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4223B45"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7601E332" w14:textId="77777777" w:rsidR="00F76356" w:rsidRDefault="00F76356" w:rsidP="00F76356">
      <w:pPr>
        <w:numPr>
          <w:ilvl w:val="0"/>
          <w:numId w:val="1"/>
        </w:numPr>
        <w:tabs>
          <w:tab w:val="left" w:pos="3686"/>
        </w:tabs>
        <w:spacing w:after="0" w:line="240" w:lineRule="auto"/>
      </w:pPr>
      <w:r>
        <w:t>Data.....................                                                    ...............................................................</w:t>
      </w:r>
    </w:p>
    <w:p w14:paraId="45FE3A51" w14:textId="19FFDA2F" w:rsidR="00F76356" w:rsidRDefault="00F76356" w:rsidP="00F76356">
      <w:pPr>
        <w:numPr>
          <w:ilvl w:val="0"/>
          <w:numId w:val="1"/>
        </w:numPr>
        <w:spacing w:after="0" w:line="240" w:lineRule="auto"/>
        <w:jc w:val="center"/>
      </w:pPr>
      <w:r>
        <w:t xml:space="preserve">   </w:t>
      </w:r>
      <w:r>
        <w:tab/>
      </w:r>
      <w:r>
        <w:tab/>
      </w:r>
      <w:r>
        <w:tab/>
      </w:r>
      <w:r>
        <w:tab/>
      </w:r>
      <w:r>
        <w:tab/>
        <w:t xml:space="preserve">Podpis i pieczęć osoby uprawnionej                 </w:t>
      </w:r>
      <w:r>
        <w:tab/>
        <w:t xml:space="preserve">                                               </w:t>
      </w:r>
      <w:r>
        <w:tab/>
      </w:r>
      <w:r>
        <w:tab/>
      </w:r>
      <w:r w:rsidR="009A53C3">
        <w:tab/>
      </w:r>
      <w:r w:rsidR="009A53C3">
        <w:tab/>
      </w:r>
      <w:r>
        <w:t>do występowania w imieniu Wykonawcy</w:t>
      </w:r>
    </w:p>
    <w:p w14:paraId="539CD7A1"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6A9A2604"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DD220FA"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B186A8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F24943C"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AD9664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6BF7610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25DC539F" w14:textId="77777777" w:rsidR="00F76356" w:rsidRDefault="00F76356" w:rsidP="00F76356">
      <w:pPr>
        <w:numPr>
          <w:ilvl w:val="0"/>
          <w:numId w:val="1"/>
        </w:numPr>
        <w:tabs>
          <w:tab w:val="left" w:pos="3686"/>
        </w:tabs>
        <w:spacing w:after="0" w:line="240" w:lineRule="auto"/>
        <w:jc w:val="right"/>
        <w:rPr>
          <w:b/>
        </w:rPr>
      </w:pPr>
    </w:p>
    <w:p w14:paraId="63E83F18" w14:textId="77777777" w:rsidR="00F76356" w:rsidRDefault="00F76356" w:rsidP="00F76356">
      <w:pPr>
        <w:numPr>
          <w:ilvl w:val="0"/>
          <w:numId w:val="1"/>
        </w:numPr>
        <w:tabs>
          <w:tab w:val="left" w:pos="3686"/>
        </w:tabs>
        <w:spacing w:after="0" w:line="240" w:lineRule="auto"/>
        <w:jc w:val="right"/>
        <w:rPr>
          <w:b/>
        </w:rPr>
      </w:pPr>
    </w:p>
    <w:p w14:paraId="4DC15E1E" w14:textId="0E448B1B" w:rsidR="006B78E7" w:rsidRPr="006B78E7" w:rsidRDefault="006B78E7" w:rsidP="006B78E7">
      <w:pPr>
        <w:tabs>
          <w:tab w:val="left" w:pos="3686"/>
        </w:tabs>
        <w:spacing w:after="0" w:line="240" w:lineRule="auto"/>
        <w:jc w:val="center"/>
        <w:rPr>
          <w:b/>
        </w:rPr>
      </w:pPr>
    </w:p>
    <w:p w14:paraId="72527E82" w14:textId="77777777" w:rsidR="000B009B" w:rsidRDefault="000B009B" w:rsidP="00F76356">
      <w:pPr>
        <w:numPr>
          <w:ilvl w:val="0"/>
          <w:numId w:val="1"/>
        </w:numPr>
        <w:tabs>
          <w:tab w:val="left" w:pos="3686"/>
        </w:tabs>
        <w:spacing w:after="0" w:line="240" w:lineRule="auto"/>
        <w:jc w:val="right"/>
        <w:rPr>
          <w:b/>
        </w:rPr>
      </w:pPr>
    </w:p>
    <w:p w14:paraId="61CC33A4" w14:textId="77777777" w:rsidR="000B009B" w:rsidRDefault="000B009B" w:rsidP="00F76356">
      <w:pPr>
        <w:numPr>
          <w:ilvl w:val="0"/>
          <w:numId w:val="1"/>
        </w:numPr>
        <w:tabs>
          <w:tab w:val="left" w:pos="3686"/>
        </w:tabs>
        <w:spacing w:after="0" w:line="240" w:lineRule="auto"/>
        <w:jc w:val="right"/>
        <w:rPr>
          <w:b/>
        </w:rPr>
      </w:pPr>
    </w:p>
    <w:p w14:paraId="71E60280" w14:textId="77777777" w:rsidR="000B009B" w:rsidRDefault="000B009B" w:rsidP="00F76356">
      <w:pPr>
        <w:numPr>
          <w:ilvl w:val="0"/>
          <w:numId w:val="1"/>
        </w:numPr>
        <w:tabs>
          <w:tab w:val="left" w:pos="3686"/>
        </w:tabs>
        <w:spacing w:after="0" w:line="240" w:lineRule="auto"/>
        <w:jc w:val="right"/>
        <w:rPr>
          <w:b/>
        </w:rPr>
      </w:pPr>
    </w:p>
    <w:p w14:paraId="1FFAE63B" w14:textId="77777777" w:rsidR="000B009B" w:rsidRDefault="000B009B" w:rsidP="00F76356">
      <w:pPr>
        <w:numPr>
          <w:ilvl w:val="0"/>
          <w:numId w:val="1"/>
        </w:numPr>
        <w:tabs>
          <w:tab w:val="left" w:pos="3686"/>
        </w:tabs>
        <w:spacing w:after="0" w:line="240" w:lineRule="auto"/>
        <w:jc w:val="right"/>
        <w:rPr>
          <w:b/>
        </w:rPr>
      </w:pPr>
    </w:p>
    <w:p w14:paraId="775F3754" w14:textId="77777777" w:rsidR="000B009B" w:rsidRDefault="000B009B" w:rsidP="00F76356">
      <w:pPr>
        <w:numPr>
          <w:ilvl w:val="0"/>
          <w:numId w:val="1"/>
        </w:numPr>
        <w:tabs>
          <w:tab w:val="left" w:pos="3686"/>
        </w:tabs>
        <w:spacing w:after="0" w:line="240" w:lineRule="auto"/>
        <w:jc w:val="right"/>
        <w:rPr>
          <w:b/>
        </w:rPr>
      </w:pPr>
    </w:p>
    <w:p w14:paraId="1ADA7FD0" w14:textId="77777777" w:rsidR="000B009B" w:rsidRDefault="000B009B" w:rsidP="00F76356">
      <w:pPr>
        <w:numPr>
          <w:ilvl w:val="0"/>
          <w:numId w:val="1"/>
        </w:numPr>
        <w:tabs>
          <w:tab w:val="left" w:pos="3686"/>
        </w:tabs>
        <w:spacing w:after="0" w:line="240" w:lineRule="auto"/>
        <w:jc w:val="right"/>
        <w:rPr>
          <w:b/>
        </w:rPr>
      </w:pPr>
    </w:p>
    <w:p w14:paraId="4B66106D" w14:textId="77777777" w:rsidR="000B009B" w:rsidRDefault="000B009B" w:rsidP="00F76356">
      <w:pPr>
        <w:numPr>
          <w:ilvl w:val="0"/>
          <w:numId w:val="1"/>
        </w:numPr>
        <w:tabs>
          <w:tab w:val="left" w:pos="3686"/>
        </w:tabs>
        <w:spacing w:after="0" w:line="240" w:lineRule="auto"/>
        <w:jc w:val="right"/>
        <w:rPr>
          <w:b/>
        </w:rPr>
      </w:pPr>
    </w:p>
    <w:p w14:paraId="2590F27A" w14:textId="77777777" w:rsidR="000B009B" w:rsidRDefault="000B009B" w:rsidP="00E27982">
      <w:pPr>
        <w:tabs>
          <w:tab w:val="left" w:pos="3686"/>
        </w:tabs>
        <w:spacing w:after="0" w:line="240" w:lineRule="auto"/>
        <w:jc w:val="right"/>
        <w:rPr>
          <w:b/>
        </w:rPr>
      </w:pPr>
    </w:p>
    <w:p w14:paraId="322DC736" w14:textId="77777777" w:rsidR="00E27982" w:rsidRDefault="00E27982" w:rsidP="00E27982">
      <w:pPr>
        <w:tabs>
          <w:tab w:val="left" w:pos="3686"/>
        </w:tabs>
        <w:spacing w:after="0" w:line="240" w:lineRule="auto"/>
        <w:jc w:val="right"/>
        <w:rPr>
          <w:b/>
        </w:rPr>
      </w:pPr>
    </w:p>
    <w:p w14:paraId="0761F0BD" w14:textId="77777777" w:rsidR="009A53C3" w:rsidRDefault="009A53C3" w:rsidP="00E27982">
      <w:pPr>
        <w:tabs>
          <w:tab w:val="left" w:pos="3686"/>
        </w:tabs>
        <w:spacing w:after="0" w:line="240" w:lineRule="auto"/>
        <w:jc w:val="right"/>
        <w:rPr>
          <w:b/>
        </w:rPr>
      </w:pPr>
    </w:p>
    <w:p w14:paraId="36E0C4F6" w14:textId="77777777" w:rsidR="00AE626E" w:rsidRDefault="00AE626E" w:rsidP="00F76356">
      <w:pPr>
        <w:numPr>
          <w:ilvl w:val="0"/>
          <w:numId w:val="1"/>
        </w:numPr>
        <w:tabs>
          <w:tab w:val="left" w:pos="3686"/>
        </w:tabs>
        <w:spacing w:after="0" w:line="240" w:lineRule="auto"/>
        <w:jc w:val="right"/>
        <w:rPr>
          <w:b/>
        </w:rPr>
      </w:pPr>
    </w:p>
    <w:p w14:paraId="67F0DDDE" w14:textId="77777777" w:rsidR="00AE626E" w:rsidRDefault="00AE626E" w:rsidP="00F76356">
      <w:pPr>
        <w:numPr>
          <w:ilvl w:val="0"/>
          <w:numId w:val="1"/>
        </w:numPr>
        <w:tabs>
          <w:tab w:val="left" w:pos="3686"/>
        </w:tabs>
        <w:spacing w:after="0" w:line="240" w:lineRule="auto"/>
        <w:jc w:val="right"/>
        <w:rPr>
          <w:b/>
        </w:rPr>
      </w:pPr>
    </w:p>
    <w:p w14:paraId="2DE1F38C" w14:textId="473EC2BB" w:rsidR="00F76356" w:rsidRPr="00C40A4C" w:rsidRDefault="00F76356" w:rsidP="00F76356">
      <w:pPr>
        <w:numPr>
          <w:ilvl w:val="0"/>
          <w:numId w:val="1"/>
        </w:numPr>
        <w:tabs>
          <w:tab w:val="left" w:pos="3686"/>
        </w:tabs>
        <w:spacing w:after="0" w:line="240" w:lineRule="auto"/>
        <w:jc w:val="right"/>
        <w:rPr>
          <w:b/>
        </w:rPr>
      </w:pPr>
      <w:r>
        <w:rPr>
          <w:b/>
        </w:rPr>
        <w:lastRenderedPageBreak/>
        <w:t>Załącznik nr 3b</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35FE88D8" w14:textId="04872D8E" w:rsidR="00F76356" w:rsidRPr="0050735D" w:rsidRDefault="003F6407" w:rsidP="00F76356">
      <w:pPr>
        <w:numPr>
          <w:ilvl w:val="0"/>
          <w:numId w:val="1"/>
        </w:numPr>
        <w:spacing w:after="0" w:line="240" w:lineRule="auto"/>
        <w:ind w:right="6192"/>
        <w:jc w:val="center"/>
        <w:rPr>
          <w:sz w:val="20"/>
          <w:szCs w:val="20"/>
        </w:rPr>
      </w:pPr>
      <w:r>
        <w:rPr>
          <w:color w:val="808080"/>
          <w:sz w:val="20"/>
          <w:szCs w:val="20"/>
        </w:rPr>
        <w:t>(Nazwa</w:t>
      </w:r>
      <w:r w:rsidR="00F76356" w:rsidRPr="0050735D">
        <w:rPr>
          <w:color w:val="808080"/>
          <w:sz w:val="20"/>
          <w:szCs w:val="20"/>
        </w:rPr>
        <w:t xml:space="preserve"> 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4E4F35">
      <w:pPr>
        <w:numPr>
          <w:ilvl w:val="0"/>
          <w:numId w:val="1"/>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4D02472" w14:textId="77777777" w:rsidR="004E4F35" w:rsidRPr="004E4F35" w:rsidRDefault="004E4F35" w:rsidP="004E4F35">
      <w:pPr>
        <w:pStyle w:val="Akapitzlist"/>
        <w:numPr>
          <w:ilvl w:val="0"/>
          <w:numId w:val="1"/>
        </w:numPr>
        <w:spacing w:before="120"/>
        <w:jc w:val="center"/>
        <w:rPr>
          <w:rFonts w:ascii="Calibri" w:hAnsi="Calibri"/>
          <w:b/>
        </w:rPr>
      </w:pPr>
      <w:r w:rsidRPr="004E4F35">
        <w:rPr>
          <w:rFonts w:ascii="Calibri" w:hAnsi="Calibri"/>
          <w:b/>
        </w:rPr>
        <w:t xml:space="preserve">Dostawa i instalacja </w:t>
      </w:r>
      <w:proofErr w:type="spellStart"/>
      <w:r w:rsidRPr="004E4F35">
        <w:rPr>
          <w:rFonts w:ascii="Calibri" w:hAnsi="Calibri"/>
          <w:b/>
        </w:rPr>
        <w:t>sekwenatora</w:t>
      </w:r>
      <w:proofErr w:type="spellEnd"/>
      <w:r w:rsidRPr="004E4F35">
        <w:rPr>
          <w:rFonts w:ascii="Calibri" w:hAnsi="Calibri"/>
          <w:b/>
        </w:rPr>
        <w:t xml:space="preserve">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4E4F35">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77777777" w:rsidR="00F76356" w:rsidRDefault="00F76356" w:rsidP="00F76356">
      <w:pPr>
        <w:numPr>
          <w:ilvl w:val="0"/>
          <w:numId w:val="1"/>
        </w:numPr>
        <w:tabs>
          <w:tab w:val="left" w:pos="3686"/>
        </w:tabs>
        <w:spacing w:after="0" w:line="240" w:lineRule="auto"/>
      </w:pPr>
      <w:r>
        <w:t>Data.....................                                                    ...............................................................</w:t>
      </w:r>
    </w:p>
    <w:p w14:paraId="0E359F9E" w14:textId="77777777" w:rsidR="00F76356" w:rsidRDefault="00F76356" w:rsidP="00F76356">
      <w:pPr>
        <w:numPr>
          <w:ilvl w:val="0"/>
          <w:numId w:val="1"/>
        </w:numPr>
        <w:spacing w:after="0" w:line="240" w:lineRule="auto"/>
      </w:pPr>
      <w:r>
        <w:t xml:space="preserve">   </w:t>
      </w:r>
      <w:r>
        <w:tab/>
      </w:r>
      <w:r>
        <w:tab/>
      </w:r>
      <w:r>
        <w:tab/>
      </w:r>
      <w:r>
        <w:tab/>
      </w:r>
      <w:r>
        <w:tab/>
      </w:r>
      <w:r>
        <w:tab/>
      </w:r>
      <w:r>
        <w:tab/>
        <w:t xml:space="preserve">Podpis i pieczęć osoby uprawnionej                 </w:t>
      </w:r>
      <w:r>
        <w:tab/>
      </w:r>
    </w:p>
    <w:p w14:paraId="0704400F" w14:textId="77777777" w:rsidR="00F76356" w:rsidRDefault="00F76356" w:rsidP="00F76356">
      <w:pPr>
        <w:numPr>
          <w:ilvl w:val="0"/>
          <w:numId w:val="1"/>
        </w:numPr>
        <w:spacing w:after="0" w:line="240" w:lineRule="auto"/>
        <w:jc w:val="center"/>
      </w:pPr>
      <w:r>
        <w:t xml:space="preserve">                                               </w:t>
      </w:r>
      <w:r>
        <w:tab/>
      </w:r>
      <w:r>
        <w:tab/>
        <w:t>do występowania w imieniu Wykonawcy</w:t>
      </w:r>
    </w:p>
    <w:p w14:paraId="39D25AAF" w14:textId="117B173F" w:rsidR="000B009B" w:rsidRPr="00AE626E" w:rsidRDefault="00AE626E" w:rsidP="00AE626E">
      <w:pPr>
        <w:rPr>
          <w:rFonts w:ascii="Verdana" w:hAnsi="Verdana"/>
          <w:b/>
          <w:snapToGrid w:val="0"/>
          <w:sz w:val="14"/>
          <w:szCs w:val="14"/>
        </w:rPr>
      </w:pPr>
      <w:r>
        <w:rPr>
          <w:rFonts w:ascii="Verdana" w:hAnsi="Verdana"/>
          <w:b/>
          <w:snapToGrid w:val="0"/>
          <w:sz w:val="14"/>
          <w:szCs w:val="14"/>
        </w:rPr>
        <w:br w:type="page"/>
      </w:r>
    </w:p>
    <w:p w14:paraId="489CF9C4" w14:textId="77777777" w:rsidR="00F76356" w:rsidRPr="00C40A4C" w:rsidRDefault="00F76356" w:rsidP="00F76356">
      <w:pPr>
        <w:numPr>
          <w:ilvl w:val="0"/>
          <w:numId w:val="1"/>
        </w:numPr>
        <w:tabs>
          <w:tab w:val="left" w:pos="3686"/>
        </w:tabs>
        <w:spacing w:after="0" w:line="240" w:lineRule="auto"/>
        <w:jc w:val="right"/>
        <w:rPr>
          <w:b/>
        </w:rPr>
      </w:pPr>
      <w:r>
        <w:rPr>
          <w:b/>
        </w:rPr>
        <w:lastRenderedPageBreak/>
        <w:t>Załącznik nr 3c</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34C28E6F" w:rsidR="00F76356" w:rsidRPr="0050735D" w:rsidRDefault="003F6407" w:rsidP="00F76356">
      <w:pPr>
        <w:numPr>
          <w:ilvl w:val="0"/>
          <w:numId w:val="1"/>
        </w:numPr>
        <w:spacing w:after="0" w:line="240" w:lineRule="auto"/>
        <w:ind w:right="6192"/>
        <w:jc w:val="center"/>
        <w:rPr>
          <w:sz w:val="20"/>
          <w:szCs w:val="20"/>
        </w:rPr>
      </w:pPr>
      <w:r>
        <w:rPr>
          <w:color w:val="808080"/>
          <w:sz w:val="20"/>
          <w:szCs w:val="20"/>
        </w:rPr>
        <w:t>(Nazwa</w:t>
      </w:r>
      <w:r w:rsidR="00F76356" w:rsidRPr="0050735D">
        <w:rPr>
          <w:color w:val="808080"/>
          <w:sz w:val="20"/>
          <w:szCs w:val="20"/>
        </w:rPr>
        <w:t xml:space="preserve"> 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1"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4E4F35">
      <w:pPr>
        <w:numPr>
          <w:ilvl w:val="0"/>
          <w:numId w:val="1"/>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64ABC081" w14:textId="77777777" w:rsidR="004E4F35" w:rsidRPr="004E4F35" w:rsidRDefault="004E4F35" w:rsidP="004E4F35">
      <w:pPr>
        <w:pStyle w:val="Akapitzlist"/>
        <w:numPr>
          <w:ilvl w:val="0"/>
          <w:numId w:val="1"/>
        </w:numPr>
        <w:spacing w:before="120"/>
        <w:jc w:val="center"/>
        <w:rPr>
          <w:rFonts w:ascii="Calibri" w:hAnsi="Calibri"/>
          <w:b/>
        </w:rPr>
      </w:pPr>
      <w:r w:rsidRPr="004E4F35">
        <w:rPr>
          <w:rFonts w:ascii="Calibri" w:hAnsi="Calibri"/>
          <w:b/>
        </w:rPr>
        <w:t xml:space="preserve">Dostawa i instalacja </w:t>
      </w:r>
      <w:proofErr w:type="spellStart"/>
      <w:r w:rsidRPr="004E4F35">
        <w:rPr>
          <w:rFonts w:ascii="Calibri" w:hAnsi="Calibri"/>
          <w:b/>
        </w:rPr>
        <w:t>sekwenatora</w:t>
      </w:r>
      <w:proofErr w:type="spellEnd"/>
      <w:r w:rsidRPr="004E4F35">
        <w:rPr>
          <w:rFonts w:ascii="Calibri" w:hAnsi="Calibri"/>
          <w:b/>
        </w:rPr>
        <w:t xml:space="preserve">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A44D5A5" w14:textId="77777777" w:rsidR="00AE626E" w:rsidRPr="00AE626E" w:rsidRDefault="00AE626E" w:rsidP="00F76356">
      <w:pPr>
        <w:numPr>
          <w:ilvl w:val="0"/>
          <w:numId w:val="1"/>
        </w:numPr>
        <w:autoSpaceDE w:val="0"/>
        <w:autoSpaceDN w:val="0"/>
        <w:adjustRightInd w:val="0"/>
        <w:spacing w:after="0" w:line="240" w:lineRule="auto"/>
        <w:jc w:val="both"/>
        <w:rPr>
          <w:rFonts w:eastAsia="TimesNewRoman"/>
        </w:rPr>
      </w:pPr>
    </w:p>
    <w:p w14:paraId="0BCF33C0" w14:textId="77777777" w:rsidR="00F76356" w:rsidRPr="00572564" w:rsidRDefault="00F76356" w:rsidP="004E4F35">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7EE075F4"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t xml:space="preserve">Podpis i pieczęć osoby uprawnionej                 </w:t>
      </w:r>
      <w:r>
        <w:tab/>
        <w:t xml:space="preserve">                                               </w:t>
      </w:r>
      <w:r>
        <w:tab/>
      </w:r>
      <w:r>
        <w:tab/>
      </w:r>
      <w:r w:rsidR="00E27982">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AB2B8F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FBF0C5E"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7896E9D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B319C6E" w14:textId="77777777" w:rsidR="00F76356" w:rsidRDefault="00F76356" w:rsidP="00F76356">
      <w:pPr>
        <w:widowControl w:val="0"/>
        <w:tabs>
          <w:tab w:val="left" w:pos="3686"/>
        </w:tabs>
        <w:ind w:right="98"/>
        <w:rPr>
          <w:rFonts w:ascii="Verdana" w:hAnsi="Verdana"/>
          <w:b/>
          <w:snapToGrid w:val="0"/>
          <w:sz w:val="16"/>
          <w:szCs w:val="16"/>
        </w:rPr>
      </w:pPr>
    </w:p>
    <w:p w14:paraId="1DCF0334" w14:textId="77777777" w:rsidR="00A82A5F" w:rsidRDefault="00A82A5F" w:rsidP="00F76356">
      <w:pPr>
        <w:widowControl w:val="0"/>
        <w:tabs>
          <w:tab w:val="left" w:pos="3686"/>
        </w:tabs>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7083434F" w14:textId="77777777" w:rsidR="00E27982" w:rsidRDefault="00E27982" w:rsidP="00E27982">
      <w:pPr>
        <w:pStyle w:val="Akapitzlist"/>
        <w:numPr>
          <w:ilvl w:val="0"/>
          <w:numId w:val="1"/>
        </w:numPr>
        <w:tabs>
          <w:tab w:val="left" w:pos="3686"/>
        </w:tabs>
        <w:jc w:val="right"/>
        <w:rPr>
          <w:b/>
        </w:rPr>
      </w:pPr>
    </w:p>
    <w:p w14:paraId="76BA2A01" w14:textId="77777777" w:rsidR="00E27982" w:rsidRDefault="00E27982" w:rsidP="00E27982">
      <w:pPr>
        <w:pStyle w:val="Akapitzlist"/>
        <w:numPr>
          <w:ilvl w:val="0"/>
          <w:numId w:val="1"/>
        </w:numPr>
        <w:tabs>
          <w:tab w:val="left" w:pos="3686"/>
        </w:tabs>
        <w:jc w:val="right"/>
        <w:rPr>
          <w:b/>
        </w:rPr>
      </w:pPr>
    </w:p>
    <w:p w14:paraId="5EEA4F63" w14:textId="77777777" w:rsidR="00E27982" w:rsidRDefault="00E27982" w:rsidP="00E27982">
      <w:pPr>
        <w:pStyle w:val="Akapitzlist"/>
        <w:numPr>
          <w:ilvl w:val="0"/>
          <w:numId w:val="1"/>
        </w:numPr>
        <w:tabs>
          <w:tab w:val="left" w:pos="3686"/>
        </w:tabs>
        <w:jc w:val="right"/>
        <w:rPr>
          <w:b/>
        </w:rPr>
      </w:pPr>
    </w:p>
    <w:p w14:paraId="5DF47FE0" w14:textId="77777777" w:rsidR="00E27982" w:rsidRDefault="00E27982" w:rsidP="00E27982">
      <w:pPr>
        <w:pStyle w:val="Akapitzlist"/>
        <w:numPr>
          <w:ilvl w:val="0"/>
          <w:numId w:val="1"/>
        </w:numPr>
        <w:tabs>
          <w:tab w:val="left" w:pos="3686"/>
        </w:tabs>
        <w:jc w:val="right"/>
        <w:rPr>
          <w:b/>
        </w:rPr>
      </w:pPr>
    </w:p>
    <w:p w14:paraId="07DA9855" w14:textId="77777777" w:rsidR="00E27982" w:rsidRDefault="00E27982" w:rsidP="00E27982">
      <w:pPr>
        <w:pStyle w:val="Akapitzlist"/>
        <w:numPr>
          <w:ilvl w:val="0"/>
          <w:numId w:val="1"/>
        </w:numPr>
        <w:tabs>
          <w:tab w:val="left" w:pos="3686"/>
        </w:tabs>
        <w:jc w:val="right"/>
        <w:rPr>
          <w:b/>
        </w:rPr>
      </w:pPr>
    </w:p>
    <w:p w14:paraId="6812B431" w14:textId="77777777" w:rsidR="00E27982" w:rsidRDefault="00E27982" w:rsidP="00E27982">
      <w:pPr>
        <w:pStyle w:val="Akapitzlist"/>
        <w:numPr>
          <w:ilvl w:val="0"/>
          <w:numId w:val="1"/>
        </w:numPr>
        <w:tabs>
          <w:tab w:val="left" w:pos="3686"/>
        </w:tabs>
        <w:jc w:val="right"/>
        <w:rPr>
          <w:b/>
        </w:rPr>
      </w:pPr>
    </w:p>
    <w:p w14:paraId="3097A84C" w14:textId="77777777" w:rsidR="00E27982" w:rsidRDefault="00E27982" w:rsidP="00E27982">
      <w:pPr>
        <w:pStyle w:val="Akapitzlist"/>
        <w:numPr>
          <w:ilvl w:val="0"/>
          <w:numId w:val="1"/>
        </w:numPr>
        <w:tabs>
          <w:tab w:val="left" w:pos="3686"/>
        </w:tabs>
        <w:jc w:val="right"/>
        <w:rPr>
          <w:b/>
        </w:rPr>
      </w:pPr>
    </w:p>
    <w:p w14:paraId="4520460C" w14:textId="77777777" w:rsidR="00E27982" w:rsidRDefault="00E27982" w:rsidP="00E27982">
      <w:pPr>
        <w:pStyle w:val="Akapitzlist"/>
        <w:numPr>
          <w:ilvl w:val="0"/>
          <w:numId w:val="1"/>
        </w:numPr>
        <w:tabs>
          <w:tab w:val="left" w:pos="3686"/>
        </w:tabs>
        <w:jc w:val="right"/>
        <w:rPr>
          <w:b/>
        </w:rPr>
      </w:pPr>
    </w:p>
    <w:p w14:paraId="022C1D6B" w14:textId="77777777" w:rsidR="00E27982" w:rsidRDefault="00E27982" w:rsidP="00E27982">
      <w:pPr>
        <w:pStyle w:val="Akapitzlist"/>
        <w:numPr>
          <w:ilvl w:val="0"/>
          <w:numId w:val="1"/>
        </w:numPr>
        <w:tabs>
          <w:tab w:val="left" w:pos="3686"/>
        </w:tabs>
        <w:jc w:val="right"/>
        <w:rPr>
          <w:b/>
        </w:rPr>
      </w:pPr>
    </w:p>
    <w:p w14:paraId="71714A4A" w14:textId="77777777" w:rsidR="00E27982" w:rsidRPr="00E27982" w:rsidRDefault="00E27982" w:rsidP="00E27982">
      <w:pPr>
        <w:tabs>
          <w:tab w:val="left" w:pos="3686"/>
        </w:tabs>
        <w:jc w:val="right"/>
        <w:rPr>
          <w:b/>
        </w:rPr>
      </w:pPr>
    </w:p>
    <w:p w14:paraId="4FC56434" w14:textId="77777777" w:rsidR="009C105F" w:rsidRPr="008400BF" w:rsidRDefault="009C105F" w:rsidP="009C105F">
      <w:pPr>
        <w:pStyle w:val="Nagwek6"/>
        <w:keepNext w:val="0"/>
        <w:keepLines w:val="0"/>
        <w:pageBreakBefore/>
        <w:numPr>
          <w:ilvl w:val="5"/>
          <w:numId w:val="1"/>
        </w:numPr>
        <w:tabs>
          <w:tab w:val="clear" w:pos="0"/>
          <w:tab w:val="num" w:pos="1152"/>
          <w:tab w:val="left" w:pos="3686"/>
        </w:tabs>
        <w:suppressAutoHyphens/>
        <w:spacing w:before="0" w:line="276" w:lineRule="auto"/>
        <w:ind w:left="1152" w:hanging="1152"/>
        <w:jc w:val="right"/>
        <w:rPr>
          <w:rFonts w:ascii="Calibri" w:hAnsi="Calibri"/>
          <w:b/>
          <w:i w:val="0"/>
          <w:color w:val="000000"/>
        </w:rPr>
      </w:pPr>
      <w:r>
        <w:rPr>
          <w:rFonts w:ascii="Calibri" w:hAnsi="Calibri"/>
          <w:b/>
          <w:i w:val="0"/>
          <w:color w:val="000000"/>
        </w:rPr>
        <w:lastRenderedPageBreak/>
        <w:t>Załącznik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8F1710" w:rsidRDefault="000B009B" w:rsidP="000B009B">
      <w:pPr>
        <w:pStyle w:val="Nagwek"/>
        <w:tabs>
          <w:tab w:val="clear" w:pos="4536"/>
          <w:tab w:val="clear" w:pos="9072"/>
          <w:tab w:val="left" w:pos="3686"/>
        </w:tabs>
        <w:jc w:val="right"/>
        <w:rPr>
          <w:b/>
        </w:rPr>
      </w:pPr>
      <w:r>
        <w:rPr>
          <w:b/>
        </w:rPr>
        <w:lastRenderedPageBreak/>
        <w:t>Załącznik nr 5</w:t>
      </w:r>
    </w:p>
    <w:p w14:paraId="5D3EE185" w14:textId="77777777" w:rsidR="000B009B" w:rsidRPr="008F1710" w:rsidRDefault="000B009B" w:rsidP="000B009B">
      <w:pPr>
        <w:pStyle w:val="Nagwek"/>
        <w:tabs>
          <w:tab w:val="clear" w:pos="4536"/>
          <w:tab w:val="clear" w:pos="9072"/>
          <w:tab w:val="left" w:pos="3686"/>
        </w:tabs>
        <w:jc w:val="right"/>
        <w:rPr>
          <w:b/>
        </w:rPr>
      </w:pPr>
      <w:r w:rsidRPr="008F1710">
        <w:rPr>
          <w:b/>
        </w:rPr>
        <w:t>do SIWZ - Projekt umowy</w:t>
      </w:r>
    </w:p>
    <w:p w14:paraId="5A1DA80A" w14:textId="77777777" w:rsidR="000B009B" w:rsidRPr="00D12844" w:rsidRDefault="000B009B" w:rsidP="000B009B">
      <w:pPr>
        <w:pStyle w:val="Nagwek"/>
        <w:tabs>
          <w:tab w:val="clear" w:pos="4536"/>
          <w:tab w:val="clear" w:pos="9072"/>
          <w:tab w:val="left" w:pos="3686"/>
        </w:tabs>
        <w:jc w:val="center"/>
        <w:rPr>
          <w:b/>
        </w:rPr>
      </w:pPr>
      <w:r w:rsidRPr="00D12844">
        <w:rPr>
          <w:b/>
        </w:rPr>
        <w:t xml:space="preserve">Umowa sprzedaży </w:t>
      </w:r>
    </w:p>
    <w:p w14:paraId="3EC474F4" w14:textId="77777777" w:rsidR="000B009B" w:rsidRPr="00D12844" w:rsidRDefault="000B009B" w:rsidP="000B009B">
      <w:pPr>
        <w:pStyle w:val="Nagwek"/>
        <w:tabs>
          <w:tab w:val="clear" w:pos="4536"/>
          <w:tab w:val="clear" w:pos="9072"/>
          <w:tab w:val="left" w:pos="3686"/>
        </w:tabs>
        <w:jc w:val="center"/>
        <w:rPr>
          <w:b/>
        </w:rPr>
      </w:pPr>
    </w:p>
    <w:p w14:paraId="11C78F02" w14:textId="77777777" w:rsidR="000B009B" w:rsidRPr="00D12844" w:rsidRDefault="000B009B" w:rsidP="000B009B">
      <w:pPr>
        <w:pStyle w:val="Nagwek"/>
        <w:tabs>
          <w:tab w:val="clear" w:pos="4536"/>
          <w:tab w:val="clear" w:pos="9072"/>
          <w:tab w:val="left" w:pos="180"/>
        </w:tabs>
        <w:spacing w:line="360" w:lineRule="auto"/>
        <w:jc w:val="both"/>
      </w:pPr>
      <w:r w:rsidRPr="00D12844">
        <w:tab/>
      </w:r>
      <w:r w:rsidRPr="00D12844">
        <w:tab/>
        <w:t>Zawarta w dniu ....................................... pomiędzy:</w:t>
      </w:r>
    </w:p>
    <w:p w14:paraId="2FC5F574" w14:textId="77777777" w:rsidR="000B009B" w:rsidRPr="00D12844" w:rsidRDefault="000B009B" w:rsidP="009F2627">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661FAE"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60DA4D6C" w14:textId="77777777" w:rsidR="000B009B" w:rsidRPr="00D12844" w:rsidRDefault="000B009B" w:rsidP="009F2627">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31D901B3" w14:textId="77777777" w:rsidR="000B009B" w:rsidRPr="00D12844" w:rsidRDefault="000B009B" w:rsidP="009F2627">
      <w:pPr>
        <w:pStyle w:val="Nagwek"/>
        <w:tabs>
          <w:tab w:val="clear" w:pos="4536"/>
          <w:tab w:val="clear" w:pos="9072"/>
          <w:tab w:val="left" w:pos="0"/>
        </w:tabs>
        <w:spacing w:line="276" w:lineRule="auto"/>
      </w:pPr>
      <w:r w:rsidRPr="00D12844">
        <w:tab/>
        <w:t>Zwanym w dalszej części umowy „Kupującym”</w:t>
      </w:r>
    </w:p>
    <w:p w14:paraId="6D230538" w14:textId="77777777" w:rsidR="000B009B" w:rsidRPr="00D12844" w:rsidRDefault="000B009B" w:rsidP="009F2627">
      <w:pPr>
        <w:tabs>
          <w:tab w:val="left" w:pos="0"/>
        </w:tabs>
        <w:spacing w:after="0" w:line="276" w:lineRule="auto"/>
      </w:pPr>
      <w:r w:rsidRPr="00D12844">
        <w:tab/>
        <w:t>a</w:t>
      </w:r>
    </w:p>
    <w:p w14:paraId="738C2356" w14:textId="77777777" w:rsidR="000B009B" w:rsidRPr="00D12844" w:rsidRDefault="000B009B" w:rsidP="009F2627">
      <w:pPr>
        <w:tabs>
          <w:tab w:val="left" w:pos="0"/>
        </w:tabs>
        <w:spacing w:after="0" w:line="276" w:lineRule="auto"/>
        <w:rPr>
          <w:b/>
        </w:rPr>
      </w:pPr>
      <w:r w:rsidRPr="00D12844">
        <w:tab/>
      </w:r>
      <w:r w:rsidRPr="00D12844">
        <w:rPr>
          <w:b/>
        </w:rPr>
        <w:t>Firmą ...............................................................................................................................</w:t>
      </w:r>
    </w:p>
    <w:p w14:paraId="62348CF5" w14:textId="77777777" w:rsidR="000B009B" w:rsidRPr="00D12844" w:rsidRDefault="000B009B" w:rsidP="009F2627">
      <w:pPr>
        <w:tabs>
          <w:tab w:val="left" w:pos="0"/>
        </w:tabs>
        <w:spacing w:after="0" w:line="276" w:lineRule="auto"/>
        <w:rPr>
          <w:b/>
        </w:rPr>
      </w:pPr>
      <w:r w:rsidRPr="00D12844">
        <w:rPr>
          <w:b/>
        </w:rPr>
        <w:tab/>
        <w:t>..........................................................................................................................................</w:t>
      </w:r>
    </w:p>
    <w:p w14:paraId="15107071" w14:textId="77777777" w:rsidR="000B009B" w:rsidRPr="00D12844" w:rsidRDefault="000B009B" w:rsidP="009F2627">
      <w:pPr>
        <w:tabs>
          <w:tab w:val="left" w:pos="0"/>
        </w:tabs>
        <w:spacing w:after="0" w:line="276" w:lineRule="auto"/>
      </w:pPr>
      <w:r w:rsidRPr="00D12844">
        <w:rPr>
          <w:b/>
        </w:rPr>
        <w:tab/>
      </w:r>
      <w:r w:rsidRPr="00D12844">
        <w:t>zwaną w dalszej części umowy „Sprzedawcą”.</w:t>
      </w:r>
    </w:p>
    <w:p w14:paraId="32B665EF" w14:textId="3C08CB03"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Umowa została zawarta ze Sprzedawcą wybranym w wyniku przeprowadzonego postępowania o zamówienie publiczne zgodnie z ustawą z dnia 29.01.2004r. prawo zamówie</w:t>
      </w:r>
      <w:r w:rsidR="003F6407">
        <w:rPr>
          <w:rFonts w:asciiTheme="minorHAnsi" w:hAnsiTheme="minorHAnsi" w:cs="Times New Roman"/>
          <w:sz w:val="22"/>
          <w:szCs w:val="22"/>
        </w:rPr>
        <w:t>ń publicznych (tj. Dz. U. z 2019</w:t>
      </w:r>
      <w:r w:rsidRPr="000B009B">
        <w:rPr>
          <w:rFonts w:asciiTheme="minorHAnsi" w:hAnsiTheme="minorHAnsi" w:cs="Times New Roman"/>
          <w:sz w:val="22"/>
          <w:szCs w:val="22"/>
        </w:rPr>
        <w:t xml:space="preserve">r., poz. </w:t>
      </w:r>
      <w:r w:rsidR="003F6407">
        <w:rPr>
          <w:rFonts w:asciiTheme="minorHAnsi" w:hAnsiTheme="minorHAnsi" w:cs="Times New Roman"/>
          <w:sz w:val="22"/>
          <w:szCs w:val="22"/>
        </w:rPr>
        <w:t>1843</w:t>
      </w:r>
      <w:r w:rsidRPr="000B009B">
        <w:rPr>
          <w:rFonts w:asciiTheme="minorHAnsi" w:hAnsiTheme="minorHAnsi" w:cs="Times New Roman"/>
          <w:sz w:val="22"/>
          <w:szCs w:val="22"/>
        </w:rPr>
        <w:t>), w trybie przetargu nieogran</w:t>
      </w:r>
      <w:r w:rsidR="00CB30C3">
        <w:rPr>
          <w:rFonts w:asciiTheme="minorHAnsi" w:hAnsiTheme="minorHAnsi" w:cs="Times New Roman"/>
          <w:sz w:val="22"/>
          <w:szCs w:val="22"/>
        </w:rPr>
        <w:t>i</w:t>
      </w:r>
      <w:r w:rsidR="004E4F35">
        <w:rPr>
          <w:rFonts w:asciiTheme="minorHAnsi" w:hAnsiTheme="minorHAnsi" w:cs="Times New Roman"/>
          <w:sz w:val="22"/>
          <w:szCs w:val="22"/>
        </w:rPr>
        <w:t>czonego pow</w:t>
      </w:r>
      <w:r w:rsidR="007B6BD4">
        <w:rPr>
          <w:rFonts w:asciiTheme="minorHAnsi" w:hAnsiTheme="minorHAnsi" w:cs="Times New Roman"/>
          <w:sz w:val="22"/>
          <w:szCs w:val="22"/>
        </w:rPr>
        <w:t xml:space="preserve">yżej </w:t>
      </w:r>
      <w:r w:rsidR="003F6407">
        <w:rPr>
          <w:rFonts w:asciiTheme="minorHAnsi" w:hAnsiTheme="minorHAnsi" w:cs="Times New Roman"/>
          <w:sz w:val="22"/>
          <w:szCs w:val="22"/>
        </w:rPr>
        <w:t>221.000 Euro (96</w:t>
      </w:r>
      <w:r w:rsidRPr="000B009B">
        <w:rPr>
          <w:rFonts w:asciiTheme="minorHAnsi" w:hAnsiTheme="minorHAnsi" w:cs="Times New Roman"/>
          <w:sz w:val="22"/>
          <w:szCs w:val="22"/>
        </w:rPr>
        <w:t>/ZP/2019).</w:t>
      </w:r>
    </w:p>
    <w:p w14:paraId="1A715539" w14:textId="77777777" w:rsidR="000B009B" w:rsidRPr="000B009B" w:rsidRDefault="000B009B" w:rsidP="000B009B">
      <w:pPr>
        <w:tabs>
          <w:tab w:val="left" w:pos="0"/>
        </w:tabs>
        <w:spacing w:after="0" w:line="276" w:lineRule="auto"/>
      </w:pPr>
    </w:p>
    <w:p w14:paraId="08DF258E" w14:textId="77777777" w:rsidR="000B009B" w:rsidRPr="000B009B" w:rsidRDefault="000B009B" w:rsidP="000B009B">
      <w:pPr>
        <w:tabs>
          <w:tab w:val="left" w:pos="0"/>
        </w:tabs>
        <w:spacing w:after="0" w:line="276" w:lineRule="auto"/>
        <w:jc w:val="center"/>
        <w:rPr>
          <w:b/>
        </w:rPr>
      </w:pPr>
      <w:r w:rsidRPr="000B009B">
        <w:rPr>
          <w:b/>
        </w:rPr>
        <w:t>§ 1</w:t>
      </w:r>
    </w:p>
    <w:p w14:paraId="0A395988" w14:textId="258EF60F" w:rsidR="009D3E56" w:rsidRPr="009D3E56" w:rsidRDefault="009D3E56" w:rsidP="004E4F35">
      <w:pPr>
        <w:pStyle w:val="Tekstpodstawowywcity"/>
        <w:tabs>
          <w:tab w:val="left" w:pos="0"/>
          <w:tab w:val="left" w:pos="851"/>
          <w:tab w:val="left" w:pos="900"/>
        </w:tabs>
        <w:overflowPunct w:val="0"/>
        <w:autoSpaceDE w:val="0"/>
        <w:autoSpaceDN w:val="0"/>
        <w:adjustRightInd w:val="0"/>
        <w:spacing w:line="276" w:lineRule="auto"/>
        <w:ind w:left="703" w:hanging="703"/>
        <w:textAlignment w:val="baseline"/>
        <w:rPr>
          <w:rFonts w:asciiTheme="minorHAnsi" w:hAnsiTheme="minorHAnsi" w:cs="Times New Roman"/>
          <w:color w:val="000000"/>
          <w:sz w:val="24"/>
          <w:szCs w:val="24"/>
          <w:lang w:val="pl-PL"/>
        </w:rPr>
      </w:pPr>
      <w:r w:rsidRPr="009D3E56">
        <w:rPr>
          <w:rFonts w:asciiTheme="minorHAnsi" w:hAnsiTheme="minorHAnsi" w:cs="Times New Roman"/>
          <w:szCs w:val="22"/>
          <w:lang w:val="pl-PL"/>
        </w:rPr>
        <w:t>1.</w:t>
      </w:r>
      <w:r w:rsidRPr="009D3E56">
        <w:rPr>
          <w:rFonts w:asciiTheme="minorHAnsi" w:hAnsiTheme="minorHAnsi" w:cs="Times New Roman"/>
          <w:szCs w:val="22"/>
          <w:lang w:val="pl-PL"/>
        </w:rPr>
        <w:tab/>
      </w:r>
      <w:r w:rsidRPr="00AE626E">
        <w:rPr>
          <w:rFonts w:asciiTheme="minorHAnsi" w:hAnsiTheme="minorHAnsi" w:cs="Times New Roman"/>
          <w:szCs w:val="22"/>
          <w:lang w:val="pl-PL"/>
        </w:rPr>
        <w:t>Przedmiotem umowy jest dostawa</w:t>
      </w:r>
      <w:r w:rsidR="004E4F35">
        <w:rPr>
          <w:rFonts w:asciiTheme="minorHAnsi" w:hAnsiTheme="minorHAnsi" w:cs="Times New Roman"/>
          <w:szCs w:val="22"/>
          <w:lang w:val="pl-PL"/>
        </w:rPr>
        <w:t xml:space="preserve"> i instalacja </w:t>
      </w:r>
      <w:proofErr w:type="spellStart"/>
      <w:r w:rsidR="004E4F35">
        <w:rPr>
          <w:rFonts w:asciiTheme="minorHAnsi" w:hAnsiTheme="minorHAnsi" w:cs="Times New Roman"/>
          <w:szCs w:val="22"/>
          <w:lang w:val="pl-PL"/>
        </w:rPr>
        <w:t>sekwenatora</w:t>
      </w:r>
      <w:proofErr w:type="spellEnd"/>
      <w:r w:rsidR="004E4F35">
        <w:rPr>
          <w:rFonts w:asciiTheme="minorHAnsi" w:hAnsiTheme="minorHAnsi" w:cs="Times New Roman"/>
          <w:szCs w:val="22"/>
          <w:lang w:val="pl-PL"/>
        </w:rPr>
        <w:t xml:space="preserve"> </w:t>
      </w:r>
      <w:r w:rsidRPr="00AE626E">
        <w:rPr>
          <w:rFonts w:asciiTheme="minorHAnsi" w:hAnsiTheme="minorHAnsi" w:cs="Times New Roman"/>
          <w:szCs w:val="22"/>
          <w:lang w:val="pl-PL"/>
        </w:rPr>
        <w:t xml:space="preserve">dla Kupującego zgodnie </w:t>
      </w:r>
      <w:r w:rsidR="00F92038">
        <w:rPr>
          <w:rFonts w:asciiTheme="minorHAnsi" w:hAnsiTheme="minorHAnsi" w:cs="Times New Roman"/>
          <w:szCs w:val="22"/>
          <w:lang w:val="pl-PL"/>
        </w:rPr>
        <w:br/>
      </w:r>
      <w:r w:rsidRPr="00AE626E">
        <w:rPr>
          <w:rFonts w:asciiTheme="minorHAnsi" w:hAnsiTheme="minorHAnsi" w:cs="Times New Roman"/>
          <w:szCs w:val="22"/>
          <w:lang w:val="pl-PL"/>
        </w:rPr>
        <w:t>z załącznikiem nr 1 do umowy.</w:t>
      </w:r>
    </w:p>
    <w:p w14:paraId="552C6B9B" w14:textId="0F700737" w:rsidR="009D3E56" w:rsidRPr="009D3E56" w:rsidRDefault="003F6407" w:rsidP="004E4F35">
      <w:pPr>
        <w:tabs>
          <w:tab w:val="left" w:pos="0"/>
        </w:tabs>
        <w:spacing w:after="0" w:line="276" w:lineRule="auto"/>
        <w:ind w:left="703" w:hanging="703"/>
        <w:jc w:val="both"/>
      </w:pPr>
      <w:r>
        <w:t>2.</w:t>
      </w:r>
      <w:r>
        <w:tab/>
        <w:t>W</w:t>
      </w:r>
      <w:r w:rsidR="009D3E56" w:rsidRPr="009D3E56">
        <w:t>artość przedmiotu sprzedaży</w:t>
      </w:r>
      <w:r w:rsidR="009D3E56" w:rsidRPr="009D3E56">
        <w:rPr>
          <w:b/>
        </w:rPr>
        <w:t xml:space="preserve"> </w:t>
      </w:r>
      <w:r w:rsidR="009D3E56" w:rsidRPr="009D3E56">
        <w:t xml:space="preserve">wynosi .............................................. </w:t>
      </w:r>
      <w:r w:rsidR="009D3E56" w:rsidRPr="009D3E56">
        <w:rPr>
          <w:b/>
        </w:rPr>
        <w:t xml:space="preserve">zł. brutto </w:t>
      </w:r>
      <w:r w:rsidR="009D3E56" w:rsidRPr="009D3E56">
        <w:t>(słownie: ............................................. ) zł. i obejmuje wszystkie koszty niezbędne do realizacji przedmiotu umowy, w tym objęta podatkiem VAT wg stawki 23.</w:t>
      </w:r>
    </w:p>
    <w:p w14:paraId="19B88E91" w14:textId="77777777" w:rsidR="000B009B" w:rsidRPr="000B009B" w:rsidRDefault="000B009B" w:rsidP="000B009B">
      <w:pPr>
        <w:autoSpaceDE w:val="0"/>
        <w:autoSpaceDN w:val="0"/>
        <w:adjustRightInd w:val="0"/>
        <w:spacing w:after="0" w:line="276" w:lineRule="auto"/>
        <w:jc w:val="center"/>
      </w:pPr>
    </w:p>
    <w:p w14:paraId="584210F7" w14:textId="77777777" w:rsidR="000B009B" w:rsidRPr="000B009B" w:rsidRDefault="000B009B" w:rsidP="000B009B">
      <w:pPr>
        <w:tabs>
          <w:tab w:val="left" w:pos="0"/>
        </w:tabs>
        <w:spacing w:after="0" w:line="276" w:lineRule="auto"/>
        <w:jc w:val="center"/>
        <w:rPr>
          <w:b/>
        </w:rPr>
      </w:pPr>
      <w:r w:rsidRPr="000B009B">
        <w:rPr>
          <w:b/>
        </w:rPr>
        <w:t>§ 2</w:t>
      </w:r>
    </w:p>
    <w:p w14:paraId="44811ACC" w14:textId="40E4043D" w:rsidR="009D3E56" w:rsidRPr="00F92038" w:rsidRDefault="00F12B44" w:rsidP="007B6BD4">
      <w:pPr>
        <w:spacing w:after="0" w:line="276" w:lineRule="auto"/>
        <w:jc w:val="both"/>
      </w:pPr>
      <w:r w:rsidRPr="00F92038">
        <w:t>Przedmiot</w:t>
      </w:r>
      <w:r w:rsidR="009D3E56" w:rsidRPr="00F92038">
        <w:t xml:space="preserve"> umowy </w:t>
      </w:r>
      <w:r w:rsidR="004E4F35">
        <w:t xml:space="preserve">będzie zrealizowany </w:t>
      </w:r>
      <w:r w:rsidR="009D3E56" w:rsidRPr="00F92038">
        <w:t xml:space="preserve">w terminie </w:t>
      </w:r>
      <w:r w:rsidR="004E4F35">
        <w:t>10 tygodni</w:t>
      </w:r>
      <w:r w:rsidR="009D3E56" w:rsidRPr="00F92038">
        <w:t xml:space="preserve"> od daty podpisania umowy.</w:t>
      </w:r>
    </w:p>
    <w:p w14:paraId="18859D24" w14:textId="77777777" w:rsidR="00E205C1" w:rsidRDefault="00E205C1" w:rsidP="000B009B">
      <w:pPr>
        <w:pStyle w:val="Tekstpodstawowy"/>
        <w:tabs>
          <w:tab w:val="left" w:pos="0"/>
        </w:tabs>
        <w:spacing w:line="276" w:lineRule="auto"/>
        <w:jc w:val="center"/>
        <w:rPr>
          <w:rFonts w:asciiTheme="minorHAnsi" w:hAnsiTheme="minorHAnsi" w:cs="Times New Roman"/>
          <w:b/>
          <w:sz w:val="22"/>
          <w:szCs w:val="22"/>
        </w:rPr>
      </w:pPr>
    </w:p>
    <w:p w14:paraId="6BB53FA2"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2357221D" w14:textId="13478459" w:rsidR="000B009B" w:rsidRPr="000B009B" w:rsidRDefault="000B009B" w:rsidP="000B009B">
      <w:pPr>
        <w:tabs>
          <w:tab w:val="left" w:pos="0"/>
        </w:tabs>
        <w:spacing w:after="0" w:line="276" w:lineRule="auto"/>
        <w:jc w:val="both"/>
        <w:rPr>
          <w:b/>
        </w:rPr>
      </w:pPr>
      <w:r w:rsidRPr="000B009B">
        <w:tab/>
        <w:t xml:space="preserve">Kupujący zobowiązuje się do zapłaty należności za dostarczony przedmiot zamówienia przelewem </w:t>
      </w:r>
      <w:r w:rsidRPr="000B009B">
        <w:rPr>
          <w:b/>
        </w:rPr>
        <w:t xml:space="preserve">w terminie </w:t>
      </w:r>
      <w:r w:rsidR="00C86FD5">
        <w:rPr>
          <w:b/>
        </w:rPr>
        <w:t>30</w:t>
      </w:r>
      <w:r w:rsidRPr="000B009B">
        <w:rPr>
          <w:b/>
        </w:rPr>
        <w:t xml:space="preserve"> dni od momentu podpisania protokołu zdawczo – odbiorczego przedmiotu zamówienia i doręczenia faktury do siedziby Kupującego.</w:t>
      </w:r>
    </w:p>
    <w:p w14:paraId="60C47A8A" w14:textId="77777777" w:rsidR="000B009B" w:rsidRPr="000B009B" w:rsidRDefault="000B009B" w:rsidP="000B009B">
      <w:pPr>
        <w:tabs>
          <w:tab w:val="left" w:pos="0"/>
        </w:tabs>
        <w:spacing w:after="0" w:line="276" w:lineRule="auto"/>
        <w:jc w:val="center"/>
        <w:rPr>
          <w:b/>
        </w:rPr>
      </w:pPr>
    </w:p>
    <w:p w14:paraId="6C9DEF53" w14:textId="77777777" w:rsidR="000B009B" w:rsidRPr="000B009B" w:rsidRDefault="000B009B" w:rsidP="000B009B">
      <w:pPr>
        <w:tabs>
          <w:tab w:val="left" w:pos="0"/>
        </w:tabs>
        <w:spacing w:after="0" w:line="276" w:lineRule="auto"/>
        <w:jc w:val="center"/>
        <w:rPr>
          <w:b/>
        </w:rPr>
      </w:pPr>
      <w:r w:rsidRPr="000B009B">
        <w:rPr>
          <w:b/>
        </w:rPr>
        <w:t>§ 4</w:t>
      </w:r>
    </w:p>
    <w:p w14:paraId="01F33246" w14:textId="0B396864"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Strony ustalają, że faktura zostanie wystawiona po wykonaniu kompletnej dostawy </w:t>
      </w:r>
      <w:r w:rsidR="00F92038">
        <w:rPr>
          <w:rFonts w:asciiTheme="minorHAnsi" w:hAnsiTheme="minorHAnsi" w:cs="Times New Roman"/>
          <w:sz w:val="22"/>
          <w:szCs w:val="22"/>
        </w:rPr>
        <w:br/>
      </w:r>
      <w:r w:rsidRPr="000B009B">
        <w:rPr>
          <w:rFonts w:asciiTheme="minorHAnsi" w:hAnsiTheme="minorHAnsi" w:cs="Times New Roman"/>
          <w:sz w:val="22"/>
          <w:szCs w:val="22"/>
        </w:rPr>
        <w:t>przedmiotu umowy potwierdzonej protokołem zdawczo – odbiorczym po spełnieniu następujących warunków:</w:t>
      </w:r>
    </w:p>
    <w:p w14:paraId="69DC694A" w14:textId="1A8F29DE" w:rsidR="000B009B" w:rsidRPr="000B009B" w:rsidRDefault="000B009B" w:rsidP="00D77F1C">
      <w:pPr>
        <w:numPr>
          <w:ilvl w:val="0"/>
          <w:numId w:val="43"/>
        </w:numPr>
        <w:tabs>
          <w:tab w:val="left" w:pos="0"/>
        </w:tabs>
        <w:spacing w:after="0" w:line="276" w:lineRule="auto"/>
        <w:jc w:val="both"/>
      </w:pPr>
      <w:r w:rsidRPr="000B009B">
        <w:t>faktury powinny być wystawione na jednostkę organizacyjną UŁ i dostarczone do jednostki organizacyjn</w:t>
      </w:r>
      <w:r w:rsidR="004E4F35">
        <w:t>ej UŁ, tj. _________________________________________________________ .</w:t>
      </w:r>
    </w:p>
    <w:p w14:paraId="47C02F20" w14:textId="0035B14F" w:rsidR="000B009B" w:rsidRPr="000B009B" w:rsidRDefault="000B009B" w:rsidP="00D77F1C">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określonej w ofercie,</w:t>
      </w:r>
    </w:p>
    <w:p w14:paraId="32DCB70B" w14:textId="515E1442" w:rsidR="000B009B" w:rsidRPr="000B009B" w:rsidRDefault="000B009B" w:rsidP="00D77F1C">
      <w:pPr>
        <w:numPr>
          <w:ilvl w:val="0"/>
          <w:numId w:val="43"/>
        </w:numPr>
        <w:tabs>
          <w:tab w:val="left" w:pos="0"/>
        </w:tabs>
        <w:spacing w:after="0" w:line="276" w:lineRule="auto"/>
        <w:ind w:left="703" w:hanging="703"/>
        <w:jc w:val="both"/>
        <w:rPr>
          <w:b/>
          <w:u w:val="single"/>
        </w:rPr>
      </w:pPr>
      <w:r w:rsidRPr="000B009B">
        <w:rPr>
          <w:u w:val="single"/>
        </w:rPr>
        <w:t>na fakturze Sprzedawca jest zobowiązany umieścić zapis: „</w:t>
      </w:r>
      <w:r w:rsidRPr="000B009B">
        <w:rPr>
          <w:b/>
          <w:bCs/>
          <w:u w:val="single"/>
        </w:rPr>
        <w:t xml:space="preserve">Zakupiono zgodnie z art. 39 </w:t>
      </w:r>
      <w:proofErr w:type="spellStart"/>
      <w:r w:rsidRPr="000B009B">
        <w:rPr>
          <w:b/>
          <w:bCs/>
          <w:u w:val="single"/>
        </w:rPr>
        <w:t>upzp</w:t>
      </w:r>
      <w:proofErr w:type="spellEnd"/>
      <w:r w:rsidRPr="000B009B">
        <w:rPr>
          <w:b/>
          <w:bCs/>
          <w:u w:val="single"/>
        </w:rPr>
        <w:t xml:space="preserve"> w trybie przetarg</w:t>
      </w:r>
      <w:r w:rsidR="00166939">
        <w:rPr>
          <w:b/>
          <w:bCs/>
          <w:u w:val="single"/>
        </w:rPr>
        <w:t xml:space="preserve">u nieograniczonego, nr sprawy </w:t>
      </w:r>
      <w:r w:rsidR="003F6407">
        <w:rPr>
          <w:b/>
          <w:bCs/>
          <w:u w:val="single"/>
        </w:rPr>
        <w:t>96</w:t>
      </w:r>
      <w:r>
        <w:rPr>
          <w:b/>
          <w:bCs/>
          <w:u w:val="single"/>
        </w:rPr>
        <w:t>/ZP/2019</w:t>
      </w:r>
      <w:r w:rsidR="00044391">
        <w:rPr>
          <w:b/>
          <w:bCs/>
          <w:u w:val="single"/>
        </w:rPr>
        <w:t>, umowa z dnia ___________ 2019</w:t>
      </w:r>
      <w:r w:rsidRPr="000B009B">
        <w:rPr>
          <w:b/>
          <w:bCs/>
          <w:u w:val="single"/>
        </w:rPr>
        <w:t>r.”</w:t>
      </w:r>
    </w:p>
    <w:p w14:paraId="5866E15C" w14:textId="77777777" w:rsidR="000B009B" w:rsidRPr="000B009B" w:rsidRDefault="000B009B" w:rsidP="00D77F1C">
      <w:pPr>
        <w:numPr>
          <w:ilvl w:val="0"/>
          <w:numId w:val="43"/>
        </w:numPr>
        <w:tabs>
          <w:tab w:val="left" w:pos="0"/>
        </w:tabs>
        <w:spacing w:after="0" w:line="276" w:lineRule="auto"/>
        <w:ind w:left="703" w:hanging="703"/>
        <w:jc w:val="both"/>
      </w:pPr>
      <w:r w:rsidRPr="000B009B">
        <w:lastRenderedPageBreak/>
        <w:t>protokół zdawczo – odbiorczy potwierdzi realizacje dostawy zgodnie z umową w zakresie pozycji asortymentowej oferty, i datę dostawy (Wzór Protokołu stanowi załącznik do umowy),</w:t>
      </w:r>
    </w:p>
    <w:p w14:paraId="7DE06162" w14:textId="77777777" w:rsidR="000B009B" w:rsidRPr="000B009B" w:rsidRDefault="000B009B" w:rsidP="00D77F1C">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Sprzedawcy </w:t>
      </w:r>
      <w:r w:rsidRPr="000B009B">
        <w:rPr>
          <w:b/>
          <w:u w:val="single"/>
        </w:rPr>
        <w:t>powinien być dostarczony przez Sprzedawcę do Działu Zakupów UŁ ul. Narutowicza 68 pokój 6.</w:t>
      </w:r>
    </w:p>
    <w:p w14:paraId="2404DA13" w14:textId="77777777" w:rsidR="000B009B" w:rsidRPr="000B009B" w:rsidRDefault="000B009B" w:rsidP="000B009B">
      <w:pPr>
        <w:tabs>
          <w:tab w:val="left" w:pos="0"/>
        </w:tabs>
        <w:spacing w:after="0" w:line="276" w:lineRule="auto"/>
        <w:jc w:val="center"/>
        <w:rPr>
          <w:b/>
        </w:rPr>
      </w:pPr>
    </w:p>
    <w:p w14:paraId="692ECCE9" w14:textId="77777777" w:rsidR="000B009B" w:rsidRPr="000B009B" w:rsidRDefault="000B009B" w:rsidP="000B009B">
      <w:pPr>
        <w:tabs>
          <w:tab w:val="left" w:pos="0"/>
        </w:tabs>
        <w:spacing w:after="0" w:line="276" w:lineRule="auto"/>
        <w:jc w:val="center"/>
      </w:pPr>
      <w:r w:rsidRPr="000B009B">
        <w:rPr>
          <w:b/>
        </w:rPr>
        <w:t>§ 5</w:t>
      </w:r>
    </w:p>
    <w:p w14:paraId="437807D2" w14:textId="77777777" w:rsidR="000B009B" w:rsidRPr="000B009B" w:rsidRDefault="000B009B" w:rsidP="00D77F1C">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Sprzedawca zapłaci Kupującemu kary umowne:</w:t>
      </w:r>
    </w:p>
    <w:p w14:paraId="6ED0E2D2" w14:textId="64493E32" w:rsidR="000B009B" w:rsidRDefault="000B009B" w:rsidP="00D77F1C">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sidR="00044391">
        <w:rPr>
          <w:rFonts w:asciiTheme="minorHAnsi" w:hAnsiTheme="minorHAnsi" w:cs="Times New Roman"/>
          <w:sz w:val="22"/>
          <w:szCs w:val="22"/>
        </w:rPr>
        <w:t>umowy,</w:t>
      </w:r>
    </w:p>
    <w:p w14:paraId="790C2800" w14:textId="0B07637B" w:rsidR="00044391" w:rsidRDefault="00044391" w:rsidP="00D77F1C">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 xml:space="preserve">wartych w umowie, w wysokości </w:t>
      </w:r>
      <w:r w:rsidR="003E043A">
        <w:rPr>
          <w:rFonts w:asciiTheme="minorHAnsi" w:hAnsiTheme="minorHAnsi" w:cs="Times New Roman"/>
          <w:sz w:val="22"/>
          <w:szCs w:val="22"/>
        </w:rPr>
        <w:t>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003E043A" w:rsidRPr="000B009B">
        <w:rPr>
          <w:rFonts w:asciiTheme="minorHAnsi" w:hAnsiTheme="minorHAnsi" w:cs="Times New Roman"/>
          <w:sz w:val="22"/>
          <w:szCs w:val="22"/>
        </w:rPr>
        <w:t>ale nie więcej niż 20% wartości netto</w:t>
      </w:r>
      <w:r w:rsidR="003E043A">
        <w:rPr>
          <w:rFonts w:asciiTheme="minorHAnsi" w:hAnsiTheme="minorHAnsi" w:cs="Times New Roman"/>
          <w:sz w:val="22"/>
          <w:szCs w:val="22"/>
        </w:rPr>
        <w:t xml:space="preserve"> umowy,</w:t>
      </w:r>
    </w:p>
    <w:p w14:paraId="6D1ACEB8" w14:textId="2D397676" w:rsidR="00044391" w:rsidRPr="00044391" w:rsidRDefault="00044391" w:rsidP="00D77F1C">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 xml:space="preserve">opóźnień w dostarczeniu lub serwisie 0,5 % wartości netto </w:t>
      </w:r>
      <w:r w:rsidR="003F6407">
        <w:rPr>
          <w:rFonts w:asciiTheme="minorHAnsi" w:hAnsiTheme="minorHAnsi" w:cs="Times New Roman"/>
          <w:sz w:val="22"/>
          <w:szCs w:val="22"/>
        </w:rPr>
        <w:t xml:space="preserve">umowy </w:t>
      </w:r>
      <w:r w:rsidRPr="000B009B">
        <w:rPr>
          <w:rFonts w:asciiTheme="minorHAnsi" w:hAnsiTheme="minorHAnsi" w:cs="Times New Roman"/>
          <w:sz w:val="22"/>
          <w:szCs w:val="22"/>
        </w:rPr>
        <w:t>za każdy dzień opóźnienia w re</w:t>
      </w:r>
      <w:r w:rsidR="003F6407">
        <w:rPr>
          <w:rFonts w:asciiTheme="minorHAnsi" w:hAnsiTheme="minorHAnsi" w:cs="Times New Roman"/>
          <w:sz w:val="22"/>
          <w:szCs w:val="22"/>
        </w:rPr>
        <w:t xml:space="preserve">alizacji przedmiotu zamówienia </w:t>
      </w:r>
      <w:r w:rsidRPr="000B009B">
        <w:rPr>
          <w:rFonts w:asciiTheme="minorHAnsi" w:hAnsiTheme="minorHAnsi" w:cs="Times New Roman"/>
          <w:sz w:val="22"/>
          <w:szCs w:val="22"/>
        </w:rPr>
        <w:t xml:space="preserve">lub prawidłowo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ale nie więcej niż 20% wartości netto </w:t>
      </w:r>
      <w:proofErr w:type="spellStart"/>
      <w:r w:rsidRPr="000B009B">
        <w:rPr>
          <w:rFonts w:asciiTheme="minorHAnsi" w:hAnsiTheme="minorHAnsi" w:cs="Times New Roman"/>
          <w:sz w:val="22"/>
          <w:szCs w:val="22"/>
        </w:rPr>
        <w:t>niezaserwisowanego</w:t>
      </w:r>
      <w:proofErr w:type="spellEnd"/>
      <w:r w:rsidRPr="000B009B">
        <w:rPr>
          <w:rFonts w:asciiTheme="minorHAnsi" w:hAnsiTheme="minorHAnsi" w:cs="Times New Roman"/>
          <w:sz w:val="22"/>
          <w:szCs w:val="22"/>
        </w:rPr>
        <w:t xml:space="preserve"> sprzętu. </w:t>
      </w:r>
    </w:p>
    <w:p w14:paraId="5E9A82D4" w14:textId="77777777" w:rsidR="000B009B" w:rsidRPr="000B009B" w:rsidRDefault="000B009B" w:rsidP="00D77F1C">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w sposób odmienny niż określony przez Sprzedawcę w treści oferty. </w:t>
      </w:r>
    </w:p>
    <w:p w14:paraId="6899F879" w14:textId="77777777" w:rsidR="000B009B" w:rsidRDefault="000B009B" w:rsidP="00D77F1C">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4B323BAC" w14:textId="15CC8E33" w:rsidR="00D5138F" w:rsidRPr="000B009B" w:rsidRDefault="00D5138F" w:rsidP="00D77F1C">
      <w:pPr>
        <w:pStyle w:val="Tekstpodstawowy"/>
        <w:numPr>
          <w:ilvl w:val="6"/>
          <w:numId w:val="25"/>
        </w:numPr>
        <w:tabs>
          <w:tab w:val="clear" w:pos="5388"/>
          <w:tab w:val="left" w:pos="0"/>
          <w:tab w:val="num" w:pos="709"/>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Zamawiający jest uprawniony do potrącenia naliczonej kary umownej z przysługującego Wykonawcy wynagrodzenia.</w:t>
      </w:r>
    </w:p>
    <w:p w14:paraId="7928D40E" w14:textId="77777777" w:rsidR="009F2627" w:rsidRDefault="009F2627" w:rsidP="000B009B">
      <w:pPr>
        <w:pStyle w:val="Tekstpodstawowy"/>
        <w:tabs>
          <w:tab w:val="left" w:pos="0"/>
        </w:tabs>
        <w:spacing w:line="276" w:lineRule="auto"/>
        <w:jc w:val="center"/>
        <w:rPr>
          <w:rFonts w:asciiTheme="minorHAnsi" w:hAnsiTheme="minorHAnsi" w:cs="Times New Roman"/>
          <w:b/>
          <w:sz w:val="22"/>
          <w:szCs w:val="22"/>
        </w:rPr>
      </w:pPr>
    </w:p>
    <w:p w14:paraId="66310DAE"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6A345C13" w14:textId="42320F51" w:rsidR="000B009B" w:rsidRPr="000B009B" w:rsidRDefault="00681018" w:rsidP="00681018">
      <w:pPr>
        <w:pStyle w:val="Tekstpodstawowy"/>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S</w:t>
      </w:r>
      <w:r w:rsidR="000B009B" w:rsidRPr="000B009B">
        <w:rPr>
          <w:rFonts w:asciiTheme="minorHAnsi" w:hAnsiTheme="minorHAnsi" w:cs="Times New Roman"/>
          <w:sz w:val="22"/>
          <w:szCs w:val="22"/>
        </w:rPr>
        <w:t xml:space="preserve">zczegółowe warunki gwarancji i serwisu zawiera załącznik nr 2 do </w:t>
      </w:r>
      <w:r>
        <w:rPr>
          <w:rFonts w:asciiTheme="minorHAnsi" w:hAnsiTheme="minorHAnsi" w:cs="Times New Roman"/>
          <w:sz w:val="22"/>
          <w:szCs w:val="22"/>
        </w:rPr>
        <w:t xml:space="preserve">niniejszej </w:t>
      </w:r>
      <w:r w:rsidR="000B009B" w:rsidRPr="000B009B">
        <w:rPr>
          <w:rFonts w:asciiTheme="minorHAnsi" w:hAnsiTheme="minorHAnsi" w:cs="Times New Roman"/>
          <w:sz w:val="22"/>
          <w:szCs w:val="22"/>
        </w:rPr>
        <w:t>umowy (</w:t>
      </w:r>
      <w:proofErr w:type="spellStart"/>
      <w:r w:rsidR="000B009B" w:rsidRPr="000B009B">
        <w:rPr>
          <w:rFonts w:asciiTheme="minorHAnsi" w:hAnsiTheme="minorHAnsi" w:cs="Times New Roman"/>
          <w:sz w:val="22"/>
          <w:szCs w:val="22"/>
        </w:rPr>
        <w:t>t.j</w:t>
      </w:r>
      <w:proofErr w:type="spellEnd"/>
      <w:r w:rsidR="000B009B" w:rsidRPr="000B009B">
        <w:rPr>
          <w:rFonts w:asciiTheme="minorHAnsi" w:hAnsiTheme="minorHAnsi" w:cs="Times New Roman"/>
          <w:sz w:val="22"/>
          <w:szCs w:val="22"/>
        </w:rPr>
        <w:t>. wypełniony Formularz oferty Sprzedawcy)</w:t>
      </w:r>
      <w:r>
        <w:rPr>
          <w:rFonts w:asciiTheme="minorHAnsi" w:hAnsiTheme="minorHAnsi" w:cs="Times New Roman"/>
          <w:sz w:val="22"/>
          <w:szCs w:val="22"/>
        </w:rPr>
        <w:t>.</w:t>
      </w:r>
    </w:p>
    <w:p w14:paraId="78534E04"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2EE4E9AA"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7</w:t>
      </w:r>
    </w:p>
    <w:p w14:paraId="1EE4DC20"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Kupujący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i jest uprawniony do wystawiania i otrzymywania faktur VAT. Jednocześnie Kupujący upoważnia Sprzedawcę do wystawiania faktur VAT bez podpisu Kupującego.</w:t>
      </w:r>
    </w:p>
    <w:p w14:paraId="4CDD886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69C6838C"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5A292263" w14:textId="7987D992" w:rsidR="000B009B" w:rsidRPr="007E7D31" w:rsidRDefault="000B009B" w:rsidP="007E7D31">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Bez zgody Kupującego wierzytelności wynikających z niniejszej umowy nie mo</w:t>
      </w:r>
      <w:r w:rsidR="007E7D31">
        <w:rPr>
          <w:rFonts w:asciiTheme="minorHAnsi" w:hAnsiTheme="minorHAnsi" w:cs="Times New Roman"/>
          <w:sz w:val="22"/>
          <w:szCs w:val="22"/>
        </w:rPr>
        <w:t>żna przenieść na osobę trzecią.</w:t>
      </w:r>
    </w:p>
    <w:p w14:paraId="158264CE" w14:textId="77777777" w:rsidR="00681018" w:rsidRDefault="00681018" w:rsidP="000B009B">
      <w:pPr>
        <w:pStyle w:val="Tekstpodstawowy"/>
        <w:tabs>
          <w:tab w:val="left" w:pos="0"/>
        </w:tabs>
        <w:spacing w:line="276" w:lineRule="auto"/>
        <w:jc w:val="center"/>
        <w:rPr>
          <w:rFonts w:asciiTheme="minorHAnsi" w:hAnsiTheme="minorHAnsi" w:cs="Times New Roman"/>
          <w:b/>
          <w:sz w:val="22"/>
          <w:szCs w:val="22"/>
        </w:rPr>
      </w:pPr>
    </w:p>
    <w:p w14:paraId="77192646"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1ADE445E" w14:textId="77777777" w:rsidR="000B009B" w:rsidRPr="000B009B" w:rsidRDefault="000B009B" w:rsidP="00D77F1C">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Sprzedawcy. </w:t>
      </w:r>
    </w:p>
    <w:p w14:paraId="5BF18411" w14:textId="77777777" w:rsidR="000B009B" w:rsidRPr="000B009B" w:rsidRDefault="000B009B" w:rsidP="00D77F1C">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5B6469AC"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3636E219"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728CA129"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lastRenderedPageBreak/>
        <w:t xml:space="preserve">nastąpiła zmiana danych wykonawcy, np. zmiana adresu, konta bankowego, nr Regon, osób kontaktowych. </w:t>
      </w:r>
    </w:p>
    <w:p w14:paraId="180F980F" w14:textId="6F99ED93"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wycofania z sieci dystrybucji modelu sprzętu, który Sprzedawca zaoferował w ofercie i niemożliwości dostarczenia go Kupującemu, Sprzedawca zobowiązany jest zapewnić model będący technologicznym następcą sprzętu pierwotnie zaoferowanego. W sytuacji gdy model będący następcą ma gorsze parametry lub nie posiada wszystkich cech użytkowych modelu pierwotnego, sprzedawca zobowiązany jest dostarczyć model inny o identycznych lub lepszych parametrach. Przed wykonaniem dostawy Sprzedawca zobowiązany jest złożyć u Kupującego oświadczenie potwierdzające niemożliwość dostarczenia oferowanego modelu oraz wskazujące model i typ urządzenia proponowanego wraz z zapew</w:t>
      </w:r>
      <w:r w:rsidR="003E043A">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sidR="003E043A">
        <w:rPr>
          <w:rFonts w:asciiTheme="minorHAnsi" w:hAnsiTheme="minorHAnsi" w:cs="Times New Roman"/>
          <w:szCs w:val="22"/>
          <w:lang w:val="pl-PL"/>
        </w:rPr>
        <w:t>nie gorszych</w:t>
      </w:r>
      <w:r w:rsidR="00665235">
        <w:rPr>
          <w:rFonts w:asciiTheme="minorHAnsi" w:hAnsiTheme="minorHAnsi" w:cs="Times New Roman"/>
          <w:szCs w:val="22"/>
          <w:lang w:val="pl-PL"/>
        </w:rPr>
        <w:t xml:space="preserve"> niż zaoferowane przez Sprzedawcę</w:t>
      </w:r>
      <w:r w:rsidR="003E043A">
        <w:rPr>
          <w:rFonts w:asciiTheme="minorHAnsi" w:hAnsiTheme="minorHAnsi" w:cs="Times New Roman"/>
          <w:szCs w:val="22"/>
          <w:lang w:val="pl-PL"/>
        </w:rPr>
        <w:t xml:space="preserve"> pierwotnie</w:t>
      </w:r>
      <w:r w:rsidRPr="000B009B">
        <w:rPr>
          <w:rFonts w:asciiTheme="minorHAnsi" w:hAnsiTheme="minorHAnsi" w:cs="Times New Roman"/>
          <w:szCs w:val="22"/>
          <w:lang w:val="pl-PL"/>
        </w:rPr>
        <w:t>. Brak sprzeciwu ze strony Kupującego w okresie 2 dni od otrzymania oświadczenia uznaje się jako zgodę na zmianę sprzętu.</w:t>
      </w:r>
    </w:p>
    <w:p w14:paraId="29493C29" w14:textId="370AAB63" w:rsidR="000B009B" w:rsidRPr="000B009B" w:rsidRDefault="00665235"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Sprzedawcy, któremu  Kupującemu</w:t>
      </w:r>
      <w:r w:rsidR="003E043A">
        <w:rPr>
          <w:rFonts w:asciiTheme="minorHAnsi" w:hAnsiTheme="minorHAnsi" w:cs="Times New Roman"/>
          <w:szCs w:val="22"/>
          <w:lang w:val="pl-PL"/>
        </w:rPr>
        <w:t xml:space="preserve"> udzielił zamówienia</w:t>
      </w:r>
      <w:r w:rsidR="000B009B" w:rsidRPr="000B009B">
        <w:rPr>
          <w:rFonts w:asciiTheme="minorHAnsi" w:hAnsiTheme="minorHAnsi" w:cs="Times New Roman"/>
          <w:szCs w:val="22"/>
          <w:lang w:val="pl-PL"/>
        </w:rPr>
        <w:t>, ma zastąpić nowy Sprzedawca:</w:t>
      </w:r>
    </w:p>
    <w:p w14:paraId="7995BA05"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14:paraId="000E5CD0"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e2) w wyniku przejęcia przez Kupującego zobowiązań Sprzedawcy względem jego podwykonawców,</w:t>
      </w:r>
    </w:p>
    <w:p w14:paraId="420B48F1"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45FA13E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f1) konieczność zmiany umowy spowodowana jest okolicznościami, których Kupujący, działając z należytą starannością, nie mógł przewidzieć,</w:t>
      </w:r>
    </w:p>
    <w:p w14:paraId="25DB526D" w14:textId="77777777" w:rsidR="000B009B" w:rsidRPr="000B009B" w:rsidRDefault="000B009B" w:rsidP="000B009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69F5E594" w14:textId="77777777" w:rsidR="000B009B" w:rsidRPr="000B009B" w:rsidRDefault="000B009B" w:rsidP="00D77F1C">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197551A2" w14:textId="77777777" w:rsidR="000B009B" w:rsidRPr="000B009B" w:rsidRDefault="000B009B" w:rsidP="003E043A">
      <w:pPr>
        <w:pStyle w:val="Tekstpodstawowy"/>
        <w:tabs>
          <w:tab w:val="left" w:pos="0"/>
        </w:tabs>
        <w:spacing w:line="276" w:lineRule="auto"/>
        <w:rPr>
          <w:rFonts w:asciiTheme="minorHAnsi" w:hAnsiTheme="minorHAnsi" w:cs="Times New Roman"/>
          <w:b/>
          <w:sz w:val="22"/>
          <w:szCs w:val="22"/>
        </w:rPr>
      </w:pPr>
    </w:p>
    <w:p w14:paraId="44C978C9" w14:textId="77777777" w:rsidR="000B009B" w:rsidRPr="000B009B" w:rsidRDefault="000B009B" w:rsidP="000B009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002B950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2302125B" w14:textId="77777777" w:rsidR="000B009B" w:rsidRDefault="000B009B" w:rsidP="000B009B">
      <w:pPr>
        <w:pStyle w:val="Tekstpodstawowy"/>
        <w:tabs>
          <w:tab w:val="left" w:pos="0"/>
        </w:tabs>
        <w:spacing w:line="276" w:lineRule="auto"/>
        <w:jc w:val="center"/>
        <w:rPr>
          <w:rFonts w:asciiTheme="minorHAnsi" w:hAnsiTheme="minorHAnsi" w:cs="Times New Roman"/>
          <w:b/>
          <w:sz w:val="22"/>
          <w:szCs w:val="22"/>
        </w:rPr>
      </w:pPr>
    </w:p>
    <w:p w14:paraId="698E563E" w14:textId="77777777" w:rsidR="009D3E56" w:rsidRPr="00681018" w:rsidRDefault="009D3E56" w:rsidP="009D3E56">
      <w:pPr>
        <w:pStyle w:val="Tekstpodstawowy"/>
        <w:tabs>
          <w:tab w:val="left" w:pos="0"/>
        </w:tabs>
        <w:spacing w:line="240" w:lineRule="auto"/>
        <w:jc w:val="center"/>
        <w:rPr>
          <w:rFonts w:asciiTheme="minorHAnsi" w:hAnsiTheme="minorHAnsi" w:cs="Times New Roman"/>
          <w:b/>
          <w:sz w:val="22"/>
          <w:szCs w:val="22"/>
        </w:rPr>
      </w:pPr>
      <w:r w:rsidRPr="00681018">
        <w:rPr>
          <w:rFonts w:asciiTheme="minorHAnsi" w:hAnsiTheme="minorHAnsi" w:cs="Times New Roman"/>
          <w:b/>
          <w:sz w:val="22"/>
          <w:szCs w:val="22"/>
        </w:rPr>
        <w:t>§ 11</w:t>
      </w:r>
    </w:p>
    <w:p w14:paraId="148F6D01" w14:textId="77777777" w:rsidR="009D3E56" w:rsidRPr="009D3E56" w:rsidRDefault="009D3E56" w:rsidP="00D77F1C">
      <w:pPr>
        <w:pStyle w:val="Tekstpodstawowy"/>
        <w:numPr>
          <w:ilvl w:val="0"/>
          <w:numId w:val="50"/>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W celu zabezpieczenia roszczeń z tytułu nienależytego wykonania niniejszej umowy, Kupujący ustanawia zabezpieczenie należytego wykonania umowy w wysokości 5% ceny całkowitej podanej w ofercie brutto, tj. ____ zł. (słownie: __________________________________________________). W przypadku naliczenia kar umownych, ich wysokość zostanie potrącona z tego zabezpieczenia.</w:t>
      </w:r>
    </w:p>
    <w:p w14:paraId="5D558917" w14:textId="77777777" w:rsidR="009D3E56" w:rsidRPr="009D3E56" w:rsidRDefault="009D3E56" w:rsidP="00D77F1C">
      <w:pPr>
        <w:pStyle w:val="Tekstpodstawowy"/>
        <w:numPr>
          <w:ilvl w:val="0"/>
          <w:numId w:val="50"/>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1FF733E3" w14:textId="77777777" w:rsidR="009D3E56"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p>
    <w:p w14:paraId="108245F7" w14:textId="77777777" w:rsidR="003F6407" w:rsidRDefault="003F6407" w:rsidP="000B009B">
      <w:pPr>
        <w:pStyle w:val="Tekstpodstawowy"/>
        <w:tabs>
          <w:tab w:val="left" w:pos="0"/>
        </w:tabs>
        <w:spacing w:line="276" w:lineRule="auto"/>
        <w:jc w:val="center"/>
        <w:rPr>
          <w:rFonts w:asciiTheme="minorHAnsi" w:hAnsiTheme="minorHAnsi" w:cs="Times New Roman"/>
          <w:b/>
          <w:sz w:val="22"/>
          <w:szCs w:val="22"/>
        </w:rPr>
      </w:pPr>
    </w:p>
    <w:p w14:paraId="2186DF7D" w14:textId="794E7E05"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lastRenderedPageBreak/>
        <w:t>§ 12</w:t>
      </w:r>
    </w:p>
    <w:p w14:paraId="4E3889A3"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Kupujący dopuszcza możliwość niezrealizowania pełnego zakresu dostawy w sytuacjach, których nie mógł przewidzieć w chwili zawarcia umowy, a nie powstałych z winy Kupującego.</w:t>
      </w:r>
    </w:p>
    <w:p w14:paraId="6A051A23" w14:textId="77777777" w:rsidR="000B009B" w:rsidRPr="000B009B" w:rsidRDefault="000B009B" w:rsidP="000B009B">
      <w:pPr>
        <w:pStyle w:val="Tekstpodstawowy"/>
        <w:tabs>
          <w:tab w:val="left" w:pos="0"/>
        </w:tabs>
        <w:spacing w:line="276" w:lineRule="auto"/>
        <w:rPr>
          <w:rFonts w:asciiTheme="minorHAnsi" w:hAnsiTheme="minorHAnsi" w:cs="Times New Roman"/>
          <w:b/>
          <w:sz w:val="22"/>
          <w:szCs w:val="22"/>
        </w:rPr>
      </w:pPr>
    </w:p>
    <w:p w14:paraId="60C8AE71" w14:textId="7F3FDD1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0DD91D50" w14:textId="77777777" w:rsidR="000B009B" w:rsidRPr="000B009B" w:rsidRDefault="000B009B" w:rsidP="00D77F1C">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5D464DFE" w14:textId="77777777" w:rsidR="000B009B" w:rsidRPr="000B009B" w:rsidRDefault="000B009B" w:rsidP="00D77F1C">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6D2AF17F"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237F8861" w14:textId="068728BA"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6E9FB2A6" w14:textId="5536D19E"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sidR="003E043A">
        <w:rPr>
          <w:rFonts w:asciiTheme="minorHAnsi" w:hAnsiTheme="minorHAnsi" w:cs="Times New Roman"/>
          <w:sz w:val="22"/>
          <w:szCs w:val="22"/>
        </w:rPr>
        <w:t>dmiotowych po stronie Wykonawcy, za wyjątkiem przypadku określonego w § 9 ust. 2 lit. e) umowy.</w:t>
      </w:r>
    </w:p>
    <w:p w14:paraId="3C5E13CC" w14:textId="77777777" w:rsidR="004B232D" w:rsidRPr="000B009B" w:rsidRDefault="004B232D" w:rsidP="007E7D31">
      <w:pPr>
        <w:pStyle w:val="Tekstpodstawowy"/>
        <w:tabs>
          <w:tab w:val="left" w:pos="0"/>
        </w:tabs>
        <w:spacing w:line="276" w:lineRule="auto"/>
        <w:rPr>
          <w:rFonts w:asciiTheme="minorHAnsi" w:hAnsiTheme="minorHAnsi" w:cs="Times New Roman"/>
          <w:b/>
          <w:sz w:val="22"/>
          <w:szCs w:val="22"/>
        </w:rPr>
      </w:pPr>
    </w:p>
    <w:p w14:paraId="2479EB39" w14:textId="72002C3D" w:rsidR="000B009B" w:rsidRPr="000B009B" w:rsidRDefault="009D3E56" w:rsidP="000B009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7441B0F6"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Umowę sporządzono w trzech jednobrzmiących egzemplarzach, dwa dla Kupującego i jeden dla Sprzedawcy.</w:t>
      </w:r>
    </w:p>
    <w:p w14:paraId="172EC39B" w14:textId="77777777" w:rsidR="000B009B" w:rsidRPr="000B009B" w:rsidRDefault="000B009B" w:rsidP="000B009B">
      <w:pPr>
        <w:pStyle w:val="Tekstpodstawowy"/>
        <w:tabs>
          <w:tab w:val="left" w:pos="0"/>
        </w:tabs>
        <w:spacing w:line="276" w:lineRule="auto"/>
        <w:rPr>
          <w:rFonts w:asciiTheme="minorHAnsi" w:hAnsiTheme="minorHAnsi" w:cs="Times New Roman"/>
          <w:sz w:val="22"/>
          <w:szCs w:val="22"/>
        </w:rPr>
      </w:pPr>
    </w:p>
    <w:p w14:paraId="7D6BDA21" w14:textId="28D750FE" w:rsidR="000B009B" w:rsidRPr="004B232D" w:rsidRDefault="000B009B" w:rsidP="004B232D">
      <w:pPr>
        <w:pStyle w:val="Tekstpodstawowy"/>
        <w:tabs>
          <w:tab w:val="left" w:pos="0"/>
        </w:tabs>
        <w:spacing w:line="276" w:lineRule="auto"/>
        <w:rPr>
          <w:rFonts w:asciiTheme="minorHAnsi" w:hAnsiTheme="minorHAnsi" w:cs="Times New Roman"/>
          <w:b/>
          <w:sz w:val="22"/>
          <w:szCs w:val="22"/>
        </w:rPr>
      </w:pPr>
      <w:r w:rsidRPr="000B009B">
        <w:rPr>
          <w:rFonts w:asciiTheme="minorHAnsi" w:hAnsiTheme="minorHAnsi" w:cs="Times New Roman"/>
          <w:b/>
          <w:sz w:val="22"/>
          <w:szCs w:val="22"/>
        </w:rPr>
        <w:t>Sprzedawca:</w:t>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r>
      <w:r w:rsidRPr="000B009B">
        <w:rPr>
          <w:rFonts w:asciiTheme="minorHAnsi" w:hAnsiTheme="minorHAnsi" w:cs="Times New Roman"/>
          <w:b/>
          <w:sz w:val="22"/>
          <w:szCs w:val="22"/>
        </w:rPr>
        <w:tab/>
        <w:t>Kupujący:</w:t>
      </w:r>
      <w:r w:rsidR="004B232D">
        <w:rPr>
          <w:rFonts w:asciiTheme="minorHAnsi" w:hAnsiTheme="minorHAnsi" w:cs="Times New Roman"/>
          <w:b/>
          <w:sz w:val="22"/>
          <w:szCs w:val="22"/>
        </w:rPr>
        <w:br w:type="page"/>
      </w:r>
    </w:p>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0AE0BC88"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________________ 2019</w:t>
      </w:r>
      <w:r w:rsidRPr="00E205C1">
        <w:rPr>
          <w:rFonts w:asciiTheme="minorHAnsi" w:hAnsiTheme="minorHAnsi"/>
          <w:sz w:val="22"/>
          <w:szCs w:val="22"/>
        </w:rPr>
        <w:t xml:space="preserve">r. w wyniku postępowania o udzielenie zamówienia publicznego </w:t>
      </w:r>
      <w:r w:rsidR="00166939">
        <w:rPr>
          <w:rFonts w:asciiTheme="minorHAnsi" w:hAnsiTheme="minorHAnsi"/>
          <w:sz w:val="22"/>
          <w:szCs w:val="22"/>
        </w:rPr>
        <w:t xml:space="preserve">(nr sprawy: </w:t>
      </w:r>
      <w:r w:rsidR="003F6407">
        <w:rPr>
          <w:rFonts w:asciiTheme="minorHAnsi" w:hAnsiTheme="minorHAnsi"/>
          <w:sz w:val="22"/>
          <w:szCs w:val="22"/>
        </w:rPr>
        <w:t>96</w:t>
      </w:r>
      <w:r w:rsidRPr="00E205C1">
        <w:rPr>
          <w:rFonts w:asciiTheme="minorHAnsi" w:hAnsiTheme="minorHAnsi"/>
          <w:sz w:val="22"/>
          <w:szCs w:val="22"/>
        </w:rPr>
        <w:t>/ZP/2019,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sectPr w:rsidR="000B009B" w:rsidSect="000F7C5E">
      <w:headerReference w:type="default" r:id="rId24"/>
      <w:footerReference w:type="default" r:id="rId25"/>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29639" w14:textId="77777777" w:rsidR="00B34A36" w:rsidRDefault="00B34A36" w:rsidP="008542D1">
      <w:pPr>
        <w:spacing w:after="0" w:line="240" w:lineRule="auto"/>
      </w:pPr>
      <w:r>
        <w:separator/>
      </w:r>
    </w:p>
  </w:endnote>
  <w:endnote w:type="continuationSeparator" w:id="0">
    <w:p w14:paraId="34740EE2" w14:textId="77777777" w:rsidR="00B34A36" w:rsidRDefault="00B34A36"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44078"/>
      <w:docPartObj>
        <w:docPartGallery w:val="Page Numbers (Bottom of Page)"/>
        <w:docPartUnique/>
      </w:docPartObj>
    </w:sdtPr>
    <w:sdtEndPr/>
    <w:sdtContent>
      <w:p w14:paraId="3E485499" w14:textId="57BB2690" w:rsidR="00952E3F" w:rsidRDefault="00952E3F">
        <w:pPr>
          <w:pStyle w:val="Stopka"/>
          <w:jc w:val="right"/>
        </w:pPr>
        <w:r>
          <w:fldChar w:fldCharType="begin"/>
        </w:r>
        <w:r>
          <w:instrText>PAGE   \* MERGEFORMAT</w:instrText>
        </w:r>
        <w:r>
          <w:fldChar w:fldCharType="separate"/>
        </w:r>
        <w:r w:rsidR="00F10518">
          <w:rPr>
            <w:noProof/>
          </w:rPr>
          <w:t>36</w:t>
        </w:r>
        <w:r>
          <w:fldChar w:fldCharType="end"/>
        </w:r>
      </w:p>
    </w:sdtContent>
  </w:sdt>
  <w:p w14:paraId="6817BD7E" w14:textId="77777777" w:rsidR="00952E3F" w:rsidRDefault="00952E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C402" w14:textId="77777777" w:rsidR="00B34A36" w:rsidRDefault="00B34A36" w:rsidP="008542D1">
      <w:pPr>
        <w:spacing w:after="0" w:line="240" w:lineRule="auto"/>
      </w:pPr>
      <w:r>
        <w:separator/>
      </w:r>
    </w:p>
  </w:footnote>
  <w:footnote w:type="continuationSeparator" w:id="0">
    <w:p w14:paraId="16CCB58E" w14:textId="77777777" w:rsidR="00B34A36" w:rsidRDefault="00B34A36" w:rsidP="008542D1">
      <w:pPr>
        <w:spacing w:after="0" w:line="240" w:lineRule="auto"/>
      </w:pPr>
      <w:r>
        <w:continuationSeparator/>
      </w:r>
    </w:p>
  </w:footnote>
  <w:footnote w:id="1">
    <w:p w14:paraId="00C84DC8" w14:textId="77777777" w:rsidR="00952E3F" w:rsidRPr="00BC7190" w:rsidRDefault="00952E3F"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1498" w14:textId="7876A3F7" w:rsidR="00952E3F" w:rsidRPr="005D34D6" w:rsidRDefault="00952E3F" w:rsidP="005D34D6">
    <w:pPr>
      <w:pStyle w:val="Nagwek"/>
      <w:jc w:val="center"/>
      <w:rPr>
        <w:b/>
        <w:noProof/>
        <w:lang w:eastAsia="pl-PL"/>
      </w:rPr>
    </w:pPr>
    <w:r>
      <w:rPr>
        <w:b/>
        <w:noProof/>
        <w:lang w:eastAsia="pl-PL"/>
      </w:rPr>
      <w:t>96/ZP/2019</w:t>
    </w:r>
  </w:p>
  <w:p w14:paraId="6B2CEA9A" w14:textId="77777777" w:rsidR="00952E3F" w:rsidRDefault="00952E3F" w:rsidP="008542D1">
    <w:pPr>
      <w:pStyle w:val="Nagwek"/>
      <w:rPr>
        <w:noProof/>
        <w:lang w:eastAsia="pl-PL"/>
      </w:rPr>
    </w:pPr>
  </w:p>
  <w:p w14:paraId="3530F88D" w14:textId="77777777" w:rsidR="00952E3F" w:rsidRDefault="00952E3F" w:rsidP="008542D1">
    <w:pPr>
      <w:pStyle w:val="Nagwek"/>
      <w:rPr>
        <w:noProof/>
        <w:lang w:eastAsia="pl-PL"/>
      </w:rPr>
    </w:pPr>
  </w:p>
  <w:p w14:paraId="0DE43335" w14:textId="37E9381A" w:rsidR="00952E3F" w:rsidRDefault="00952E3F" w:rsidP="008542D1">
    <w:pPr>
      <w:pStyle w:val="Nagwek"/>
      <w:rPr>
        <w:noProof/>
        <w:lang w:eastAsia="pl-PL"/>
      </w:rPr>
    </w:pPr>
  </w:p>
  <w:p w14:paraId="068D2404" w14:textId="77777777" w:rsidR="00952E3F" w:rsidRDefault="00952E3F" w:rsidP="008542D1">
    <w:pPr>
      <w:pStyle w:val="Nagwek"/>
      <w:rPr>
        <w:noProof/>
        <w:lang w:eastAsia="pl-PL"/>
      </w:rPr>
    </w:pPr>
  </w:p>
  <w:p w14:paraId="6FAB63EC" w14:textId="77777777" w:rsidR="00952E3F" w:rsidRDefault="00952E3F" w:rsidP="008542D1">
    <w:pPr>
      <w:pStyle w:val="Nagwek"/>
      <w:rPr>
        <w:noProof/>
        <w:lang w:eastAsia="pl-PL"/>
      </w:rPr>
    </w:pPr>
  </w:p>
  <w:p w14:paraId="1D2556F6" w14:textId="77777777" w:rsidR="00952E3F" w:rsidRDefault="00952E3F" w:rsidP="008542D1">
    <w:pPr>
      <w:pStyle w:val="Nagwek"/>
      <w:rPr>
        <w:noProof/>
        <w:lang w:eastAsia="pl-PL"/>
      </w:rPr>
    </w:pPr>
  </w:p>
  <w:p w14:paraId="74E4AF97" w14:textId="1929C239" w:rsidR="00952E3F" w:rsidRDefault="00952E3F" w:rsidP="008542D1">
    <w:pPr>
      <w:pStyle w:val="Nagwek"/>
    </w:pPr>
  </w:p>
  <w:p w14:paraId="04313A6E" w14:textId="77777777" w:rsidR="00952E3F" w:rsidRDefault="00952E3F" w:rsidP="008542D1">
    <w:pPr>
      <w:pStyle w:val="Nagwek"/>
    </w:pPr>
  </w:p>
  <w:p w14:paraId="403D868F" w14:textId="7DB39B18" w:rsidR="00952E3F" w:rsidRDefault="00952E3F" w:rsidP="008542D1">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nsid w:val="00000021"/>
    <w:multiLevelType w:val="multilevel"/>
    <w:tmpl w:val="CB32EFD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85B353B"/>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AAA4AC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990B79"/>
    <w:multiLevelType w:val="multilevel"/>
    <w:tmpl w:val="BF2E02CE"/>
    <w:lvl w:ilvl="0">
      <w:start w:val="1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99F2B5E"/>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4">
    <w:nsid w:val="229A1E9C"/>
    <w:multiLevelType w:val="multilevel"/>
    <w:tmpl w:val="DD405C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C5E74"/>
    <w:multiLevelType w:val="hybridMultilevel"/>
    <w:tmpl w:val="9E328B56"/>
    <w:numStyleLink w:val="WWNum11"/>
  </w:abstractNum>
  <w:abstractNum w:abstractNumId="28">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586492"/>
    <w:multiLevelType w:val="hybridMultilevel"/>
    <w:tmpl w:val="EC006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6">
    <w:nsid w:val="38AE1F7E"/>
    <w:multiLevelType w:val="hybridMultilevel"/>
    <w:tmpl w:val="E05CC554"/>
    <w:lvl w:ilvl="0" w:tplc="DCF433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8">
    <w:nsid w:val="3F904106"/>
    <w:multiLevelType w:val="hybridMultilevel"/>
    <w:tmpl w:val="826CC79A"/>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41">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6">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5530E98"/>
    <w:multiLevelType w:val="hybridMultilevel"/>
    <w:tmpl w:val="376A416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5AF6CCF"/>
    <w:multiLevelType w:val="hybridMultilevel"/>
    <w:tmpl w:val="8F24F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56B6E4">
      <w:start w:val="1"/>
      <w:numFmt w:val="decimal"/>
      <w:lvlText w:val="%4."/>
      <w:lvlJc w:val="left"/>
      <w:pPr>
        <w:ind w:left="360" w:hanging="360"/>
      </w:pPr>
      <w:rPr>
        <w:rFonts w:asciiTheme="minorHAnsi" w:hAnsiTheme="minorHAnsi" w:cs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51">
    <w:nsid w:val="589E60D1"/>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4">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5">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56">
    <w:nsid w:val="5FB02935"/>
    <w:multiLevelType w:val="multilevel"/>
    <w:tmpl w:val="065E98A6"/>
    <w:lvl w:ilvl="0">
      <w:start w:val="11"/>
      <w:numFmt w:val="decimal"/>
      <w:lvlText w:val="%1"/>
      <w:lvlJc w:val="left"/>
      <w:pPr>
        <w:ind w:left="480" w:hanging="480"/>
      </w:pPr>
      <w:rPr>
        <w:rFonts w:eastAsiaTheme="minorHAnsi" w:hint="default"/>
      </w:rPr>
    </w:lvl>
    <w:lvl w:ilvl="1">
      <w:start w:val="27"/>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7">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58">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9">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1">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3">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6D7F6ECC"/>
    <w:multiLevelType w:val="hybridMultilevel"/>
    <w:tmpl w:val="CADC0A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68">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2">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3">
    <w:nsid w:val="7E9C6810"/>
    <w:multiLevelType w:val="multilevel"/>
    <w:tmpl w:val="FA1A6BD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4">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45"/>
  </w:num>
  <w:num w:numId="3">
    <w:abstractNumId w:val="32"/>
  </w:num>
  <w:num w:numId="4">
    <w:abstractNumId w:val="12"/>
  </w:num>
  <w:num w:numId="5">
    <w:abstractNumId w:val="48"/>
  </w:num>
  <w:num w:numId="6">
    <w:abstractNumId w:val="9"/>
  </w:num>
  <w:num w:numId="7">
    <w:abstractNumId w:val="22"/>
  </w:num>
  <w:num w:numId="8">
    <w:abstractNumId w:val="74"/>
  </w:num>
  <w:num w:numId="9">
    <w:abstractNumId w:val="13"/>
  </w:num>
  <w:num w:numId="10">
    <w:abstractNumId w:val="44"/>
  </w:num>
  <w:num w:numId="11">
    <w:abstractNumId w:val="61"/>
  </w:num>
  <w:num w:numId="12">
    <w:abstractNumId w:val="38"/>
  </w:num>
  <w:num w:numId="13">
    <w:abstractNumId w:val="72"/>
  </w:num>
  <w:num w:numId="14">
    <w:abstractNumId w:val="46"/>
  </w:num>
  <w:num w:numId="15">
    <w:abstractNumId w:val="34"/>
  </w:num>
  <w:num w:numId="16">
    <w:abstractNumId w:val="71"/>
  </w:num>
  <w:num w:numId="17">
    <w:abstractNumId w:val="39"/>
  </w:num>
  <w:num w:numId="18">
    <w:abstractNumId w:val="17"/>
  </w:num>
  <w:num w:numId="19">
    <w:abstractNumId w:val="28"/>
  </w:num>
  <w:num w:numId="20">
    <w:abstractNumId w:val="24"/>
  </w:num>
  <w:num w:numId="21">
    <w:abstractNumId w:val="23"/>
  </w:num>
  <w:num w:numId="22">
    <w:abstractNumId w:val="35"/>
  </w:num>
  <w:num w:numId="23">
    <w:abstractNumId w:val="4"/>
  </w:num>
  <w:num w:numId="24">
    <w:abstractNumId w:val="59"/>
  </w:num>
  <w:num w:numId="25">
    <w:abstractNumId w:val="7"/>
  </w:num>
  <w:num w:numId="26">
    <w:abstractNumId w:val="57"/>
  </w:num>
  <w:num w:numId="27">
    <w:abstractNumId w:val="25"/>
  </w:num>
  <w:num w:numId="28">
    <w:abstractNumId w:val="47"/>
  </w:num>
  <w:num w:numId="29">
    <w:abstractNumId w:val="8"/>
  </w:num>
  <w:num w:numId="30">
    <w:abstractNumId w:val="66"/>
  </w:num>
  <w:num w:numId="31">
    <w:abstractNumId w:val="65"/>
  </w:num>
  <w:num w:numId="32">
    <w:abstractNumId w:val="70"/>
  </w:num>
  <w:num w:numId="33">
    <w:abstractNumId w:val="42"/>
  </w:num>
  <w:num w:numId="34">
    <w:abstractNumId w:val="10"/>
  </w:num>
  <w:num w:numId="35">
    <w:abstractNumId w:val="14"/>
  </w:num>
  <w:num w:numId="36">
    <w:abstractNumId w:val="27"/>
    <w:lvlOverride w:ilvl="0">
      <w:lvl w:ilvl="0" w:tplc="20D847EC">
        <w:start w:val="1"/>
        <w:numFmt w:val="decimal"/>
        <w:lvlText w:val="%1)"/>
        <w:lvlJc w:val="left"/>
        <w:pPr>
          <w:tabs>
            <w:tab w:val="num" w:pos="1416"/>
          </w:tabs>
          <w:ind w:left="1134" w:firstLine="0"/>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lvlOverride w:ilvl="1">
      <w:lvl w:ilvl="1" w:tplc="7D18690C">
        <w:start w:val="1"/>
        <w:numFmt w:val="lowerLetter"/>
        <w:lvlText w:val="%2)"/>
        <w:lvlJc w:val="left"/>
        <w:pPr>
          <w:ind w:left="1058" w:hanging="348"/>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num>
  <w:num w:numId="37">
    <w:abstractNumId w:val="18"/>
  </w:num>
  <w:num w:numId="38">
    <w:abstractNumId w:val="67"/>
  </w:num>
  <w:num w:numId="39">
    <w:abstractNumId w:val="0"/>
  </w:num>
  <w:num w:numId="40">
    <w:abstractNumId w:val="37"/>
  </w:num>
  <w:num w:numId="41">
    <w:abstractNumId w:val="69"/>
  </w:num>
  <w:num w:numId="42">
    <w:abstractNumId w:val="50"/>
  </w:num>
  <w:num w:numId="43">
    <w:abstractNumId w:val="40"/>
  </w:num>
  <w:num w:numId="44">
    <w:abstractNumId w:val="55"/>
  </w:num>
  <w:num w:numId="45">
    <w:abstractNumId w:val="33"/>
  </w:num>
  <w:num w:numId="46">
    <w:abstractNumId w:val="43"/>
  </w:num>
  <w:num w:numId="47">
    <w:abstractNumId w:val="63"/>
  </w:num>
  <w:num w:numId="48">
    <w:abstractNumId w:val="31"/>
  </w:num>
  <w:num w:numId="49">
    <w:abstractNumId w:val="26"/>
  </w:num>
  <w:num w:numId="50">
    <w:abstractNumId w:val="68"/>
  </w:num>
  <w:num w:numId="51">
    <w:abstractNumId w:val="64"/>
  </w:num>
  <w:num w:numId="52">
    <w:abstractNumId w:val="15"/>
  </w:num>
  <w:num w:numId="53">
    <w:abstractNumId w:val="30"/>
  </w:num>
  <w:num w:numId="54">
    <w:abstractNumId w:val="11"/>
  </w:num>
  <w:num w:numId="55">
    <w:abstractNumId w:val="51"/>
  </w:num>
  <w:num w:numId="56">
    <w:abstractNumId w:val="49"/>
  </w:num>
  <w:num w:numId="57">
    <w:abstractNumId w:val="16"/>
  </w:num>
  <w:num w:numId="58">
    <w:abstractNumId w:val="62"/>
  </w:num>
  <w:num w:numId="59">
    <w:abstractNumId w:val="53"/>
  </w:num>
  <w:num w:numId="60">
    <w:abstractNumId w:val="56"/>
  </w:num>
  <w:num w:numId="61">
    <w:abstractNumId w:val="19"/>
  </w:num>
  <w:num w:numId="62">
    <w:abstractNumId w:val="60"/>
  </w:num>
  <w:num w:numId="63">
    <w:abstractNumId w:val="20"/>
  </w:num>
  <w:num w:numId="64">
    <w:abstractNumId w:val="36"/>
  </w:num>
  <w:num w:numId="65">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1414"/>
    <w:rsid w:val="00003A7C"/>
    <w:rsid w:val="000146F1"/>
    <w:rsid w:val="000258F2"/>
    <w:rsid w:val="00030B63"/>
    <w:rsid w:val="00044391"/>
    <w:rsid w:val="00050C1C"/>
    <w:rsid w:val="00055663"/>
    <w:rsid w:val="0006376A"/>
    <w:rsid w:val="00064923"/>
    <w:rsid w:val="000667AA"/>
    <w:rsid w:val="0007513E"/>
    <w:rsid w:val="000773CB"/>
    <w:rsid w:val="000825F4"/>
    <w:rsid w:val="00084B04"/>
    <w:rsid w:val="000A4838"/>
    <w:rsid w:val="000A7C49"/>
    <w:rsid w:val="000B009B"/>
    <w:rsid w:val="000B1B8C"/>
    <w:rsid w:val="000C1041"/>
    <w:rsid w:val="000C36FB"/>
    <w:rsid w:val="000D0D08"/>
    <w:rsid w:val="000D37D5"/>
    <w:rsid w:val="000F5874"/>
    <w:rsid w:val="000F7C5E"/>
    <w:rsid w:val="0012252B"/>
    <w:rsid w:val="00127819"/>
    <w:rsid w:val="00137BD1"/>
    <w:rsid w:val="00153808"/>
    <w:rsid w:val="001559AB"/>
    <w:rsid w:val="0016390E"/>
    <w:rsid w:val="00165D38"/>
    <w:rsid w:val="00166939"/>
    <w:rsid w:val="001703B4"/>
    <w:rsid w:val="0017139C"/>
    <w:rsid w:val="0017261D"/>
    <w:rsid w:val="00183FDF"/>
    <w:rsid w:val="00186FE0"/>
    <w:rsid w:val="001A5B88"/>
    <w:rsid w:val="001B5721"/>
    <w:rsid w:val="001C496D"/>
    <w:rsid w:val="001C6D35"/>
    <w:rsid w:val="001D1880"/>
    <w:rsid w:val="001E573E"/>
    <w:rsid w:val="001F5B49"/>
    <w:rsid w:val="001F6507"/>
    <w:rsid w:val="001F7895"/>
    <w:rsid w:val="0020739D"/>
    <w:rsid w:val="0021741D"/>
    <w:rsid w:val="002237CC"/>
    <w:rsid w:val="00233CD4"/>
    <w:rsid w:val="00241D99"/>
    <w:rsid w:val="00244969"/>
    <w:rsid w:val="00262318"/>
    <w:rsid w:val="00264FD3"/>
    <w:rsid w:val="00272F4F"/>
    <w:rsid w:val="0027360C"/>
    <w:rsid w:val="00280A44"/>
    <w:rsid w:val="002B0810"/>
    <w:rsid w:val="002B5978"/>
    <w:rsid w:val="002F4215"/>
    <w:rsid w:val="002F43F1"/>
    <w:rsid w:val="002F4B31"/>
    <w:rsid w:val="002F7610"/>
    <w:rsid w:val="002F77E2"/>
    <w:rsid w:val="0030584F"/>
    <w:rsid w:val="00356575"/>
    <w:rsid w:val="00361AA5"/>
    <w:rsid w:val="00363D04"/>
    <w:rsid w:val="00367073"/>
    <w:rsid w:val="003708E0"/>
    <w:rsid w:val="00376D8F"/>
    <w:rsid w:val="00384A38"/>
    <w:rsid w:val="00386F45"/>
    <w:rsid w:val="003A1E77"/>
    <w:rsid w:val="003B5E9A"/>
    <w:rsid w:val="003C4932"/>
    <w:rsid w:val="003E043A"/>
    <w:rsid w:val="003E7849"/>
    <w:rsid w:val="003F2186"/>
    <w:rsid w:val="003F37DF"/>
    <w:rsid w:val="003F4151"/>
    <w:rsid w:val="003F6407"/>
    <w:rsid w:val="003F65BF"/>
    <w:rsid w:val="00405EE2"/>
    <w:rsid w:val="00413B16"/>
    <w:rsid w:val="004152CF"/>
    <w:rsid w:val="00427B9F"/>
    <w:rsid w:val="00433212"/>
    <w:rsid w:val="00433FFD"/>
    <w:rsid w:val="004341A6"/>
    <w:rsid w:val="004343D4"/>
    <w:rsid w:val="00445338"/>
    <w:rsid w:val="004622BC"/>
    <w:rsid w:val="00473425"/>
    <w:rsid w:val="0047515E"/>
    <w:rsid w:val="00493DB6"/>
    <w:rsid w:val="004B232D"/>
    <w:rsid w:val="004E2905"/>
    <w:rsid w:val="004E4F35"/>
    <w:rsid w:val="004E5572"/>
    <w:rsid w:val="004F144B"/>
    <w:rsid w:val="004F5216"/>
    <w:rsid w:val="00505561"/>
    <w:rsid w:val="00513974"/>
    <w:rsid w:val="005163F8"/>
    <w:rsid w:val="005214AB"/>
    <w:rsid w:val="005534E8"/>
    <w:rsid w:val="00554D5A"/>
    <w:rsid w:val="0056472D"/>
    <w:rsid w:val="005679D8"/>
    <w:rsid w:val="00571420"/>
    <w:rsid w:val="005862A2"/>
    <w:rsid w:val="00591B08"/>
    <w:rsid w:val="0059283B"/>
    <w:rsid w:val="005978DF"/>
    <w:rsid w:val="005A3385"/>
    <w:rsid w:val="005B1EFD"/>
    <w:rsid w:val="005B3676"/>
    <w:rsid w:val="005B7CFC"/>
    <w:rsid w:val="005B7F00"/>
    <w:rsid w:val="005D34D6"/>
    <w:rsid w:val="005D4EC2"/>
    <w:rsid w:val="005E2E71"/>
    <w:rsid w:val="005F2993"/>
    <w:rsid w:val="005F5991"/>
    <w:rsid w:val="006007BA"/>
    <w:rsid w:val="00607F6D"/>
    <w:rsid w:val="00624EF9"/>
    <w:rsid w:val="0063291B"/>
    <w:rsid w:val="00641BC1"/>
    <w:rsid w:val="00645D76"/>
    <w:rsid w:val="0065096C"/>
    <w:rsid w:val="0065157E"/>
    <w:rsid w:val="00661880"/>
    <w:rsid w:val="00663114"/>
    <w:rsid w:val="00664628"/>
    <w:rsid w:val="00665235"/>
    <w:rsid w:val="00680EE5"/>
    <w:rsid w:val="00681018"/>
    <w:rsid w:val="006A2452"/>
    <w:rsid w:val="006A6B87"/>
    <w:rsid w:val="006B47A6"/>
    <w:rsid w:val="006B4B39"/>
    <w:rsid w:val="006B78E7"/>
    <w:rsid w:val="006B7A9B"/>
    <w:rsid w:val="006C3F72"/>
    <w:rsid w:val="006D6B3E"/>
    <w:rsid w:val="006D7C56"/>
    <w:rsid w:val="00706639"/>
    <w:rsid w:val="00710699"/>
    <w:rsid w:val="00726330"/>
    <w:rsid w:val="00742A30"/>
    <w:rsid w:val="0074333C"/>
    <w:rsid w:val="00746EE0"/>
    <w:rsid w:val="00747511"/>
    <w:rsid w:val="007625A3"/>
    <w:rsid w:val="00764BF9"/>
    <w:rsid w:val="007666B3"/>
    <w:rsid w:val="00777992"/>
    <w:rsid w:val="007966AA"/>
    <w:rsid w:val="00797F2B"/>
    <w:rsid w:val="007A26D5"/>
    <w:rsid w:val="007B22BF"/>
    <w:rsid w:val="007B5549"/>
    <w:rsid w:val="007B6BD4"/>
    <w:rsid w:val="007C352B"/>
    <w:rsid w:val="007D0BDC"/>
    <w:rsid w:val="007E11F1"/>
    <w:rsid w:val="007E7D31"/>
    <w:rsid w:val="007F09C7"/>
    <w:rsid w:val="007F0DF3"/>
    <w:rsid w:val="007F1894"/>
    <w:rsid w:val="00805E01"/>
    <w:rsid w:val="00827F38"/>
    <w:rsid w:val="0083072E"/>
    <w:rsid w:val="00836C53"/>
    <w:rsid w:val="008542D1"/>
    <w:rsid w:val="00873F6C"/>
    <w:rsid w:val="00876148"/>
    <w:rsid w:val="008764A6"/>
    <w:rsid w:val="00881D24"/>
    <w:rsid w:val="00881E67"/>
    <w:rsid w:val="008B2A59"/>
    <w:rsid w:val="008B6A1F"/>
    <w:rsid w:val="008B7383"/>
    <w:rsid w:val="008C35CC"/>
    <w:rsid w:val="008E1413"/>
    <w:rsid w:val="009034E4"/>
    <w:rsid w:val="00910996"/>
    <w:rsid w:val="009139AA"/>
    <w:rsid w:val="00927EB8"/>
    <w:rsid w:val="0093131E"/>
    <w:rsid w:val="00935F88"/>
    <w:rsid w:val="00937560"/>
    <w:rsid w:val="0094580F"/>
    <w:rsid w:val="00947CCF"/>
    <w:rsid w:val="00947EE5"/>
    <w:rsid w:val="00952CEA"/>
    <w:rsid w:val="00952E3F"/>
    <w:rsid w:val="00956ED1"/>
    <w:rsid w:val="00964090"/>
    <w:rsid w:val="00964D80"/>
    <w:rsid w:val="009673D6"/>
    <w:rsid w:val="00977865"/>
    <w:rsid w:val="00984687"/>
    <w:rsid w:val="009860E5"/>
    <w:rsid w:val="009A233C"/>
    <w:rsid w:val="009A53C3"/>
    <w:rsid w:val="009A7D41"/>
    <w:rsid w:val="009B7A64"/>
    <w:rsid w:val="009C105F"/>
    <w:rsid w:val="009C58A0"/>
    <w:rsid w:val="009C6A25"/>
    <w:rsid w:val="009D3E56"/>
    <w:rsid w:val="009F2627"/>
    <w:rsid w:val="009F4212"/>
    <w:rsid w:val="00A00AD4"/>
    <w:rsid w:val="00A06B53"/>
    <w:rsid w:val="00A156E8"/>
    <w:rsid w:val="00A213AD"/>
    <w:rsid w:val="00A21C77"/>
    <w:rsid w:val="00A24D69"/>
    <w:rsid w:val="00A265C5"/>
    <w:rsid w:val="00A34323"/>
    <w:rsid w:val="00A40549"/>
    <w:rsid w:val="00A43F0C"/>
    <w:rsid w:val="00A45A86"/>
    <w:rsid w:val="00A63AF0"/>
    <w:rsid w:val="00A72404"/>
    <w:rsid w:val="00A73482"/>
    <w:rsid w:val="00A7749C"/>
    <w:rsid w:val="00A82A5F"/>
    <w:rsid w:val="00A929B0"/>
    <w:rsid w:val="00A949F3"/>
    <w:rsid w:val="00A9759C"/>
    <w:rsid w:val="00AA308E"/>
    <w:rsid w:val="00AA5FCB"/>
    <w:rsid w:val="00AA6498"/>
    <w:rsid w:val="00AB0DA0"/>
    <w:rsid w:val="00AC6681"/>
    <w:rsid w:val="00AD3D6E"/>
    <w:rsid w:val="00AD7052"/>
    <w:rsid w:val="00AE626E"/>
    <w:rsid w:val="00AE7B7E"/>
    <w:rsid w:val="00AF573B"/>
    <w:rsid w:val="00B10409"/>
    <w:rsid w:val="00B130F5"/>
    <w:rsid w:val="00B2137D"/>
    <w:rsid w:val="00B34A36"/>
    <w:rsid w:val="00B5283A"/>
    <w:rsid w:val="00B54519"/>
    <w:rsid w:val="00B54D06"/>
    <w:rsid w:val="00B56DA8"/>
    <w:rsid w:val="00B63FD9"/>
    <w:rsid w:val="00B661AC"/>
    <w:rsid w:val="00B83C9B"/>
    <w:rsid w:val="00B86F7B"/>
    <w:rsid w:val="00B93E2F"/>
    <w:rsid w:val="00BB179E"/>
    <w:rsid w:val="00BC38B0"/>
    <w:rsid w:val="00BC7A12"/>
    <w:rsid w:val="00BD65F4"/>
    <w:rsid w:val="00BE2167"/>
    <w:rsid w:val="00BE350C"/>
    <w:rsid w:val="00BE5C9A"/>
    <w:rsid w:val="00BE6A8D"/>
    <w:rsid w:val="00BE792B"/>
    <w:rsid w:val="00BF143D"/>
    <w:rsid w:val="00BF2693"/>
    <w:rsid w:val="00BF2A55"/>
    <w:rsid w:val="00C00C87"/>
    <w:rsid w:val="00C44520"/>
    <w:rsid w:val="00C51196"/>
    <w:rsid w:val="00C542BA"/>
    <w:rsid w:val="00C677FC"/>
    <w:rsid w:val="00C73A6F"/>
    <w:rsid w:val="00C76EB8"/>
    <w:rsid w:val="00C8659E"/>
    <w:rsid w:val="00C86FD5"/>
    <w:rsid w:val="00C95A49"/>
    <w:rsid w:val="00C97D62"/>
    <w:rsid w:val="00CA4245"/>
    <w:rsid w:val="00CB30C3"/>
    <w:rsid w:val="00CC1151"/>
    <w:rsid w:val="00CC3133"/>
    <w:rsid w:val="00CC62E3"/>
    <w:rsid w:val="00CD65A9"/>
    <w:rsid w:val="00CD7982"/>
    <w:rsid w:val="00CD79C4"/>
    <w:rsid w:val="00CE22B7"/>
    <w:rsid w:val="00D006F1"/>
    <w:rsid w:val="00D210DC"/>
    <w:rsid w:val="00D46521"/>
    <w:rsid w:val="00D5138F"/>
    <w:rsid w:val="00D6342B"/>
    <w:rsid w:val="00D6434F"/>
    <w:rsid w:val="00D6677A"/>
    <w:rsid w:val="00D71721"/>
    <w:rsid w:val="00D7428F"/>
    <w:rsid w:val="00D77F1C"/>
    <w:rsid w:val="00D848B2"/>
    <w:rsid w:val="00D93FF8"/>
    <w:rsid w:val="00DA503A"/>
    <w:rsid w:val="00DA5470"/>
    <w:rsid w:val="00DA78FC"/>
    <w:rsid w:val="00DB52BE"/>
    <w:rsid w:val="00DC58DA"/>
    <w:rsid w:val="00DD2072"/>
    <w:rsid w:val="00E141A4"/>
    <w:rsid w:val="00E16672"/>
    <w:rsid w:val="00E205C1"/>
    <w:rsid w:val="00E23838"/>
    <w:rsid w:val="00E27982"/>
    <w:rsid w:val="00E30684"/>
    <w:rsid w:val="00E45637"/>
    <w:rsid w:val="00E45FA5"/>
    <w:rsid w:val="00E47F5D"/>
    <w:rsid w:val="00E56DC1"/>
    <w:rsid w:val="00E602FC"/>
    <w:rsid w:val="00E61304"/>
    <w:rsid w:val="00E7252C"/>
    <w:rsid w:val="00E80495"/>
    <w:rsid w:val="00E85916"/>
    <w:rsid w:val="00E92212"/>
    <w:rsid w:val="00E94C1C"/>
    <w:rsid w:val="00EA048C"/>
    <w:rsid w:val="00EB40A4"/>
    <w:rsid w:val="00EC23A4"/>
    <w:rsid w:val="00EC6C54"/>
    <w:rsid w:val="00EE4009"/>
    <w:rsid w:val="00EF64BC"/>
    <w:rsid w:val="00F05EFD"/>
    <w:rsid w:val="00F10518"/>
    <w:rsid w:val="00F10B50"/>
    <w:rsid w:val="00F12B44"/>
    <w:rsid w:val="00F1375C"/>
    <w:rsid w:val="00F15148"/>
    <w:rsid w:val="00F25440"/>
    <w:rsid w:val="00F40084"/>
    <w:rsid w:val="00F43485"/>
    <w:rsid w:val="00F44813"/>
    <w:rsid w:val="00F47366"/>
    <w:rsid w:val="00F50554"/>
    <w:rsid w:val="00F6109F"/>
    <w:rsid w:val="00F61748"/>
    <w:rsid w:val="00F76356"/>
    <w:rsid w:val="00F808A5"/>
    <w:rsid w:val="00F92038"/>
    <w:rsid w:val="00F92521"/>
    <w:rsid w:val="00F9286A"/>
    <w:rsid w:val="00FA49C5"/>
    <w:rsid w:val="00FB03EB"/>
    <w:rsid w:val="00FB3BDC"/>
    <w:rsid w:val="00FC7C83"/>
    <w:rsid w:val="00FD2894"/>
    <w:rsid w:val="00FD3619"/>
    <w:rsid w:val="00FD5E59"/>
    <w:rsid w:val="00FE3922"/>
    <w:rsid w:val="00FE4532"/>
    <w:rsid w:val="00FE62A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4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1639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4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163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lodz.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29f89f1509ae4d73" Type="http://schemas.microsoft.com/office/2016/09/relationships/commentsIds" Target="commentsIds.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2E79-CE0D-441C-9511-59765CE3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12411</Words>
  <Characters>74471</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Sebastian Rudziński</cp:lastModifiedBy>
  <cp:revision>8</cp:revision>
  <cp:lastPrinted>2019-10-29T15:17:00Z</cp:lastPrinted>
  <dcterms:created xsi:type="dcterms:W3CDTF">2019-10-20T18:38:00Z</dcterms:created>
  <dcterms:modified xsi:type="dcterms:W3CDTF">2019-10-29T15:20:00Z</dcterms:modified>
</cp:coreProperties>
</file>