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B02A"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7DDEF58C" w14:textId="77777777" w:rsidR="00907E6E" w:rsidRPr="004E164C" w:rsidRDefault="00907E6E" w:rsidP="004E164C">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Calibri Light" w:hAnsi="Calibri Light" w:cs="Calibri Light"/>
          <w:b/>
          <w:bCs/>
          <w:color w:val="FF0000"/>
          <w:lang w:eastAsia="pl-PL"/>
        </w:rPr>
      </w:pPr>
      <w:r w:rsidRPr="004E164C">
        <w:rPr>
          <w:rFonts w:ascii="Calibri Light" w:hAnsi="Calibri Light" w:cs="Calibri Light"/>
          <w:b/>
          <w:bCs/>
          <w:color w:val="FF0000"/>
          <w:lang w:eastAsia="pl-PL"/>
        </w:rPr>
        <w:t>SPECYFIKACJA ISTOTNYCH WARUNKÓW ZAMÓWIENIA</w:t>
      </w:r>
    </w:p>
    <w:p w14:paraId="6D7F0833" w14:textId="77777777" w:rsidR="00907E6E" w:rsidRPr="00B7690E" w:rsidRDefault="00907E6E" w:rsidP="004E164C">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Calibri Light"/>
          <w:lang w:eastAsia="pl-PL"/>
        </w:rPr>
      </w:pPr>
      <w:r w:rsidRPr="00B7690E">
        <w:rPr>
          <w:rFonts w:ascii="Calibri Light" w:hAnsi="Calibri Light" w:cs="Calibri Light"/>
          <w:lang w:eastAsia="pl-PL"/>
        </w:rPr>
        <w:t>zwana dalej specyfikacją</w:t>
      </w:r>
    </w:p>
    <w:p w14:paraId="3D6A6E9C" w14:textId="77777777" w:rsidR="00907E6E" w:rsidRPr="00B7690E" w:rsidRDefault="00907E6E" w:rsidP="00993FA5">
      <w:pPr>
        <w:spacing w:after="0" w:line="240" w:lineRule="auto"/>
        <w:jc w:val="both"/>
        <w:rPr>
          <w:rFonts w:ascii="Calibri Light" w:hAnsi="Calibri Light" w:cs="Calibri Light"/>
          <w:lang w:eastAsia="pl-PL"/>
        </w:rPr>
      </w:pPr>
    </w:p>
    <w:p w14:paraId="372227AC" w14:textId="77777777"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1. Nazwa i adres zamawiającego oraz adres strony internetowej zamawiającego</w:t>
      </w:r>
    </w:p>
    <w:p w14:paraId="3458B286" w14:textId="77777777" w:rsidR="00C2766F" w:rsidRPr="00B7690E" w:rsidRDefault="00907E6E" w:rsidP="00993FA5">
      <w:pPr>
        <w:spacing w:after="0" w:line="240" w:lineRule="atLeast"/>
        <w:rPr>
          <w:rFonts w:ascii="Calibri Light" w:hAnsi="Calibri Light" w:cs="Calibri Light"/>
          <w:b/>
          <w:bCs/>
          <w:i/>
          <w:iCs/>
          <w:smallCaps/>
          <w:lang w:eastAsia="pl-PL"/>
        </w:rPr>
      </w:pPr>
      <w:r w:rsidRPr="00B7690E">
        <w:rPr>
          <w:rFonts w:ascii="Calibri Light" w:hAnsi="Calibri Light" w:cs="Calibri Light"/>
          <w:b/>
          <w:bCs/>
          <w:i/>
          <w:iCs/>
          <w:smallCaps/>
          <w:lang w:eastAsia="pl-PL"/>
        </w:rPr>
        <w:t xml:space="preserve">Szpital Wojewódzki im. Św. Łukasza w Tarnowie Samodzielny Publiczny Zakład Opieki Zdrowotnej </w:t>
      </w:r>
    </w:p>
    <w:p w14:paraId="49C58BA1" w14:textId="77777777" w:rsidR="00907E6E" w:rsidRPr="00B7690E" w:rsidRDefault="00907E6E" w:rsidP="00993FA5">
      <w:pPr>
        <w:spacing w:after="0" w:line="240" w:lineRule="atLeast"/>
        <w:rPr>
          <w:rFonts w:ascii="Calibri Light" w:hAnsi="Calibri Light" w:cs="Calibri Light"/>
          <w:b/>
          <w:bCs/>
          <w:i/>
          <w:iCs/>
          <w:lang w:eastAsia="pl-PL"/>
        </w:rPr>
      </w:pPr>
      <w:r w:rsidRPr="00B7690E">
        <w:rPr>
          <w:rFonts w:ascii="Calibri Light" w:hAnsi="Calibri Light" w:cs="Calibri Light"/>
          <w:b/>
          <w:bCs/>
          <w:i/>
          <w:iCs/>
          <w:lang w:eastAsia="pl-PL"/>
        </w:rPr>
        <w:t xml:space="preserve">ul. Lwowska 178 a, 33-100 Tarnów, </w:t>
      </w:r>
      <w:hyperlink r:id="rId8" w:history="1">
        <w:r w:rsidRPr="00B7690E">
          <w:rPr>
            <w:rFonts w:ascii="Calibri Light" w:hAnsi="Calibri Light" w:cs="Calibri Light"/>
            <w:b/>
            <w:bCs/>
            <w:i/>
            <w:iCs/>
            <w:color w:val="0000FF"/>
            <w:u w:val="single"/>
            <w:lang w:eastAsia="pl-PL"/>
          </w:rPr>
          <w:t>www.lukasz.med.pl</w:t>
        </w:r>
      </w:hyperlink>
      <w:r w:rsidRPr="00B7690E">
        <w:rPr>
          <w:rFonts w:ascii="Calibri Light" w:hAnsi="Calibri Light" w:cs="Calibri Light"/>
          <w:b/>
          <w:bCs/>
          <w:i/>
          <w:iCs/>
          <w:lang w:eastAsia="pl-PL"/>
        </w:rPr>
        <w:t xml:space="preserve"> </w:t>
      </w:r>
    </w:p>
    <w:p w14:paraId="3A8A8E3C" w14:textId="77777777" w:rsidR="00907E6E" w:rsidRPr="00B7690E" w:rsidRDefault="00907E6E" w:rsidP="00993FA5">
      <w:pPr>
        <w:tabs>
          <w:tab w:val="num" w:pos="360"/>
        </w:tabs>
        <w:spacing w:after="0" w:line="240" w:lineRule="auto"/>
        <w:ind w:hanging="360"/>
        <w:jc w:val="both"/>
        <w:rPr>
          <w:rFonts w:ascii="Calibri Light" w:hAnsi="Calibri Light" w:cs="Calibri Light"/>
          <w:lang w:eastAsia="pl-PL"/>
        </w:rPr>
      </w:pPr>
    </w:p>
    <w:p w14:paraId="707F591A" w14:textId="77777777"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2. Tryb udzielenia zamówienia</w:t>
      </w:r>
    </w:p>
    <w:p w14:paraId="608A3B52" w14:textId="77777777" w:rsidR="00907E6E" w:rsidRPr="00B7690E" w:rsidRDefault="00907E6E" w:rsidP="00993FA5">
      <w:pPr>
        <w:tabs>
          <w:tab w:val="left" w:pos="350"/>
        </w:tabs>
        <w:spacing w:after="0" w:line="240" w:lineRule="auto"/>
        <w:ind w:left="360" w:hanging="360"/>
        <w:jc w:val="both"/>
        <w:rPr>
          <w:rFonts w:ascii="Calibri Light" w:hAnsi="Calibri Light" w:cs="Calibri Light"/>
          <w:lang w:eastAsia="pl-PL"/>
        </w:rPr>
      </w:pPr>
      <w:r w:rsidRPr="00B7690E">
        <w:rPr>
          <w:rFonts w:ascii="Calibri Light" w:hAnsi="Calibri Light" w:cs="Calibri Light"/>
          <w:lang w:eastAsia="pl-PL"/>
        </w:rPr>
        <w:tab/>
        <w:t>Zamówienie publiczne udzielane jest zgodnie z ustawą z dnia 29 stycznia 2004 r. - Prawo zamówień publicznych (</w:t>
      </w:r>
      <w:r w:rsidR="0043233A" w:rsidRPr="00B7690E">
        <w:rPr>
          <w:rFonts w:ascii="Calibri Light" w:hAnsi="Calibri Light" w:cs="Calibri Light"/>
          <w:spacing w:val="2"/>
          <w:kern w:val="3"/>
          <w:lang w:eastAsia="hi-IN" w:bidi="hi-IN"/>
        </w:rPr>
        <w:t xml:space="preserve">tekst jednolity </w:t>
      </w:r>
      <w:r w:rsidR="0043233A" w:rsidRPr="00B7690E">
        <w:rPr>
          <w:rFonts w:ascii="Calibri Light" w:hAnsi="Calibri Light" w:cs="Calibri Light"/>
          <w:lang w:eastAsia="ar-SA"/>
        </w:rPr>
        <w:t>Dz. U. z 201</w:t>
      </w:r>
      <w:r w:rsidR="006B591C" w:rsidRPr="00B7690E">
        <w:rPr>
          <w:rFonts w:ascii="Calibri Light" w:hAnsi="Calibri Light" w:cs="Calibri Light"/>
          <w:lang w:eastAsia="ar-SA"/>
        </w:rPr>
        <w:t>9</w:t>
      </w:r>
      <w:r w:rsidR="0043233A" w:rsidRPr="00B7690E">
        <w:rPr>
          <w:rFonts w:ascii="Calibri Light" w:hAnsi="Calibri Light" w:cs="Calibri Light"/>
          <w:lang w:eastAsia="ar-SA"/>
        </w:rPr>
        <w:t xml:space="preserve"> r. poz. </w:t>
      </w:r>
      <w:r w:rsidR="006B591C" w:rsidRPr="00B7690E">
        <w:rPr>
          <w:rFonts w:ascii="Calibri Light" w:hAnsi="Calibri Light" w:cs="Calibri Light"/>
          <w:lang w:eastAsia="ar-SA"/>
        </w:rPr>
        <w:t>1843</w:t>
      </w:r>
      <w:r w:rsidRPr="00B7690E">
        <w:rPr>
          <w:rFonts w:ascii="Calibri Light" w:hAnsi="Calibri Light" w:cs="Calibri Light"/>
          <w:lang w:eastAsia="pl-PL"/>
        </w:rPr>
        <w:t xml:space="preserve">), zwaną dalej „ustawą”, w trybie przetargu nieograniczonego. Wartość </w:t>
      </w:r>
      <w:r w:rsidRPr="00B7690E">
        <w:rPr>
          <w:rFonts w:ascii="Calibri Light" w:hAnsi="Calibri Light" w:cs="Calibri Light"/>
          <w:u w:val="single"/>
          <w:lang w:eastAsia="pl-PL"/>
        </w:rPr>
        <w:t>zamówienia przekracza równowartości kwoty</w:t>
      </w:r>
      <w:r w:rsidRPr="00B7690E">
        <w:rPr>
          <w:rFonts w:ascii="Calibri Light" w:hAnsi="Calibri Light" w:cs="Calibri Light"/>
          <w:lang w:eastAsia="pl-PL"/>
        </w:rPr>
        <w:t xml:space="preserve"> określonej w przepisach wykonawczych wydanych na podstawie art. 11 ust. 8 ustawy.</w:t>
      </w:r>
    </w:p>
    <w:p w14:paraId="3212A2D0" w14:textId="77777777" w:rsidR="00907E6E" w:rsidRPr="00B7690E" w:rsidRDefault="00907E6E" w:rsidP="00993FA5">
      <w:pPr>
        <w:autoSpaceDE w:val="0"/>
        <w:spacing w:after="0" w:line="240" w:lineRule="auto"/>
        <w:ind w:left="360"/>
        <w:jc w:val="both"/>
        <w:rPr>
          <w:rFonts w:ascii="Calibri Light" w:hAnsi="Calibri Light" w:cs="Calibri Light"/>
          <w:lang w:eastAsia="pl-PL"/>
        </w:rPr>
      </w:pPr>
    </w:p>
    <w:p w14:paraId="0FFCE03B" w14:textId="77777777" w:rsidR="00907E6E" w:rsidRPr="00B7690E" w:rsidRDefault="00907E6E" w:rsidP="00993FA5">
      <w:pPr>
        <w:autoSpaceDE w:val="0"/>
        <w:spacing w:after="0" w:line="240" w:lineRule="auto"/>
        <w:ind w:left="360"/>
        <w:jc w:val="both"/>
        <w:rPr>
          <w:rFonts w:ascii="Calibri Light" w:hAnsi="Calibri Light" w:cs="Calibri Light"/>
          <w:lang w:eastAsia="pl-PL"/>
        </w:rPr>
      </w:pPr>
      <w:r w:rsidRPr="00B7690E">
        <w:rPr>
          <w:rFonts w:ascii="Calibri Light" w:hAnsi="Calibri Light" w:cs="Calibri Light"/>
          <w:lang w:eastAsia="pl-PL"/>
        </w:rPr>
        <w:t xml:space="preserve">Na podstawie </w:t>
      </w:r>
      <w:r w:rsidRPr="00B7690E">
        <w:rPr>
          <w:rFonts w:ascii="Calibri Light" w:hAnsi="Calibri Light" w:cs="Calibri Light"/>
          <w:b/>
          <w:bCs/>
          <w:color w:val="0000FF"/>
          <w:lang w:eastAsia="pl-PL"/>
        </w:rPr>
        <w:t>art. 24 aa ust. 1</w:t>
      </w:r>
      <w:r w:rsidRPr="00B7690E">
        <w:rPr>
          <w:rFonts w:ascii="Calibri Light" w:hAnsi="Calibri Light" w:cs="Calibri Light"/>
          <w:lang w:eastAsia="pl-PL"/>
        </w:rPr>
        <w:t xml:space="preserve"> </w:t>
      </w:r>
      <w:proofErr w:type="spellStart"/>
      <w:r w:rsidRPr="00B7690E">
        <w:rPr>
          <w:rFonts w:ascii="Calibri Light" w:hAnsi="Calibri Light" w:cs="Calibri Light"/>
          <w:lang w:eastAsia="pl-PL"/>
        </w:rPr>
        <w:t>Pzp</w:t>
      </w:r>
      <w:proofErr w:type="spellEnd"/>
      <w:r w:rsidRPr="00B7690E">
        <w:rPr>
          <w:rFonts w:ascii="Calibri Light" w:hAnsi="Calibri Light" w:cs="Calibri Light"/>
          <w:lang w:eastAsia="pl-PL"/>
        </w:rPr>
        <w:t xml:space="preserve"> Zamawiający najpierw dokona oceny ofert, a następnie zbada czy wykonawca, którego oferta została oceniona jako najkorzystniejsza, nie podlega wykluczeniu oraz </w:t>
      </w:r>
      <w:r w:rsidR="00A43B80" w:rsidRPr="00B7690E">
        <w:rPr>
          <w:rFonts w:ascii="Calibri Light" w:hAnsi="Calibri Light" w:cs="Calibri Light"/>
          <w:lang w:eastAsia="pl-PL"/>
        </w:rPr>
        <w:t>s</w:t>
      </w:r>
      <w:r w:rsidRPr="00B7690E">
        <w:rPr>
          <w:rFonts w:ascii="Calibri Light" w:hAnsi="Calibri Light" w:cs="Calibri Light"/>
          <w:lang w:eastAsia="pl-PL"/>
        </w:rPr>
        <w:t xml:space="preserve">pełnia warunki udziału w postępowaniu. </w:t>
      </w:r>
    </w:p>
    <w:p w14:paraId="7332E2AA" w14:textId="77777777" w:rsidR="00907E6E" w:rsidRPr="00B7690E" w:rsidRDefault="00907E6E" w:rsidP="006B53B6">
      <w:pPr>
        <w:tabs>
          <w:tab w:val="num" w:pos="360"/>
        </w:tabs>
        <w:spacing w:after="0" w:line="240" w:lineRule="auto"/>
        <w:jc w:val="both"/>
        <w:rPr>
          <w:rFonts w:ascii="Calibri Light" w:hAnsi="Calibri Light" w:cs="Calibri Light"/>
          <w:lang w:eastAsia="pl-PL"/>
        </w:rPr>
      </w:pPr>
    </w:p>
    <w:p w14:paraId="022E8C8C" w14:textId="77777777"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3. Opis przedmiotu zamówienia</w:t>
      </w:r>
    </w:p>
    <w:p w14:paraId="4ED282D7" w14:textId="77777777" w:rsidR="005F3F4C" w:rsidRPr="00B7690E" w:rsidRDefault="005F3F4C" w:rsidP="00993FA5">
      <w:pPr>
        <w:spacing w:after="0" w:line="240" w:lineRule="auto"/>
        <w:jc w:val="both"/>
        <w:rPr>
          <w:rFonts w:ascii="Calibri Light" w:hAnsi="Calibri Light" w:cs="Calibri Light"/>
          <w:b/>
          <w:bCs/>
          <w:lang w:eastAsia="pl-PL"/>
        </w:rPr>
      </w:pPr>
    </w:p>
    <w:p w14:paraId="7CF263D8" w14:textId="77777777" w:rsidR="00B256CB" w:rsidRPr="00B7690E" w:rsidRDefault="00B256CB" w:rsidP="00B256CB">
      <w:pPr>
        <w:jc w:val="both"/>
        <w:rPr>
          <w:rFonts w:ascii="Calibri Light" w:hAnsi="Calibri Light" w:cs="Calibri Light"/>
          <w:b/>
          <w:bCs/>
        </w:rPr>
      </w:pPr>
      <w:r w:rsidRPr="00B7690E">
        <w:rPr>
          <w:rFonts w:ascii="Calibri Light" w:eastAsia="Times New Roman" w:hAnsi="Calibri Light" w:cs="Calibri Light"/>
          <w:lang w:eastAsia="pl-PL"/>
        </w:rPr>
        <w:t xml:space="preserve">3.1. Przedmiotem zamówienia jest </w:t>
      </w:r>
      <w:r w:rsidRPr="00B7690E">
        <w:rPr>
          <w:rFonts w:ascii="Calibri Light" w:eastAsia="Times New Roman" w:hAnsi="Calibri Light" w:cs="Calibri Light"/>
          <w:b/>
          <w:bCs/>
          <w:u w:val="single"/>
          <w:lang w:eastAsia="pl-PL"/>
        </w:rPr>
        <w:t>dostawa</w:t>
      </w:r>
      <w:r w:rsidRPr="00B7690E">
        <w:rPr>
          <w:rFonts w:ascii="Calibri Light" w:eastAsia="Times New Roman" w:hAnsi="Calibri Light" w:cs="Calibri Light"/>
          <w:b/>
          <w:bCs/>
          <w:lang w:eastAsia="pl-PL"/>
        </w:rPr>
        <w:t xml:space="preserve"> </w:t>
      </w:r>
      <w:r w:rsidRPr="00B7690E">
        <w:rPr>
          <w:rFonts w:ascii="Calibri Light" w:hAnsi="Calibri Light" w:cs="Calibri Light"/>
          <w:b/>
        </w:rPr>
        <w:t xml:space="preserve">: Sprzęt  Medyczny jednorazowego użytku  </w:t>
      </w:r>
      <w:r w:rsidRPr="00B7690E">
        <w:rPr>
          <w:rFonts w:ascii="Calibri Light" w:hAnsi="Calibri Light" w:cs="Calibri Light"/>
          <w:b/>
          <w:bCs/>
        </w:rPr>
        <w:t xml:space="preserve">przez okres </w:t>
      </w:r>
      <w:r w:rsidR="00357454">
        <w:rPr>
          <w:rFonts w:ascii="Calibri Light" w:hAnsi="Calibri Light" w:cs="Calibri Light"/>
          <w:b/>
          <w:bCs/>
        </w:rPr>
        <w:t>36</w:t>
      </w:r>
      <w:r w:rsidRPr="00B7690E">
        <w:rPr>
          <w:rFonts w:ascii="Calibri Light" w:hAnsi="Calibri Light" w:cs="Calibri Light"/>
          <w:b/>
          <w:bCs/>
        </w:rPr>
        <w:t xml:space="preserve"> miesięcy od daty podpisania umowy</w:t>
      </w:r>
      <w:r w:rsidRPr="00B7690E">
        <w:rPr>
          <w:rFonts w:ascii="Calibri Light" w:hAnsi="Calibri Light" w:cs="Calibri Light"/>
        </w:rPr>
        <w:t>.</w:t>
      </w:r>
    </w:p>
    <w:p w14:paraId="79ED6255" w14:textId="77777777" w:rsidR="00B256CB" w:rsidRDefault="00B256CB" w:rsidP="00357454">
      <w:pPr>
        <w:jc w:val="both"/>
        <w:rPr>
          <w:rFonts w:ascii="Calibri Light" w:hAnsi="Calibri Light" w:cs="Calibri Light"/>
        </w:rPr>
      </w:pPr>
      <w:r w:rsidRPr="00B7690E">
        <w:rPr>
          <w:rFonts w:ascii="Calibri Light" w:hAnsi="Calibri Light" w:cs="Calibri Light"/>
          <w:b/>
          <w:bCs/>
        </w:rPr>
        <w:t xml:space="preserve">Szczegółowy opis zamówienia zawiera załącznik nr 1A tj. Zakresy/y, </w:t>
      </w:r>
      <w:r w:rsidRPr="00B7690E">
        <w:rPr>
          <w:rFonts w:ascii="Calibri Light" w:hAnsi="Calibri Light" w:cs="Calibri Light"/>
          <w:b/>
          <w:bCs/>
          <w:color w:val="FF0000"/>
        </w:rPr>
        <w:t>od Zakresu nr 1 – 1</w:t>
      </w:r>
      <w:r w:rsidR="00D563F1">
        <w:rPr>
          <w:rFonts w:ascii="Calibri Light" w:hAnsi="Calibri Light" w:cs="Calibri Light"/>
          <w:b/>
          <w:bCs/>
          <w:color w:val="FF0000"/>
        </w:rPr>
        <w:t>29</w:t>
      </w:r>
      <w:r w:rsidRPr="00B7690E">
        <w:rPr>
          <w:rFonts w:ascii="Calibri Light" w:hAnsi="Calibri Light" w:cs="Calibri Light"/>
          <w:b/>
          <w:bCs/>
        </w:rPr>
        <w:t xml:space="preserve">,   Specyfikacji Istotnych Warunków Zamówienia, </w:t>
      </w:r>
      <w:r w:rsidRPr="00B7690E">
        <w:rPr>
          <w:rFonts w:ascii="Calibri Light" w:hAnsi="Calibri Light" w:cs="Calibri Light"/>
        </w:rPr>
        <w:t xml:space="preserve"> dla  Szpitala Wojewódzkiego im. Św. Łukasza</w:t>
      </w:r>
      <w:r w:rsidRPr="003012ED">
        <w:rPr>
          <w:rFonts w:ascii="Calibri Light" w:hAnsi="Calibri Light" w:cs="Calibri Light"/>
        </w:rPr>
        <w:t xml:space="preserve"> SP ZOZ w Tarnowie.</w:t>
      </w:r>
    </w:p>
    <w:p w14:paraId="22E2434D" w14:textId="77777777" w:rsidR="00357454" w:rsidRPr="00357454" w:rsidRDefault="00357454" w:rsidP="00357454">
      <w:pPr>
        <w:spacing w:after="0" w:line="240" w:lineRule="auto"/>
        <w:jc w:val="both"/>
        <w:rPr>
          <w:rFonts w:ascii="Calibri Light" w:eastAsia="Times New Roman" w:hAnsi="Calibri Light" w:cs="Calibri Light"/>
          <w:bCs/>
          <w:color w:val="4F81BD" w:themeColor="accent1"/>
          <w:lang w:eastAsia="pl-PL"/>
        </w:rPr>
      </w:pPr>
      <w:r w:rsidRPr="00677EEB">
        <w:rPr>
          <w:rFonts w:ascii="Calibri Light" w:eastAsia="Times New Roman" w:hAnsi="Calibri Light" w:cs="Calibri Light"/>
          <w:bCs/>
          <w:lang w:eastAsia="pl-PL"/>
        </w:rPr>
        <w:t xml:space="preserve">Zamówienie zostało podzielone </w:t>
      </w:r>
      <w:r w:rsidRPr="00677EEB">
        <w:rPr>
          <w:rFonts w:ascii="Calibri Light" w:eastAsia="Times New Roman" w:hAnsi="Calibri Light" w:cs="Calibri Light"/>
          <w:b/>
          <w:bCs/>
          <w:color w:val="244061" w:themeColor="accent1" w:themeShade="80"/>
          <w:lang w:eastAsia="pl-PL"/>
        </w:rPr>
        <w:t>na: 1</w:t>
      </w:r>
      <w:r w:rsidR="00D563F1">
        <w:rPr>
          <w:rFonts w:ascii="Calibri Light" w:eastAsia="Times New Roman" w:hAnsi="Calibri Light" w:cs="Calibri Light"/>
          <w:b/>
          <w:bCs/>
          <w:color w:val="244061" w:themeColor="accent1" w:themeShade="80"/>
          <w:lang w:eastAsia="pl-PL"/>
        </w:rPr>
        <w:t>29</w:t>
      </w:r>
      <w:r w:rsidRPr="00677EEB">
        <w:rPr>
          <w:rFonts w:ascii="Calibri Light" w:eastAsia="Times New Roman" w:hAnsi="Calibri Light" w:cs="Calibri Light"/>
          <w:b/>
          <w:bCs/>
          <w:color w:val="FF0000"/>
          <w:lang w:eastAsia="pl-PL"/>
        </w:rPr>
        <w:t xml:space="preserve"> zakresów</w:t>
      </w:r>
      <w:r w:rsidRPr="00677EEB">
        <w:rPr>
          <w:rFonts w:ascii="Calibri Light" w:eastAsia="Times New Roman" w:hAnsi="Calibri Light" w:cs="Calibri Light"/>
          <w:bCs/>
          <w:color w:val="4F81BD" w:themeColor="accent1"/>
          <w:lang w:eastAsia="pl-PL"/>
        </w:rPr>
        <w:t xml:space="preserve">.   </w:t>
      </w:r>
    </w:p>
    <w:tbl>
      <w:tblPr>
        <w:tblW w:w="9396" w:type="dxa"/>
        <w:tblInd w:w="1" w:type="dxa"/>
        <w:tblLayout w:type="fixed"/>
        <w:tblCellMar>
          <w:left w:w="0" w:type="dxa"/>
          <w:right w:w="0" w:type="dxa"/>
        </w:tblCellMar>
        <w:tblLook w:val="0000" w:firstRow="0" w:lastRow="0" w:firstColumn="0" w:lastColumn="0" w:noHBand="0" w:noVBand="0"/>
      </w:tblPr>
      <w:tblGrid>
        <w:gridCol w:w="1274"/>
        <w:gridCol w:w="8122"/>
      </w:tblGrid>
      <w:tr w:rsidR="00B256CB" w:rsidRPr="003012ED" w14:paraId="22840B5F" w14:textId="77777777" w:rsidTr="00D0760B">
        <w:tc>
          <w:tcPr>
            <w:tcW w:w="1274" w:type="dxa"/>
            <w:tcBorders>
              <w:top w:val="single" w:sz="1" w:space="0" w:color="000000"/>
              <w:left w:val="single" w:sz="1" w:space="0" w:color="000000"/>
              <w:bottom w:val="single" w:sz="1" w:space="0" w:color="000000"/>
            </w:tcBorders>
            <w:shd w:val="clear" w:color="auto" w:fill="auto"/>
          </w:tcPr>
          <w:p w14:paraId="5D3CB48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CE61A18"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Przyrząd do infuzji i transfuzji</w:t>
            </w:r>
          </w:p>
        </w:tc>
      </w:tr>
      <w:tr w:rsidR="00B256CB" w:rsidRPr="003012ED" w14:paraId="3DDE1D51" w14:textId="77777777" w:rsidTr="00D0760B">
        <w:tc>
          <w:tcPr>
            <w:tcW w:w="1274" w:type="dxa"/>
            <w:tcBorders>
              <w:top w:val="single" w:sz="1" w:space="0" w:color="000000"/>
              <w:left w:val="single" w:sz="1" w:space="0" w:color="000000"/>
              <w:bottom w:val="single" w:sz="1" w:space="0" w:color="000000"/>
            </w:tcBorders>
            <w:shd w:val="clear" w:color="auto" w:fill="auto"/>
          </w:tcPr>
          <w:p w14:paraId="3EB510B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34EB763" w14:textId="77777777" w:rsidR="00B256CB" w:rsidRPr="003012ED" w:rsidRDefault="00D563F1"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 xml:space="preserve">Kraniki i </w:t>
            </w:r>
            <w:r w:rsidR="00B256CB" w:rsidRPr="003012ED">
              <w:rPr>
                <w:rFonts w:ascii="Calibri Light" w:hAnsi="Calibri Light" w:cs="Calibri Light"/>
                <w:b/>
                <w:bCs/>
              </w:rPr>
              <w:t>Przedłuż</w:t>
            </w:r>
            <w:r>
              <w:rPr>
                <w:rFonts w:ascii="Calibri Light" w:hAnsi="Calibri Light" w:cs="Calibri Light"/>
                <w:b/>
                <w:bCs/>
              </w:rPr>
              <w:t>ki</w:t>
            </w:r>
          </w:p>
        </w:tc>
      </w:tr>
      <w:tr w:rsidR="00B256CB" w:rsidRPr="003012ED" w14:paraId="3B169D20" w14:textId="77777777" w:rsidTr="00D0760B">
        <w:tc>
          <w:tcPr>
            <w:tcW w:w="1274" w:type="dxa"/>
            <w:tcBorders>
              <w:top w:val="single" w:sz="1" w:space="0" w:color="000000"/>
              <w:left w:val="single" w:sz="1" w:space="0" w:color="000000"/>
              <w:bottom w:val="single" w:sz="1" w:space="0" w:color="000000"/>
            </w:tcBorders>
            <w:shd w:val="clear" w:color="auto" w:fill="auto"/>
          </w:tcPr>
          <w:p w14:paraId="0D1789CA"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B0DCA4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Strzykawki </w:t>
            </w:r>
          </w:p>
        </w:tc>
      </w:tr>
      <w:tr w:rsidR="00B256CB" w:rsidRPr="003012ED" w14:paraId="13BB7AB7" w14:textId="77777777" w:rsidTr="00D0760B">
        <w:tc>
          <w:tcPr>
            <w:tcW w:w="1274" w:type="dxa"/>
            <w:tcBorders>
              <w:top w:val="single" w:sz="1" w:space="0" w:color="000000"/>
              <w:left w:val="single" w:sz="1" w:space="0" w:color="000000"/>
              <w:bottom w:val="single" w:sz="1" w:space="0" w:color="000000"/>
            </w:tcBorders>
            <w:shd w:val="clear" w:color="auto" w:fill="auto"/>
          </w:tcPr>
          <w:p w14:paraId="6D96B47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995D28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Igły iniekcyjne </w:t>
            </w:r>
          </w:p>
        </w:tc>
      </w:tr>
      <w:tr w:rsidR="00B256CB" w:rsidRPr="003012ED" w14:paraId="6C6A6617" w14:textId="77777777" w:rsidTr="00D0760B">
        <w:tc>
          <w:tcPr>
            <w:tcW w:w="1274" w:type="dxa"/>
            <w:tcBorders>
              <w:top w:val="single" w:sz="1" w:space="0" w:color="000000"/>
              <w:left w:val="single" w:sz="1" w:space="0" w:color="000000"/>
              <w:bottom w:val="single" w:sz="1" w:space="0" w:color="000000"/>
            </w:tcBorders>
            <w:shd w:val="clear" w:color="auto" w:fill="auto"/>
          </w:tcPr>
          <w:p w14:paraId="1A5F6BE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9BAC02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Strzykawka </w:t>
            </w:r>
            <w:proofErr w:type="spellStart"/>
            <w:r w:rsidRPr="003012ED">
              <w:rPr>
                <w:rFonts w:ascii="Calibri Light" w:hAnsi="Calibri Light" w:cs="Calibri Light"/>
                <w:b/>
                <w:bCs/>
              </w:rPr>
              <w:t>polipropynelowa</w:t>
            </w:r>
            <w:proofErr w:type="spellEnd"/>
          </w:p>
        </w:tc>
      </w:tr>
      <w:tr w:rsidR="00B256CB" w:rsidRPr="003012ED" w14:paraId="20961546" w14:textId="77777777" w:rsidTr="00D0760B">
        <w:tc>
          <w:tcPr>
            <w:tcW w:w="1274" w:type="dxa"/>
            <w:tcBorders>
              <w:top w:val="single" w:sz="1" w:space="0" w:color="000000"/>
              <w:left w:val="single" w:sz="1" w:space="0" w:color="000000"/>
              <w:bottom w:val="single" w:sz="1" w:space="0" w:color="000000"/>
            </w:tcBorders>
            <w:shd w:val="clear" w:color="auto" w:fill="auto"/>
          </w:tcPr>
          <w:p w14:paraId="48DB7CF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755C5E8" w14:textId="77777777" w:rsidR="00B256CB" w:rsidRPr="003012ED" w:rsidRDefault="00D563F1"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System do przedłużonej wentylacji</w:t>
            </w:r>
          </w:p>
        </w:tc>
      </w:tr>
      <w:tr w:rsidR="00B256CB" w:rsidRPr="003012ED" w14:paraId="26A14941" w14:textId="77777777" w:rsidTr="00D0760B">
        <w:tc>
          <w:tcPr>
            <w:tcW w:w="1274" w:type="dxa"/>
            <w:tcBorders>
              <w:top w:val="single" w:sz="1" w:space="0" w:color="000000"/>
              <w:left w:val="single" w:sz="1" w:space="0" w:color="000000"/>
              <w:bottom w:val="single" w:sz="1" w:space="0" w:color="000000"/>
            </w:tcBorders>
            <w:shd w:val="clear" w:color="auto" w:fill="auto"/>
          </w:tcPr>
          <w:p w14:paraId="38BAD68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2C5BAE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Igły do znieczuleń</w:t>
            </w:r>
          </w:p>
        </w:tc>
      </w:tr>
      <w:tr w:rsidR="00B256CB" w:rsidRPr="003012ED" w14:paraId="1F3146E1" w14:textId="77777777" w:rsidTr="00D0760B">
        <w:tc>
          <w:tcPr>
            <w:tcW w:w="1274" w:type="dxa"/>
            <w:tcBorders>
              <w:top w:val="single" w:sz="1" w:space="0" w:color="000000"/>
              <w:left w:val="single" w:sz="1" w:space="0" w:color="000000"/>
              <w:bottom w:val="single" w:sz="1" w:space="0" w:color="000000"/>
            </w:tcBorders>
            <w:shd w:val="clear" w:color="auto" w:fill="auto"/>
          </w:tcPr>
          <w:p w14:paraId="148401C8"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7450DDB"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Igły do dializ</w:t>
            </w:r>
          </w:p>
        </w:tc>
      </w:tr>
      <w:tr w:rsidR="00B256CB" w:rsidRPr="003012ED" w14:paraId="7D3271B3" w14:textId="77777777" w:rsidTr="00D0760B">
        <w:tc>
          <w:tcPr>
            <w:tcW w:w="1274" w:type="dxa"/>
            <w:tcBorders>
              <w:top w:val="single" w:sz="1" w:space="0" w:color="000000"/>
              <w:left w:val="single" w:sz="1" w:space="0" w:color="000000"/>
              <w:bottom w:val="single" w:sz="1" w:space="0" w:color="000000"/>
            </w:tcBorders>
            <w:shd w:val="clear" w:color="auto" w:fill="auto"/>
          </w:tcPr>
          <w:p w14:paraId="4078E1A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876B609"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Katetery</w:t>
            </w:r>
          </w:p>
        </w:tc>
      </w:tr>
      <w:tr w:rsidR="00B256CB" w:rsidRPr="003012ED" w14:paraId="38D6AD01" w14:textId="77777777" w:rsidTr="00D0760B">
        <w:tc>
          <w:tcPr>
            <w:tcW w:w="1274" w:type="dxa"/>
            <w:tcBorders>
              <w:top w:val="single" w:sz="1" w:space="0" w:color="000000"/>
              <w:left w:val="single" w:sz="1" w:space="0" w:color="000000"/>
              <w:bottom w:val="single" w:sz="1" w:space="0" w:color="000000"/>
            </w:tcBorders>
            <w:shd w:val="clear" w:color="auto" w:fill="auto"/>
          </w:tcPr>
          <w:p w14:paraId="1340D8B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9C7961D" w14:textId="77777777" w:rsidR="00B256CB" w:rsidRPr="003012ED" w:rsidRDefault="00B256CB" w:rsidP="00D0760B">
            <w:pPr>
              <w:autoSpaceDE w:val="0"/>
              <w:snapToGrid w:val="0"/>
              <w:spacing w:line="340" w:lineRule="exact"/>
              <w:jc w:val="both"/>
              <w:rPr>
                <w:rFonts w:ascii="Calibri Light" w:hAnsi="Calibri Light" w:cs="Calibri Light"/>
                <w:b/>
                <w:bCs/>
              </w:rPr>
            </w:pPr>
            <w:proofErr w:type="spellStart"/>
            <w:r w:rsidRPr="003012ED">
              <w:rPr>
                <w:rFonts w:ascii="Calibri Light" w:hAnsi="Calibri Light" w:cs="Calibri Light"/>
                <w:b/>
                <w:bCs/>
              </w:rPr>
              <w:t>Kaniulacja</w:t>
            </w:r>
            <w:proofErr w:type="spellEnd"/>
            <w:r w:rsidRPr="003012ED">
              <w:rPr>
                <w:rFonts w:ascii="Calibri Light" w:hAnsi="Calibri Light" w:cs="Calibri Light"/>
                <w:b/>
                <w:bCs/>
              </w:rPr>
              <w:t xml:space="preserve"> dużych naczyń</w:t>
            </w:r>
          </w:p>
        </w:tc>
      </w:tr>
      <w:tr w:rsidR="00B256CB" w:rsidRPr="003012ED" w14:paraId="76DF9459" w14:textId="77777777" w:rsidTr="00D0760B">
        <w:tc>
          <w:tcPr>
            <w:tcW w:w="1274" w:type="dxa"/>
            <w:tcBorders>
              <w:top w:val="single" w:sz="1" w:space="0" w:color="000000"/>
              <w:left w:val="single" w:sz="1" w:space="0" w:color="000000"/>
              <w:bottom w:val="single" w:sz="1" w:space="0" w:color="000000"/>
            </w:tcBorders>
            <w:shd w:val="clear" w:color="auto" w:fill="auto"/>
          </w:tcPr>
          <w:p w14:paraId="1EB7CA5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BDB4B2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 do wprowadzenia elektrod</w:t>
            </w:r>
          </w:p>
        </w:tc>
      </w:tr>
      <w:tr w:rsidR="00B256CB" w:rsidRPr="003012ED" w14:paraId="27583A7D" w14:textId="77777777" w:rsidTr="00D0760B">
        <w:tc>
          <w:tcPr>
            <w:tcW w:w="1274" w:type="dxa"/>
            <w:tcBorders>
              <w:top w:val="single" w:sz="1" w:space="0" w:color="000000"/>
              <w:left w:val="single" w:sz="1" w:space="0" w:color="000000"/>
              <w:bottom w:val="single" w:sz="1" w:space="0" w:color="000000"/>
            </w:tcBorders>
            <w:shd w:val="clear" w:color="auto" w:fill="auto"/>
          </w:tcPr>
          <w:p w14:paraId="7A4B117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CE9FB3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Kaniule obwodowe</w:t>
            </w:r>
          </w:p>
        </w:tc>
      </w:tr>
      <w:tr w:rsidR="00B256CB" w:rsidRPr="003012ED" w14:paraId="66B6812C" w14:textId="77777777" w:rsidTr="00D0760B">
        <w:tc>
          <w:tcPr>
            <w:tcW w:w="1274" w:type="dxa"/>
            <w:tcBorders>
              <w:top w:val="single" w:sz="1" w:space="0" w:color="000000"/>
              <w:left w:val="single" w:sz="1" w:space="0" w:color="000000"/>
              <w:bottom w:val="single" w:sz="1" w:space="0" w:color="000000"/>
            </w:tcBorders>
            <w:shd w:val="clear" w:color="auto" w:fill="auto"/>
          </w:tcPr>
          <w:p w14:paraId="7EC8936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FCB563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Sondy żołądkowe</w:t>
            </w:r>
          </w:p>
        </w:tc>
      </w:tr>
      <w:tr w:rsidR="00B256CB" w:rsidRPr="003012ED" w14:paraId="05294326" w14:textId="77777777" w:rsidTr="00D0760B">
        <w:tc>
          <w:tcPr>
            <w:tcW w:w="1274" w:type="dxa"/>
            <w:tcBorders>
              <w:top w:val="single" w:sz="1" w:space="0" w:color="000000"/>
              <w:left w:val="single" w:sz="1" w:space="0" w:color="000000"/>
              <w:bottom w:val="single" w:sz="1" w:space="0" w:color="000000"/>
            </w:tcBorders>
            <w:shd w:val="clear" w:color="auto" w:fill="auto"/>
          </w:tcPr>
          <w:p w14:paraId="02865A11"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lastRenderedPageBreak/>
              <w:t>Zakres 14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739F2E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Cewniki </w:t>
            </w:r>
            <w:proofErr w:type="spellStart"/>
            <w:r w:rsidRPr="003012ED">
              <w:rPr>
                <w:rFonts w:ascii="Calibri Light" w:hAnsi="Calibri Light" w:cs="Calibri Light"/>
                <w:b/>
                <w:bCs/>
              </w:rPr>
              <w:t>Foley</w:t>
            </w:r>
            <w:proofErr w:type="spellEnd"/>
          </w:p>
        </w:tc>
      </w:tr>
      <w:tr w:rsidR="00B256CB" w:rsidRPr="003012ED" w14:paraId="265C12BF" w14:textId="77777777" w:rsidTr="00D0760B">
        <w:tc>
          <w:tcPr>
            <w:tcW w:w="1274" w:type="dxa"/>
            <w:tcBorders>
              <w:top w:val="single" w:sz="1" w:space="0" w:color="000000"/>
              <w:left w:val="single" w:sz="1" w:space="0" w:color="000000"/>
              <w:bottom w:val="single" w:sz="1" w:space="0" w:color="000000"/>
            </w:tcBorders>
            <w:shd w:val="clear" w:color="auto" w:fill="auto"/>
          </w:tcPr>
          <w:p w14:paraId="1B01B32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B42379C" w14:textId="77777777" w:rsidR="00B256CB" w:rsidRPr="003012ED" w:rsidRDefault="00D563F1"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Zestaw do toalety jemy ustnej w OIT</w:t>
            </w:r>
          </w:p>
        </w:tc>
      </w:tr>
      <w:tr w:rsidR="00B256CB" w:rsidRPr="003012ED" w14:paraId="64704113" w14:textId="77777777" w:rsidTr="00D0760B">
        <w:tc>
          <w:tcPr>
            <w:tcW w:w="1274" w:type="dxa"/>
            <w:tcBorders>
              <w:top w:val="single" w:sz="1" w:space="0" w:color="000000"/>
              <w:left w:val="single" w:sz="1" w:space="0" w:color="000000"/>
              <w:bottom w:val="single" w:sz="1" w:space="0" w:color="000000"/>
            </w:tcBorders>
            <w:shd w:val="clear" w:color="auto" w:fill="auto"/>
          </w:tcPr>
          <w:p w14:paraId="3547F04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3D95A77"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Cewniki do odsysania </w:t>
            </w:r>
          </w:p>
        </w:tc>
      </w:tr>
      <w:tr w:rsidR="00B256CB" w:rsidRPr="003012ED" w14:paraId="71C16A5E" w14:textId="77777777" w:rsidTr="00D0760B">
        <w:tc>
          <w:tcPr>
            <w:tcW w:w="1274" w:type="dxa"/>
            <w:tcBorders>
              <w:top w:val="single" w:sz="1" w:space="0" w:color="000000"/>
              <w:left w:val="single" w:sz="1" w:space="0" w:color="000000"/>
              <w:bottom w:val="single" w:sz="1" w:space="0" w:color="000000"/>
            </w:tcBorders>
            <w:shd w:val="clear" w:color="auto" w:fill="auto"/>
          </w:tcPr>
          <w:p w14:paraId="417D586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0B66EB3" w14:textId="77777777" w:rsidR="00B256CB" w:rsidRPr="003012ED" w:rsidRDefault="00D563F1"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Zestaw do respiratora Hamilton</w:t>
            </w:r>
          </w:p>
        </w:tc>
      </w:tr>
      <w:tr w:rsidR="00B256CB" w:rsidRPr="003012ED" w14:paraId="46234D22" w14:textId="77777777" w:rsidTr="00D0760B">
        <w:tc>
          <w:tcPr>
            <w:tcW w:w="1274" w:type="dxa"/>
            <w:tcBorders>
              <w:top w:val="single" w:sz="1" w:space="0" w:color="000000"/>
              <w:left w:val="single" w:sz="1" w:space="0" w:color="000000"/>
              <w:bottom w:val="single" w:sz="1" w:space="0" w:color="000000"/>
            </w:tcBorders>
            <w:shd w:val="clear" w:color="auto" w:fill="auto"/>
          </w:tcPr>
          <w:p w14:paraId="241A91D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A597D29"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Rurki </w:t>
            </w:r>
            <w:r w:rsidR="00D563F1">
              <w:rPr>
                <w:rFonts w:ascii="Calibri Light" w:hAnsi="Calibri Light" w:cs="Calibri Light"/>
                <w:b/>
                <w:bCs/>
              </w:rPr>
              <w:t xml:space="preserve">intubacyjne, </w:t>
            </w:r>
            <w:proofErr w:type="spellStart"/>
            <w:r w:rsidRPr="003012ED">
              <w:rPr>
                <w:rFonts w:ascii="Calibri Light" w:hAnsi="Calibri Light" w:cs="Calibri Light"/>
                <w:b/>
                <w:bCs/>
              </w:rPr>
              <w:t>trachestomijne</w:t>
            </w:r>
            <w:proofErr w:type="spellEnd"/>
            <w:r w:rsidR="00D563F1">
              <w:rPr>
                <w:rFonts w:ascii="Calibri Light" w:hAnsi="Calibri Light" w:cs="Calibri Light"/>
                <w:b/>
                <w:bCs/>
              </w:rPr>
              <w:t xml:space="preserve">, </w:t>
            </w:r>
            <w:proofErr w:type="spellStart"/>
            <w:r w:rsidR="00D563F1">
              <w:rPr>
                <w:rFonts w:ascii="Calibri Light" w:hAnsi="Calibri Light" w:cs="Calibri Light"/>
                <w:b/>
                <w:bCs/>
              </w:rPr>
              <w:t>doskrzelowe</w:t>
            </w:r>
            <w:proofErr w:type="spellEnd"/>
            <w:r w:rsidR="00D563F1">
              <w:rPr>
                <w:rFonts w:ascii="Calibri Light" w:hAnsi="Calibri Light" w:cs="Calibri Light"/>
                <w:b/>
                <w:bCs/>
              </w:rPr>
              <w:t>, maski krtaniowe</w:t>
            </w:r>
          </w:p>
        </w:tc>
      </w:tr>
      <w:tr w:rsidR="00B256CB" w:rsidRPr="003012ED" w14:paraId="1B09EA4B" w14:textId="77777777" w:rsidTr="00D0760B">
        <w:tc>
          <w:tcPr>
            <w:tcW w:w="1274" w:type="dxa"/>
            <w:tcBorders>
              <w:top w:val="single" w:sz="1" w:space="0" w:color="000000"/>
              <w:left w:val="single" w:sz="1" w:space="0" w:color="000000"/>
              <w:bottom w:val="single" w:sz="1" w:space="0" w:color="000000"/>
            </w:tcBorders>
            <w:shd w:val="clear" w:color="auto" w:fill="auto"/>
          </w:tcPr>
          <w:p w14:paraId="5352F6E1"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0D5F44D"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w:t>
            </w:r>
            <w:r w:rsidR="00D563F1">
              <w:rPr>
                <w:rFonts w:ascii="Calibri Light" w:hAnsi="Calibri Light" w:cs="Calibri Light"/>
                <w:b/>
                <w:bCs/>
              </w:rPr>
              <w:t>oszulki do zabiegów kruszenia kamieni</w:t>
            </w:r>
          </w:p>
        </w:tc>
      </w:tr>
      <w:tr w:rsidR="00B256CB" w:rsidRPr="003012ED" w14:paraId="507672C6" w14:textId="77777777" w:rsidTr="00D0760B">
        <w:tc>
          <w:tcPr>
            <w:tcW w:w="1274" w:type="dxa"/>
            <w:tcBorders>
              <w:top w:val="single" w:sz="1" w:space="0" w:color="000000"/>
              <w:left w:val="single" w:sz="1" w:space="0" w:color="000000"/>
              <w:bottom w:val="single" w:sz="1" w:space="0" w:color="000000"/>
            </w:tcBorders>
            <w:shd w:val="clear" w:color="auto" w:fill="auto"/>
          </w:tcPr>
          <w:p w14:paraId="666DFB3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44A4644"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Łączniki do drenów</w:t>
            </w:r>
          </w:p>
        </w:tc>
      </w:tr>
      <w:tr w:rsidR="00B256CB" w:rsidRPr="003012ED" w14:paraId="57470EB3" w14:textId="77777777" w:rsidTr="00D0760B">
        <w:tc>
          <w:tcPr>
            <w:tcW w:w="1274" w:type="dxa"/>
            <w:tcBorders>
              <w:top w:val="single" w:sz="1" w:space="0" w:color="000000"/>
              <w:left w:val="single" w:sz="1" w:space="0" w:color="000000"/>
              <w:bottom w:val="single" w:sz="1" w:space="0" w:color="000000"/>
            </w:tcBorders>
            <w:shd w:val="clear" w:color="auto" w:fill="auto"/>
          </w:tcPr>
          <w:p w14:paraId="6B1DE82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55EF76D"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Elektrody EKG</w:t>
            </w:r>
          </w:p>
        </w:tc>
      </w:tr>
      <w:tr w:rsidR="00B256CB" w:rsidRPr="003012ED" w14:paraId="16955BD2" w14:textId="77777777" w:rsidTr="00D0760B">
        <w:tc>
          <w:tcPr>
            <w:tcW w:w="1274" w:type="dxa"/>
            <w:tcBorders>
              <w:top w:val="single" w:sz="1" w:space="0" w:color="000000"/>
              <w:left w:val="single" w:sz="1" w:space="0" w:color="000000"/>
              <w:bottom w:val="single" w:sz="1" w:space="0" w:color="000000"/>
            </w:tcBorders>
            <w:shd w:val="clear" w:color="auto" w:fill="auto"/>
          </w:tcPr>
          <w:p w14:paraId="5C0BDDD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E4A61C3"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Ostrza</w:t>
            </w:r>
          </w:p>
        </w:tc>
      </w:tr>
      <w:tr w:rsidR="00B256CB" w:rsidRPr="003012ED" w14:paraId="580C7AEC" w14:textId="77777777" w:rsidTr="00D0760B">
        <w:tc>
          <w:tcPr>
            <w:tcW w:w="1274" w:type="dxa"/>
            <w:tcBorders>
              <w:top w:val="single" w:sz="1" w:space="0" w:color="000000"/>
              <w:left w:val="single" w:sz="1" w:space="0" w:color="000000"/>
              <w:bottom w:val="single" w:sz="1" w:space="0" w:color="000000"/>
            </w:tcBorders>
            <w:shd w:val="clear" w:color="auto" w:fill="auto"/>
          </w:tcPr>
          <w:p w14:paraId="7AF042E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E4494C7"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Zestawy do drenażu opłucnej</w:t>
            </w:r>
          </w:p>
        </w:tc>
      </w:tr>
      <w:tr w:rsidR="00B256CB" w:rsidRPr="003012ED" w14:paraId="133F8382" w14:textId="77777777" w:rsidTr="00D0760B">
        <w:tc>
          <w:tcPr>
            <w:tcW w:w="1274" w:type="dxa"/>
            <w:tcBorders>
              <w:top w:val="single" w:sz="1" w:space="0" w:color="000000"/>
              <w:left w:val="single" w:sz="1" w:space="0" w:color="000000"/>
              <w:bottom w:val="single" w:sz="1" w:space="0" w:color="000000"/>
            </w:tcBorders>
            <w:shd w:val="clear" w:color="auto" w:fill="auto"/>
          </w:tcPr>
          <w:p w14:paraId="71D48779"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15E21B3"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Akcesoria do próżniowego aparatu </w:t>
            </w:r>
            <w:r w:rsidR="00D563F1">
              <w:rPr>
                <w:rFonts w:ascii="Calibri Light" w:hAnsi="Calibri Light" w:cs="Calibri Light"/>
                <w:b/>
                <w:bCs/>
              </w:rPr>
              <w:t>NPWT GENADYNE</w:t>
            </w:r>
          </w:p>
        </w:tc>
      </w:tr>
      <w:tr w:rsidR="00B256CB" w:rsidRPr="003012ED" w14:paraId="4633D145" w14:textId="77777777" w:rsidTr="00D0760B">
        <w:tc>
          <w:tcPr>
            <w:tcW w:w="1274" w:type="dxa"/>
            <w:tcBorders>
              <w:top w:val="single" w:sz="1" w:space="0" w:color="000000"/>
              <w:left w:val="single" w:sz="1" w:space="0" w:color="000000"/>
              <w:bottom w:val="single" w:sz="1" w:space="0" w:color="000000"/>
            </w:tcBorders>
            <w:shd w:val="clear" w:color="auto" w:fill="auto"/>
          </w:tcPr>
          <w:p w14:paraId="06A4BD8A"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90815A8"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Drobny sprzęt ogólnomedyczny</w:t>
            </w:r>
          </w:p>
        </w:tc>
      </w:tr>
      <w:tr w:rsidR="00B256CB" w:rsidRPr="003012ED" w14:paraId="767907ED" w14:textId="77777777" w:rsidTr="00D0760B">
        <w:tc>
          <w:tcPr>
            <w:tcW w:w="1274" w:type="dxa"/>
            <w:tcBorders>
              <w:top w:val="single" w:sz="1" w:space="0" w:color="000000"/>
              <w:left w:val="single" w:sz="1" w:space="0" w:color="000000"/>
              <w:bottom w:val="single" w:sz="1" w:space="0" w:color="000000"/>
            </w:tcBorders>
            <w:shd w:val="clear" w:color="auto" w:fill="auto"/>
          </w:tcPr>
          <w:p w14:paraId="4CF0104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0ACF67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Dreny, katetery, butelki</w:t>
            </w:r>
          </w:p>
        </w:tc>
      </w:tr>
      <w:tr w:rsidR="00B256CB" w:rsidRPr="003012ED" w14:paraId="30A0338E" w14:textId="77777777" w:rsidTr="00D0760B">
        <w:tc>
          <w:tcPr>
            <w:tcW w:w="1274" w:type="dxa"/>
            <w:tcBorders>
              <w:top w:val="single" w:sz="1" w:space="0" w:color="000000"/>
              <w:left w:val="single" w:sz="1" w:space="0" w:color="000000"/>
              <w:bottom w:val="single" w:sz="1" w:space="0" w:color="000000"/>
            </w:tcBorders>
            <w:shd w:val="clear" w:color="auto" w:fill="auto"/>
          </w:tcPr>
          <w:p w14:paraId="1C320C3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70BF419" w14:textId="77777777" w:rsidR="00B256CB" w:rsidRPr="003012ED" w:rsidRDefault="00D563F1" w:rsidP="00D0760B">
            <w:pPr>
              <w:autoSpaceDE w:val="0"/>
              <w:snapToGrid w:val="0"/>
              <w:spacing w:line="340" w:lineRule="exact"/>
              <w:jc w:val="both"/>
              <w:rPr>
                <w:rFonts w:ascii="Calibri Light" w:hAnsi="Calibri Light" w:cs="Calibri Light"/>
                <w:b/>
                <w:bCs/>
              </w:rPr>
            </w:pPr>
            <w:proofErr w:type="spellStart"/>
            <w:r>
              <w:rPr>
                <w:rFonts w:ascii="Calibri Light" w:hAnsi="Calibri Light" w:cs="Calibri Light"/>
                <w:b/>
                <w:bCs/>
              </w:rPr>
              <w:t>Bez</w:t>
            </w:r>
            <w:r w:rsidR="009153A7">
              <w:rPr>
                <w:rFonts w:ascii="Calibri Light" w:hAnsi="Calibri Light" w:cs="Calibri Light"/>
                <w:b/>
                <w:bCs/>
              </w:rPr>
              <w:t>wypływowy</w:t>
            </w:r>
            <w:proofErr w:type="spellEnd"/>
            <w:r w:rsidR="009153A7">
              <w:rPr>
                <w:rFonts w:ascii="Calibri Light" w:hAnsi="Calibri Light" w:cs="Calibri Light"/>
                <w:b/>
                <w:bCs/>
              </w:rPr>
              <w:t xml:space="preserve"> system do infuzji</w:t>
            </w:r>
          </w:p>
        </w:tc>
      </w:tr>
      <w:tr w:rsidR="00B256CB" w:rsidRPr="003012ED" w14:paraId="2327A2DE" w14:textId="77777777" w:rsidTr="00D0760B">
        <w:tc>
          <w:tcPr>
            <w:tcW w:w="1274" w:type="dxa"/>
            <w:tcBorders>
              <w:top w:val="single" w:sz="1" w:space="0" w:color="000000"/>
              <w:left w:val="single" w:sz="1" w:space="0" w:color="000000"/>
              <w:bottom w:val="single" w:sz="1" w:space="0" w:color="000000"/>
            </w:tcBorders>
            <w:shd w:val="clear" w:color="auto" w:fill="auto"/>
          </w:tcPr>
          <w:p w14:paraId="0CE6AB9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28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850E9D7"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Rurki ustno-gardłowe</w:t>
            </w:r>
          </w:p>
        </w:tc>
      </w:tr>
      <w:tr w:rsidR="00B256CB" w:rsidRPr="003012ED" w14:paraId="3A72E7FC" w14:textId="77777777" w:rsidTr="00D0760B">
        <w:tc>
          <w:tcPr>
            <w:tcW w:w="1274" w:type="dxa"/>
            <w:tcBorders>
              <w:top w:val="single" w:sz="1" w:space="0" w:color="000000"/>
              <w:left w:val="single" w:sz="1" w:space="0" w:color="000000"/>
              <w:bottom w:val="single" w:sz="1" w:space="0" w:color="000000"/>
            </w:tcBorders>
            <w:shd w:val="clear" w:color="auto" w:fill="auto"/>
          </w:tcPr>
          <w:p w14:paraId="429FD63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 xml:space="preserve">Zakres 29 </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8EB0030"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Zestaw do </w:t>
            </w:r>
            <w:proofErr w:type="spellStart"/>
            <w:r w:rsidRPr="003012ED">
              <w:rPr>
                <w:rFonts w:ascii="Calibri Light" w:hAnsi="Calibri Light" w:cs="Calibri Light"/>
                <w:b/>
                <w:bCs/>
              </w:rPr>
              <w:t>szynowania</w:t>
            </w:r>
            <w:proofErr w:type="spellEnd"/>
            <w:r w:rsidRPr="003012ED">
              <w:rPr>
                <w:rFonts w:ascii="Calibri Light" w:hAnsi="Calibri Light" w:cs="Calibri Light"/>
                <w:b/>
                <w:bCs/>
              </w:rPr>
              <w:t xml:space="preserve"> moczowodów</w:t>
            </w:r>
          </w:p>
        </w:tc>
      </w:tr>
      <w:tr w:rsidR="00B256CB" w:rsidRPr="003012ED" w14:paraId="69595C7B" w14:textId="77777777" w:rsidTr="00D0760B">
        <w:tc>
          <w:tcPr>
            <w:tcW w:w="1274" w:type="dxa"/>
            <w:tcBorders>
              <w:top w:val="single" w:sz="1" w:space="0" w:color="000000"/>
              <w:left w:val="single" w:sz="1" w:space="0" w:color="000000"/>
              <w:bottom w:val="single" w:sz="1" w:space="0" w:color="000000"/>
            </w:tcBorders>
            <w:shd w:val="clear" w:color="auto" w:fill="auto"/>
          </w:tcPr>
          <w:p w14:paraId="653A916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2E8001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Katetery moczowodowe</w:t>
            </w:r>
          </w:p>
        </w:tc>
      </w:tr>
      <w:tr w:rsidR="00B256CB" w:rsidRPr="003012ED" w14:paraId="56EE496E" w14:textId="77777777" w:rsidTr="00D0760B">
        <w:tc>
          <w:tcPr>
            <w:tcW w:w="1274" w:type="dxa"/>
            <w:tcBorders>
              <w:top w:val="single" w:sz="1" w:space="0" w:color="000000"/>
              <w:left w:val="single" w:sz="1" w:space="0" w:color="000000"/>
              <w:bottom w:val="single" w:sz="1" w:space="0" w:color="000000"/>
            </w:tcBorders>
            <w:shd w:val="clear" w:color="auto" w:fill="auto"/>
          </w:tcPr>
          <w:p w14:paraId="243DD5D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34270C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Kanki doodbytnicze</w:t>
            </w:r>
          </w:p>
        </w:tc>
      </w:tr>
      <w:tr w:rsidR="00B256CB" w:rsidRPr="003012ED" w14:paraId="2A719E35" w14:textId="77777777" w:rsidTr="00D0760B">
        <w:tc>
          <w:tcPr>
            <w:tcW w:w="1274" w:type="dxa"/>
            <w:tcBorders>
              <w:top w:val="single" w:sz="1" w:space="0" w:color="000000"/>
              <w:left w:val="single" w:sz="1" w:space="0" w:color="000000"/>
              <w:bottom w:val="single" w:sz="1" w:space="0" w:color="000000"/>
            </w:tcBorders>
            <w:shd w:val="clear" w:color="auto" w:fill="auto"/>
          </w:tcPr>
          <w:p w14:paraId="0E83DC9A"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3B2B90A"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Worki </w:t>
            </w:r>
            <w:proofErr w:type="spellStart"/>
            <w:r w:rsidRPr="003012ED">
              <w:rPr>
                <w:rFonts w:ascii="Calibri Light" w:hAnsi="Calibri Light" w:cs="Calibri Light"/>
                <w:b/>
                <w:bCs/>
              </w:rPr>
              <w:t>stomijne</w:t>
            </w:r>
            <w:proofErr w:type="spellEnd"/>
          </w:p>
        </w:tc>
      </w:tr>
      <w:tr w:rsidR="00B256CB" w:rsidRPr="003012ED" w14:paraId="1E4EC070" w14:textId="77777777" w:rsidTr="00D0760B">
        <w:tc>
          <w:tcPr>
            <w:tcW w:w="1274" w:type="dxa"/>
            <w:tcBorders>
              <w:top w:val="single" w:sz="1" w:space="0" w:color="000000"/>
              <w:left w:val="single" w:sz="1" w:space="0" w:color="000000"/>
              <w:bottom w:val="single" w:sz="1" w:space="0" w:color="000000"/>
            </w:tcBorders>
            <w:shd w:val="clear" w:color="auto" w:fill="auto"/>
          </w:tcPr>
          <w:p w14:paraId="63CF2E8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E397BCA"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 do przetoki kałowej</w:t>
            </w:r>
          </w:p>
        </w:tc>
      </w:tr>
      <w:tr w:rsidR="00B256CB" w:rsidRPr="003012ED" w14:paraId="44F52568" w14:textId="77777777" w:rsidTr="00D0760B">
        <w:tc>
          <w:tcPr>
            <w:tcW w:w="1274" w:type="dxa"/>
            <w:tcBorders>
              <w:top w:val="single" w:sz="1" w:space="0" w:color="000000"/>
              <w:left w:val="single" w:sz="1" w:space="0" w:color="000000"/>
              <w:bottom w:val="single" w:sz="1" w:space="0" w:color="000000"/>
            </w:tcBorders>
            <w:shd w:val="clear" w:color="auto" w:fill="auto"/>
          </w:tcPr>
          <w:p w14:paraId="4E394A2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6DF70C0"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System do zbiórki stolca</w:t>
            </w:r>
          </w:p>
        </w:tc>
      </w:tr>
      <w:tr w:rsidR="00B256CB" w:rsidRPr="003012ED" w14:paraId="41C65F64" w14:textId="77777777" w:rsidTr="00D0760B">
        <w:tc>
          <w:tcPr>
            <w:tcW w:w="1274" w:type="dxa"/>
            <w:tcBorders>
              <w:top w:val="single" w:sz="1" w:space="0" w:color="000000"/>
              <w:left w:val="single" w:sz="1" w:space="0" w:color="000000"/>
              <w:bottom w:val="single" w:sz="1" w:space="0" w:color="000000"/>
            </w:tcBorders>
            <w:shd w:val="clear" w:color="auto" w:fill="auto"/>
          </w:tcPr>
          <w:p w14:paraId="0BA8CE5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600A4FD"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Worki do zbiórki moczu</w:t>
            </w:r>
          </w:p>
        </w:tc>
      </w:tr>
      <w:tr w:rsidR="00B256CB" w:rsidRPr="003012ED" w14:paraId="3742E71C" w14:textId="77777777" w:rsidTr="00D0760B">
        <w:tc>
          <w:tcPr>
            <w:tcW w:w="1274" w:type="dxa"/>
            <w:tcBorders>
              <w:top w:val="single" w:sz="1" w:space="0" w:color="000000"/>
              <w:left w:val="single" w:sz="1" w:space="0" w:color="000000"/>
              <w:bottom w:val="single" w:sz="1" w:space="0" w:color="000000"/>
            </w:tcBorders>
            <w:shd w:val="clear" w:color="auto" w:fill="auto"/>
          </w:tcPr>
          <w:p w14:paraId="7246653A"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1A6637A"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System bezigłowy do wkłuć centralnych i tętnic</w:t>
            </w:r>
          </w:p>
        </w:tc>
      </w:tr>
      <w:tr w:rsidR="00B256CB" w:rsidRPr="003012ED" w14:paraId="63CE79F3" w14:textId="77777777" w:rsidTr="00D0760B">
        <w:tc>
          <w:tcPr>
            <w:tcW w:w="1274" w:type="dxa"/>
            <w:tcBorders>
              <w:top w:val="single" w:sz="1" w:space="0" w:color="000000"/>
              <w:left w:val="single" w:sz="1" w:space="0" w:color="000000"/>
              <w:bottom w:val="single" w:sz="1" w:space="0" w:color="000000"/>
            </w:tcBorders>
            <w:shd w:val="clear" w:color="auto" w:fill="auto"/>
          </w:tcPr>
          <w:p w14:paraId="1CA8E1F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5F1441B"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Zestaw do nebulizatora </w:t>
            </w:r>
            <w:proofErr w:type="spellStart"/>
            <w:r w:rsidRPr="003012ED">
              <w:rPr>
                <w:rFonts w:ascii="Calibri Light" w:hAnsi="Calibri Light" w:cs="Calibri Light"/>
                <w:b/>
                <w:bCs/>
              </w:rPr>
              <w:t>Aerogen</w:t>
            </w:r>
            <w:proofErr w:type="spellEnd"/>
          </w:p>
        </w:tc>
      </w:tr>
      <w:tr w:rsidR="00B256CB" w:rsidRPr="003012ED" w14:paraId="29F96613" w14:textId="77777777" w:rsidTr="00D0760B">
        <w:tc>
          <w:tcPr>
            <w:tcW w:w="1274" w:type="dxa"/>
            <w:tcBorders>
              <w:top w:val="single" w:sz="1" w:space="0" w:color="000000"/>
              <w:left w:val="single" w:sz="1" w:space="0" w:color="000000"/>
              <w:bottom w:val="single" w:sz="1" w:space="0" w:color="000000"/>
            </w:tcBorders>
            <w:shd w:val="clear" w:color="auto" w:fill="auto"/>
          </w:tcPr>
          <w:p w14:paraId="03295DA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4FBC67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Przyrząd do treningu oddechowego</w:t>
            </w:r>
          </w:p>
        </w:tc>
      </w:tr>
      <w:tr w:rsidR="00B256CB" w:rsidRPr="003012ED" w14:paraId="423C648E" w14:textId="77777777" w:rsidTr="00D0760B">
        <w:tc>
          <w:tcPr>
            <w:tcW w:w="1274" w:type="dxa"/>
            <w:tcBorders>
              <w:top w:val="single" w:sz="1" w:space="0" w:color="000000"/>
              <w:left w:val="single" w:sz="1" w:space="0" w:color="000000"/>
              <w:bottom w:val="single" w:sz="1" w:space="0" w:color="000000"/>
            </w:tcBorders>
            <w:shd w:val="clear" w:color="auto" w:fill="auto"/>
          </w:tcPr>
          <w:p w14:paraId="5FCDC32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39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3C4068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Maski tlenowe</w:t>
            </w:r>
          </w:p>
        </w:tc>
      </w:tr>
      <w:tr w:rsidR="00B256CB" w:rsidRPr="003012ED" w14:paraId="6295B3CC" w14:textId="77777777" w:rsidTr="00D0760B">
        <w:tc>
          <w:tcPr>
            <w:tcW w:w="1274" w:type="dxa"/>
            <w:tcBorders>
              <w:top w:val="single" w:sz="1" w:space="0" w:color="000000"/>
              <w:left w:val="single" w:sz="1" w:space="0" w:color="000000"/>
              <w:bottom w:val="single" w:sz="1" w:space="0" w:color="000000"/>
            </w:tcBorders>
            <w:shd w:val="clear" w:color="auto" w:fill="auto"/>
          </w:tcPr>
          <w:p w14:paraId="21EA75E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AB8E77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Tlenoterapia z nawilżaniem</w:t>
            </w:r>
          </w:p>
        </w:tc>
      </w:tr>
      <w:tr w:rsidR="00B256CB" w:rsidRPr="003012ED" w14:paraId="2122485B" w14:textId="77777777" w:rsidTr="00D0760B">
        <w:tc>
          <w:tcPr>
            <w:tcW w:w="1274" w:type="dxa"/>
            <w:tcBorders>
              <w:top w:val="single" w:sz="1" w:space="0" w:color="000000"/>
              <w:left w:val="single" w:sz="1" w:space="0" w:color="000000"/>
              <w:bottom w:val="single" w:sz="1" w:space="0" w:color="000000"/>
            </w:tcBorders>
            <w:shd w:val="clear" w:color="auto" w:fill="auto"/>
          </w:tcPr>
          <w:p w14:paraId="241F8FF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lastRenderedPageBreak/>
              <w:t>Zakres 41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9E213E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Aparaty do pobierania leków</w:t>
            </w:r>
          </w:p>
        </w:tc>
      </w:tr>
      <w:tr w:rsidR="00B256CB" w:rsidRPr="003012ED" w14:paraId="2DA4F8C3" w14:textId="77777777" w:rsidTr="00D0760B">
        <w:tc>
          <w:tcPr>
            <w:tcW w:w="1274" w:type="dxa"/>
            <w:tcBorders>
              <w:top w:val="single" w:sz="1" w:space="0" w:color="000000"/>
              <w:left w:val="single" w:sz="1" w:space="0" w:color="000000"/>
              <w:bottom w:val="single" w:sz="1" w:space="0" w:color="000000"/>
            </w:tcBorders>
            <w:shd w:val="clear" w:color="auto" w:fill="auto"/>
          </w:tcPr>
          <w:p w14:paraId="3B3E90D1"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A467FE2"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 do toalety jamy ustnej</w:t>
            </w:r>
          </w:p>
        </w:tc>
      </w:tr>
      <w:tr w:rsidR="00B256CB" w:rsidRPr="003012ED" w14:paraId="66B97B02" w14:textId="77777777" w:rsidTr="00D0760B">
        <w:tc>
          <w:tcPr>
            <w:tcW w:w="1274" w:type="dxa"/>
            <w:tcBorders>
              <w:top w:val="single" w:sz="1" w:space="0" w:color="000000"/>
              <w:left w:val="single" w:sz="1" w:space="0" w:color="000000"/>
              <w:bottom w:val="single" w:sz="1" w:space="0" w:color="000000"/>
            </w:tcBorders>
            <w:shd w:val="clear" w:color="auto" w:fill="auto"/>
          </w:tcPr>
          <w:p w14:paraId="2CE82DC1"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2300194"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Dreny do pomp objętościowych</w:t>
            </w:r>
          </w:p>
        </w:tc>
      </w:tr>
      <w:tr w:rsidR="00B256CB" w:rsidRPr="003012ED" w14:paraId="3847F741" w14:textId="77777777" w:rsidTr="00D0760B">
        <w:tc>
          <w:tcPr>
            <w:tcW w:w="1274" w:type="dxa"/>
            <w:tcBorders>
              <w:top w:val="single" w:sz="1" w:space="0" w:color="000000"/>
              <w:left w:val="single" w:sz="1" w:space="0" w:color="000000"/>
              <w:bottom w:val="single" w:sz="1" w:space="0" w:color="000000"/>
            </w:tcBorders>
            <w:shd w:val="clear" w:color="auto" w:fill="auto"/>
          </w:tcPr>
          <w:p w14:paraId="74B0D94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F8DA6E2"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Cewniki ; </w:t>
            </w:r>
            <w:proofErr w:type="spellStart"/>
            <w:r w:rsidRPr="003012ED">
              <w:rPr>
                <w:rFonts w:ascii="Calibri Light" w:hAnsi="Calibri Light" w:cs="Calibri Light"/>
                <w:b/>
                <w:bCs/>
              </w:rPr>
              <w:t>Tieman</w:t>
            </w:r>
            <w:proofErr w:type="spellEnd"/>
            <w:r w:rsidRPr="003012ED">
              <w:rPr>
                <w:rFonts w:ascii="Calibri Light" w:hAnsi="Calibri Light" w:cs="Calibri Light"/>
                <w:b/>
                <w:bCs/>
              </w:rPr>
              <w:t xml:space="preserve">, </w:t>
            </w:r>
            <w:proofErr w:type="spellStart"/>
            <w:r w:rsidRPr="003012ED">
              <w:rPr>
                <w:rFonts w:ascii="Calibri Light" w:hAnsi="Calibri Light" w:cs="Calibri Light"/>
                <w:b/>
                <w:bCs/>
              </w:rPr>
              <w:t>Cuveriela</w:t>
            </w:r>
            <w:proofErr w:type="spellEnd"/>
            <w:r w:rsidRPr="003012ED">
              <w:rPr>
                <w:rFonts w:ascii="Calibri Light" w:hAnsi="Calibri Light" w:cs="Calibri Light"/>
                <w:b/>
                <w:bCs/>
              </w:rPr>
              <w:t xml:space="preserve">, </w:t>
            </w:r>
            <w:proofErr w:type="spellStart"/>
            <w:r w:rsidRPr="003012ED">
              <w:rPr>
                <w:rFonts w:ascii="Calibri Light" w:hAnsi="Calibri Light" w:cs="Calibri Light"/>
                <w:b/>
                <w:bCs/>
              </w:rPr>
              <w:t>Nelaton</w:t>
            </w:r>
            <w:proofErr w:type="spellEnd"/>
          </w:p>
        </w:tc>
      </w:tr>
      <w:tr w:rsidR="00B256CB" w:rsidRPr="003012ED" w14:paraId="5F6F3990" w14:textId="77777777" w:rsidTr="00D0760B">
        <w:tc>
          <w:tcPr>
            <w:tcW w:w="1274" w:type="dxa"/>
            <w:tcBorders>
              <w:top w:val="single" w:sz="1" w:space="0" w:color="000000"/>
              <w:left w:val="single" w:sz="1" w:space="0" w:color="000000"/>
              <w:bottom w:val="single" w:sz="1" w:space="0" w:color="000000"/>
            </w:tcBorders>
            <w:shd w:val="clear" w:color="auto" w:fill="auto"/>
          </w:tcPr>
          <w:p w14:paraId="3BE55992"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8AA118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Rurki tchawiczne metalowe</w:t>
            </w:r>
          </w:p>
        </w:tc>
      </w:tr>
      <w:tr w:rsidR="00B256CB" w:rsidRPr="003012ED" w14:paraId="16014E83" w14:textId="77777777" w:rsidTr="00D0760B">
        <w:tc>
          <w:tcPr>
            <w:tcW w:w="1274" w:type="dxa"/>
            <w:tcBorders>
              <w:top w:val="single" w:sz="1" w:space="0" w:color="000000"/>
              <w:left w:val="single" w:sz="1" w:space="0" w:color="000000"/>
              <w:bottom w:val="single" w:sz="1" w:space="0" w:color="000000"/>
            </w:tcBorders>
            <w:shd w:val="clear" w:color="auto" w:fill="auto"/>
          </w:tcPr>
          <w:p w14:paraId="49003B21"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8E9377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Zgłębniki do tamowania krwotoków</w:t>
            </w:r>
          </w:p>
        </w:tc>
      </w:tr>
      <w:tr w:rsidR="00B256CB" w:rsidRPr="003012ED" w14:paraId="57A2C62C" w14:textId="77777777" w:rsidTr="00D0760B">
        <w:tc>
          <w:tcPr>
            <w:tcW w:w="1274" w:type="dxa"/>
            <w:tcBorders>
              <w:top w:val="single" w:sz="1" w:space="0" w:color="000000"/>
              <w:left w:val="single" w:sz="1" w:space="0" w:color="000000"/>
              <w:bottom w:val="single" w:sz="1" w:space="0" w:color="000000"/>
            </w:tcBorders>
            <w:shd w:val="clear" w:color="auto" w:fill="auto"/>
          </w:tcPr>
          <w:p w14:paraId="4B2DA43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102E89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Igła do biopsji prostaty</w:t>
            </w:r>
          </w:p>
        </w:tc>
      </w:tr>
      <w:tr w:rsidR="00B256CB" w:rsidRPr="003012ED" w14:paraId="5A780741" w14:textId="77777777" w:rsidTr="00D0760B">
        <w:tc>
          <w:tcPr>
            <w:tcW w:w="1274" w:type="dxa"/>
            <w:tcBorders>
              <w:top w:val="single" w:sz="1" w:space="0" w:color="000000"/>
              <w:left w:val="single" w:sz="1" w:space="0" w:color="000000"/>
              <w:bottom w:val="single" w:sz="1" w:space="0" w:color="000000"/>
            </w:tcBorders>
            <w:shd w:val="clear" w:color="auto" w:fill="auto"/>
          </w:tcPr>
          <w:p w14:paraId="1A99587C"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7E44000"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Dreny </w:t>
            </w:r>
            <w:proofErr w:type="spellStart"/>
            <w:r w:rsidRPr="003012ED">
              <w:rPr>
                <w:rFonts w:ascii="Calibri Light" w:hAnsi="Calibri Light" w:cs="Calibri Light"/>
                <w:b/>
                <w:bCs/>
              </w:rPr>
              <w:t>Kehra</w:t>
            </w:r>
            <w:proofErr w:type="spellEnd"/>
          </w:p>
        </w:tc>
      </w:tr>
      <w:tr w:rsidR="00B256CB" w:rsidRPr="003012ED" w14:paraId="1CFD0284" w14:textId="77777777" w:rsidTr="00D0760B">
        <w:tc>
          <w:tcPr>
            <w:tcW w:w="1274" w:type="dxa"/>
            <w:tcBorders>
              <w:top w:val="single" w:sz="1" w:space="0" w:color="000000"/>
              <w:left w:val="single" w:sz="1" w:space="0" w:color="000000"/>
              <w:bottom w:val="single" w:sz="1" w:space="0" w:color="000000"/>
            </w:tcBorders>
            <w:shd w:val="clear" w:color="auto" w:fill="auto"/>
          </w:tcPr>
          <w:p w14:paraId="49BB3EDA"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49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F66FCCD"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Żele USG, EKG</w:t>
            </w:r>
          </w:p>
        </w:tc>
      </w:tr>
      <w:tr w:rsidR="00B256CB" w:rsidRPr="003012ED" w14:paraId="1B2517F0" w14:textId="77777777" w:rsidTr="00D0760B">
        <w:tc>
          <w:tcPr>
            <w:tcW w:w="1274" w:type="dxa"/>
            <w:tcBorders>
              <w:top w:val="single" w:sz="1" w:space="0" w:color="000000"/>
              <w:left w:val="single" w:sz="1" w:space="0" w:color="000000"/>
              <w:bottom w:val="single" w:sz="1" w:space="0" w:color="000000"/>
            </w:tcBorders>
            <w:shd w:val="clear" w:color="auto" w:fill="auto"/>
          </w:tcPr>
          <w:p w14:paraId="315644B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596F440"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Żele USG dla Centralnej Pracowni USG</w:t>
            </w:r>
          </w:p>
        </w:tc>
      </w:tr>
      <w:tr w:rsidR="00B256CB" w:rsidRPr="003012ED" w14:paraId="49A984D4" w14:textId="77777777" w:rsidTr="00D0760B">
        <w:tc>
          <w:tcPr>
            <w:tcW w:w="1274" w:type="dxa"/>
            <w:tcBorders>
              <w:top w:val="single" w:sz="1" w:space="0" w:color="000000"/>
              <w:left w:val="single" w:sz="1" w:space="0" w:color="000000"/>
              <w:bottom w:val="single" w:sz="1" w:space="0" w:color="000000"/>
            </w:tcBorders>
            <w:shd w:val="clear" w:color="auto" w:fill="auto"/>
          </w:tcPr>
          <w:p w14:paraId="7914201C"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420CEC8"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Przetworniki, czujniki i linie do monitorów </w:t>
            </w:r>
            <w:proofErr w:type="spellStart"/>
            <w:r w:rsidRPr="003012ED">
              <w:rPr>
                <w:rFonts w:ascii="Calibri Light" w:hAnsi="Calibri Light" w:cs="Calibri Light"/>
                <w:b/>
                <w:bCs/>
              </w:rPr>
              <w:t>Datex</w:t>
            </w:r>
            <w:proofErr w:type="spellEnd"/>
            <w:r w:rsidRPr="003012ED">
              <w:rPr>
                <w:rFonts w:ascii="Calibri Light" w:hAnsi="Calibri Light" w:cs="Calibri Light"/>
                <w:b/>
                <w:bCs/>
              </w:rPr>
              <w:t xml:space="preserve"> </w:t>
            </w:r>
            <w:proofErr w:type="spellStart"/>
            <w:r w:rsidRPr="003012ED">
              <w:rPr>
                <w:rFonts w:ascii="Calibri Light" w:hAnsi="Calibri Light" w:cs="Calibri Light"/>
                <w:b/>
                <w:bCs/>
              </w:rPr>
              <w:t>Ohmeda</w:t>
            </w:r>
            <w:proofErr w:type="spellEnd"/>
          </w:p>
        </w:tc>
      </w:tr>
      <w:tr w:rsidR="00B256CB" w:rsidRPr="003012ED" w14:paraId="04E89D91" w14:textId="77777777" w:rsidTr="00D0760B">
        <w:tc>
          <w:tcPr>
            <w:tcW w:w="1274" w:type="dxa"/>
            <w:tcBorders>
              <w:top w:val="single" w:sz="1" w:space="0" w:color="000000"/>
              <w:left w:val="single" w:sz="1" w:space="0" w:color="000000"/>
              <w:bottom w:val="single" w:sz="1" w:space="0" w:color="000000"/>
            </w:tcBorders>
            <w:shd w:val="clear" w:color="auto" w:fill="auto"/>
          </w:tcPr>
          <w:p w14:paraId="07599F5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443B7A3"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 xml:space="preserve">Strzykawki do pompy </w:t>
            </w:r>
            <w:proofErr w:type="spellStart"/>
            <w:r>
              <w:rPr>
                <w:rFonts w:ascii="Calibri Light" w:hAnsi="Calibri Light" w:cs="Calibri Light"/>
                <w:b/>
                <w:bCs/>
              </w:rPr>
              <w:t>strzykawkowej</w:t>
            </w:r>
            <w:proofErr w:type="spellEnd"/>
            <w:r>
              <w:rPr>
                <w:rFonts w:ascii="Calibri Light" w:hAnsi="Calibri Light" w:cs="Calibri Light"/>
                <w:b/>
                <w:bCs/>
              </w:rPr>
              <w:t xml:space="preserve"> Kwapisz</w:t>
            </w:r>
          </w:p>
        </w:tc>
      </w:tr>
      <w:tr w:rsidR="00B256CB" w:rsidRPr="003012ED" w14:paraId="19B16347" w14:textId="77777777" w:rsidTr="00D0760B">
        <w:tc>
          <w:tcPr>
            <w:tcW w:w="1274" w:type="dxa"/>
            <w:tcBorders>
              <w:top w:val="single" w:sz="1" w:space="0" w:color="000000"/>
              <w:left w:val="single" w:sz="1" w:space="0" w:color="000000"/>
              <w:bottom w:val="single" w:sz="1" w:space="0" w:color="000000"/>
            </w:tcBorders>
            <w:shd w:val="clear" w:color="auto" w:fill="auto"/>
          </w:tcPr>
          <w:p w14:paraId="6AF183B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E57CF1D"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 xml:space="preserve">Zestaw moczowodowy </w:t>
            </w:r>
            <w:proofErr w:type="spellStart"/>
            <w:r>
              <w:rPr>
                <w:rFonts w:ascii="Calibri Light" w:hAnsi="Calibri Light" w:cs="Calibri Light"/>
                <w:b/>
                <w:bCs/>
              </w:rPr>
              <w:t>Pigtayl</w:t>
            </w:r>
            <w:proofErr w:type="spellEnd"/>
          </w:p>
        </w:tc>
      </w:tr>
      <w:tr w:rsidR="00B256CB" w:rsidRPr="003012ED" w14:paraId="1F9E70CD" w14:textId="77777777" w:rsidTr="00D0760B">
        <w:tc>
          <w:tcPr>
            <w:tcW w:w="1274" w:type="dxa"/>
            <w:tcBorders>
              <w:top w:val="single" w:sz="1" w:space="0" w:color="000000"/>
              <w:left w:val="single" w:sz="1" w:space="0" w:color="000000"/>
              <w:bottom w:val="single" w:sz="1" w:space="0" w:color="000000"/>
            </w:tcBorders>
            <w:shd w:val="clear" w:color="auto" w:fill="auto"/>
          </w:tcPr>
          <w:p w14:paraId="453A692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CE1704F"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Wkład roboczy nożyczek do laparoskopii</w:t>
            </w:r>
          </w:p>
        </w:tc>
      </w:tr>
      <w:tr w:rsidR="00B256CB" w:rsidRPr="003012ED" w14:paraId="051EEA4D" w14:textId="77777777" w:rsidTr="00D0760B">
        <w:tc>
          <w:tcPr>
            <w:tcW w:w="1274" w:type="dxa"/>
            <w:tcBorders>
              <w:top w:val="single" w:sz="1" w:space="0" w:color="000000"/>
              <w:left w:val="single" w:sz="1" w:space="0" w:color="000000"/>
              <w:bottom w:val="single" w:sz="1" w:space="0" w:color="000000"/>
            </w:tcBorders>
            <w:shd w:val="clear" w:color="auto" w:fill="auto"/>
          </w:tcPr>
          <w:p w14:paraId="1C5A23B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919FD80"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Noże okulistyczne</w:t>
            </w:r>
          </w:p>
        </w:tc>
      </w:tr>
      <w:tr w:rsidR="00B256CB" w:rsidRPr="003012ED" w14:paraId="6503773D" w14:textId="77777777" w:rsidTr="00D0760B">
        <w:tc>
          <w:tcPr>
            <w:tcW w:w="1274" w:type="dxa"/>
            <w:tcBorders>
              <w:top w:val="single" w:sz="1" w:space="0" w:color="000000"/>
              <w:left w:val="single" w:sz="1" w:space="0" w:color="000000"/>
              <w:bottom w:val="single" w:sz="1" w:space="0" w:color="000000"/>
            </w:tcBorders>
            <w:shd w:val="clear" w:color="auto" w:fill="auto"/>
          </w:tcPr>
          <w:p w14:paraId="0E0F347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85B637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Cewniki i akcesoria do aparatu </w:t>
            </w:r>
            <w:proofErr w:type="spellStart"/>
            <w:r w:rsidRPr="003012ED">
              <w:rPr>
                <w:rFonts w:ascii="Calibri Light" w:hAnsi="Calibri Light" w:cs="Calibri Light"/>
                <w:b/>
                <w:bCs/>
              </w:rPr>
              <w:t>urodynamicznego</w:t>
            </w:r>
            <w:proofErr w:type="spellEnd"/>
          </w:p>
        </w:tc>
      </w:tr>
      <w:tr w:rsidR="00B256CB" w:rsidRPr="003012ED" w14:paraId="31108F01" w14:textId="77777777" w:rsidTr="00D0760B">
        <w:tc>
          <w:tcPr>
            <w:tcW w:w="1274" w:type="dxa"/>
            <w:tcBorders>
              <w:top w:val="single" w:sz="1" w:space="0" w:color="000000"/>
              <w:left w:val="single" w:sz="1" w:space="0" w:color="000000"/>
              <w:bottom w:val="single" w:sz="1" w:space="0" w:color="000000"/>
            </w:tcBorders>
            <w:shd w:val="clear" w:color="auto" w:fill="auto"/>
          </w:tcPr>
          <w:p w14:paraId="5102433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ED8751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Igły do nakłucia mostka i talerza biodrowego</w:t>
            </w:r>
          </w:p>
        </w:tc>
      </w:tr>
      <w:tr w:rsidR="00B256CB" w:rsidRPr="003012ED" w14:paraId="329A4548" w14:textId="77777777" w:rsidTr="00D0760B">
        <w:tc>
          <w:tcPr>
            <w:tcW w:w="1274" w:type="dxa"/>
            <w:tcBorders>
              <w:top w:val="single" w:sz="1" w:space="0" w:color="000000"/>
              <w:left w:val="single" w:sz="1" w:space="0" w:color="000000"/>
              <w:bottom w:val="single" w:sz="1" w:space="0" w:color="000000"/>
            </w:tcBorders>
            <w:shd w:val="clear" w:color="auto" w:fill="auto"/>
          </w:tcPr>
          <w:p w14:paraId="634AF42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D8641E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Tubusy do rektoskopu </w:t>
            </w:r>
            <w:proofErr w:type="spellStart"/>
            <w:r w:rsidRPr="003012ED">
              <w:rPr>
                <w:rFonts w:ascii="Calibri Light" w:hAnsi="Calibri Light" w:cs="Calibri Light"/>
                <w:b/>
                <w:bCs/>
              </w:rPr>
              <w:t>Heing</w:t>
            </w:r>
            <w:proofErr w:type="spellEnd"/>
          </w:p>
        </w:tc>
      </w:tr>
      <w:tr w:rsidR="00B256CB" w:rsidRPr="003012ED" w14:paraId="02E2B1EF" w14:textId="77777777" w:rsidTr="00D0760B">
        <w:tc>
          <w:tcPr>
            <w:tcW w:w="1274" w:type="dxa"/>
            <w:tcBorders>
              <w:top w:val="single" w:sz="1" w:space="0" w:color="000000"/>
              <w:left w:val="single" w:sz="1" w:space="0" w:color="000000"/>
              <w:bottom w:val="single" w:sz="1" w:space="0" w:color="000000"/>
            </w:tcBorders>
            <w:shd w:val="clear" w:color="auto" w:fill="auto"/>
          </w:tcPr>
          <w:p w14:paraId="6360AE4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59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F09B7F4"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Cewniki rurki dla noworodków</w:t>
            </w:r>
          </w:p>
        </w:tc>
      </w:tr>
      <w:tr w:rsidR="00B256CB" w:rsidRPr="003012ED" w14:paraId="332D5A81" w14:textId="77777777" w:rsidTr="00D0760B">
        <w:tc>
          <w:tcPr>
            <w:tcW w:w="1274" w:type="dxa"/>
            <w:tcBorders>
              <w:top w:val="single" w:sz="1" w:space="0" w:color="000000"/>
              <w:left w:val="single" w:sz="1" w:space="0" w:color="000000"/>
              <w:bottom w:val="single" w:sz="1" w:space="0" w:color="000000"/>
            </w:tcBorders>
            <w:shd w:val="clear" w:color="auto" w:fill="auto"/>
          </w:tcPr>
          <w:p w14:paraId="4DD0CA5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 xml:space="preserve">Zakres 60 </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DEEF4A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Zastawki mózgowe</w:t>
            </w:r>
          </w:p>
        </w:tc>
      </w:tr>
      <w:tr w:rsidR="00B256CB" w:rsidRPr="003012ED" w14:paraId="38162551" w14:textId="77777777" w:rsidTr="00D0760B">
        <w:tc>
          <w:tcPr>
            <w:tcW w:w="1274" w:type="dxa"/>
            <w:tcBorders>
              <w:top w:val="single" w:sz="1" w:space="0" w:color="000000"/>
              <w:left w:val="single" w:sz="1" w:space="0" w:color="000000"/>
              <w:bottom w:val="single" w:sz="1" w:space="0" w:color="000000"/>
            </w:tcBorders>
            <w:shd w:val="clear" w:color="auto" w:fill="auto"/>
          </w:tcPr>
          <w:p w14:paraId="6DF5CF8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A27E8A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Zestawy do żywienia do pomp infuzyjnych</w:t>
            </w:r>
          </w:p>
        </w:tc>
      </w:tr>
      <w:tr w:rsidR="00B256CB" w:rsidRPr="003012ED" w14:paraId="692BA245" w14:textId="77777777" w:rsidTr="00D0760B">
        <w:tc>
          <w:tcPr>
            <w:tcW w:w="1274" w:type="dxa"/>
            <w:tcBorders>
              <w:top w:val="single" w:sz="1" w:space="0" w:color="000000"/>
              <w:left w:val="single" w:sz="1" w:space="0" w:color="000000"/>
              <w:bottom w:val="single" w:sz="1" w:space="0" w:color="000000"/>
            </w:tcBorders>
            <w:shd w:val="clear" w:color="auto" w:fill="auto"/>
          </w:tcPr>
          <w:p w14:paraId="44A2608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45EF00B" w14:textId="77777777" w:rsidR="00B256CB" w:rsidRPr="003012ED" w:rsidRDefault="00B256CB" w:rsidP="00D0760B">
            <w:pPr>
              <w:autoSpaceDE w:val="0"/>
              <w:snapToGrid w:val="0"/>
              <w:spacing w:line="340" w:lineRule="exact"/>
              <w:jc w:val="both"/>
              <w:rPr>
                <w:rFonts w:ascii="Calibri Light" w:hAnsi="Calibri Light" w:cs="Calibri Light"/>
                <w:b/>
                <w:bCs/>
              </w:rPr>
            </w:pPr>
            <w:proofErr w:type="spellStart"/>
            <w:r w:rsidRPr="003012ED">
              <w:rPr>
                <w:rFonts w:ascii="Calibri Light" w:hAnsi="Calibri Light" w:cs="Calibri Light"/>
                <w:b/>
                <w:bCs/>
              </w:rPr>
              <w:t>Tlenoterpia</w:t>
            </w:r>
            <w:proofErr w:type="spellEnd"/>
            <w:r w:rsidRPr="003012ED">
              <w:rPr>
                <w:rFonts w:ascii="Calibri Light" w:hAnsi="Calibri Light" w:cs="Calibri Light"/>
                <w:b/>
                <w:bCs/>
              </w:rPr>
              <w:t xml:space="preserve"> w OIT</w:t>
            </w:r>
          </w:p>
        </w:tc>
      </w:tr>
      <w:tr w:rsidR="00B256CB" w:rsidRPr="003012ED" w14:paraId="25D42615" w14:textId="77777777" w:rsidTr="00D0760B">
        <w:tc>
          <w:tcPr>
            <w:tcW w:w="1274" w:type="dxa"/>
            <w:tcBorders>
              <w:top w:val="single" w:sz="1" w:space="0" w:color="000000"/>
              <w:left w:val="single" w:sz="1" w:space="0" w:color="000000"/>
              <w:bottom w:val="single" w:sz="1" w:space="0" w:color="000000"/>
            </w:tcBorders>
            <w:shd w:val="clear" w:color="auto" w:fill="auto"/>
          </w:tcPr>
          <w:p w14:paraId="49FD2DD2"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0D3BBB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Rurki specjalistyczne</w:t>
            </w:r>
          </w:p>
        </w:tc>
      </w:tr>
      <w:tr w:rsidR="00B256CB" w:rsidRPr="003012ED" w14:paraId="4C773830" w14:textId="77777777" w:rsidTr="00D0760B">
        <w:tc>
          <w:tcPr>
            <w:tcW w:w="1274" w:type="dxa"/>
            <w:tcBorders>
              <w:top w:val="single" w:sz="1" w:space="0" w:color="000000"/>
              <w:left w:val="single" w:sz="1" w:space="0" w:color="000000"/>
              <w:bottom w:val="single" w:sz="1" w:space="0" w:color="000000"/>
            </w:tcBorders>
            <w:shd w:val="clear" w:color="auto" w:fill="auto"/>
          </w:tcPr>
          <w:p w14:paraId="56C5B09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915980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Układy oddechowe aparatów do znieczuleń</w:t>
            </w:r>
          </w:p>
        </w:tc>
      </w:tr>
      <w:tr w:rsidR="00B256CB" w:rsidRPr="003012ED" w14:paraId="3324AE1F" w14:textId="77777777" w:rsidTr="00D0760B">
        <w:tc>
          <w:tcPr>
            <w:tcW w:w="1274" w:type="dxa"/>
            <w:tcBorders>
              <w:top w:val="single" w:sz="1" w:space="0" w:color="000000"/>
              <w:left w:val="single" w:sz="1" w:space="0" w:color="000000"/>
              <w:bottom w:val="single" w:sz="1" w:space="0" w:color="000000"/>
            </w:tcBorders>
            <w:shd w:val="clear" w:color="auto" w:fill="auto"/>
          </w:tcPr>
          <w:p w14:paraId="14B360E2"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098709B"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Maski twarzowe do aparatu </w:t>
            </w:r>
            <w:proofErr w:type="spellStart"/>
            <w:r w:rsidRPr="003012ED">
              <w:rPr>
                <w:rFonts w:ascii="Calibri Light" w:hAnsi="Calibri Light" w:cs="Calibri Light"/>
                <w:b/>
                <w:bCs/>
              </w:rPr>
              <w:t>Ambu</w:t>
            </w:r>
            <w:proofErr w:type="spellEnd"/>
            <w:r w:rsidRPr="003012ED">
              <w:rPr>
                <w:rFonts w:ascii="Calibri Light" w:hAnsi="Calibri Light" w:cs="Calibri Light"/>
                <w:b/>
                <w:bCs/>
              </w:rPr>
              <w:t xml:space="preserve"> wielorazowe</w:t>
            </w:r>
          </w:p>
        </w:tc>
      </w:tr>
      <w:tr w:rsidR="00B256CB" w:rsidRPr="003012ED" w14:paraId="38D0A4BB" w14:textId="77777777" w:rsidTr="00D0760B">
        <w:tc>
          <w:tcPr>
            <w:tcW w:w="1274" w:type="dxa"/>
            <w:tcBorders>
              <w:top w:val="single" w:sz="1" w:space="0" w:color="000000"/>
              <w:left w:val="single" w:sz="1" w:space="0" w:color="000000"/>
              <w:bottom w:val="single" w:sz="1" w:space="0" w:color="000000"/>
            </w:tcBorders>
            <w:shd w:val="clear" w:color="auto" w:fill="auto"/>
          </w:tcPr>
          <w:p w14:paraId="21389D8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3FF00D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Sondy moczowodowe z koszykami </w:t>
            </w:r>
            <w:proofErr w:type="spellStart"/>
            <w:r w:rsidRPr="003012ED">
              <w:rPr>
                <w:rFonts w:ascii="Calibri Light" w:hAnsi="Calibri Light" w:cs="Calibri Light"/>
                <w:b/>
                <w:bCs/>
              </w:rPr>
              <w:t>Dormia</w:t>
            </w:r>
            <w:proofErr w:type="spellEnd"/>
          </w:p>
        </w:tc>
      </w:tr>
      <w:tr w:rsidR="00B256CB" w:rsidRPr="003012ED" w14:paraId="5FB2628B" w14:textId="77777777" w:rsidTr="00D0760B">
        <w:tc>
          <w:tcPr>
            <w:tcW w:w="1274" w:type="dxa"/>
            <w:tcBorders>
              <w:top w:val="single" w:sz="1" w:space="0" w:color="000000"/>
              <w:left w:val="single" w:sz="1" w:space="0" w:color="000000"/>
              <w:bottom w:val="single" w:sz="1" w:space="0" w:color="000000"/>
            </w:tcBorders>
            <w:shd w:val="clear" w:color="auto" w:fill="auto"/>
          </w:tcPr>
          <w:p w14:paraId="374C653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8D49DB2"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 do drenażu zewnętrznych komór mózgowych</w:t>
            </w:r>
          </w:p>
        </w:tc>
      </w:tr>
      <w:tr w:rsidR="00B256CB" w:rsidRPr="003012ED" w14:paraId="4D3DD776" w14:textId="77777777" w:rsidTr="00D0760B">
        <w:tc>
          <w:tcPr>
            <w:tcW w:w="1274" w:type="dxa"/>
            <w:tcBorders>
              <w:top w:val="single" w:sz="1" w:space="0" w:color="000000"/>
              <w:left w:val="single" w:sz="1" w:space="0" w:color="000000"/>
              <w:bottom w:val="single" w:sz="1" w:space="0" w:color="000000"/>
            </w:tcBorders>
            <w:shd w:val="clear" w:color="auto" w:fill="auto"/>
          </w:tcPr>
          <w:p w14:paraId="597B6721"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lastRenderedPageBreak/>
              <w:t>Zakres 68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E3047C2"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 do przezskórnej tracheostomii</w:t>
            </w:r>
          </w:p>
        </w:tc>
      </w:tr>
      <w:tr w:rsidR="00B256CB" w:rsidRPr="003012ED" w14:paraId="7A3E7F2A" w14:textId="77777777" w:rsidTr="00D0760B">
        <w:tc>
          <w:tcPr>
            <w:tcW w:w="1274" w:type="dxa"/>
            <w:tcBorders>
              <w:top w:val="single" w:sz="1" w:space="0" w:color="000000"/>
              <w:left w:val="single" w:sz="1" w:space="0" w:color="000000"/>
              <w:bottom w:val="single" w:sz="1" w:space="0" w:color="000000"/>
            </w:tcBorders>
            <w:shd w:val="clear" w:color="auto" w:fill="auto"/>
          </w:tcPr>
          <w:p w14:paraId="587F989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69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20EBB9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Trokary</w:t>
            </w:r>
          </w:p>
        </w:tc>
      </w:tr>
      <w:tr w:rsidR="00B256CB" w:rsidRPr="003012ED" w14:paraId="66A6C16A" w14:textId="77777777" w:rsidTr="00D0760B">
        <w:tc>
          <w:tcPr>
            <w:tcW w:w="1274" w:type="dxa"/>
            <w:tcBorders>
              <w:top w:val="single" w:sz="1" w:space="0" w:color="000000"/>
              <w:left w:val="single" w:sz="1" w:space="0" w:color="000000"/>
              <w:bottom w:val="single" w:sz="1" w:space="0" w:color="000000"/>
            </w:tcBorders>
            <w:shd w:val="clear" w:color="auto" w:fill="auto"/>
          </w:tcPr>
          <w:p w14:paraId="4AA1782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F8A45DB"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Sprzęt do respiratorów noworodkowych</w:t>
            </w:r>
          </w:p>
        </w:tc>
      </w:tr>
      <w:tr w:rsidR="00B256CB" w:rsidRPr="003012ED" w14:paraId="07A9972E" w14:textId="77777777" w:rsidTr="00D0760B">
        <w:tc>
          <w:tcPr>
            <w:tcW w:w="1274" w:type="dxa"/>
            <w:tcBorders>
              <w:top w:val="single" w:sz="1" w:space="0" w:color="000000"/>
              <w:left w:val="single" w:sz="1" w:space="0" w:color="000000"/>
              <w:bottom w:val="single" w:sz="1" w:space="0" w:color="000000"/>
            </w:tcBorders>
            <w:shd w:val="clear" w:color="auto" w:fill="auto"/>
          </w:tcPr>
          <w:p w14:paraId="2656FE1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25D7DA2"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Filtr</w:t>
            </w:r>
            <w:r w:rsidR="001A1936">
              <w:rPr>
                <w:rFonts w:ascii="Calibri Light" w:hAnsi="Calibri Light" w:cs="Calibri Light"/>
                <w:b/>
                <w:bCs/>
              </w:rPr>
              <w:t>y mechaniczne</w:t>
            </w:r>
          </w:p>
        </w:tc>
      </w:tr>
      <w:tr w:rsidR="00B256CB" w:rsidRPr="003012ED" w14:paraId="78E10271" w14:textId="77777777" w:rsidTr="00D0760B">
        <w:tc>
          <w:tcPr>
            <w:tcW w:w="1274" w:type="dxa"/>
            <w:tcBorders>
              <w:top w:val="single" w:sz="1" w:space="0" w:color="000000"/>
              <w:left w:val="single" w:sz="1" w:space="0" w:color="000000"/>
              <w:bottom w:val="single" w:sz="1" w:space="0" w:color="000000"/>
            </w:tcBorders>
            <w:shd w:val="clear" w:color="auto" w:fill="auto"/>
          </w:tcPr>
          <w:p w14:paraId="101985C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E2DAA09"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Łyżki </w:t>
            </w:r>
            <w:proofErr w:type="spellStart"/>
            <w:r w:rsidRPr="003012ED">
              <w:rPr>
                <w:rFonts w:ascii="Calibri Light" w:hAnsi="Calibri Light" w:cs="Calibri Light"/>
                <w:b/>
                <w:bCs/>
              </w:rPr>
              <w:t>laryngoskopowe</w:t>
            </w:r>
            <w:proofErr w:type="spellEnd"/>
            <w:r w:rsidRPr="003012ED">
              <w:rPr>
                <w:rFonts w:ascii="Calibri Light" w:hAnsi="Calibri Light" w:cs="Calibri Light"/>
                <w:b/>
                <w:bCs/>
              </w:rPr>
              <w:t xml:space="preserve"> jednorazowe</w:t>
            </w:r>
            <w:r w:rsidR="001A1936">
              <w:rPr>
                <w:rFonts w:ascii="Calibri Light" w:hAnsi="Calibri Light" w:cs="Calibri Light"/>
                <w:b/>
                <w:bCs/>
              </w:rPr>
              <w:t xml:space="preserve"> do </w:t>
            </w:r>
            <w:proofErr w:type="spellStart"/>
            <w:r w:rsidR="001A1936">
              <w:rPr>
                <w:rFonts w:ascii="Calibri Light" w:hAnsi="Calibri Light" w:cs="Calibri Light"/>
                <w:b/>
                <w:bCs/>
              </w:rPr>
              <w:t>videolaryngoskopu</w:t>
            </w:r>
            <w:proofErr w:type="spellEnd"/>
          </w:p>
        </w:tc>
      </w:tr>
      <w:tr w:rsidR="00B256CB" w:rsidRPr="003012ED" w14:paraId="1333A951" w14:textId="77777777" w:rsidTr="00D0760B">
        <w:tc>
          <w:tcPr>
            <w:tcW w:w="1274" w:type="dxa"/>
            <w:tcBorders>
              <w:top w:val="single" w:sz="1" w:space="0" w:color="000000"/>
              <w:left w:val="single" w:sz="1" w:space="0" w:color="000000"/>
              <w:bottom w:val="single" w:sz="1" w:space="0" w:color="000000"/>
            </w:tcBorders>
            <w:shd w:val="clear" w:color="auto" w:fill="auto"/>
          </w:tcPr>
          <w:p w14:paraId="6B27ADD2"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C444C6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Wkład do strzykawki automatycznej CT</w:t>
            </w:r>
          </w:p>
        </w:tc>
      </w:tr>
      <w:tr w:rsidR="00B256CB" w:rsidRPr="003012ED" w14:paraId="6E7E0D90" w14:textId="77777777" w:rsidTr="00D0760B">
        <w:tc>
          <w:tcPr>
            <w:tcW w:w="1274" w:type="dxa"/>
            <w:tcBorders>
              <w:top w:val="single" w:sz="1" w:space="0" w:color="000000"/>
              <w:left w:val="single" w:sz="1" w:space="0" w:color="000000"/>
              <w:bottom w:val="single" w:sz="1" w:space="0" w:color="000000"/>
            </w:tcBorders>
            <w:shd w:val="clear" w:color="auto" w:fill="auto"/>
          </w:tcPr>
          <w:p w14:paraId="3FF34E2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40B3F08"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Zestawy i zgłębniki do żywienia dojelitowego</w:t>
            </w:r>
          </w:p>
        </w:tc>
      </w:tr>
      <w:tr w:rsidR="00B256CB" w:rsidRPr="003012ED" w14:paraId="7F4B1CDD" w14:textId="77777777" w:rsidTr="00D0760B">
        <w:tc>
          <w:tcPr>
            <w:tcW w:w="1274" w:type="dxa"/>
            <w:tcBorders>
              <w:top w:val="single" w:sz="1" w:space="0" w:color="000000"/>
              <w:left w:val="single" w:sz="1" w:space="0" w:color="000000"/>
              <w:bottom w:val="single" w:sz="1" w:space="0" w:color="000000"/>
            </w:tcBorders>
            <w:shd w:val="clear" w:color="auto" w:fill="auto"/>
          </w:tcPr>
          <w:p w14:paraId="74DB50A9"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CB24D4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Zestaw wielorazowego użytku do </w:t>
            </w:r>
            <w:proofErr w:type="spellStart"/>
            <w:r w:rsidRPr="003012ED">
              <w:rPr>
                <w:rFonts w:ascii="Calibri Light" w:hAnsi="Calibri Light" w:cs="Calibri Light"/>
                <w:b/>
                <w:bCs/>
              </w:rPr>
              <w:t>wstrzykiwacza</w:t>
            </w:r>
            <w:proofErr w:type="spellEnd"/>
            <w:r w:rsidRPr="003012ED">
              <w:rPr>
                <w:rFonts w:ascii="Calibri Light" w:hAnsi="Calibri Light" w:cs="Calibri Light"/>
                <w:b/>
                <w:bCs/>
              </w:rPr>
              <w:t xml:space="preserve"> </w:t>
            </w:r>
            <w:proofErr w:type="spellStart"/>
            <w:r w:rsidRPr="003012ED">
              <w:rPr>
                <w:rFonts w:ascii="Calibri Light" w:hAnsi="Calibri Light" w:cs="Calibri Light"/>
                <w:b/>
                <w:bCs/>
              </w:rPr>
              <w:t>Stellant</w:t>
            </w:r>
            <w:proofErr w:type="spellEnd"/>
            <w:r w:rsidRPr="003012ED">
              <w:rPr>
                <w:rFonts w:ascii="Calibri Light" w:hAnsi="Calibri Light" w:cs="Calibri Light"/>
                <w:b/>
                <w:bCs/>
              </w:rPr>
              <w:t xml:space="preserve"> CT</w:t>
            </w:r>
          </w:p>
        </w:tc>
      </w:tr>
      <w:tr w:rsidR="00B256CB" w:rsidRPr="003012ED" w14:paraId="37BBC9ED" w14:textId="77777777" w:rsidTr="00D0760B">
        <w:tc>
          <w:tcPr>
            <w:tcW w:w="1274" w:type="dxa"/>
            <w:tcBorders>
              <w:top w:val="single" w:sz="1" w:space="0" w:color="000000"/>
              <w:left w:val="single" w:sz="1" w:space="0" w:color="000000"/>
              <w:bottom w:val="single" w:sz="1" w:space="0" w:color="000000"/>
            </w:tcBorders>
            <w:shd w:val="clear" w:color="auto" w:fill="auto"/>
          </w:tcPr>
          <w:p w14:paraId="7F9F517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E04C30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Cewniki </w:t>
            </w:r>
            <w:proofErr w:type="spellStart"/>
            <w:r w:rsidRPr="003012ED">
              <w:rPr>
                <w:rFonts w:ascii="Calibri Light" w:hAnsi="Calibri Light" w:cs="Calibri Light"/>
                <w:b/>
                <w:bCs/>
              </w:rPr>
              <w:t>Dufor</w:t>
            </w:r>
            <w:proofErr w:type="spellEnd"/>
            <w:r w:rsidRPr="003012ED">
              <w:rPr>
                <w:rFonts w:ascii="Calibri Light" w:hAnsi="Calibri Light" w:cs="Calibri Light"/>
                <w:b/>
                <w:bCs/>
              </w:rPr>
              <w:t xml:space="preserve">, </w:t>
            </w:r>
            <w:proofErr w:type="spellStart"/>
            <w:r w:rsidRPr="003012ED">
              <w:rPr>
                <w:rFonts w:ascii="Calibri Light" w:hAnsi="Calibri Light" w:cs="Calibri Light"/>
                <w:b/>
                <w:bCs/>
              </w:rPr>
              <w:t>Couvelaire</w:t>
            </w:r>
            <w:proofErr w:type="spellEnd"/>
          </w:p>
        </w:tc>
      </w:tr>
      <w:tr w:rsidR="00B256CB" w:rsidRPr="003012ED" w14:paraId="2CF0553B" w14:textId="77777777" w:rsidTr="00D0760B">
        <w:tc>
          <w:tcPr>
            <w:tcW w:w="1274" w:type="dxa"/>
            <w:tcBorders>
              <w:top w:val="single" w:sz="1" w:space="0" w:color="000000"/>
              <w:left w:val="single" w:sz="1" w:space="0" w:color="000000"/>
              <w:bottom w:val="single" w:sz="1" w:space="0" w:color="000000"/>
            </w:tcBorders>
            <w:shd w:val="clear" w:color="auto" w:fill="auto"/>
          </w:tcPr>
          <w:p w14:paraId="3A3E5AC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52D10F6"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 xml:space="preserve">Elementy do </w:t>
            </w:r>
            <w:proofErr w:type="spellStart"/>
            <w:r>
              <w:rPr>
                <w:rFonts w:ascii="Calibri Light" w:hAnsi="Calibri Light" w:cs="Calibri Light"/>
                <w:b/>
                <w:bCs/>
              </w:rPr>
              <w:t>wstrzykiwacza</w:t>
            </w:r>
            <w:proofErr w:type="spellEnd"/>
            <w:r>
              <w:rPr>
                <w:rFonts w:ascii="Calibri Light" w:hAnsi="Calibri Light" w:cs="Calibri Light"/>
                <w:b/>
                <w:bCs/>
              </w:rPr>
              <w:t xml:space="preserve"> CT Expres i </w:t>
            </w:r>
            <w:proofErr w:type="spellStart"/>
            <w:r>
              <w:rPr>
                <w:rFonts w:ascii="Calibri Light" w:hAnsi="Calibri Light" w:cs="Calibri Light"/>
                <w:b/>
                <w:bCs/>
              </w:rPr>
              <w:t>Empower</w:t>
            </w:r>
            <w:proofErr w:type="spellEnd"/>
            <w:r>
              <w:rPr>
                <w:rFonts w:ascii="Calibri Light" w:hAnsi="Calibri Light" w:cs="Calibri Light"/>
                <w:b/>
                <w:bCs/>
              </w:rPr>
              <w:t xml:space="preserve"> </w:t>
            </w:r>
            <w:r w:rsidR="00B256CB" w:rsidRPr="003012ED">
              <w:rPr>
                <w:rFonts w:ascii="Calibri Light" w:hAnsi="Calibri Light" w:cs="Calibri Light"/>
                <w:b/>
                <w:bCs/>
              </w:rPr>
              <w:t xml:space="preserve"> MR</w:t>
            </w:r>
          </w:p>
        </w:tc>
      </w:tr>
      <w:tr w:rsidR="00B256CB" w:rsidRPr="003012ED" w14:paraId="755B5063" w14:textId="77777777" w:rsidTr="00D0760B">
        <w:tc>
          <w:tcPr>
            <w:tcW w:w="1274" w:type="dxa"/>
            <w:tcBorders>
              <w:top w:val="single" w:sz="1" w:space="0" w:color="000000"/>
              <w:left w:val="single" w:sz="1" w:space="0" w:color="000000"/>
              <w:bottom w:val="single" w:sz="1" w:space="0" w:color="000000"/>
            </w:tcBorders>
            <w:shd w:val="clear" w:color="auto" w:fill="auto"/>
          </w:tcPr>
          <w:p w14:paraId="1B02843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A95F16A" w14:textId="77777777" w:rsidR="00B256CB" w:rsidRPr="003012ED" w:rsidRDefault="00B256CB" w:rsidP="00D0760B">
            <w:pPr>
              <w:autoSpaceDE w:val="0"/>
              <w:snapToGrid w:val="0"/>
              <w:spacing w:line="340" w:lineRule="exact"/>
              <w:jc w:val="both"/>
              <w:rPr>
                <w:rFonts w:ascii="Calibri Light" w:hAnsi="Calibri Light" w:cs="Calibri Light"/>
                <w:b/>
                <w:bCs/>
              </w:rPr>
            </w:pPr>
            <w:proofErr w:type="spellStart"/>
            <w:r w:rsidRPr="003012ED">
              <w:rPr>
                <w:rFonts w:ascii="Calibri Light" w:hAnsi="Calibri Light" w:cs="Calibri Light"/>
                <w:b/>
                <w:bCs/>
              </w:rPr>
              <w:t>Dreniki</w:t>
            </w:r>
            <w:proofErr w:type="spellEnd"/>
            <w:r w:rsidRPr="003012ED">
              <w:rPr>
                <w:rFonts w:ascii="Calibri Light" w:hAnsi="Calibri Light" w:cs="Calibri Light"/>
                <w:b/>
                <w:bCs/>
              </w:rPr>
              <w:t xml:space="preserve"> wentylacyjne do drenażu jamy bębenkowej</w:t>
            </w:r>
          </w:p>
        </w:tc>
      </w:tr>
      <w:tr w:rsidR="00B256CB" w:rsidRPr="003012ED" w14:paraId="48A3A566" w14:textId="77777777" w:rsidTr="00D0760B">
        <w:tc>
          <w:tcPr>
            <w:tcW w:w="1274" w:type="dxa"/>
            <w:tcBorders>
              <w:top w:val="single" w:sz="1" w:space="0" w:color="000000"/>
              <w:left w:val="single" w:sz="1" w:space="0" w:color="000000"/>
              <w:bottom w:val="single" w:sz="1" w:space="0" w:color="000000"/>
            </w:tcBorders>
            <w:shd w:val="clear" w:color="auto" w:fill="auto"/>
          </w:tcPr>
          <w:p w14:paraId="4B27E0D9"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79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3E9BA79"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Porty naczyniowe długoterminowe</w:t>
            </w:r>
          </w:p>
        </w:tc>
      </w:tr>
      <w:tr w:rsidR="00B256CB" w:rsidRPr="003012ED" w14:paraId="06311076" w14:textId="77777777" w:rsidTr="00D0760B">
        <w:tc>
          <w:tcPr>
            <w:tcW w:w="1274" w:type="dxa"/>
            <w:tcBorders>
              <w:top w:val="single" w:sz="1" w:space="0" w:color="000000"/>
              <w:left w:val="single" w:sz="1" w:space="0" w:color="000000"/>
              <w:bottom w:val="single" w:sz="1" w:space="0" w:color="000000"/>
            </w:tcBorders>
            <w:shd w:val="clear" w:color="auto" w:fill="auto"/>
          </w:tcPr>
          <w:p w14:paraId="490D140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5C6C99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Wzierniki ginekologiczne</w:t>
            </w:r>
          </w:p>
        </w:tc>
      </w:tr>
      <w:tr w:rsidR="00B256CB" w:rsidRPr="003012ED" w14:paraId="548611D2" w14:textId="77777777" w:rsidTr="00D0760B">
        <w:tc>
          <w:tcPr>
            <w:tcW w:w="1274" w:type="dxa"/>
            <w:tcBorders>
              <w:top w:val="single" w:sz="1" w:space="0" w:color="000000"/>
              <w:left w:val="single" w:sz="1" w:space="0" w:color="000000"/>
              <w:bottom w:val="single" w:sz="1" w:space="0" w:color="000000"/>
            </w:tcBorders>
            <w:shd w:val="clear" w:color="auto" w:fill="auto"/>
          </w:tcPr>
          <w:p w14:paraId="2351277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B645E64"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Filtry oddechowe do aparatów do znieczuleń</w:t>
            </w:r>
          </w:p>
        </w:tc>
      </w:tr>
      <w:tr w:rsidR="00B256CB" w:rsidRPr="003012ED" w14:paraId="3E644B0A" w14:textId="77777777" w:rsidTr="00D0760B">
        <w:tc>
          <w:tcPr>
            <w:tcW w:w="1274" w:type="dxa"/>
            <w:tcBorders>
              <w:top w:val="single" w:sz="1" w:space="0" w:color="000000"/>
              <w:left w:val="single" w:sz="1" w:space="0" w:color="000000"/>
              <w:bottom w:val="single" w:sz="1" w:space="0" w:color="000000"/>
            </w:tcBorders>
            <w:shd w:val="clear" w:color="auto" w:fill="auto"/>
          </w:tcPr>
          <w:p w14:paraId="366689E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6C5D40A"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 xml:space="preserve">Rurki dotchawiczne i maski </w:t>
            </w:r>
            <w:proofErr w:type="spellStart"/>
            <w:r>
              <w:rPr>
                <w:rFonts w:ascii="Calibri Light" w:hAnsi="Calibri Light" w:cs="Calibri Light"/>
                <w:b/>
                <w:bCs/>
              </w:rPr>
              <w:t>nadgłośniowe</w:t>
            </w:r>
            <w:proofErr w:type="spellEnd"/>
          </w:p>
        </w:tc>
      </w:tr>
      <w:tr w:rsidR="00B256CB" w:rsidRPr="003012ED" w14:paraId="028F8516" w14:textId="77777777" w:rsidTr="00D0760B">
        <w:tc>
          <w:tcPr>
            <w:tcW w:w="1274" w:type="dxa"/>
            <w:tcBorders>
              <w:top w:val="single" w:sz="1" w:space="0" w:color="000000"/>
              <w:left w:val="single" w:sz="1" w:space="0" w:color="000000"/>
              <w:bottom w:val="single" w:sz="1" w:space="0" w:color="000000"/>
            </w:tcBorders>
            <w:shd w:val="clear" w:color="auto" w:fill="auto"/>
          </w:tcPr>
          <w:p w14:paraId="289F9C72"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E4184C7"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Przewód do cystoskopu</w:t>
            </w:r>
          </w:p>
        </w:tc>
      </w:tr>
      <w:tr w:rsidR="00B256CB" w:rsidRPr="003012ED" w14:paraId="057EEA13" w14:textId="77777777" w:rsidTr="00D0760B">
        <w:tc>
          <w:tcPr>
            <w:tcW w:w="1274" w:type="dxa"/>
            <w:tcBorders>
              <w:top w:val="single" w:sz="1" w:space="0" w:color="000000"/>
              <w:left w:val="single" w:sz="1" w:space="0" w:color="000000"/>
              <w:bottom w:val="single" w:sz="1" w:space="0" w:color="000000"/>
            </w:tcBorders>
            <w:shd w:val="clear" w:color="auto" w:fill="auto"/>
          </w:tcPr>
          <w:p w14:paraId="56F158B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3E50F0C"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Akcesoria do </w:t>
            </w:r>
            <w:proofErr w:type="spellStart"/>
            <w:r w:rsidR="001A1936">
              <w:rPr>
                <w:rFonts w:ascii="Calibri Light" w:hAnsi="Calibri Light" w:cs="Calibri Light"/>
                <w:b/>
                <w:bCs/>
              </w:rPr>
              <w:t>nCPAP</w:t>
            </w:r>
            <w:proofErr w:type="spellEnd"/>
            <w:r w:rsidR="001A1936">
              <w:rPr>
                <w:rFonts w:ascii="Calibri Light" w:hAnsi="Calibri Light" w:cs="Calibri Light"/>
                <w:b/>
                <w:bCs/>
              </w:rPr>
              <w:t xml:space="preserve"> </w:t>
            </w:r>
            <w:r w:rsidRPr="003012ED">
              <w:rPr>
                <w:rFonts w:ascii="Calibri Light" w:hAnsi="Calibri Light" w:cs="Calibri Light"/>
                <w:b/>
                <w:bCs/>
              </w:rPr>
              <w:t xml:space="preserve">Infant </w:t>
            </w:r>
            <w:proofErr w:type="spellStart"/>
            <w:r w:rsidRPr="003012ED">
              <w:rPr>
                <w:rFonts w:ascii="Calibri Light" w:hAnsi="Calibri Light" w:cs="Calibri Light"/>
                <w:b/>
                <w:bCs/>
              </w:rPr>
              <w:t>Flow</w:t>
            </w:r>
            <w:proofErr w:type="spellEnd"/>
          </w:p>
        </w:tc>
      </w:tr>
      <w:tr w:rsidR="00B256CB" w:rsidRPr="003012ED" w14:paraId="4BE0820E" w14:textId="77777777" w:rsidTr="00D0760B">
        <w:tc>
          <w:tcPr>
            <w:tcW w:w="1274" w:type="dxa"/>
            <w:tcBorders>
              <w:top w:val="single" w:sz="1" w:space="0" w:color="000000"/>
              <w:left w:val="single" w:sz="1" w:space="0" w:color="000000"/>
              <w:bottom w:val="single" w:sz="1" w:space="0" w:color="000000"/>
            </w:tcBorders>
            <w:shd w:val="clear" w:color="auto" w:fill="auto"/>
          </w:tcPr>
          <w:p w14:paraId="70E67C8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544CFB0"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Opaski, taśmy, podkładki do rurek</w:t>
            </w:r>
          </w:p>
        </w:tc>
      </w:tr>
      <w:tr w:rsidR="00B256CB" w:rsidRPr="003012ED" w14:paraId="4B38CD26" w14:textId="77777777" w:rsidTr="00D0760B">
        <w:tc>
          <w:tcPr>
            <w:tcW w:w="1274" w:type="dxa"/>
            <w:tcBorders>
              <w:top w:val="single" w:sz="1" w:space="0" w:color="000000"/>
              <w:left w:val="single" w:sz="1" w:space="0" w:color="000000"/>
              <w:bottom w:val="single" w:sz="1" w:space="0" w:color="000000"/>
            </w:tcBorders>
            <w:shd w:val="clear" w:color="auto" w:fill="auto"/>
          </w:tcPr>
          <w:p w14:paraId="7EEA3B3C"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AEF591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Długoterminowe dostępy naczyniowe</w:t>
            </w:r>
          </w:p>
        </w:tc>
      </w:tr>
      <w:tr w:rsidR="00B256CB" w:rsidRPr="003012ED" w14:paraId="011A3DA4" w14:textId="77777777" w:rsidTr="00D0760B">
        <w:tc>
          <w:tcPr>
            <w:tcW w:w="1274" w:type="dxa"/>
            <w:tcBorders>
              <w:top w:val="single" w:sz="1" w:space="0" w:color="000000"/>
              <w:left w:val="single" w:sz="1" w:space="0" w:color="000000"/>
              <w:bottom w:val="single" w:sz="1" w:space="0" w:color="000000"/>
            </w:tcBorders>
            <w:shd w:val="clear" w:color="auto" w:fill="auto"/>
          </w:tcPr>
          <w:p w14:paraId="5D22FAE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200506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Sonda żołądkowa p/</w:t>
            </w:r>
            <w:proofErr w:type="spellStart"/>
            <w:r w:rsidRPr="003012ED">
              <w:rPr>
                <w:rFonts w:ascii="Calibri Light" w:hAnsi="Calibri Light" w:cs="Calibri Light"/>
                <w:b/>
                <w:bCs/>
              </w:rPr>
              <w:t>odleżynowa</w:t>
            </w:r>
            <w:proofErr w:type="spellEnd"/>
          </w:p>
        </w:tc>
      </w:tr>
      <w:tr w:rsidR="00B256CB" w:rsidRPr="003012ED" w14:paraId="17687F63" w14:textId="77777777" w:rsidTr="00D0760B">
        <w:tc>
          <w:tcPr>
            <w:tcW w:w="1274" w:type="dxa"/>
            <w:tcBorders>
              <w:top w:val="single" w:sz="1" w:space="0" w:color="000000"/>
              <w:left w:val="single" w:sz="1" w:space="0" w:color="000000"/>
              <w:bottom w:val="single" w:sz="1" w:space="0" w:color="000000"/>
            </w:tcBorders>
            <w:shd w:val="clear" w:color="auto" w:fill="auto"/>
          </w:tcPr>
          <w:p w14:paraId="66BB807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23C1E70" w14:textId="77777777" w:rsidR="00B256CB" w:rsidRPr="003012ED" w:rsidRDefault="001A1936"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 xml:space="preserve">Pułapki, czujniki i linie do aparatów </w:t>
            </w:r>
            <w:proofErr w:type="spellStart"/>
            <w:r>
              <w:rPr>
                <w:rFonts w:ascii="Calibri Light" w:hAnsi="Calibri Light" w:cs="Calibri Light"/>
                <w:b/>
                <w:bCs/>
              </w:rPr>
              <w:t>Datex</w:t>
            </w:r>
            <w:proofErr w:type="spellEnd"/>
            <w:r>
              <w:rPr>
                <w:rFonts w:ascii="Calibri Light" w:hAnsi="Calibri Light" w:cs="Calibri Light"/>
                <w:b/>
                <w:bCs/>
              </w:rPr>
              <w:t xml:space="preserve"> </w:t>
            </w:r>
            <w:proofErr w:type="spellStart"/>
            <w:r>
              <w:rPr>
                <w:rFonts w:ascii="Calibri Light" w:hAnsi="Calibri Light" w:cs="Calibri Light"/>
                <w:b/>
                <w:bCs/>
              </w:rPr>
              <w:t>Ohmeda</w:t>
            </w:r>
            <w:proofErr w:type="spellEnd"/>
            <w:r>
              <w:rPr>
                <w:rFonts w:ascii="Calibri Light" w:hAnsi="Calibri Light" w:cs="Calibri Light"/>
                <w:b/>
                <w:bCs/>
              </w:rPr>
              <w:t xml:space="preserve"> i </w:t>
            </w:r>
            <w:proofErr w:type="spellStart"/>
            <w:r>
              <w:rPr>
                <w:rFonts w:ascii="Calibri Light" w:hAnsi="Calibri Light" w:cs="Calibri Light"/>
                <w:b/>
                <w:bCs/>
              </w:rPr>
              <w:t>Carestation</w:t>
            </w:r>
            <w:proofErr w:type="spellEnd"/>
          </w:p>
        </w:tc>
      </w:tr>
      <w:tr w:rsidR="00B256CB" w:rsidRPr="003012ED" w14:paraId="3EC82580" w14:textId="77777777" w:rsidTr="00D0760B">
        <w:tc>
          <w:tcPr>
            <w:tcW w:w="1274" w:type="dxa"/>
            <w:tcBorders>
              <w:top w:val="single" w:sz="1" w:space="0" w:color="000000"/>
              <w:left w:val="single" w:sz="1" w:space="0" w:color="000000"/>
              <w:bottom w:val="single" w:sz="1" w:space="0" w:color="000000"/>
            </w:tcBorders>
            <w:shd w:val="clear" w:color="auto" w:fill="auto"/>
          </w:tcPr>
          <w:p w14:paraId="1EEBC47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89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5DDF33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Zamknięty system bezigłowy</w:t>
            </w:r>
          </w:p>
        </w:tc>
      </w:tr>
      <w:tr w:rsidR="00B256CB" w:rsidRPr="003012ED" w14:paraId="3E357A96" w14:textId="77777777" w:rsidTr="00D0760B">
        <w:tc>
          <w:tcPr>
            <w:tcW w:w="1274" w:type="dxa"/>
            <w:tcBorders>
              <w:top w:val="single" w:sz="1" w:space="0" w:color="000000"/>
              <w:left w:val="single" w:sz="1" w:space="0" w:color="000000"/>
              <w:bottom w:val="single" w:sz="1" w:space="0" w:color="000000"/>
            </w:tcBorders>
            <w:shd w:val="clear" w:color="auto" w:fill="auto"/>
          </w:tcPr>
          <w:p w14:paraId="1F5372E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F6B9B6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Rurki intubacyjne zbrojone</w:t>
            </w:r>
          </w:p>
        </w:tc>
      </w:tr>
      <w:tr w:rsidR="00B256CB" w:rsidRPr="003012ED" w14:paraId="6886B497" w14:textId="77777777" w:rsidTr="00D0760B">
        <w:tc>
          <w:tcPr>
            <w:tcW w:w="1274" w:type="dxa"/>
            <w:tcBorders>
              <w:top w:val="single" w:sz="1" w:space="0" w:color="000000"/>
              <w:left w:val="single" w:sz="1" w:space="0" w:color="000000"/>
              <w:bottom w:val="single" w:sz="1" w:space="0" w:color="000000"/>
            </w:tcBorders>
            <w:shd w:val="clear" w:color="auto" w:fill="auto"/>
          </w:tcPr>
          <w:p w14:paraId="24ACA0D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DA405F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Igła do podawania botoksu</w:t>
            </w:r>
          </w:p>
        </w:tc>
      </w:tr>
      <w:tr w:rsidR="00B256CB" w:rsidRPr="003012ED" w14:paraId="18F54987" w14:textId="77777777" w:rsidTr="00D0760B">
        <w:tc>
          <w:tcPr>
            <w:tcW w:w="1274" w:type="dxa"/>
            <w:tcBorders>
              <w:top w:val="single" w:sz="1" w:space="0" w:color="000000"/>
              <w:left w:val="single" w:sz="1" w:space="0" w:color="000000"/>
              <w:bottom w:val="single" w:sz="1" w:space="0" w:color="000000"/>
            </w:tcBorders>
            <w:shd w:val="clear" w:color="auto" w:fill="auto"/>
          </w:tcPr>
          <w:p w14:paraId="12CB047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176E329"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Anestezjologia regionalna</w:t>
            </w:r>
          </w:p>
        </w:tc>
      </w:tr>
      <w:tr w:rsidR="00B256CB" w:rsidRPr="003012ED" w14:paraId="570690A4" w14:textId="77777777" w:rsidTr="00D0760B">
        <w:tc>
          <w:tcPr>
            <w:tcW w:w="1274" w:type="dxa"/>
            <w:tcBorders>
              <w:top w:val="single" w:sz="1" w:space="0" w:color="000000"/>
              <w:left w:val="single" w:sz="1" w:space="0" w:color="000000"/>
              <w:bottom w:val="single" w:sz="1" w:space="0" w:color="000000"/>
            </w:tcBorders>
            <w:shd w:val="clear" w:color="auto" w:fill="auto"/>
          </w:tcPr>
          <w:p w14:paraId="15128B4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375BDF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Cewnik do długotrwałego dostępu naczyniowego</w:t>
            </w:r>
          </w:p>
        </w:tc>
      </w:tr>
      <w:tr w:rsidR="00B256CB" w:rsidRPr="003012ED" w14:paraId="5C4D6C79" w14:textId="77777777" w:rsidTr="00D0760B">
        <w:tc>
          <w:tcPr>
            <w:tcW w:w="1274" w:type="dxa"/>
            <w:tcBorders>
              <w:top w:val="single" w:sz="1" w:space="0" w:color="000000"/>
              <w:left w:val="single" w:sz="1" w:space="0" w:color="000000"/>
              <w:bottom w:val="single" w:sz="1" w:space="0" w:color="000000"/>
            </w:tcBorders>
            <w:shd w:val="clear" w:color="auto" w:fill="auto"/>
          </w:tcPr>
          <w:p w14:paraId="31E7B57A"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129D14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Generator impulsów</w:t>
            </w:r>
          </w:p>
        </w:tc>
      </w:tr>
      <w:tr w:rsidR="00B256CB" w:rsidRPr="003012ED" w14:paraId="2F6330FB" w14:textId="77777777" w:rsidTr="00D0760B">
        <w:tc>
          <w:tcPr>
            <w:tcW w:w="1274" w:type="dxa"/>
            <w:tcBorders>
              <w:top w:val="single" w:sz="1" w:space="0" w:color="000000"/>
              <w:left w:val="single" w:sz="1" w:space="0" w:color="000000"/>
              <w:bottom w:val="single" w:sz="1" w:space="0" w:color="000000"/>
            </w:tcBorders>
            <w:shd w:val="clear" w:color="auto" w:fill="auto"/>
          </w:tcPr>
          <w:p w14:paraId="2147513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lastRenderedPageBreak/>
              <w:t>Zakres 95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802D2F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Zestaw do </w:t>
            </w:r>
            <w:proofErr w:type="spellStart"/>
            <w:r w:rsidRPr="003012ED">
              <w:rPr>
                <w:rFonts w:ascii="Calibri Light" w:hAnsi="Calibri Light" w:cs="Calibri Light"/>
                <w:b/>
                <w:bCs/>
              </w:rPr>
              <w:t>kaniulacji</w:t>
            </w:r>
            <w:proofErr w:type="spellEnd"/>
          </w:p>
        </w:tc>
      </w:tr>
      <w:tr w:rsidR="00B256CB" w:rsidRPr="003012ED" w14:paraId="11570627" w14:textId="77777777" w:rsidTr="00D0760B">
        <w:tc>
          <w:tcPr>
            <w:tcW w:w="1274" w:type="dxa"/>
            <w:tcBorders>
              <w:top w:val="single" w:sz="1" w:space="0" w:color="000000"/>
              <w:left w:val="single" w:sz="1" w:space="0" w:color="000000"/>
              <w:bottom w:val="single" w:sz="1" w:space="0" w:color="000000"/>
            </w:tcBorders>
            <w:shd w:val="clear" w:color="auto" w:fill="auto"/>
          </w:tcPr>
          <w:p w14:paraId="0B5AE75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969225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Igła </w:t>
            </w:r>
            <w:proofErr w:type="spellStart"/>
            <w:r w:rsidRPr="003012ED">
              <w:rPr>
                <w:rFonts w:ascii="Calibri Light" w:hAnsi="Calibri Light" w:cs="Calibri Light"/>
                <w:b/>
                <w:bCs/>
              </w:rPr>
              <w:t>kotwic</w:t>
            </w:r>
            <w:r w:rsidR="001A1936">
              <w:rPr>
                <w:rFonts w:ascii="Calibri Light" w:hAnsi="Calibri Light" w:cs="Calibri Light"/>
                <w:b/>
                <w:bCs/>
              </w:rPr>
              <w:t>ze</w:t>
            </w:r>
            <w:proofErr w:type="spellEnd"/>
            <w:r w:rsidR="001A1936">
              <w:rPr>
                <w:rFonts w:ascii="Calibri Light" w:hAnsi="Calibri Light" w:cs="Calibri Light"/>
                <w:b/>
                <w:bCs/>
              </w:rPr>
              <w:t xml:space="preserve"> do oligobiopsji</w:t>
            </w:r>
          </w:p>
        </w:tc>
      </w:tr>
      <w:tr w:rsidR="00B256CB" w:rsidRPr="003012ED" w14:paraId="4FD9492F" w14:textId="77777777" w:rsidTr="00D0760B">
        <w:tc>
          <w:tcPr>
            <w:tcW w:w="1274" w:type="dxa"/>
            <w:tcBorders>
              <w:top w:val="single" w:sz="1" w:space="0" w:color="000000"/>
              <w:left w:val="single" w:sz="1" w:space="0" w:color="000000"/>
              <w:bottom w:val="single" w:sz="1" w:space="0" w:color="000000"/>
            </w:tcBorders>
            <w:shd w:val="clear" w:color="auto" w:fill="auto"/>
          </w:tcPr>
          <w:p w14:paraId="5293AF8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6C1B213"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Prowadnice do intubacji jednorazowe</w:t>
            </w:r>
          </w:p>
        </w:tc>
      </w:tr>
      <w:tr w:rsidR="00B256CB" w:rsidRPr="003012ED" w14:paraId="31ACB664" w14:textId="77777777" w:rsidTr="00D0760B">
        <w:tc>
          <w:tcPr>
            <w:tcW w:w="1274" w:type="dxa"/>
            <w:tcBorders>
              <w:top w:val="single" w:sz="1" w:space="0" w:color="000000"/>
              <w:left w:val="single" w:sz="1" w:space="0" w:color="000000"/>
              <w:bottom w:val="single" w:sz="1" w:space="0" w:color="000000"/>
            </w:tcBorders>
            <w:shd w:val="clear" w:color="auto" w:fill="auto"/>
          </w:tcPr>
          <w:p w14:paraId="5DD9787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AEEAE9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Prowadnice do intubacji wielorazowe</w:t>
            </w:r>
          </w:p>
        </w:tc>
      </w:tr>
      <w:tr w:rsidR="00B256CB" w:rsidRPr="003012ED" w14:paraId="1C3BF861" w14:textId="77777777" w:rsidTr="00D0760B">
        <w:tc>
          <w:tcPr>
            <w:tcW w:w="1274" w:type="dxa"/>
            <w:tcBorders>
              <w:top w:val="single" w:sz="1" w:space="0" w:color="000000"/>
              <w:left w:val="single" w:sz="1" w:space="0" w:color="000000"/>
              <w:bottom w:val="single" w:sz="1" w:space="0" w:color="000000"/>
            </w:tcBorders>
            <w:shd w:val="clear" w:color="auto" w:fill="auto"/>
          </w:tcPr>
          <w:p w14:paraId="49DDE49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99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097023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Maski twarzowe do AMBU jednorazowe z otworem mankietem</w:t>
            </w:r>
          </w:p>
        </w:tc>
      </w:tr>
      <w:tr w:rsidR="00B256CB" w:rsidRPr="003012ED" w14:paraId="4C4A3846" w14:textId="77777777" w:rsidTr="00D0760B">
        <w:tc>
          <w:tcPr>
            <w:tcW w:w="1274" w:type="dxa"/>
            <w:tcBorders>
              <w:top w:val="single" w:sz="1" w:space="0" w:color="000000"/>
              <w:left w:val="single" w:sz="1" w:space="0" w:color="000000"/>
              <w:bottom w:val="single" w:sz="1" w:space="0" w:color="000000"/>
            </w:tcBorders>
            <w:shd w:val="clear" w:color="auto" w:fill="auto"/>
          </w:tcPr>
          <w:p w14:paraId="43B46E4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BF6F60D"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Maski do AMBU jednorazowe</w:t>
            </w:r>
          </w:p>
        </w:tc>
      </w:tr>
      <w:tr w:rsidR="00B256CB" w:rsidRPr="003012ED" w14:paraId="51AAB94D" w14:textId="77777777" w:rsidTr="00D0760B">
        <w:tc>
          <w:tcPr>
            <w:tcW w:w="1274" w:type="dxa"/>
            <w:tcBorders>
              <w:top w:val="single" w:sz="1" w:space="0" w:color="000000"/>
              <w:left w:val="single" w:sz="1" w:space="0" w:color="000000"/>
              <w:bottom w:val="single" w:sz="1" w:space="0" w:color="000000"/>
            </w:tcBorders>
            <w:shd w:val="clear" w:color="auto" w:fill="auto"/>
          </w:tcPr>
          <w:p w14:paraId="565DB07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347B9AB"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Regulator przepływu</w:t>
            </w:r>
          </w:p>
        </w:tc>
      </w:tr>
      <w:tr w:rsidR="00B256CB" w:rsidRPr="003012ED" w14:paraId="4B181263" w14:textId="77777777" w:rsidTr="00D0760B">
        <w:tc>
          <w:tcPr>
            <w:tcW w:w="1274" w:type="dxa"/>
            <w:tcBorders>
              <w:top w:val="single" w:sz="1" w:space="0" w:color="000000"/>
              <w:left w:val="single" w:sz="1" w:space="0" w:color="000000"/>
              <w:bottom w:val="single" w:sz="1" w:space="0" w:color="000000"/>
            </w:tcBorders>
            <w:shd w:val="clear" w:color="auto" w:fill="auto"/>
          </w:tcPr>
          <w:p w14:paraId="1D939332"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1829EEF" w14:textId="77777777" w:rsidR="00B256CB" w:rsidRPr="003012ED" w:rsidRDefault="00B256CB" w:rsidP="00D0760B">
            <w:pPr>
              <w:autoSpaceDE w:val="0"/>
              <w:snapToGrid w:val="0"/>
              <w:spacing w:line="340" w:lineRule="exact"/>
              <w:jc w:val="both"/>
              <w:rPr>
                <w:rFonts w:ascii="Calibri Light" w:hAnsi="Calibri Light" w:cs="Calibri Light"/>
                <w:b/>
                <w:bCs/>
              </w:rPr>
            </w:pPr>
            <w:proofErr w:type="spellStart"/>
            <w:r w:rsidRPr="003012ED">
              <w:rPr>
                <w:rFonts w:ascii="Calibri Light" w:hAnsi="Calibri Light" w:cs="Calibri Light"/>
                <w:b/>
                <w:bCs/>
              </w:rPr>
              <w:t>Stazy</w:t>
            </w:r>
            <w:proofErr w:type="spellEnd"/>
            <w:r w:rsidRPr="003012ED">
              <w:rPr>
                <w:rFonts w:ascii="Calibri Light" w:hAnsi="Calibri Light" w:cs="Calibri Light"/>
                <w:b/>
                <w:bCs/>
              </w:rPr>
              <w:t xml:space="preserve"> jednorazowe</w:t>
            </w:r>
          </w:p>
        </w:tc>
      </w:tr>
      <w:tr w:rsidR="00B256CB" w:rsidRPr="003012ED" w14:paraId="1AA39396" w14:textId="77777777" w:rsidTr="00D0760B">
        <w:tc>
          <w:tcPr>
            <w:tcW w:w="1274" w:type="dxa"/>
            <w:tcBorders>
              <w:top w:val="single" w:sz="1" w:space="0" w:color="000000"/>
              <w:left w:val="single" w:sz="1" w:space="0" w:color="000000"/>
              <w:bottom w:val="single" w:sz="1" w:space="0" w:color="000000"/>
            </w:tcBorders>
            <w:shd w:val="clear" w:color="auto" w:fill="auto"/>
          </w:tcPr>
          <w:p w14:paraId="7586387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930A7D6" w14:textId="77777777" w:rsidR="00B256CB" w:rsidRPr="003012ED" w:rsidRDefault="00B256CB" w:rsidP="00D0760B">
            <w:pPr>
              <w:autoSpaceDE w:val="0"/>
              <w:snapToGrid w:val="0"/>
              <w:spacing w:line="340" w:lineRule="exact"/>
              <w:jc w:val="both"/>
              <w:rPr>
                <w:rFonts w:ascii="Calibri Light" w:hAnsi="Calibri Light" w:cs="Calibri Light"/>
                <w:b/>
                <w:bCs/>
              </w:rPr>
            </w:pPr>
            <w:proofErr w:type="spellStart"/>
            <w:r w:rsidRPr="003012ED">
              <w:rPr>
                <w:rFonts w:ascii="Calibri Light" w:hAnsi="Calibri Light" w:cs="Calibri Light"/>
                <w:b/>
                <w:bCs/>
              </w:rPr>
              <w:t>Strzygarka</w:t>
            </w:r>
            <w:proofErr w:type="spellEnd"/>
            <w:r w:rsidRPr="003012ED">
              <w:rPr>
                <w:rFonts w:ascii="Calibri Light" w:hAnsi="Calibri Light" w:cs="Calibri Light"/>
                <w:b/>
                <w:bCs/>
              </w:rPr>
              <w:t xml:space="preserve"> chirurgiczna i ostrza</w:t>
            </w:r>
          </w:p>
        </w:tc>
      </w:tr>
      <w:tr w:rsidR="00B256CB" w:rsidRPr="003012ED" w14:paraId="3DE60C66" w14:textId="77777777" w:rsidTr="00D0760B">
        <w:tc>
          <w:tcPr>
            <w:tcW w:w="1274" w:type="dxa"/>
            <w:tcBorders>
              <w:top w:val="single" w:sz="1" w:space="0" w:color="000000"/>
              <w:left w:val="single" w:sz="1" w:space="0" w:color="000000"/>
              <w:bottom w:val="single" w:sz="1" w:space="0" w:color="000000"/>
            </w:tcBorders>
            <w:shd w:val="clear" w:color="auto" w:fill="auto"/>
          </w:tcPr>
          <w:p w14:paraId="1061A8FA"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D9C3D3D"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Strzykawki </w:t>
            </w:r>
            <w:r w:rsidR="001A1936">
              <w:rPr>
                <w:rFonts w:ascii="Calibri Light" w:hAnsi="Calibri Light" w:cs="Calibri Light"/>
                <w:b/>
                <w:bCs/>
              </w:rPr>
              <w:t>d</w:t>
            </w:r>
            <w:r w:rsidRPr="003012ED">
              <w:rPr>
                <w:rFonts w:ascii="Calibri Light" w:hAnsi="Calibri Light" w:cs="Calibri Light"/>
                <w:b/>
                <w:bCs/>
              </w:rPr>
              <w:t xml:space="preserve">o pomp </w:t>
            </w:r>
            <w:proofErr w:type="spellStart"/>
            <w:r w:rsidRPr="003012ED">
              <w:rPr>
                <w:rFonts w:ascii="Calibri Light" w:hAnsi="Calibri Light" w:cs="Calibri Light"/>
                <w:b/>
                <w:bCs/>
              </w:rPr>
              <w:t>strzykawkowych</w:t>
            </w:r>
            <w:proofErr w:type="spellEnd"/>
            <w:r w:rsidRPr="003012ED">
              <w:rPr>
                <w:rFonts w:ascii="Calibri Light" w:hAnsi="Calibri Light" w:cs="Calibri Light"/>
                <w:b/>
                <w:bCs/>
              </w:rPr>
              <w:t xml:space="preserve"> </w:t>
            </w:r>
          </w:p>
        </w:tc>
      </w:tr>
      <w:tr w:rsidR="00B256CB" w:rsidRPr="003012ED" w14:paraId="6C50C69E" w14:textId="77777777" w:rsidTr="00D0760B">
        <w:tc>
          <w:tcPr>
            <w:tcW w:w="1274" w:type="dxa"/>
            <w:tcBorders>
              <w:top w:val="single" w:sz="1" w:space="0" w:color="000000"/>
              <w:left w:val="single" w:sz="1" w:space="0" w:color="000000"/>
              <w:bottom w:val="single" w:sz="1" w:space="0" w:color="000000"/>
            </w:tcBorders>
            <w:shd w:val="clear" w:color="auto" w:fill="auto"/>
          </w:tcPr>
          <w:p w14:paraId="3D768A9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7AF54B1" w14:textId="77777777" w:rsidR="00B256CB" w:rsidRPr="003012ED" w:rsidRDefault="00212F11"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N</w:t>
            </w:r>
            <w:r w:rsidR="00B256CB" w:rsidRPr="003012ED">
              <w:rPr>
                <w:rFonts w:ascii="Calibri Light" w:hAnsi="Calibri Light" w:cs="Calibri Light"/>
                <w:b/>
                <w:bCs/>
              </w:rPr>
              <w:t>arzędzia</w:t>
            </w:r>
            <w:r w:rsidRPr="003012ED">
              <w:rPr>
                <w:rFonts w:ascii="Calibri Light" w:hAnsi="Calibri Light" w:cs="Calibri Light"/>
                <w:b/>
                <w:bCs/>
              </w:rPr>
              <w:t xml:space="preserve"> </w:t>
            </w:r>
            <w:r>
              <w:rPr>
                <w:rFonts w:ascii="Calibri Light" w:hAnsi="Calibri Light" w:cs="Calibri Light"/>
                <w:b/>
                <w:bCs/>
              </w:rPr>
              <w:t>j</w:t>
            </w:r>
            <w:r w:rsidRPr="003012ED">
              <w:rPr>
                <w:rFonts w:ascii="Calibri Light" w:hAnsi="Calibri Light" w:cs="Calibri Light"/>
                <w:b/>
                <w:bCs/>
              </w:rPr>
              <w:t>ednorazowe</w:t>
            </w:r>
          </w:p>
        </w:tc>
      </w:tr>
      <w:tr w:rsidR="00B256CB" w:rsidRPr="003012ED" w14:paraId="4C36607D" w14:textId="77777777" w:rsidTr="00D0760B">
        <w:tc>
          <w:tcPr>
            <w:tcW w:w="1274" w:type="dxa"/>
            <w:tcBorders>
              <w:top w:val="single" w:sz="1" w:space="0" w:color="000000"/>
              <w:left w:val="single" w:sz="1" w:space="0" w:color="000000"/>
              <w:bottom w:val="single" w:sz="1" w:space="0" w:color="000000"/>
            </w:tcBorders>
            <w:shd w:val="clear" w:color="auto" w:fill="auto"/>
          </w:tcPr>
          <w:p w14:paraId="71E07DB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C434838"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Zestawy do </w:t>
            </w:r>
            <w:proofErr w:type="spellStart"/>
            <w:r w:rsidRPr="003012ED">
              <w:rPr>
                <w:rFonts w:ascii="Calibri Light" w:hAnsi="Calibri Light" w:cs="Calibri Light"/>
                <w:b/>
                <w:bCs/>
              </w:rPr>
              <w:t>kaniulacji</w:t>
            </w:r>
            <w:proofErr w:type="spellEnd"/>
            <w:r w:rsidRPr="003012ED">
              <w:rPr>
                <w:rFonts w:ascii="Calibri Light" w:hAnsi="Calibri Light" w:cs="Calibri Light"/>
                <w:b/>
                <w:bCs/>
              </w:rPr>
              <w:t xml:space="preserve"> dużych naczyń </w:t>
            </w:r>
            <w:proofErr w:type="spellStart"/>
            <w:r w:rsidRPr="003012ED">
              <w:rPr>
                <w:rFonts w:ascii="Calibri Light" w:hAnsi="Calibri Light" w:cs="Calibri Light"/>
                <w:b/>
                <w:bCs/>
              </w:rPr>
              <w:t>wieloświatłowe</w:t>
            </w:r>
            <w:proofErr w:type="spellEnd"/>
          </w:p>
        </w:tc>
      </w:tr>
      <w:tr w:rsidR="00B256CB" w:rsidRPr="003012ED" w14:paraId="4527231C" w14:textId="77777777" w:rsidTr="00D0760B">
        <w:tc>
          <w:tcPr>
            <w:tcW w:w="1274" w:type="dxa"/>
            <w:tcBorders>
              <w:top w:val="single" w:sz="1" w:space="0" w:color="000000"/>
              <w:left w:val="single" w:sz="1" w:space="0" w:color="000000"/>
              <w:bottom w:val="single" w:sz="1" w:space="0" w:color="000000"/>
            </w:tcBorders>
            <w:shd w:val="clear" w:color="auto" w:fill="auto"/>
          </w:tcPr>
          <w:p w14:paraId="5D20749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1250B1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Kocyki do systemu grzewczego</w:t>
            </w:r>
          </w:p>
        </w:tc>
      </w:tr>
      <w:tr w:rsidR="00B256CB" w:rsidRPr="003012ED" w14:paraId="506B2719" w14:textId="77777777" w:rsidTr="00D0760B">
        <w:tc>
          <w:tcPr>
            <w:tcW w:w="1274" w:type="dxa"/>
            <w:tcBorders>
              <w:top w:val="single" w:sz="1" w:space="0" w:color="000000"/>
              <w:left w:val="single" w:sz="1" w:space="0" w:color="000000"/>
              <w:bottom w:val="single" w:sz="1" w:space="0" w:color="000000"/>
            </w:tcBorders>
            <w:shd w:val="clear" w:color="auto" w:fill="auto"/>
          </w:tcPr>
          <w:p w14:paraId="097AB407"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35935A1"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Mankiety do NIBP jednorazowe</w:t>
            </w:r>
          </w:p>
        </w:tc>
      </w:tr>
      <w:tr w:rsidR="00B256CB" w:rsidRPr="003012ED" w14:paraId="0A5E6D7F" w14:textId="77777777" w:rsidTr="00D0760B">
        <w:tc>
          <w:tcPr>
            <w:tcW w:w="1274" w:type="dxa"/>
            <w:tcBorders>
              <w:top w:val="single" w:sz="1" w:space="0" w:color="000000"/>
              <w:left w:val="single" w:sz="1" w:space="0" w:color="000000"/>
              <w:bottom w:val="single" w:sz="1" w:space="0" w:color="000000"/>
            </w:tcBorders>
            <w:shd w:val="clear" w:color="auto" w:fill="auto"/>
          </w:tcPr>
          <w:p w14:paraId="39C7BA1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109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E3B7759"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Zestawy do systemu </w:t>
            </w:r>
            <w:proofErr w:type="spellStart"/>
            <w:r w:rsidRPr="003012ED">
              <w:rPr>
                <w:rFonts w:ascii="Calibri Light" w:hAnsi="Calibri Light" w:cs="Calibri Light"/>
                <w:b/>
                <w:bCs/>
              </w:rPr>
              <w:t>Multifiltrate</w:t>
            </w:r>
            <w:proofErr w:type="spellEnd"/>
          </w:p>
        </w:tc>
      </w:tr>
      <w:tr w:rsidR="00B256CB" w:rsidRPr="003012ED" w14:paraId="194169BF" w14:textId="77777777" w:rsidTr="00D0760B">
        <w:tc>
          <w:tcPr>
            <w:tcW w:w="1274" w:type="dxa"/>
            <w:tcBorders>
              <w:top w:val="single" w:sz="1" w:space="0" w:color="000000"/>
              <w:left w:val="single" w:sz="1" w:space="0" w:color="000000"/>
              <w:bottom w:val="single" w:sz="1" w:space="0" w:color="000000"/>
            </w:tcBorders>
            <w:shd w:val="clear" w:color="auto" w:fill="auto"/>
          </w:tcPr>
          <w:p w14:paraId="639B64A5"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B710108"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Kołnierze ortopedyczne</w:t>
            </w:r>
          </w:p>
        </w:tc>
      </w:tr>
      <w:tr w:rsidR="00B256CB" w:rsidRPr="003012ED" w14:paraId="0B7E8469" w14:textId="77777777" w:rsidTr="00D0760B">
        <w:tc>
          <w:tcPr>
            <w:tcW w:w="1274" w:type="dxa"/>
            <w:tcBorders>
              <w:top w:val="single" w:sz="1" w:space="0" w:color="000000"/>
              <w:left w:val="single" w:sz="1" w:space="0" w:color="000000"/>
              <w:bottom w:val="single" w:sz="1" w:space="0" w:color="000000"/>
            </w:tcBorders>
            <w:shd w:val="clear" w:color="auto" w:fill="auto"/>
          </w:tcPr>
          <w:p w14:paraId="7D82960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5C396D7"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Papiery medyczne</w:t>
            </w:r>
          </w:p>
        </w:tc>
      </w:tr>
      <w:tr w:rsidR="00B256CB" w:rsidRPr="003012ED" w14:paraId="70A8DC19" w14:textId="77777777" w:rsidTr="00D0760B">
        <w:tc>
          <w:tcPr>
            <w:tcW w:w="1274" w:type="dxa"/>
            <w:tcBorders>
              <w:top w:val="single" w:sz="1" w:space="0" w:color="000000"/>
              <w:left w:val="single" w:sz="1" w:space="0" w:color="000000"/>
              <w:bottom w:val="single" w:sz="1" w:space="0" w:color="000000"/>
            </w:tcBorders>
            <w:shd w:val="clear" w:color="auto" w:fill="auto"/>
          </w:tcPr>
          <w:p w14:paraId="0FAA5C81"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5AB88B9"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Osprzęt do aparatu </w:t>
            </w:r>
            <w:proofErr w:type="spellStart"/>
            <w:r w:rsidRPr="003012ED">
              <w:rPr>
                <w:rFonts w:ascii="Calibri Light" w:hAnsi="Calibri Light" w:cs="Calibri Light"/>
                <w:b/>
                <w:bCs/>
              </w:rPr>
              <w:t>Infomed</w:t>
            </w:r>
            <w:proofErr w:type="spellEnd"/>
          </w:p>
        </w:tc>
      </w:tr>
      <w:tr w:rsidR="00B256CB" w:rsidRPr="003012ED" w14:paraId="3664FEF7" w14:textId="77777777" w:rsidTr="00D0760B">
        <w:tc>
          <w:tcPr>
            <w:tcW w:w="1274" w:type="dxa"/>
            <w:tcBorders>
              <w:top w:val="single" w:sz="1" w:space="0" w:color="000000"/>
              <w:left w:val="single" w:sz="1" w:space="0" w:color="000000"/>
              <w:bottom w:val="single" w:sz="1" w:space="0" w:color="000000"/>
            </w:tcBorders>
            <w:shd w:val="clear" w:color="auto" w:fill="auto"/>
          </w:tcPr>
          <w:p w14:paraId="1910A272"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E34B087" w14:textId="77777777" w:rsidR="00B256CB" w:rsidRPr="003012ED" w:rsidRDefault="00212F11"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Zamknięty system do przenoszenia leku</w:t>
            </w:r>
          </w:p>
        </w:tc>
      </w:tr>
      <w:tr w:rsidR="00B256CB" w:rsidRPr="003012ED" w14:paraId="6BB023FE" w14:textId="77777777" w:rsidTr="00D0760B">
        <w:tc>
          <w:tcPr>
            <w:tcW w:w="1274" w:type="dxa"/>
            <w:tcBorders>
              <w:top w:val="single" w:sz="1" w:space="0" w:color="000000"/>
              <w:left w:val="single" w:sz="1" w:space="0" w:color="000000"/>
              <w:bottom w:val="single" w:sz="1" w:space="0" w:color="000000"/>
            </w:tcBorders>
            <w:shd w:val="clear" w:color="auto" w:fill="auto"/>
          </w:tcPr>
          <w:p w14:paraId="5B960DFD"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6A38EF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Zestawy  do </w:t>
            </w:r>
            <w:proofErr w:type="spellStart"/>
            <w:r w:rsidRPr="003012ED">
              <w:rPr>
                <w:rFonts w:ascii="Calibri Light" w:hAnsi="Calibri Light" w:cs="Calibri Light"/>
                <w:b/>
                <w:bCs/>
              </w:rPr>
              <w:t>wstrzykiwacza</w:t>
            </w:r>
            <w:proofErr w:type="spellEnd"/>
            <w:r w:rsidRPr="003012ED">
              <w:rPr>
                <w:rFonts w:ascii="Calibri Light" w:hAnsi="Calibri Light" w:cs="Calibri Light"/>
                <w:b/>
                <w:bCs/>
              </w:rPr>
              <w:t xml:space="preserve"> kontrastu</w:t>
            </w:r>
          </w:p>
        </w:tc>
      </w:tr>
      <w:tr w:rsidR="00B256CB" w:rsidRPr="003012ED" w14:paraId="35AAD61D" w14:textId="77777777" w:rsidTr="00D0760B">
        <w:tc>
          <w:tcPr>
            <w:tcW w:w="1274" w:type="dxa"/>
            <w:tcBorders>
              <w:top w:val="single" w:sz="1" w:space="0" w:color="000000"/>
              <w:left w:val="single" w:sz="1" w:space="0" w:color="000000"/>
              <w:bottom w:val="single" w:sz="1" w:space="0" w:color="000000"/>
            </w:tcBorders>
            <w:shd w:val="clear" w:color="auto" w:fill="auto"/>
          </w:tcPr>
          <w:p w14:paraId="5F61C30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484CC9F"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Strzykawka do przepłukiwania</w:t>
            </w:r>
          </w:p>
        </w:tc>
      </w:tr>
      <w:tr w:rsidR="00B256CB" w:rsidRPr="003012ED" w14:paraId="58B9CD78" w14:textId="77777777" w:rsidTr="00D0760B">
        <w:tc>
          <w:tcPr>
            <w:tcW w:w="1274" w:type="dxa"/>
            <w:tcBorders>
              <w:top w:val="single" w:sz="1" w:space="0" w:color="000000"/>
              <w:left w:val="single" w:sz="1" w:space="0" w:color="000000"/>
              <w:bottom w:val="single" w:sz="1" w:space="0" w:color="000000"/>
            </w:tcBorders>
            <w:shd w:val="clear" w:color="auto" w:fill="auto"/>
          </w:tcPr>
          <w:p w14:paraId="75E4F50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B989C87"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Filtry oddechowe do respiratorów</w:t>
            </w:r>
          </w:p>
        </w:tc>
      </w:tr>
      <w:tr w:rsidR="00B256CB" w:rsidRPr="003012ED" w14:paraId="5B1F9C1E" w14:textId="77777777" w:rsidTr="00D0760B">
        <w:tc>
          <w:tcPr>
            <w:tcW w:w="1274" w:type="dxa"/>
            <w:tcBorders>
              <w:top w:val="single" w:sz="1" w:space="0" w:color="000000"/>
              <w:left w:val="single" w:sz="1" w:space="0" w:color="000000"/>
              <w:bottom w:val="single" w:sz="1" w:space="0" w:color="000000"/>
            </w:tcBorders>
            <w:shd w:val="clear" w:color="auto" w:fill="auto"/>
          </w:tcPr>
          <w:p w14:paraId="6B0C5A1F"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3EA35D2"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Koreczki</w:t>
            </w:r>
          </w:p>
        </w:tc>
      </w:tr>
      <w:tr w:rsidR="00B256CB" w:rsidRPr="003012ED" w14:paraId="24B57B94" w14:textId="77777777" w:rsidTr="00D0760B">
        <w:tc>
          <w:tcPr>
            <w:tcW w:w="1274" w:type="dxa"/>
            <w:tcBorders>
              <w:top w:val="single" w:sz="1" w:space="0" w:color="000000"/>
              <w:left w:val="single" w:sz="1" w:space="0" w:color="000000"/>
              <w:bottom w:val="single" w:sz="1" w:space="0" w:color="000000"/>
            </w:tcBorders>
            <w:shd w:val="clear" w:color="auto" w:fill="auto"/>
          </w:tcPr>
          <w:p w14:paraId="66B51B24"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CDF11AA"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Cewniki do hemodializy</w:t>
            </w:r>
          </w:p>
        </w:tc>
      </w:tr>
      <w:tr w:rsidR="00B256CB" w:rsidRPr="003012ED" w14:paraId="27524901" w14:textId="77777777" w:rsidTr="00D0760B">
        <w:tc>
          <w:tcPr>
            <w:tcW w:w="1274" w:type="dxa"/>
            <w:tcBorders>
              <w:top w:val="single" w:sz="1" w:space="0" w:color="000000"/>
              <w:left w:val="single" w:sz="1" w:space="0" w:color="000000"/>
              <w:bottom w:val="single" w:sz="1" w:space="0" w:color="000000"/>
            </w:tcBorders>
            <w:shd w:val="clear" w:color="auto" w:fill="auto"/>
          </w:tcPr>
          <w:p w14:paraId="6152A7E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119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B00C354"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Cewniki </w:t>
            </w:r>
            <w:proofErr w:type="spellStart"/>
            <w:r w:rsidRPr="003012ED">
              <w:rPr>
                <w:rFonts w:ascii="Calibri Light" w:hAnsi="Calibri Light" w:cs="Calibri Light"/>
                <w:b/>
                <w:bCs/>
              </w:rPr>
              <w:t>Foley</w:t>
            </w:r>
            <w:proofErr w:type="spellEnd"/>
            <w:r w:rsidRPr="003012ED">
              <w:rPr>
                <w:rFonts w:ascii="Calibri Light" w:hAnsi="Calibri Light" w:cs="Calibri Light"/>
                <w:b/>
                <w:bCs/>
              </w:rPr>
              <w:t xml:space="preserve"> specjalistyczne</w:t>
            </w:r>
          </w:p>
        </w:tc>
      </w:tr>
      <w:tr w:rsidR="00B256CB" w:rsidRPr="003012ED" w14:paraId="3F179CD7" w14:textId="77777777" w:rsidTr="00D0760B">
        <w:tc>
          <w:tcPr>
            <w:tcW w:w="1274" w:type="dxa"/>
            <w:tcBorders>
              <w:top w:val="single" w:sz="1" w:space="0" w:color="000000"/>
              <w:left w:val="single" w:sz="1" w:space="0" w:color="000000"/>
              <w:bottom w:val="single" w:sz="1" w:space="0" w:color="000000"/>
            </w:tcBorders>
            <w:shd w:val="clear" w:color="auto" w:fill="auto"/>
          </w:tcPr>
          <w:p w14:paraId="1AC77CE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120</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720EDBEA"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Układy oddechowe OIT</w:t>
            </w:r>
          </w:p>
        </w:tc>
      </w:tr>
      <w:tr w:rsidR="00B256CB" w:rsidRPr="003012ED" w14:paraId="6372474F" w14:textId="77777777" w:rsidTr="00D0760B">
        <w:tc>
          <w:tcPr>
            <w:tcW w:w="1274" w:type="dxa"/>
            <w:tcBorders>
              <w:top w:val="single" w:sz="1" w:space="0" w:color="000000"/>
              <w:left w:val="single" w:sz="1" w:space="0" w:color="000000"/>
              <w:bottom w:val="single" w:sz="1" w:space="0" w:color="000000"/>
            </w:tcBorders>
            <w:shd w:val="clear" w:color="auto" w:fill="auto"/>
          </w:tcPr>
          <w:p w14:paraId="07E8AF43"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121</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49857F0"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Igły Huber do </w:t>
            </w:r>
            <w:proofErr w:type="spellStart"/>
            <w:r w:rsidRPr="003012ED">
              <w:rPr>
                <w:rFonts w:ascii="Calibri Light" w:hAnsi="Calibri Light" w:cs="Calibri Light"/>
                <w:b/>
                <w:bCs/>
              </w:rPr>
              <w:t>porta</w:t>
            </w:r>
            <w:proofErr w:type="spellEnd"/>
          </w:p>
        </w:tc>
      </w:tr>
      <w:tr w:rsidR="00B256CB" w:rsidRPr="003012ED" w14:paraId="39824C62" w14:textId="77777777" w:rsidTr="00D0760B">
        <w:tc>
          <w:tcPr>
            <w:tcW w:w="1274" w:type="dxa"/>
            <w:tcBorders>
              <w:top w:val="single" w:sz="1" w:space="0" w:color="000000"/>
              <w:left w:val="single" w:sz="1" w:space="0" w:color="000000"/>
              <w:bottom w:val="single" w:sz="1" w:space="0" w:color="000000"/>
            </w:tcBorders>
            <w:shd w:val="clear" w:color="auto" w:fill="auto"/>
          </w:tcPr>
          <w:p w14:paraId="32269996"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lastRenderedPageBreak/>
              <w:t>Zakres 122</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DDEDAF3"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Wkłady workowe do odsysania</w:t>
            </w:r>
          </w:p>
        </w:tc>
      </w:tr>
      <w:tr w:rsidR="00B256CB" w:rsidRPr="003012ED" w14:paraId="77B0793E" w14:textId="77777777" w:rsidTr="00D0760B">
        <w:tc>
          <w:tcPr>
            <w:tcW w:w="1274" w:type="dxa"/>
            <w:tcBorders>
              <w:top w:val="single" w:sz="1" w:space="0" w:color="000000"/>
              <w:left w:val="single" w:sz="1" w:space="0" w:color="000000"/>
              <w:bottom w:val="single" w:sz="1" w:space="0" w:color="000000"/>
            </w:tcBorders>
            <w:shd w:val="clear" w:color="auto" w:fill="auto"/>
          </w:tcPr>
          <w:p w14:paraId="56B9169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123</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15A50B55"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Igły akupunkturowe</w:t>
            </w:r>
          </w:p>
        </w:tc>
      </w:tr>
      <w:tr w:rsidR="00B256CB" w:rsidRPr="003012ED" w14:paraId="42FE9AE2" w14:textId="77777777" w:rsidTr="00D0760B">
        <w:tc>
          <w:tcPr>
            <w:tcW w:w="1274" w:type="dxa"/>
            <w:tcBorders>
              <w:top w:val="single" w:sz="1" w:space="0" w:color="000000"/>
              <w:left w:val="single" w:sz="1" w:space="0" w:color="000000"/>
              <w:bottom w:val="single" w:sz="1" w:space="0" w:color="000000"/>
            </w:tcBorders>
            <w:shd w:val="clear" w:color="auto" w:fill="auto"/>
          </w:tcPr>
          <w:p w14:paraId="482836A9"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124</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49C5C40A" w14:textId="77777777" w:rsidR="00B256CB" w:rsidRPr="003012ED" w:rsidRDefault="00212F11"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Akcesoria dla chirurgii</w:t>
            </w:r>
          </w:p>
        </w:tc>
      </w:tr>
      <w:tr w:rsidR="00B256CB" w:rsidRPr="003012ED" w14:paraId="18C39B43" w14:textId="77777777" w:rsidTr="00D0760B">
        <w:tc>
          <w:tcPr>
            <w:tcW w:w="1274" w:type="dxa"/>
            <w:tcBorders>
              <w:top w:val="single" w:sz="1" w:space="0" w:color="000000"/>
              <w:left w:val="single" w:sz="1" w:space="0" w:color="000000"/>
              <w:bottom w:val="single" w:sz="1" w:space="0" w:color="000000"/>
            </w:tcBorders>
            <w:shd w:val="clear" w:color="auto" w:fill="auto"/>
          </w:tcPr>
          <w:p w14:paraId="3C88B57B"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125</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63A7004E"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Igły do penów</w:t>
            </w:r>
          </w:p>
        </w:tc>
      </w:tr>
      <w:tr w:rsidR="00B256CB" w:rsidRPr="003012ED" w14:paraId="050084B7" w14:textId="77777777" w:rsidTr="00D0760B">
        <w:tc>
          <w:tcPr>
            <w:tcW w:w="1274" w:type="dxa"/>
            <w:tcBorders>
              <w:top w:val="single" w:sz="1" w:space="0" w:color="000000"/>
              <w:left w:val="single" w:sz="1" w:space="0" w:color="000000"/>
              <w:bottom w:val="single" w:sz="1" w:space="0" w:color="000000"/>
            </w:tcBorders>
            <w:shd w:val="clear" w:color="auto" w:fill="auto"/>
          </w:tcPr>
          <w:p w14:paraId="23281489"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126</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53A89247"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Zestaw do punkcji opłucnej</w:t>
            </w:r>
          </w:p>
        </w:tc>
      </w:tr>
      <w:tr w:rsidR="00B256CB" w:rsidRPr="003012ED" w14:paraId="3B0C3A02" w14:textId="77777777" w:rsidTr="00D0760B">
        <w:tc>
          <w:tcPr>
            <w:tcW w:w="1274" w:type="dxa"/>
            <w:tcBorders>
              <w:top w:val="single" w:sz="1" w:space="0" w:color="000000"/>
              <w:left w:val="single" w:sz="1" w:space="0" w:color="000000"/>
              <w:bottom w:val="single" w:sz="1" w:space="0" w:color="000000"/>
            </w:tcBorders>
            <w:shd w:val="clear" w:color="auto" w:fill="auto"/>
          </w:tcPr>
          <w:p w14:paraId="7FF00890"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127</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36858356"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Akcesoria do Pracowni </w:t>
            </w:r>
            <w:proofErr w:type="spellStart"/>
            <w:r w:rsidRPr="003012ED">
              <w:rPr>
                <w:rFonts w:ascii="Calibri Light" w:hAnsi="Calibri Light" w:cs="Calibri Light"/>
                <w:b/>
                <w:bCs/>
              </w:rPr>
              <w:t>Cystostatyków</w:t>
            </w:r>
            <w:proofErr w:type="spellEnd"/>
            <w:r w:rsidRPr="003012ED">
              <w:rPr>
                <w:rFonts w:ascii="Calibri Light" w:hAnsi="Calibri Light" w:cs="Calibri Light"/>
                <w:b/>
                <w:bCs/>
              </w:rPr>
              <w:t xml:space="preserve"> -osłonki</w:t>
            </w:r>
          </w:p>
        </w:tc>
      </w:tr>
      <w:tr w:rsidR="00B256CB" w:rsidRPr="003012ED" w14:paraId="6CAD4172" w14:textId="77777777" w:rsidTr="00D0760B">
        <w:tc>
          <w:tcPr>
            <w:tcW w:w="1274" w:type="dxa"/>
            <w:tcBorders>
              <w:top w:val="single" w:sz="1" w:space="0" w:color="000000"/>
              <w:left w:val="single" w:sz="1" w:space="0" w:color="000000"/>
              <w:bottom w:val="single" w:sz="1" w:space="0" w:color="000000"/>
            </w:tcBorders>
            <w:shd w:val="clear" w:color="auto" w:fill="auto"/>
          </w:tcPr>
          <w:p w14:paraId="5F1A284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128</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0989206A" w14:textId="77777777" w:rsidR="00B256CB" w:rsidRPr="003012ED" w:rsidRDefault="00B256CB" w:rsidP="00D0760B">
            <w:pPr>
              <w:autoSpaceDE w:val="0"/>
              <w:snapToGrid w:val="0"/>
              <w:spacing w:line="340" w:lineRule="exact"/>
              <w:jc w:val="both"/>
              <w:rPr>
                <w:rFonts w:ascii="Calibri Light" w:hAnsi="Calibri Light" w:cs="Calibri Light"/>
                <w:b/>
                <w:bCs/>
              </w:rPr>
            </w:pPr>
            <w:r w:rsidRPr="003012ED">
              <w:rPr>
                <w:rFonts w:ascii="Calibri Light" w:hAnsi="Calibri Light" w:cs="Calibri Light"/>
                <w:b/>
                <w:bCs/>
              </w:rPr>
              <w:t xml:space="preserve">Akcesoria do Pracowni </w:t>
            </w:r>
            <w:proofErr w:type="spellStart"/>
            <w:r w:rsidRPr="003012ED">
              <w:rPr>
                <w:rFonts w:ascii="Calibri Light" w:hAnsi="Calibri Light" w:cs="Calibri Light"/>
                <w:b/>
                <w:bCs/>
              </w:rPr>
              <w:t>Cystostatyków</w:t>
            </w:r>
            <w:proofErr w:type="spellEnd"/>
            <w:r w:rsidRPr="003012ED">
              <w:rPr>
                <w:rFonts w:ascii="Calibri Light" w:hAnsi="Calibri Light" w:cs="Calibri Light"/>
                <w:b/>
                <w:bCs/>
              </w:rPr>
              <w:t xml:space="preserve"> -apteka</w:t>
            </w:r>
          </w:p>
        </w:tc>
      </w:tr>
      <w:tr w:rsidR="00B256CB" w:rsidRPr="003012ED" w14:paraId="0F0EF86B" w14:textId="77777777" w:rsidTr="00D0760B">
        <w:tc>
          <w:tcPr>
            <w:tcW w:w="1274" w:type="dxa"/>
            <w:tcBorders>
              <w:top w:val="single" w:sz="1" w:space="0" w:color="000000"/>
              <w:left w:val="single" w:sz="1" w:space="0" w:color="000000"/>
              <w:bottom w:val="single" w:sz="1" w:space="0" w:color="000000"/>
            </w:tcBorders>
            <w:shd w:val="clear" w:color="auto" w:fill="auto"/>
          </w:tcPr>
          <w:p w14:paraId="4DB4A26E" w14:textId="77777777" w:rsidR="00B256CB" w:rsidRPr="003012ED" w:rsidRDefault="00B256CB" w:rsidP="00D0760B">
            <w:pPr>
              <w:autoSpaceDE w:val="0"/>
              <w:snapToGrid w:val="0"/>
              <w:spacing w:line="340" w:lineRule="exact"/>
              <w:rPr>
                <w:rFonts w:ascii="Calibri Light" w:hAnsi="Calibri Light" w:cs="Calibri Light"/>
                <w:b/>
              </w:rPr>
            </w:pPr>
            <w:r w:rsidRPr="003012ED">
              <w:rPr>
                <w:rFonts w:ascii="Calibri Light" w:hAnsi="Calibri Light" w:cs="Calibri Light"/>
                <w:b/>
              </w:rPr>
              <w:t>Zakres 129</w:t>
            </w:r>
          </w:p>
        </w:tc>
        <w:tc>
          <w:tcPr>
            <w:tcW w:w="8122" w:type="dxa"/>
            <w:tcBorders>
              <w:top w:val="single" w:sz="1" w:space="0" w:color="000000"/>
              <w:left w:val="single" w:sz="1" w:space="0" w:color="000000"/>
              <w:bottom w:val="single" w:sz="1" w:space="0" w:color="000000"/>
              <w:right w:val="single" w:sz="1" w:space="0" w:color="000000"/>
            </w:tcBorders>
            <w:shd w:val="clear" w:color="auto" w:fill="auto"/>
          </w:tcPr>
          <w:p w14:paraId="25C84515" w14:textId="77777777" w:rsidR="00B256CB" w:rsidRPr="003012ED" w:rsidRDefault="00910CFE" w:rsidP="00D0760B">
            <w:pPr>
              <w:autoSpaceDE w:val="0"/>
              <w:snapToGrid w:val="0"/>
              <w:spacing w:line="340" w:lineRule="exact"/>
              <w:jc w:val="both"/>
              <w:rPr>
                <w:rFonts w:ascii="Calibri Light" w:hAnsi="Calibri Light" w:cs="Calibri Light"/>
                <w:b/>
                <w:bCs/>
              </w:rPr>
            </w:pPr>
            <w:r>
              <w:rPr>
                <w:rFonts w:ascii="Calibri Light" w:hAnsi="Calibri Light" w:cs="Calibri Light"/>
                <w:b/>
                <w:bCs/>
              </w:rPr>
              <w:t>Laryngoskopy</w:t>
            </w:r>
          </w:p>
        </w:tc>
      </w:tr>
    </w:tbl>
    <w:p w14:paraId="4C5CE6C7" w14:textId="77777777" w:rsidR="00B256CB" w:rsidRPr="003012ED" w:rsidRDefault="00B256CB" w:rsidP="00B256CB">
      <w:pPr>
        <w:pStyle w:val="Akapitzlist"/>
        <w:tabs>
          <w:tab w:val="left" w:pos="340"/>
        </w:tabs>
        <w:ind w:left="360"/>
        <w:jc w:val="both"/>
        <w:rPr>
          <w:rFonts w:ascii="Calibri Light" w:hAnsi="Calibri Light" w:cs="Calibri Light"/>
          <w:b/>
          <w:color w:val="0000FF"/>
        </w:rPr>
      </w:pPr>
    </w:p>
    <w:p w14:paraId="230E4C31" w14:textId="77777777" w:rsidR="00B256CB" w:rsidRPr="003012ED" w:rsidRDefault="00B256CB" w:rsidP="00586823">
      <w:pPr>
        <w:pBdr>
          <w:top w:val="single" w:sz="4" w:space="1" w:color="auto"/>
          <w:left w:val="single" w:sz="4" w:space="4" w:color="auto"/>
          <w:bottom w:val="single" w:sz="4" w:space="1" w:color="auto"/>
          <w:right w:val="single" w:sz="4" w:space="4" w:color="auto"/>
        </w:pBdr>
        <w:tabs>
          <w:tab w:val="left" w:pos="340"/>
        </w:tabs>
        <w:jc w:val="both"/>
        <w:rPr>
          <w:rFonts w:ascii="Calibri Light" w:hAnsi="Calibri Light" w:cs="Calibri Light"/>
          <w:b/>
        </w:rPr>
      </w:pPr>
      <w:r w:rsidRPr="003012ED">
        <w:rPr>
          <w:rFonts w:ascii="Calibri Light" w:hAnsi="Calibri Light" w:cs="Calibri Light"/>
          <w:b/>
          <w:color w:val="0000FF"/>
        </w:rPr>
        <w:t>CPV 33.</w:t>
      </w:r>
      <w:r w:rsidRPr="003012ED">
        <w:rPr>
          <w:rFonts w:ascii="Calibri Light" w:hAnsi="Calibri Light" w:cs="Calibri Light"/>
          <w:b/>
        </w:rPr>
        <w:t xml:space="preserve"> </w:t>
      </w:r>
      <w:r w:rsidRPr="003012ED">
        <w:rPr>
          <w:rFonts w:ascii="Calibri Light" w:hAnsi="Calibri Light" w:cs="Calibri Light"/>
          <w:b/>
          <w:color w:val="0000FF"/>
        </w:rPr>
        <w:t>14.10.00-0 wyroby medyczne</w:t>
      </w:r>
    </w:p>
    <w:p w14:paraId="768DBCDA" w14:textId="77777777" w:rsidR="00B256CB" w:rsidRPr="003012ED" w:rsidRDefault="00B256CB" w:rsidP="00E54D96">
      <w:pPr>
        <w:pStyle w:val="Akapitzlist"/>
        <w:numPr>
          <w:ilvl w:val="1"/>
          <w:numId w:val="5"/>
        </w:numPr>
        <w:spacing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Szczegółowy opis przedmiotu zamówienia zawiera </w:t>
      </w:r>
      <w:r w:rsidRPr="003012ED">
        <w:rPr>
          <w:rFonts w:ascii="Calibri Light" w:eastAsia="Times New Roman" w:hAnsi="Calibri Light" w:cs="Calibri Light"/>
          <w:b/>
          <w:color w:val="FF0000"/>
          <w:lang w:eastAsia="pl-PL"/>
        </w:rPr>
        <w:t>załącznik nr 1A</w:t>
      </w:r>
      <w:r w:rsidRPr="003012ED">
        <w:rPr>
          <w:rFonts w:ascii="Calibri Light" w:eastAsia="Times New Roman" w:hAnsi="Calibri Light" w:cs="Calibri Light"/>
          <w:color w:val="FF0000"/>
          <w:lang w:eastAsia="pl-PL"/>
        </w:rPr>
        <w:t xml:space="preserve">,  </w:t>
      </w:r>
      <w:r w:rsidRPr="003012ED">
        <w:rPr>
          <w:rFonts w:ascii="Calibri Light" w:eastAsia="Times New Roman" w:hAnsi="Calibri Light" w:cs="Calibri Light"/>
          <w:lang w:eastAsia="pl-PL"/>
        </w:rPr>
        <w:t xml:space="preserve">do specyfikacji. Opis ten należy odczytywać wraz z ewentualnymi zmianami treści specyfikacji, będącymi np. wynikiem udzielonych odpowiedzi na zapytania wykonawców. Podane ilości są szacunkowym zapotrzebowaniem na okres </w:t>
      </w:r>
      <w:r w:rsidR="00910CFE">
        <w:rPr>
          <w:rFonts w:ascii="Calibri Light" w:eastAsia="Times New Roman" w:hAnsi="Calibri Light" w:cs="Calibri Light"/>
          <w:lang w:eastAsia="pl-PL"/>
        </w:rPr>
        <w:t xml:space="preserve">trwania umowy </w:t>
      </w:r>
      <w:r w:rsidRPr="003012ED">
        <w:rPr>
          <w:rFonts w:ascii="Calibri Light" w:eastAsia="Times New Roman" w:hAnsi="Calibri Light" w:cs="Calibri Light"/>
          <w:lang w:eastAsia="pl-PL"/>
        </w:rPr>
        <w:t>i służą do obliczenia ceny oferty (tj. ustalenia maksymalnego wynagrodzenia wykonawcy). Zamawiający zastrzega sobie prawo rezygnacji z zakupu części asortymentu wynikającej z braku zapotrzebowania</w:t>
      </w:r>
      <w:r w:rsidR="00D62775">
        <w:rPr>
          <w:rFonts w:ascii="Calibri Light" w:eastAsia="Times New Roman" w:hAnsi="Calibri Light" w:cs="Calibri Light"/>
          <w:lang w:eastAsia="pl-PL"/>
        </w:rPr>
        <w:t xml:space="preserve"> z oddziałów</w:t>
      </w:r>
      <w:r w:rsidRPr="003012ED">
        <w:rPr>
          <w:rFonts w:ascii="Calibri Light" w:eastAsia="Times New Roman" w:hAnsi="Calibri Light" w:cs="Calibri Light"/>
          <w:lang w:eastAsia="pl-PL"/>
        </w:rPr>
        <w:t>.</w:t>
      </w:r>
    </w:p>
    <w:p w14:paraId="3692FB38" w14:textId="77777777" w:rsidR="00DE0EAB" w:rsidRDefault="00B256CB" w:rsidP="00DE0EAB">
      <w:pPr>
        <w:pStyle w:val="Akapitzlist"/>
        <w:numPr>
          <w:ilvl w:val="1"/>
          <w:numId w:val="5"/>
        </w:numPr>
        <w:jc w:val="both"/>
        <w:rPr>
          <w:rFonts w:ascii="Calibri Light" w:hAnsi="Calibri Light" w:cs="Calibri Light"/>
          <w:b/>
          <w:color w:val="00B050"/>
        </w:rPr>
      </w:pPr>
      <w:r w:rsidRPr="003012ED">
        <w:rPr>
          <w:rFonts w:ascii="Calibri Light" w:eastAsia="Times New Roman" w:hAnsi="Calibri Light" w:cs="Calibri Light"/>
          <w:lang w:eastAsia="ar-SA"/>
        </w:rPr>
        <w:t>Zamawiający wymaga: wyceny produktów medycznych (</w:t>
      </w:r>
      <w:r w:rsidRPr="003012ED">
        <w:rPr>
          <w:rFonts w:ascii="Calibri Light" w:eastAsia="TimesNewRoman" w:hAnsi="Calibri Light" w:cs="Calibri Light"/>
          <w:lang w:eastAsia="ar-SA"/>
        </w:rPr>
        <w:t xml:space="preserve">dopuszczone do obrotu </w:t>
      </w:r>
      <w:r w:rsidRPr="003012ED">
        <w:rPr>
          <w:rFonts w:ascii="Calibri Light" w:eastAsia="Times New Roman" w:hAnsi="Calibri Light" w:cs="Calibri Light"/>
          <w:bCs/>
          <w:color w:val="FF0000"/>
          <w:lang w:eastAsia="pl-PL"/>
        </w:rPr>
        <w:t>zgodnie z ustawą o wyrobach medycznych</w:t>
      </w:r>
      <w:r w:rsidRPr="003012ED">
        <w:rPr>
          <w:rFonts w:ascii="Calibri Light" w:eastAsia="Times New Roman" w:hAnsi="Calibri Light" w:cs="Calibri Light"/>
          <w:lang w:eastAsia="ar-SA"/>
        </w:rPr>
        <w:t>). -</w:t>
      </w:r>
      <w:r w:rsidRPr="003012ED">
        <w:rPr>
          <w:rFonts w:ascii="Calibri Light" w:hAnsi="Calibri Light" w:cs="Calibri Light"/>
          <w:color w:val="000000"/>
          <w:spacing w:val="-1"/>
        </w:rPr>
        <w:t>musza być wyrobami medycznymi dopuszczonymi do obrotu i używania zgodnie z ustawa z dnia 20 maja 2010r.o o wyrobach medycznych (dz. U. z 201</w:t>
      </w:r>
      <w:r w:rsidR="00D0760B" w:rsidRPr="003012ED">
        <w:rPr>
          <w:rFonts w:ascii="Calibri Light" w:hAnsi="Calibri Light" w:cs="Calibri Light"/>
          <w:color w:val="000000"/>
          <w:spacing w:val="-1"/>
        </w:rPr>
        <w:t>9</w:t>
      </w:r>
      <w:r w:rsidRPr="003012ED">
        <w:rPr>
          <w:rFonts w:ascii="Calibri Light" w:hAnsi="Calibri Light" w:cs="Calibri Light"/>
          <w:color w:val="000000"/>
          <w:spacing w:val="-1"/>
        </w:rPr>
        <w:t xml:space="preserve"> r,  poz. </w:t>
      </w:r>
      <w:r w:rsidR="00D0760B" w:rsidRPr="003012ED">
        <w:rPr>
          <w:rFonts w:ascii="Calibri Light" w:hAnsi="Calibri Light" w:cs="Calibri Light"/>
          <w:color w:val="000000"/>
          <w:spacing w:val="-1"/>
        </w:rPr>
        <w:t>175</w:t>
      </w:r>
      <w:r w:rsidRPr="003012ED">
        <w:rPr>
          <w:rFonts w:ascii="Calibri Light" w:hAnsi="Calibri Light" w:cs="Calibri Light"/>
          <w:color w:val="000000"/>
          <w:spacing w:val="-1"/>
        </w:rPr>
        <w:t>)</w:t>
      </w:r>
      <w:r w:rsidR="00B97540" w:rsidRPr="003012ED">
        <w:rPr>
          <w:rFonts w:ascii="Calibri Light" w:hAnsi="Calibri Light" w:cs="Calibri Light"/>
          <w:color w:val="000000"/>
          <w:spacing w:val="-1"/>
        </w:rPr>
        <w:t>.</w:t>
      </w:r>
      <w:r w:rsidR="00B97540" w:rsidRPr="003012ED">
        <w:rPr>
          <w:rFonts w:ascii="Calibri Light" w:hAnsi="Calibri Light" w:cs="Calibri Light"/>
          <w:bCs/>
        </w:rPr>
        <w:t xml:space="preserve"> Zaoferowane wyroby medyczne muszą być dopuszczone do obrotu na zasadach określonych w  ustawie </w:t>
      </w:r>
      <w:r w:rsidR="00B97540" w:rsidRPr="00EC4B2C">
        <w:rPr>
          <w:rFonts w:ascii="Calibri Light" w:hAnsi="Calibri Light" w:cs="Calibri Light"/>
          <w:b/>
          <w:u w:val="single"/>
        </w:rPr>
        <w:t>z wyłączeniem</w:t>
      </w:r>
      <w:r w:rsidR="00B97540" w:rsidRPr="00125BC9">
        <w:rPr>
          <w:rFonts w:ascii="Calibri Light" w:hAnsi="Calibri Light" w:cs="Calibri Light"/>
          <w:bCs/>
          <w:u w:val="single"/>
        </w:rPr>
        <w:t xml:space="preserve">: </w:t>
      </w:r>
      <w:r w:rsidR="00B97540" w:rsidRPr="00125BC9">
        <w:rPr>
          <w:rFonts w:ascii="Calibri Light" w:hAnsi="Calibri Light" w:cs="Calibri Light"/>
          <w:b/>
          <w:color w:val="00B050"/>
          <w:u w:val="single"/>
        </w:rPr>
        <w:t xml:space="preserve">zakresu nr </w:t>
      </w:r>
      <w:r w:rsidR="00996808">
        <w:rPr>
          <w:rFonts w:ascii="Calibri Light" w:hAnsi="Calibri Light" w:cs="Calibri Light"/>
          <w:b/>
          <w:color w:val="00B050"/>
          <w:u w:val="single"/>
        </w:rPr>
        <w:t>25 poz.5, Zakres nr 88 poz.8, Zakres nr 105 poz. 17, Zakres nr 127 poz. 1, 2.</w:t>
      </w:r>
      <w:r w:rsidR="00B97540" w:rsidRPr="003012ED">
        <w:rPr>
          <w:rFonts w:ascii="Calibri Light" w:hAnsi="Calibri Light" w:cs="Calibri Light"/>
          <w:b/>
          <w:color w:val="00B050"/>
        </w:rPr>
        <w:t xml:space="preserve"> </w:t>
      </w:r>
    </w:p>
    <w:p w14:paraId="3FBC6F48" w14:textId="77777777" w:rsidR="00DE0EAB" w:rsidRPr="00DE0EAB" w:rsidRDefault="00DE0EAB" w:rsidP="00DE0EAB">
      <w:pPr>
        <w:pStyle w:val="Akapitzlist"/>
        <w:numPr>
          <w:ilvl w:val="1"/>
          <w:numId w:val="5"/>
        </w:numPr>
        <w:suppressAutoHyphens/>
        <w:spacing w:after="0" w:line="240" w:lineRule="auto"/>
        <w:jc w:val="both"/>
        <w:rPr>
          <w:rFonts w:ascii="Calibri Light" w:hAnsi="Calibri Light" w:cs="Calibri Light"/>
          <w:b/>
          <w:bCs/>
          <w:color w:val="FF0000"/>
        </w:rPr>
      </w:pPr>
      <w:r w:rsidRPr="00DE0EAB">
        <w:rPr>
          <w:rFonts w:ascii="Calibri Light" w:hAnsi="Calibri Light" w:cs="Calibri Light"/>
          <w:b/>
          <w:color w:val="FF0000"/>
        </w:rPr>
        <w:t xml:space="preserve">Na wezwanie Zamawiającego, Wykonawca </w:t>
      </w:r>
      <w:proofErr w:type="spellStart"/>
      <w:r w:rsidRPr="00DE0EAB">
        <w:rPr>
          <w:rFonts w:ascii="Calibri Light" w:hAnsi="Calibri Light" w:cs="Calibri Light"/>
          <w:b/>
          <w:color w:val="FF0000"/>
        </w:rPr>
        <w:t>przesle</w:t>
      </w:r>
      <w:proofErr w:type="spellEnd"/>
      <w:r w:rsidRPr="00DE0EAB">
        <w:rPr>
          <w:rFonts w:ascii="Calibri Light" w:hAnsi="Calibri Light" w:cs="Calibri Light"/>
          <w:b/>
          <w:color w:val="FF0000"/>
        </w:rPr>
        <w:t xml:space="preserve"> próbki do żądanego zakresu w ilości szt.2</w:t>
      </w:r>
      <w:r w:rsidRPr="00DE0EAB">
        <w:rPr>
          <w:rFonts w:ascii="Calibri Light" w:hAnsi="Calibri Light" w:cs="Calibri Light"/>
          <w:color w:val="FF0000"/>
        </w:rPr>
        <w:t xml:space="preserve">, </w:t>
      </w:r>
      <w:r w:rsidRPr="00DE0EAB">
        <w:rPr>
          <w:rFonts w:ascii="Calibri Light" w:eastAsia="Times New Roman" w:hAnsi="Calibri Light" w:cs="Calibri Light"/>
          <w:b/>
          <w:bCs/>
          <w:color w:val="365F91" w:themeColor="accent1" w:themeShade="BF"/>
          <w:lang w:eastAsia="pl-PL"/>
        </w:rPr>
        <w:t>-</w:t>
      </w:r>
      <w:r w:rsidRPr="00DE0EAB">
        <w:rPr>
          <w:rFonts w:ascii="Calibri Light" w:hAnsi="Calibri Light" w:cs="Calibri Light"/>
          <w:b/>
          <w:bCs/>
          <w:color w:val="365F91" w:themeColor="accent1" w:themeShade="BF"/>
        </w:rPr>
        <w:t xml:space="preserve">  </w:t>
      </w:r>
      <w:r w:rsidRPr="00DE0EAB">
        <w:rPr>
          <w:rFonts w:ascii="Calibri Light" w:hAnsi="Calibri Light" w:cs="Calibri Light"/>
          <w:b/>
          <w:bCs/>
          <w:color w:val="FF0000"/>
        </w:rPr>
        <w:t xml:space="preserve"> Dotyczy Zakresów  : Nr: </w:t>
      </w:r>
      <w:r w:rsidRPr="00DE0EAB">
        <w:rPr>
          <w:rFonts w:ascii="Calibri Light" w:eastAsia="Arial" w:hAnsi="Calibri Light" w:cs="Calibri Light"/>
          <w:b/>
          <w:bCs/>
          <w:iCs/>
          <w:color w:val="800000"/>
        </w:rPr>
        <w:t>1-129</w:t>
      </w:r>
      <w:r w:rsidRPr="00DE0EAB">
        <w:rPr>
          <w:rFonts w:ascii="Calibri Light" w:hAnsi="Calibri Light" w:cs="Calibri Light"/>
          <w:b/>
          <w:bCs/>
          <w:iCs/>
          <w:color w:val="FF0000"/>
        </w:rPr>
        <w:t>.</w:t>
      </w:r>
      <w:r w:rsidRPr="00DE0EAB">
        <w:rPr>
          <w:rFonts w:ascii="Calibri Light" w:hAnsi="Calibri Light" w:cs="Calibri Light"/>
          <w:b/>
          <w:bCs/>
          <w:color w:val="FF0000"/>
        </w:rPr>
        <w:t xml:space="preserve">        </w:t>
      </w:r>
    </w:p>
    <w:p w14:paraId="3B05F220" w14:textId="77777777" w:rsidR="00DE0EAB" w:rsidRDefault="00DE0EAB" w:rsidP="00DE0EAB">
      <w:pPr>
        <w:pStyle w:val="Akapitzlist"/>
        <w:autoSpaceDE w:val="0"/>
        <w:ind w:left="360"/>
        <w:jc w:val="both"/>
        <w:rPr>
          <w:rFonts w:ascii="Calibri Light" w:eastAsia="Lucida Sans Unicode" w:hAnsi="Calibri Light" w:cs="Calibri Light"/>
          <w:kern w:val="1"/>
          <w:u w:val="single"/>
          <w:lang w:eastAsia="hi-IN" w:bidi="hi-IN"/>
        </w:rPr>
      </w:pPr>
      <w:r w:rsidRPr="00DE0EAB">
        <w:rPr>
          <w:rFonts w:ascii="Calibri Light" w:eastAsia="Lucida Sans Unicode" w:hAnsi="Calibri Light" w:cs="Calibri Light"/>
          <w:kern w:val="1"/>
          <w:lang w:eastAsia="hi-IN" w:bidi="hi-IN"/>
        </w:rPr>
        <w:t xml:space="preserve">Próbki powinny być opisane w sposób umożliwiający bezproblemową identyfikację z nr. Zakresu i pozycją oferowanego asortymentu. </w:t>
      </w:r>
      <w:r w:rsidRPr="00DE0EAB">
        <w:rPr>
          <w:rFonts w:ascii="Calibri Light" w:eastAsia="Lucida Sans Unicode" w:hAnsi="Calibri Light" w:cs="Calibri Light"/>
          <w:kern w:val="1"/>
          <w:u w:val="single"/>
          <w:lang w:eastAsia="hi-IN" w:bidi="hi-IN"/>
        </w:rPr>
        <w:t xml:space="preserve">Próbki nie podlegają zwrotowi.  </w:t>
      </w:r>
    </w:p>
    <w:p w14:paraId="6E268EB6" w14:textId="77777777" w:rsidR="006E0692" w:rsidRPr="006E0692" w:rsidRDefault="006E0692" w:rsidP="00DE0EAB">
      <w:pPr>
        <w:pStyle w:val="Akapitzlist"/>
        <w:autoSpaceDE w:val="0"/>
        <w:ind w:left="360"/>
        <w:jc w:val="both"/>
        <w:rPr>
          <w:rFonts w:ascii="Calibri Light" w:eastAsia="Lucida Sans Unicode" w:hAnsi="Calibri Light" w:cs="Calibri Light"/>
          <w:b/>
          <w:bCs/>
          <w:kern w:val="1"/>
          <w:u w:val="single"/>
          <w:lang w:eastAsia="hi-IN" w:bidi="hi-IN"/>
        </w:rPr>
      </w:pPr>
      <w:r w:rsidRPr="006E0692">
        <w:rPr>
          <w:rFonts w:ascii="Calibri Light" w:eastAsia="Lucida Sans Unicode" w:hAnsi="Calibri Light" w:cs="Calibri Light"/>
          <w:b/>
          <w:bCs/>
          <w:kern w:val="1"/>
          <w:lang w:eastAsia="hi-IN" w:bidi="hi-IN"/>
        </w:rPr>
        <w:t>INFORMCJE DODATKOWE:</w:t>
      </w:r>
    </w:p>
    <w:p w14:paraId="583DDB32" w14:textId="77777777" w:rsidR="00DE0EAB" w:rsidRPr="00DE0EAB" w:rsidRDefault="00DE0EAB" w:rsidP="00DE0EAB">
      <w:pPr>
        <w:pStyle w:val="Akapitzlist"/>
        <w:autoSpaceDE w:val="0"/>
        <w:ind w:left="360"/>
        <w:jc w:val="both"/>
        <w:rPr>
          <w:rFonts w:ascii="Calibri Light" w:eastAsia="Lucida Sans Unicode" w:hAnsi="Calibri Light" w:cs="Calibri Light"/>
          <w:kern w:val="1"/>
          <w:u w:val="single"/>
          <w:lang w:eastAsia="hi-IN" w:bidi="hi-IN"/>
        </w:rPr>
      </w:pPr>
      <w:r w:rsidRPr="00DE0EAB">
        <w:rPr>
          <w:rFonts w:ascii="Calibri Light" w:eastAsia="Lucida Sans Unicode" w:hAnsi="Calibri Light" w:cs="Calibri Light"/>
          <w:kern w:val="1"/>
          <w:u w:val="single"/>
          <w:lang w:eastAsia="hi-IN" w:bidi="hi-IN"/>
        </w:rPr>
        <w:t>Próbki  będą służyły jako wzorzec celem porównania z</w:t>
      </w:r>
      <w:r w:rsidR="00910CFE">
        <w:rPr>
          <w:rFonts w:ascii="Calibri Light" w:eastAsia="Lucida Sans Unicode" w:hAnsi="Calibri Light" w:cs="Calibri Light"/>
          <w:kern w:val="1"/>
          <w:u w:val="single"/>
          <w:lang w:eastAsia="hi-IN" w:bidi="hi-IN"/>
        </w:rPr>
        <w:t>godności zaoferowanego asortymentu z opisem przedmiotu zamówienia</w:t>
      </w:r>
      <w:r w:rsidRPr="00DE0EAB">
        <w:rPr>
          <w:rFonts w:ascii="Calibri Light" w:eastAsia="Lucida Sans Unicode" w:hAnsi="Calibri Light" w:cs="Calibri Light"/>
          <w:kern w:val="1"/>
          <w:u w:val="single"/>
          <w:lang w:eastAsia="hi-IN" w:bidi="hi-IN"/>
        </w:rPr>
        <w:t>.</w:t>
      </w:r>
    </w:p>
    <w:p w14:paraId="580EE966" w14:textId="77777777" w:rsidR="00B256CB" w:rsidRPr="00DE0EAB" w:rsidRDefault="00DE0EAB" w:rsidP="00DE0EAB">
      <w:pPr>
        <w:spacing w:after="0" w:line="240" w:lineRule="auto"/>
        <w:jc w:val="both"/>
        <w:rPr>
          <w:rFonts w:ascii="Calibri Light" w:eastAsia="Times New Roman" w:hAnsi="Calibri Light" w:cs="Calibri Light"/>
          <w:bCs/>
          <w:lang w:eastAsia="pl-PL"/>
        </w:rPr>
      </w:pPr>
      <w:r>
        <w:rPr>
          <w:rFonts w:ascii="Calibri Light" w:eastAsia="Times New Roman" w:hAnsi="Calibri Light" w:cs="Calibri Light"/>
          <w:bCs/>
          <w:lang w:eastAsia="pl-PL"/>
        </w:rPr>
        <w:t>3.4.</w:t>
      </w:r>
      <w:r w:rsidR="00B256CB" w:rsidRPr="00DE0EAB">
        <w:rPr>
          <w:rFonts w:ascii="Calibri Light" w:eastAsia="Times New Roman" w:hAnsi="Calibri Light" w:cs="Calibri Light"/>
          <w:bCs/>
          <w:lang w:eastAsia="pl-PL"/>
        </w:rPr>
        <w:t>Wymagane jest, aby minimalny termin ważności zaoferowanego asortymentu wynosił co najmniej 12 miesiące od dnia jego dostawy.</w:t>
      </w:r>
    </w:p>
    <w:p w14:paraId="4F1CDEE5" w14:textId="77777777" w:rsidR="00B256CB" w:rsidRPr="00DE0EAB" w:rsidRDefault="00B256CB" w:rsidP="00DE0EAB">
      <w:pPr>
        <w:pStyle w:val="Akapitzlist"/>
        <w:numPr>
          <w:ilvl w:val="1"/>
          <w:numId w:val="28"/>
        </w:numPr>
        <w:suppressAutoHyphens/>
        <w:spacing w:after="0" w:line="240" w:lineRule="auto"/>
        <w:jc w:val="both"/>
        <w:rPr>
          <w:rFonts w:ascii="Calibri Light" w:eastAsia="Times New Roman" w:hAnsi="Calibri Light" w:cs="Calibri Light"/>
          <w:b/>
          <w:color w:val="244061" w:themeColor="accent1" w:themeShade="80"/>
          <w:lang w:eastAsia="ar-SA"/>
        </w:rPr>
      </w:pPr>
      <w:r w:rsidRPr="00DE0EAB">
        <w:rPr>
          <w:rFonts w:ascii="Calibri Light" w:eastAsia="Times New Roman" w:hAnsi="Calibri Light" w:cs="Calibri Light"/>
          <w:lang w:eastAsia="ar-SA"/>
        </w:rPr>
        <w:t xml:space="preserve"> Wykonawca zobowiązany jest do podania w swojej ofercie </w:t>
      </w:r>
      <w:r w:rsidRPr="00DE0EAB">
        <w:rPr>
          <w:rFonts w:ascii="Calibri Light" w:eastAsia="Times New Roman" w:hAnsi="Calibri Light" w:cs="Calibri Light"/>
          <w:b/>
          <w:color w:val="244061" w:themeColor="accent1" w:themeShade="80"/>
          <w:lang w:eastAsia="ar-SA"/>
        </w:rPr>
        <w:t xml:space="preserve">nazw handlowych </w:t>
      </w:r>
      <w:r w:rsidR="00910CFE">
        <w:rPr>
          <w:rFonts w:ascii="Calibri Light" w:eastAsia="Times New Roman" w:hAnsi="Calibri Light" w:cs="Calibri Light"/>
          <w:b/>
          <w:color w:val="244061" w:themeColor="accent1" w:themeShade="80"/>
          <w:lang w:eastAsia="ar-SA"/>
        </w:rPr>
        <w:t>zaoferowanego wyrobu</w:t>
      </w:r>
      <w:r w:rsidRPr="00DE0EAB">
        <w:rPr>
          <w:rFonts w:ascii="Calibri Light" w:eastAsia="Times New Roman" w:hAnsi="Calibri Light" w:cs="Calibri Light"/>
          <w:b/>
          <w:color w:val="244061" w:themeColor="accent1" w:themeShade="80"/>
          <w:lang w:eastAsia="ar-SA"/>
        </w:rPr>
        <w:t xml:space="preserve">. </w:t>
      </w:r>
    </w:p>
    <w:p w14:paraId="219FE62A" w14:textId="77777777" w:rsidR="00B256CB" w:rsidRPr="003012ED" w:rsidRDefault="00B256CB" w:rsidP="00DE0EAB">
      <w:pPr>
        <w:pStyle w:val="Akapitzlist"/>
        <w:numPr>
          <w:ilvl w:val="1"/>
          <w:numId w:val="28"/>
        </w:numPr>
        <w:suppressAutoHyphens/>
        <w:spacing w:after="0" w:line="240" w:lineRule="auto"/>
        <w:jc w:val="both"/>
        <w:rPr>
          <w:rFonts w:ascii="Calibri Light" w:eastAsia="Times New Roman" w:hAnsi="Calibri Light" w:cs="Calibri Light"/>
          <w:lang w:eastAsia="ar-SA"/>
        </w:rPr>
      </w:pPr>
      <w:r w:rsidRPr="003012ED">
        <w:rPr>
          <w:rFonts w:ascii="Calibri Light" w:eastAsia="Times New Roman" w:hAnsi="Calibri Light" w:cs="Calibri Light"/>
          <w:lang w:eastAsia="ar-SA"/>
        </w:rPr>
        <w:t xml:space="preserve">W związku z tym, że Zamawiający dopuszcza składanie ofert częściowych – Wykonawców prosimy o składanie ofert na wybrane przez nich zakresy - bez przedrukowywania specyfikacji z nadrukiem „NIE DOTYCZY”. </w:t>
      </w:r>
    </w:p>
    <w:p w14:paraId="0E4D8D1D" w14:textId="77777777" w:rsidR="00B256CB" w:rsidRPr="00DE0EAB" w:rsidRDefault="00B256CB" w:rsidP="00DE0EAB">
      <w:pPr>
        <w:pStyle w:val="Akapitzlist"/>
        <w:numPr>
          <w:ilvl w:val="1"/>
          <w:numId w:val="28"/>
        </w:numPr>
        <w:tabs>
          <w:tab w:val="left" w:pos="426"/>
        </w:tabs>
        <w:spacing w:after="0" w:line="240" w:lineRule="auto"/>
        <w:jc w:val="both"/>
        <w:rPr>
          <w:rFonts w:ascii="Calibri Light" w:hAnsi="Calibri Light" w:cs="Calibri Light"/>
          <w:b/>
          <w:color w:val="E36C0A" w:themeColor="accent6" w:themeShade="BF"/>
          <w:lang w:eastAsia="ar-SA"/>
        </w:rPr>
      </w:pPr>
      <w:r w:rsidRPr="00DE0EAB">
        <w:rPr>
          <w:rFonts w:ascii="Calibri Light" w:eastAsia="Times New Roman" w:hAnsi="Calibri Light" w:cs="Calibri Light"/>
          <w:bCs/>
          <w:iCs/>
          <w:lang w:eastAsia="pl-PL"/>
        </w:rPr>
        <w:t xml:space="preserve"> Wymagany termin płatności wynosi </w:t>
      </w:r>
      <w:r w:rsidRPr="00DE0EAB">
        <w:rPr>
          <w:rFonts w:ascii="Calibri Light" w:hAnsi="Calibri Light" w:cs="Calibri Light"/>
          <w:b/>
          <w:color w:val="0000FF"/>
          <w:lang w:eastAsia="ar-SA"/>
        </w:rPr>
        <w:t xml:space="preserve"> 30 dni.</w:t>
      </w:r>
    </w:p>
    <w:p w14:paraId="502B3952"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dopuszcza składanie ofert częściowych. Ofertę można złożyć w odniesieniu do   wszystkich</w:t>
      </w:r>
      <w:r w:rsidR="00D0760B" w:rsidRPr="003012ED">
        <w:rPr>
          <w:rFonts w:ascii="Calibri Light" w:eastAsia="Times New Roman" w:hAnsi="Calibri Light" w:cs="Calibri Light"/>
          <w:bCs/>
          <w:lang w:eastAsia="pl-PL"/>
        </w:rPr>
        <w:t xml:space="preserve"> zakresów</w:t>
      </w:r>
      <w:r w:rsidRPr="003012ED">
        <w:rPr>
          <w:rFonts w:ascii="Calibri Light" w:eastAsia="Times New Roman" w:hAnsi="Calibri Light" w:cs="Calibri Light"/>
          <w:bCs/>
          <w:lang w:eastAsia="pl-PL"/>
        </w:rPr>
        <w:t xml:space="preserve">. </w:t>
      </w:r>
      <w:r w:rsidRPr="003012ED">
        <w:rPr>
          <w:rFonts w:ascii="Calibri Light" w:eastAsia="Times New Roman" w:hAnsi="Calibri Light" w:cs="Calibri Light"/>
          <w:lang w:eastAsia="ar-SA"/>
        </w:rPr>
        <w:t>Pod pojęciem oferty częściowej rozumie się pojedyncze zakresy (</w:t>
      </w:r>
      <w:r w:rsidRPr="003012ED">
        <w:rPr>
          <w:rFonts w:ascii="Calibri Light" w:eastAsia="Times New Roman" w:hAnsi="Calibri Light" w:cs="Calibri Light"/>
          <w:b/>
          <w:color w:val="0000FF"/>
          <w:lang w:eastAsia="ar-SA"/>
        </w:rPr>
        <w:t>1- 1</w:t>
      </w:r>
      <w:r w:rsidR="00D563F1">
        <w:rPr>
          <w:rFonts w:ascii="Calibri Light" w:eastAsia="Times New Roman" w:hAnsi="Calibri Light" w:cs="Calibri Light"/>
          <w:b/>
          <w:color w:val="0000FF"/>
          <w:lang w:eastAsia="ar-SA"/>
        </w:rPr>
        <w:t>29</w:t>
      </w:r>
      <w:r w:rsidRPr="003012ED">
        <w:rPr>
          <w:rFonts w:ascii="Calibri Light" w:eastAsia="Times New Roman" w:hAnsi="Calibri Light" w:cs="Calibri Light"/>
          <w:b/>
          <w:color w:val="0000FF"/>
          <w:lang w:eastAsia="ar-SA"/>
        </w:rPr>
        <w:t xml:space="preserve">). </w:t>
      </w:r>
    </w:p>
    <w:p w14:paraId="2542E9F0"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dopuszcza składania ofert wariantowych.</w:t>
      </w:r>
    </w:p>
    <w:p w14:paraId="13156C4A"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lastRenderedPageBreak/>
        <w:t>Zamawiający nie przewiduje udzielenia zamówień, o których mowa w art. 67 ust. 1 pkt 7 ustawy (zamówienie dodatkowe).</w:t>
      </w:r>
    </w:p>
    <w:p w14:paraId="37E80D07"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Pr="003012ED">
        <w:rPr>
          <w:rFonts w:ascii="Calibri Light" w:eastAsia="Times New Roman" w:hAnsi="Calibri Light" w:cs="Calibri Light"/>
          <w:b/>
          <w:bCs/>
          <w:color w:val="0070C0"/>
          <w:lang w:eastAsia="pl-PL"/>
        </w:rPr>
        <w:t xml:space="preserve">załącznik nr 1 </w:t>
      </w:r>
      <w:r w:rsidRPr="003012ED">
        <w:rPr>
          <w:rFonts w:ascii="Calibri Light" w:eastAsia="Times New Roman" w:hAnsi="Calibri Light" w:cs="Calibri Light"/>
          <w:bCs/>
          <w:lang w:eastAsia="pl-PL"/>
        </w:rPr>
        <w:t>do specyfikacji).</w:t>
      </w:r>
    </w:p>
    <w:p w14:paraId="5C489D95"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wymagań, o których mowa w art. 29 ust. 3a ustawy (zatrudnienie na podstawie umowy o pracę).</w:t>
      </w:r>
    </w:p>
    <w:p w14:paraId="68D24760"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zawarcia umowy ramowej.</w:t>
      </w:r>
    </w:p>
    <w:p w14:paraId="66091D71" w14:textId="77777777"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rozliczenia w walutach obcych.</w:t>
      </w:r>
    </w:p>
    <w:p w14:paraId="06BB63A7" w14:textId="77777777" w:rsidR="00B256CB" w:rsidRPr="00DE0EAB" w:rsidRDefault="00DE0EAB" w:rsidP="00DE0EAB">
      <w:pPr>
        <w:spacing w:after="0" w:line="240" w:lineRule="auto"/>
        <w:jc w:val="both"/>
        <w:rPr>
          <w:rFonts w:ascii="Calibri Light" w:eastAsia="Times New Roman" w:hAnsi="Calibri Light" w:cs="Calibri Light"/>
          <w:bCs/>
          <w:strike/>
          <w:lang w:eastAsia="pl-PL"/>
        </w:rPr>
      </w:pPr>
      <w:r>
        <w:rPr>
          <w:rFonts w:ascii="Calibri Light" w:eastAsia="Times New Roman" w:hAnsi="Calibri Light" w:cs="Calibri Light"/>
          <w:bCs/>
          <w:lang w:eastAsia="pl-PL"/>
        </w:rPr>
        <w:t xml:space="preserve">3.15.    </w:t>
      </w:r>
      <w:r w:rsidR="00B256CB" w:rsidRPr="00DE0EAB">
        <w:rPr>
          <w:rFonts w:ascii="Calibri Light" w:eastAsia="Times New Roman" w:hAnsi="Calibri Light" w:cs="Calibri Light"/>
          <w:bCs/>
          <w:lang w:eastAsia="pl-PL"/>
        </w:rPr>
        <w:t xml:space="preserve">Zamawiający nie przewiduje przeprowadzenia aukcji elektronicznej. </w:t>
      </w:r>
    </w:p>
    <w:p w14:paraId="5DEAAAD9" w14:textId="77777777" w:rsidR="00B256CB" w:rsidRPr="00DE0EAB" w:rsidRDefault="00B256CB" w:rsidP="00DE0EAB">
      <w:pPr>
        <w:pStyle w:val="Akapitzlist"/>
        <w:numPr>
          <w:ilvl w:val="1"/>
          <w:numId w:val="29"/>
        </w:numPr>
        <w:spacing w:after="0" w:line="240" w:lineRule="auto"/>
        <w:jc w:val="both"/>
        <w:rPr>
          <w:rFonts w:ascii="Calibri Light" w:eastAsia="Times New Roman" w:hAnsi="Calibri Light" w:cs="Calibri Light"/>
          <w:bCs/>
          <w:lang w:eastAsia="pl-PL"/>
        </w:rPr>
      </w:pPr>
      <w:r w:rsidRPr="00DE0EAB">
        <w:rPr>
          <w:rFonts w:ascii="Calibri Light" w:eastAsia="Times New Roman" w:hAnsi="Calibri Light" w:cs="Calibri Light"/>
          <w:bCs/>
          <w:lang w:eastAsia="pl-PL"/>
        </w:rPr>
        <w:t>Zamawiający nie przewiduje zwrotu kosztów udziału w postępowaniu.</w:t>
      </w:r>
    </w:p>
    <w:p w14:paraId="0EA934FB" w14:textId="77777777" w:rsidR="00D0760B" w:rsidRPr="003012ED" w:rsidRDefault="00D0760B" w:rsidP="00DE0EAB">
      <w:pPr>
        <w:pStyle w:val="Akapitzlist"/>
        <w:numPr>
          <w:ilvl w:val="1"/>
          <w:numId w:val="29"/>
        </w:numPr>
        <w:tabs>
          <w:tab w:val="left" w:pos="142"/>
        </w:tabs>
        <w:spacing w:after="0" w:line="240" w:lineRule="auto"/>
        <w:jc w:val="both"/>
        <w:rPr>
          <w:rFonts w:ascii="Calibri Light" w:hAnsi="Calibri Light" w:cs="Calibri Light"/>
          <w:b/>
          <w:bCs/>
          <w:lang w:eastAsia="pl-PL"/>
        </w:rPr>
      </w:pPr>
      <w:r w:rsidRPr="003012ED">
        <w:rPr>
          <w:rFonts w:ascii="Calibri Light" w:hAnsi="Calibri Light" w:cs="Calibri Light"/>
        </w:rPr>
        <w:t>W przypadku użycia w SIWZ oraz jego załącznikach, Opisie przedmiotu zamówienia nazw własnych</w:t>
      </w:r>
      <w:r w:rsidRPr="003012ED">
        <w:rPr>
          <w:rFonts w:ascii="Calibri Light" w:hAnsi="Calibri Light" w:cs="Calibri Light"/>
          <w:color w:val="3333FF"/>
        </w:rPr>
        <w:t xml:space="preserve">, </w:t>
      </w:r>
      <w:r w:rsidRPr="003012ED">
        <w:rPr>
          <w:rFonts w:ascii="Calibri Light" w:hAnsi="Calibri Light" w:cs="Calibri Light"/>
        </w:rPr>
        <w:t>znaków towarowych, norm,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0C62351D" w14:textId="77777777" w:rsidR="00B256CB" w:rsidRPr="003012ED" w:rsidRDefault="00B256CB" w:rsidP="00D0760B">
      <w:pPr>
        <w:pStyle w:val="Akapitzlist"/>
        <w:spacing w:after="0" w:line="240" w:lineRule="auto"/>
        <w:ind w:left="360"/>
        <w:jc w:val="both"/>
        <w:rPr>
          <w:rFonts w:ascii="Calibri Light" w:eastAsia="Times New Roman" w:hAnsi="Calibri Light" w:cs="Calibri Light"/>
          <w:b/>
          <w:bCs/>
          <w:lang w:eastAsia="pl-PL"/>
        </w:rPr>
      </w:pPr>
    </w:p>
    <w:p w14:paraId="2E9C484B" w14:textId="77777777" w:rsidR="00B256CB" w:rsidRPr="003012ED" w:rsidRDefault="00B256CB" w:rsidP="00B256CB">
      <w:pPr>
        <w:pStyle w:val="Akapitzlist"/>
        <w:tabs>
          <w:tab w:val="left" w:pos="3675"/>
        </w:tabs>
        <w:spacing w:after="0" w:line="240" w:lineRule="auto"/>
        <w:ind w:left="360"/>
        <w:jc w:val="both"/>
        <w:rPr>
          <w:rFonts w:ascii="Calibri Light" w:eastAsia="Times New Roman" w:hAnsi="Calibri Light" w:cs="Calibri Light"/>
          <w:b/>
          <w:bCs/>
          <w:lang w:eastAsia="pl-PL"/>
        </w:rPr>
      </w:pPr>
      <w:r w:rsidRPr="003012ED">
        <w:rPr>
          <w:rFonts w:ascii="Calibri Light" w:eastAsia="Times New Roman" w:hAnsi="Calibri Light" w:cs="Calibri Light"/>
          <w:b/>
          <w:bCs/>
          <w:lang w:eastAsia="pl-PL"/>
        </w:rPr>
        <w:t xml:space="preserve">4. Termin wykonania zamówienia: </w:t>
      </w:r>
    </w:p>
    <w:p w14:paraId="3C8E25E9" w14:textId="77777777" w:rsidR="00B256CB" w:rsidRPr="003012ED" w:rsidRDefault="00B256CB" w:rsidP="00B256CB">
      <w:pPr>
        <w:tabs>
          <w:tab w:val="left" w:pos="3675"/>
        </w:tabs>
        <w:spacing w:after="0" w:line="240" w:lineRule="auto"/>
        <w:jc w:val="both"/>
        <w:rPr>
          <w:rFonts w:ascii="Calibri Light" w:eastAsia="Times New Roman" w:hAnsi="Calibri Light" w:cs="Calibri Light"/>
          <w:b/>
          <w:bCs/>
          <w:color w:val="0000FF"/>
          <w:lang w:eastAsia="pl-PL"/>
        </w:rPr>
      </w:pPr>
      <w:r w:rsidRPr="003012ED">
        <w:rPr>
          <w:rFonts w:ascii="Calibri Light" w:eastAsia="Times New Roman" w:hAnsi="Calibri Light" w:cs="Calibri Light"/>
          <w:lang w:eastAsia="pl-PL"/>
        </w:rPr>
        <w:t>Wymagany termin wykonania Zamówienia: Zamówienie realizowane będzie w częściowych dostawach, od dnia złożenia zamówienia faksem lub telefonicznie przez okres:</w:t>
      </w:r>
      <w:r w:rsidRPr="003012ED">
        <w:rPr>
          <w:rFonts w:ascii="Calibri Light" w:eastAsia="Times New Roman" w:hAnsi="Calibri Light" w:cs="Calibri Light"/>
          <w:b/>
          <w:bCs/>
          <w:color w:val="0000FF"/>
          <w:lang w:eastAsia="pl-PL"/>
        </w:rPr>
        <w:t xml:space="preserve"> 36 miesi</w:t>
      </w:r>
      <w:r w:rsidR="00357454">
        <w:rPr>
          <w:rFonts w:ascii="Calibri Light" w:eastAsia="Times New Roman" w:hAnsi="Calibri Light" w:cs="Calibri Light"/>
          <w:b/>
          <w:bCs/>
          <w:color w:val="0000FF"/>
          <w:lang w:eastAsia="pl-PL"/>
        </w:rPr>
        <w:t>ęcy</w:t>
      </w:r>
      <w:r w:rsidRPr="003012ED">
        <w:rPr>
          <w:rFonts w:ascii="Calibri Light" w:eastAsia="Times New Roman" w:hAnsi="Calibri Light" w:cs="Calibri Light"/>
          <w:b/>
          <w:bCs/>
          <w:color w:val="0000FF"/>
          <w:lang w:eastAsia="pl-PL"/>
        </w:rPr>
        <w:t xml:space="preserve"> </w:t>
      </w:r>
      <w:r w:rsidRPr="003012ED">
        <w:rPr>
          <w:rFonts w:ascii="Calibri Light" w:eastAsia="Times New Roman" w:hAnsi="Calibri Light" w:cs="Calibri Light"/>
          <w:lang w:eastAsia="pl-PL"/>
        </w:rPr>
        <w:t>od dnia zawarcia umowy.</w:t>
      </w:r>
    </w:p>
    <w:p w14:paraId="34512C1E" w14:textId="77777777" w:rsidR="00E20C14" w:rsidRPr="00125BC9" w:rsidRDefault="00E20C14" w:rsidP="00125BC9">
      <w:pPr>
        <w:tabs>
          <w:tab w:val="left" w:pos="851"/>
        </w:tabs>
        <w:spacing w:after="0" w:line="240" w:lineRule="auto"/>
        <w:jc w:val="both"/>
        <w:rPr>
          <w:rFonts w:ascii="Calibri Light" w:hAnsi="Calibri Light" w:cs="Calibri Light"/>
          <w:b/>
          <w:bCs/>
          <w:lang w:eastAsia="pl-PL"/>
        </w:rPr>
      </w:pPr>
    </w:p>
    <w:p w14:paraId="291657E3" w14:textId="77777777" w:rsidR="00E20C14" w:rsidRPr="003012ED" w:rsidRDefault="00E20C14" w:rsidP="00DE0EAB">
      <w:pPr>
        <w:pStyle w:val="Akapitzlist"/>
        <w:numPr>
          <w:ilvl w:val="1"/>
          <w:numId w:val="29"/>
        </w:numPr>
        <w:tabs>
          <w:tab w:val="left" w:pos="851"/>
        </w:tabs>
        <w:spacing w:after="0" w:line="240" w:lineRule="auto"/>
        <w:jc w:val="both"/>
        <w:rPr>
          <w:rFonts w:ascii="Calibri Light" w:hAnsi="Calibri Light" w:cs="Calibri Light"/>
          <w:b/>
          <w:bCs/>
          <w:lang w:eastAsia="pl-PL"/>
        </w:rPr>
      </w:pPr>
      <w:bookmarkStart w:id="0" w:name="_Hlk33518305"/>
      <w:r w:rsidRPr="003012ED">
        <w:rPr>
          <w:rFonts w:ascii="Calibri Light" w:eastAsia="Times New Roman" w:hAnsi="Calibri Light" w:cs="Calibri Light"/>
          <w:b/>
        </w:rPr>
        <w:t xml:space="preserve">Rozdział – Ochrona danych osobowych </w:t>
      </w:r>
    </w:p>
    <w:p w14:paraId="593662E6"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Zamawiający informuje, że administratorem danych osobowych wykonawcy jest Szpital Wojewódzki im. św. Łukasza w Tarnowie, ul. Lwowska 178 a, 33-100 Tarnów, tel. 14 63 15 000, fax. 14 621 25 81, e mail; </w:t>
      </w:r>
      <w:hyperlink r:id="rId9" w:history="1">
        <w:r w:rsidRPr="003012ED">
          <w:rPr>
            <w:rStyle w:val="Hipercze"/>
            <w:rFonts w:ascii="Calibri Light" w:eastAsia="Times New Roman" w:hAnsi="Calibri Light" w:cs="Calibri Light"/>
          </w:rPr>
          <w:t>hospital@lukasz.med.pl</w:t>
        </w:r>
      </w:hyperlink>
    </w:p>
    <w:p w14:paraId="167CFDAE" w14:textId="77777777" w:rsidR="00E20C14" w:rsidRPr="003012ED" w:rsidRDefault="00E20C14" w:rsidP="00E54D96">
      <w:pPr>
        <w:pStyle w:val="Akapitzlist"/>
        <w:numPr>
          <w:ilvl w:val="0"/>
          <w:numId w:val="6"/>
        </w:numPr>
        <w:spacing w:after="0" w:line="240" w:lineRule="auto"/>
        <w:contextualSpacing/>
        <w:jc w:val="both"/>
        <w:rPr>
          <w:rStyle w:val="Hipercze"/>
          <w:rFonts w:ascii="Calibri Light" w:eastAsia="Times New Roman" w:hAnsi="Calibri Light" w:cs="Calibri Light"/>
          <w:i/>
          <w:color w:val="auto"/>
          <w:u w:val="none"/>
        </w:rPr>
      </w:pPr>
      <w:r w:rsidRPr="003012ED">
        <w:rPr>
          <w:rFonts w:ascii="Calibri Light" w:eastAsia="Times New Roman" w:hAnsi="Calibri Light" w:cs="Calibri Light"/>
        </w:rPr>
        <w:t xml:space="preserve">W sprawach związanych z przetwarzaniem danych osobowych można kontaktować się z inspektorem ochrony danych osobowych powołanym przez Szpital za pośrednictwem adresu mailowego: </w:t>
      </w:r>
      <w:hyperlink r:id="rId10" w:history="1">
        <w:r w:rsidRPr="003012ED">
          <w:rPr>
            <w:rStyle w:val="Hipercze"/>
            <w:rFonts w:ascii="Calibri Light" w:eastAsia="Times New Roman" w:hAnsi="Calibri Light" w:cs="Calibri Light"/>
          </w:rPr>
          <w:t>iod@lukasz.med.pl</w:t>
        </w:r>
      </w:hyperlink>
    </w:p>
    <w:p w14:paraId="541CB3CF" w14:textId="77777777" w:rsidR="00752E3F" w:rsidRPr="003012ED" w:rsidRDefault="00752E3F" w:rsidP="00E54D96">
      <w:pPr>
        <w:pStyle w:val="Akapitzlist"/>
        <w:numPr>
          <w:ilvl w:val="0"/>
          <w:numId w:val="6"/>
        </w:numPr>
        <w:spacing w:after="0" w:line="240" w:lineRule="auto"/>
        <w:contextualSpacing/>
        <w:jc w:val="both"/>
        <w:rPr>
          <w:rFonts w:ascii="Calibri Light" w:eastAsia="Times New Roman" w:hAnsi="Calibri Light" w:cs="Calibri Light"/>
          <w:i/>
          <w:color w:val="FF0000"/>
        </w:rPr>
      </w:pPr>
      <w:r w:rsidRPr="003012ED">
        <w:rPr>
          <w:rStyle w:val="Hipercze"/>
          <w:rFonts w:ascii="Calibri Light" w:eastAsia="Times New Roman" w:hAnsi="Calibri Light" w:cs="Calibri Light"/>
          <w:color w:val="FF0000"/>
          <w:u w:val="none"/>
        </w:rPr>
        <w:t xml:space="preserve">Odbiorcami danych osobowych będą osoby lub podmioty, którym udostępniona zostanie dokumentacja postępowania w oparciu o art. 8 oraz art. 96 </w:t>
      </w:r>
      <w:proofErr w:type="spellStart"/>
      <w:r w:rsidRPr="003012ED">
        <w:rPr>
          <w:rStyle w:val="Hipercze"/>
          <w:rFonts w:ascii="Calibri Light" w:eastAsia="Times New Roman" w:hAnsi="Calibri Light" w:cs="Calibri Light"/>
          <w:color w:val="FF0000"/>
          <w:u w:val="none"/>
        </w:rPr>
        <w:t>uyst</w:t>
      </w:r>
      <w:proofErr w:type="spellEnd"/>
      <w:r w:rsidRPr="003012ED">
        <w:rPr>
          <w:rStyle w:val="Hipercze"/>
          <w:rFonts w:ascii="Calibri Light" w:eastAsia="Times New Roman" w:hAnsi="Calibri Light" w:cs="Calibri Light"/>
          <w:color w:val="FF0000"/>
          <w:u w:val="none"/>
        </w:rPr>
        <w:t xml:space="preserve">. 3 ustawy </w:t>
      </w:r>
      <w:proofErr w:type="spellStart"/>
      <w:r w:rsidRPr="003012ED">
        <w:rPr>
          <w:rStyle w:val="Hipercze"/>
          <w:rFonts w:ascii="Calibri Light" w:eastAsia="Times New Roman" w:hAnsi="Calibri Light" w:cs="Calibri Light"/>
          <w:color w:val="FF0000"/>
          <w:u w:val="none"/>
        </w:rPr>
        <w:t>orazOpen</w:t>
      </w:r>
      <w:proofErr w:type="spellEnd"/>
      <w:r w:rsidRPr="003012ED">
        <w:rPr>
          <w:rStyle w:val="Hipercze"/>
          <w:rFonts w:ascii="Calibri Light" w:eastAsia="Times New Roman" w:hAnsi="Calibri Light" w:cs="Calibri Light"/>
          <w:color w:val="FF0000"/>
          <w:u w:val="none"/>
        </w:rPr>
        <w:t xml:space="preserve"> </w:t>
      </w:r>
      <w:proofErr w:type="spellStart"/>
      <w:r w:rsidRPr="003012ED">
        <w:rPr>
          <w:rStyle w:val="Hipercze"/>
          <w:rFonts w:ascii="Calibri Light" w:eastAsia="Times New Roman" w:hAnsi="Calibri Light" w:cs="Calibri Light"/>
          <w:color w:val="FF0000"/>
          <w:u w:val="none"/>
        </w:rPr>
        <w:t>Nexus</w:t>
      </w:r>
      <w:proofErr w:type="spellEnd"/>
      <w:r w:rsidRPr="003012ED">
        <w:rPr>
          <w:rStyle w:val="Hipercze"/>
          <w:rFonts w:ascii="Calibri Light" w:eastAsia="Times New Roman" w:hAnsi="Calibri Light" w:cs="Calibri Light"/>
          <w:color w:val="FF0000"/>
          <w:u w:val="none"/>
        </w:rPr>
        <w:t xml:space="preserve"> Sp. z o.o. ul. 28 Czerwca 1956 Roku 406, 61-441 Poznań</w:t>
      </w:r>
    </w:p>
    <w:p w14:paraId="6C2ADD7E"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Dane osobowe przetwarzane będą na podstawie art. 6 ust. 1 lit. c</w:t>
      </w:r>
      <w:r w:rsidRPr="003012ED">
        <w:rPr>
          <w:rFonts w:ascii="Calibri Light" w:eastAsia="Times New Roman" w:hAnsi="Calibri Light" w:cs="Calibri Light"/>
          <w:i/>
        </w:rPr>
        <w:t xml:space="preserve"> </w:t>
      </w:r>
      <w:r w:rsidRPr="003012ED">
        <w:rPr>
          <w:rFonts w:ascii="Calibri Light" w:eastAsia="Times New Roman" w:hAnsi="Calibri Light" w:cs="Calibri Light"/>
        </w:rPr>
        <w:t xml:space="preserve">RODO w celu </w:t>
      </w:r>
      <w:r w:rsidRPr="003012ED">
        <w:rPr>
          <w:rFonts w:ascii="Calibri Light" w:hAnsi="Calibri Light" w:cs="Calibri Light"/>
        </w:rPr>
        <w:t>związanym z postępowaniem o udzielenie zamówienia publicznego</w:t>
      </w:r>
      <w:r w:rsidR="00C56C3B" w:rsidRPr="003012ED">
        <w:rPr>
          <w:rFonts w:ascii="Calibri Light" w:hAnsi="Calibri Light" w:cs="Calibri Light"/>
        </w:rPr>
        <w:t xml:space="preserve"> </w:t>
      </w:r>
      <w:r w:rsidRPr="003012ED">
        <w:rPr>
          <w:rFonts w:ascii="Calibri Light" w:hAnsi="Calibri Light" w:cs="Calibri Light"/>
        </w:rPr>
        <w:t xml:space="preserve">w celu podatkowym, rachunkowym, realizacji umowy i archiwizacji. </w:t>
      </w:r>
    </w:p>
    <w:p w14:paraId="43802E0C"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3012ED">
        <w:rPr>
          <w:rFonts w:ascii="Calibri Light" w:eastAsia="Times New Roman" w:hAnsi="Calibri Light" w:cs="Calibri Light"/>
          <w:b/>
          <w:i/>
        </w:rPr>
        <w:t>„RODO”</w:t>
      </w:r>
      <w:r w:rsidRPr="003012ED">
        <w:rPr>
          <w:rFonts w:ascii="Calibri Light" w:eastAsia="Times New Roman" w:hAnsi="Calibri Light" w:cs="Calibri Light"/>
        </w:rPr>
        <w:t xml:space="preserve">,  </w:t>
      </w:r>
    </w:p>
    <w:p w14:paraId="27736531"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ujawniane wykonawcom oraz wszystkim zainteresowanym. </w:t>
      </w:r>
    </w:p>
    <w:p w14:paraId="10FDD2AF"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przechowywane, zgodnie z art. 97 ust. 1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883ACB"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lastRenderedPageBreak/>
        <w:t xml:space="preserve">Obowiązek podania przez Panią/Pana danych osobowych bezpośrednio Pani/Pana dotyczących jest wymogiem ustawowym określonym w przepisach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związanym z udziałem w postępowaniu o udzielenie zamówienia publicznego; konsekwencje niepodania określonych danych wynikają z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w:t>
      </w:r>
    </w:p>
    <w:p w14:paraId="294478EE"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W odniesieniu do Pani/Pana danych osobowych decyzje nie będą podejmowane w sposób zautomatyzowany, stosowanie do art. 22 RODO;</w:t>
      </w:r>
    </w:p>
    <w:p w14:paraId="42E00D9D"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Osobie, której dane dotyczą przysługuje: </w:t>
      </w:r>
    </w:p>
    <w:p w14:paraId="287720FE"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15 RODO prawo dostępu do danych osobowych Pani/Pana dotyczących;</w:t>
      </w:r>
    </w:p>
    <w:p w14:paraId="7D398BC2"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23B3895D"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18 RODO prawo żądania od administratora ograniczenia przetwarzania danych osobowych z zastrzeżeniem przypadków, o których mowa w art. 18 ust. 2 RODO,</w:t>
      </w:r>
    </w:p>
    <w:p w14:paraId="39A9803D" w14:textId="77777777"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 xml:space="preserve"> prawo do wniesienia skargi do Prezesa Urzędu Ochrony Danych Osobowych, gdy osoba, które dane dotyczą uzna, że przetwarzanie danych osobowych dotyczących narusza przepisy RODO;</w:t>
      </w:r>
    </w:p>
    <w:p w14:paraId="36A97AA1" w14:textId="77777777"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Osobie, której dane osobowe dotyczą nie przysługuje:</w:t>
      </w:r>
    </w:p>
    <w:p w14:paraId="1ED23D7E" w14:textId="77777777"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color w:val="00B0F0"/>
        </w:rPr>
      </w:pPr>
      <w:r w:rsidRPr="003012ED">
        <w:rPr>
          <w:rFonts w:ascii="Calibri Light" w:eastAsia="Times New Roman" w:hAnsi="Calibri Light" w:cs="Calibri Light"/>
        </w:rPr>
        <w:t>w związku z art. 17 ust. 3 lit. b, d lub e RODO prawo do usunięcia danych osobowych;</w:t>
      </w:r>
    </w:p>
    <w:p w14:paraId="028DDDCC" w14:textId="77777777"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b/>
          <w:i/>
        </w:rPr>
      </w:pPr>
      <w:r w:rsidRPr="003012ED">
        <w:rPr>
          <w:rFonts w:ascii="Calibri Light" w:eastAsia="Times New Roman" w:hAnsi="Calibri Light" w:cs="Calibri Light"/>
        </w:rPr>
        <w:t>prawo do przenoszenia danych osobowych, o którym mowa w art. 20 RODO;</w:t>
      </w:r>
    </w:p>
    <w:p w14:paraId="1782987A" w14:textId="77777777"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na podstawie art. 21 RODO prawo sprzeciwu, wobec przetwarzania danych osobowych, gdyż podstawą prawną przetwarzania Pani/Pana danych osobowych jest art. 6 ust. 1 lit. c RODO. </w:t>
      </w:r>
    </w:p>
    <w:p w14:paraId="08205119" w14:textId="77777777" w:rsidR="00C56C3B" w:rsidRPr="003012ED" w:rsidRDefault="00C56C3B" w:rsidP="009367A3">
      <w:pPr>
        <w:spacing w:after="0" w:line="240" w:lineRule="auto"/>
        <w:jc w:val="both"/>
        <w:rPr>
          <w:rFonts w:ascii="Calibri Light" w:hAnsi="Calibri Light" w:cs="Calibri Light"/>
          <w:lang w:eastAsia="pl-PL"/>
        </w:rPr>
      </w:pPr>
    </w:p>
    <w:p w14:paraId="5AD3EF37" w14:textId="77777777"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8D0798" w14:textId="77777777"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Wystąpienie z żądaniem, o którym mowa w art. 18 ust. 1 rozporządzenia 2016/679, nie ogranicza przetwarzania danych osobowych do czasu zakończenia postępowania o udzielenie zamówienia publicznego lub konkursu.</w:t>
      </w:r>
    </w:p>
    <w:bookmarkEnd w:id="0"/>
    <w:p w14:paraId="30691A4D" w14:textId="77777777" w:rsidR="00E20C14" w:rsidRPr="003012ED" w:rsidRDefault="00E20C14" w:rsidP="0043233A">
      <w:pPr>
        <w:tabs>
          <w:tab w:val="left" w:pos="3675"/>
        </w:tabs>
        <w:spacing w:after="0" w:line="240" w:lineRule="auto"/>
        <w:jc w:val="both"/>
        <w:rPr>
          <w:rFonts w:ascii="Calibri Light" w:hAnsi="Calibri Light" w:cs="Calibri Light"/>
          <w:b/>
          <w:bCs/>
          <w:color w:val="0000FF"/>
          <w:lang w:eastAsia="pl-PL"/>
        </w:rPr>
      </w:pPr>
    </w:p>
    <w:p w14:paraId="4B22CBC5"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5. Warunki udziału w postępowaniu i podstawy wykluczenia</w:t>
      </w:r>
    </w:p>
    <w:p w14:paraId="10F02F91" w14:textId="77777777" w:rsidR="00907E6E" w:rsidRPr="003012ED" w:rsidRDefault="009367A3" w:rsidP="009367A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5.1. </w:t>
      </w:r>
      <w:r w:rsidRPr="003012ED">
        <w:rPr>
          <w:rFonts w:ascii="Calibri Light" w:hAnsi="Calibri Light" w:cs="Calibri Light"/>
          <w:bCs/>
        </w:rPr>
        <w:t>O udzielenie zamówienia mogą ubiegać się wykonawcy, którzy nie podlegają wykluczeniu oraz spełniają warunki udziału w postępowaniu.</w:t>
      </w:r>
    </w:p>
    <w:p w14:paraId="695D8FD6" w14:textId="77777777" w:rsidR="00907E6E" w:rsidRPr="003012ED" w:rsidRDefault="00907E6E" w:rsidP="00993FA5">
      <w:pPr>
        <w:spacing w:after="0" w:line="240" w:lineRule="auto"/>
        <w:ind w:left="720" w:hanging="360"/>
        <w:jc w:val="both"/>
        <w:rPr>
          <w:rFonts w:ascii="Calibri Light" w:hAnsi="Calibri Light" w:cs="Calibri Light"/>
          <w:lang w:eastAsia="pl-PL"/>
        </w:rPr>
      </w:pPr>
    </w:p>
    <w:p w14:paraId="4563ED7E"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5.2. Warunki udziału w postępowaniu:</w:t>
      </w:r>
    </w:p>
    <w:p w14:paraId="259AD211" w14:textId="77777777" w:rsidR="00907E6E" w:rsidRPr="003012ED" w:rsidRDefault="00907E6E" w:rsidP="00993FA5">
      <w:pPr>
        <w:spacing w:after="0" w:line="240" w:lineRule="auto"/>
        <w:ind w:left="1134" w:hanging="434"/>
        <w:jc w:val="both"/>
        <w:rPr>
          <w:rFonts w:ascii="Calibri Light" w:hAnsi="Calibri Light" w:cs="Calibri Light"/>
          <w:lang w:eastAsia="pl-PL"/>
        </w:rPr>
      </w:pPr>
      <w:r w:rsidRPr="003012ED">
        <w:rPr>
          <w:rFonts w:ascii="Calibri Light" w:hAnsi="Calibri Light" w:cs="Calibri Light"/>
          <w:lang w:eastAsia="pl-PL"/>
        </w:rPr>
        <w:t>5.2.1. </w:t>
      </w:r>
      <w:r w:rsidR="00E20C14" w:rsidRPr="003012ED">
        <w:rPr>
          <w:rFonts w:ascii="Calibri Light" w:hAnsi="Calibri Light" w:cs="Calibri Light"/>
          <w:lang w:eastAsia="pl-PL"/>
        </w:rPr>
        <w:t xml:space="preserve">warunki dotyczące posiadania </w:t>
      </w:r>
      <w:r w:rsidRPr="003012ED">
        <w:rPr>
          <w:rFonts w:ascii="Calibri Light" w:hAnsi="Calibri Light" w:cs="Calibri Light"/>
          <w:lang w:eastAsia="pl-PL"/>
        </w:rPr>
        <w:t>kompetencj</w:t>
      </w:r>
      <w:r w:rsidR="00E20C14" w:rsidRPr="003012ED">
        <w:rPr>
          <w:rFonts w:ascii="Calibri Light" w:hAnsi="Calibri Light" w:cs="Calibri Light"/>
          <w:lang w:eastAsia="pl-PL"/>
        </w:rPr>
        <w:t>i</w:t>
      </w:r>
      <w:r w:rsidRPr="003012ED">
        <w:rPr>
          <w:rFonts w:ascii="Calibri Light" w:hAnsi="Calibri Light" w:cs="Calibri Light"/>
          <w:lang w:eastAsia="pl-PL"/>
        </w:rPr>
        <w:t xml:space="preserve"> lub uprawnie</w:t>
      </w:r>
      <w:r w:rsidR="00E20C14" w:rsidRPr="003012ED">
        <w:rPr>
          <w:rFonts w:ascii="Calibri Light" w:hAnsi="Calibri Light" w:cs="Calibri Light"/>
          <w:lang w:eastAsia="pl-PL"/>
        </w:rPr>
        <w:t>ń</w:t>
      </w:r>
      <w:r w:rsidRPr="003012ED">
        <w:rPr>
          <w:rFonts w:ascii="Calibri Light" w:hAnsi="Calibri Light" w:cs="Calibri Light"/>
          <w:lang w:eastAsia="pl-PL"/>
        </w:rPr>
        <w:t xml:space="preserve"> do prowadzenia określonej działalności zawodowej, o ile wynika to z odrębnych przepisów:</w:t>
      </w:r>
    </w:p>
    <w:p w14:paraId="3F79A11B" w14:textId="77777777" w:rsidR="00071EF4" w:rsidRPr="003012ED" w:rsidRDefault="00071EF4" w:rsidP="00071EF4">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14:paraId="382654DD" w14:textId="77777777"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5.2.2. sytuacja ekonomiczna lub finansowa:</w:t>
      </w:r>
    </w:p>
    <w:p w14:paraId="319263C6" w14:textId="77777777" w:rsidR="00907E6E"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14:paraId="580A7354" w14:textId="77777777"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5.2.3. zdolność techniczna lub zawodowa:</w:t>
      </w:r>
    </w:p>
    <w:p w14:paraId="23F73389" w14:textId="77777777" w:rsidR="00B5024C"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14:paraId="5D80D653" w14:textId="77777777" w:rsidR="00B5024C" w:rsidRPr="003012ED" w:rsidRDefault="00B5024C" w:rsidP="00993FA5">
      <w:pPr>
        <w:spacing w:after="0" w:line="240" w:lineRule="auto"/>
        <w:ind w:left="1276"/>
        <w:jc w:val="both"/>
        <w:rPr>
          <w:rFonts w:ascii="Calibri Light" w:hAnsi="Calibri Light" w:cs="Calibri Light"/>
          <w:lang w:eastAsia="pl-PL"/>
        </w:rPr>
      </w:pPr>
    </w:p>
    <w:p w14:paraId="32AB19E6" w14:textId="77777777" w:rsidR="003D7DAE" w:rsidRPr="003012ED" w:rsidRDefault="003D7DAE" w:rsidP="0055143B">
      <w:pPr>
        <w:widowControl w:val="0"/>
        <w:suppressAutoHyphens/>
        <w:spacing w:after="0" w:line="276" w:lineRule="auto"/>
        <w:contextualSpacing/>
        <w:jc w:val="both"/>
        <w:rPr>
          <w:rFonts w:ascii="Calibri Light" w:eastAsia="Times New Roman" w:hAnsi="Calibri Light" w:cs="Calibri Light"/>
          <w:bCs/>
          <w:lang w:eastAsia="pl-PL"/>
        </w:rPr>
      </w:pPr>
      <w:r w:rsidRPr="003012ED">
        <w:rPr>
          <w:rFonts w:ascii="Calibri Light" w:hAnsi="Calibri Light" w:cs="Calibri Light"/>
          <w:b/>
          <w:bCs/>
          <w:lang w:eastAsia="pl-PL"/>
        </w:rPr>
        <w:t>5.3.</w:t>
      </w:r>
      <w:r w:rsidRPr="003012ED">
        <w:rPr>
          <w:rFonts w:ascii="Calibri Light" w:hAnsi="Calibri Light" w:cs="Calibri Light"/>
          <w:b/>
          <w:bCs/>
          <w:lang w:eastAsia="pl-PL"/>
        </w:rPr>
        <w:tab/>
      </w:r>
      <w:bookmarkStart w:id="1" w:name="_Hlk33518372"/>
      <w:r w:rsidRPr="003012ED">
        <w:rPr>
          <w:rFonts w:ascii="Calibri Light" w:eastAsia="Times New Roman" w:hAnsi="Calibri Light" w:cs="Calibri Light"/>
          <w:b/>
          <w:bCs/>
          <w:lang w:eastAsia="pl-PL"/>
        </w:rPr>
        <w:t>Wykluczenie wykonawcy następuje:</w:t>
      </w:r>
      <w:r w:rsidRPr="003012ED">
        <w:rPr>
          <w:rFonts w:ascii="Calibri Light" w:eastAsia="Times New Roman" w:hAnsi="Calibri Light" w:cs="Calibri Light"/>
          <w:bCs/>
          <w:lang w:eastAsia="pl-PL"/>
        </w:rPr>
        <w:t xml:space="preserve"> </w:t>
      </w:r>
    </w:p>
    <w:p w14:paraId="690D6E09" w14:textId="77777777"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przypadkach, o których mowa w art. 24 ust. 1 pkt 13 lit. a-c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a-c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jeżeli nie upłynęło 5 lat od dnia uprawomocnienia się wyroku potwierdzającego zaistnienie jednej z podstaw wykluczenia, chyba że w tym wyroku został </w:t>
      </w:r>
      <w:r w:rsidRPr="003012ED">
        <w:rPr>
          <w:rFonts w:ascii="Calibri Light" w:eastAsia="Times New Roman" w:hAnsi="Calibri Light" w:cs="Calibri Light"/>
          <w:bCs/>
          <w:lang w:eastAsia="pl-PL"/>
        </w:rPr>
        <w:lastRenderedPageBreak/>
        <w:t>określony inny okres wykluczenia;</w:t>
      </w:r>
    </w:p>
    <w:p w14:paraId="4343352C" w14:textId="77777777"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w przypadkach, o których mowa:</w:t>
      </w:r>
    </w:p>
    <w:p w14:paraId="045BB407" w14:textId="77777777" w:rsidR="003D7DAE" w:rsidRPr="003012ED" w:rsidRDefault="003D7DAE" w:rsidP="003D7DAE">
      <w:pPr>
        <w:pStyle w:val="Akapitzlist"/>
        <w:widowControl w:val="0"/>
        <w:numPr>
          <w:ilvl w:val="0"/>
          <w:numId w:val="2"/>
        </w:numPr>
        <w:tabs>
          <w:tab w:val="clear" w:pos="720"/>
          <w:tab w:val="num" w:pos="1418"/>
        </w:tabs>
        <w:suppressAutoHyphens/>
        <w:spacing w:after="0" w:line="276" w:lineRule="auto"/>
        <w:ind w:left="1418"/>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art. 24 ust. 1 pkt 13 lit. d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d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14:paraId="4D161841" w14:textId="77777777" w:rsidR="003D7DAE" w:rsidRPr="003012ED" w:rsidRDefault="003D7DAE" w:rsidP="003D7DAE">
      <w:pPr>
        <w:widowControl w:val="0"/>
        <w:numPr>
          <w:ilvl w:val="0"/>
          <w:numId w:val="2"/>
        </w:numPr>
        <w:tabs>
          <w:tab w:val="clear" w:pos="720"/>
          <w:tab w:val="num" w:pos="1418"/>
        </w:tabs>
        <w:suppressAutoHyphens/>
        <w:spacing w:after="0" w:line="276" w:lineRule="auto"/>
        <w:ind w:left="1418"/>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art. 24 ust. 1 pkt 15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14:paraId="63AD59CA" w14:textId="77777777" w:rsidR="003D7DAE" w:rsidRPr="003012ED" w:rsidRDefault="003D7DAE" w:rsidP="003D7DAE">
      <w:pPr>
        <w:widowControl w:val="0"/>
        <w:suppressAutoHyphens/>
        <w:spacing w:after="0" w:line="276" w:lineRule="auto"/>
        <w:ind w:left="1418" w:hanging="360"/>
        <w:jc w:val="both"/>
        <w:rPr>
          <w:rFonts w:ascii="Calibri Light" w:eastAsia="Times New Roman" w:hAnsi="Calibri Light" w:cs="Calibri Light"/>
          <w:kern w:val="1"/>
          <w:lang w:eastAsia="ar-SA"/>
        </w:rPr>
      </w:pPr>
      <w:r w:rsidRPr="003012ED">
        <w:rPr>
          <w:rFonts w:ascii="Calibri Light" w:eastAsia="Times New Roman" w:hAnsi="Calibri Light" w:cs="Calibri Light"/>
          <w:lang w:eastAsia="pl-PL"/>
        </w:rPr>
        <w:t>-</w:t>
      </w:r>
      <w:r w:rsidRPr="003012ED">
        <w:rPr>
          <w:rFonts w:ascii="Calibri Light" w:eastAsia="Times New Roman" w:hAnsi="Calibri Light" w:cs="Calibri Light"/>
          <w:lang w:eastAsia="pl-PL"/>
        </w:rPr>
        <w:tab/>
      </w:r>
      <w:r w:rsidRPr="003012ED">
        <w:rPr>
          <w:rFonts w:ascii="Calibri Light" w:eastAsia="Times New Roman" w:hAnsi="Calibri Light" w:cs="Calibri Light"/>
          <w:bCs/>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C5A94F8" w14:textId="77777777"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w przypadkach, o których mowa w art. 24 ust. 1 pkt 18 i 20, jeżeli nie upłynęły 3 lata od dnia zaistnienia zdarzenia będącego podstawą wykluczenia;</w:t>
      </w:r>
    </w:p>
    <w:p w14:paraId="0A11A7DE" w14:textId="77777777"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przypadku, o którym mowa w art. 24 ust. 1 pkt 21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na jaki został prawomocnie orzeczony zakaz ubiegania się o zamówienia publiczne;</w:t>
      </w:r>
    </w:p>
    <w:p w14:paraId="6261A4D9" w14:textId="77777777"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przypadku, o którym mowa w art. 24 ust. 1 pkt 22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obowiązywania zakazu ubiegania się o zamówienia publiczne</w:t>
      </w:r>
    </w:p>
    <w:p w14:paraId="56FDF152" w14:textId="77777777"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który podlega wykluczeniu na podstawie art. 24 ust. 1 pkt 13 i 14 oraz 16-20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71FC47B" w14:textId="77777777"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4 powyżej).</w:t>
      </w:r>
    </w:p>
    <w:p w14:paraId="48C19FE3" w14:textId="77777777"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14:paraId="471FB54F" w14:textId="77777777"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lang w:eastAsia="pl-PL"/>
        </w:rPr>
        <w:t xml:space="preserve">a) </w:t>
      </w:r>
      <w:r w:rsidRPr="003012ED">
        <w:rPr>
          <w:rFonts w:ascii="Calibri Light" w:eastAsia="Times New Roman" w:hAnsi="Calibri Light" w:cs="Calibri Light"/>
          <w:bCs/>
          <w:lang w:eastAsia="pl-PL"/>
        </w:rPr>
        <w:t>wykonawcę, który nie wykazał spełniania warunków udziału w postępowaniu lub nie wykazał braku podstaw wykluczenia;</w:t>
      </w:r>
    </w:p>
    <w:p w14:paraId="267B7C7B" w14:textId="77777777"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b) wykonawcę, który podlega wykluczeniu na podstawie art. 24 ust. 1 pkt 13)-23) ustawy Prawo zamówień publicznych.</w:t>
      </w:r>
    </w:p>
    <w:p w14:paraId="6A6339EC" w14:textId="77777777"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5 powyżej).</w:t>
      </w:r>
    </w:p>
    <w:p w14:paraId="7BB1F842" w14:textId="77777777"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bookmarkEnd w:id="1"/>
    <w:p w14:paraId="758E00E5" w14:textId="77777777" w:rsidR="003D7DAE" w:rsidRPr="003012ED" w:rsidRDefault="003D7DAE" w:rsidP="003D7DAE">
      <w:pPr>
        <w:pStyle w:val="Akapitzlist"/>
        <w:widowControl w:val="0"/>
        <w:suppressAutoHyphens/>
        <w:spacing w:after="0" w:line="276" w:lineRule="auto"/>
        <w:contextualSpacing/>
        <w:jc w:val="both"/>
        <w:rPr>
          <w:rFonts w:ascii="Calibri Light" w:eastAsia="Times New Roman" w:hAnsi="Calibri Light" w:cs="Calibri Light"/>
          <w:kern w:val="1"/>
          <w:lang w:eastAsia="ar-SA"/>
        </w:rPr>
      </w:pPr>
    </w:p>
    <w:p w14:paraId="63C55A62" w14:textId="77777777" w:rsidR="0068693A" w:rsidRPr="003012ED" w:rsidRDefault="003D7DAE" w:rsidP="00E545D4">
      <w:pPr>
        <w:widowControl w:val="0"/>
        <w:suppressAutoHyphens/>
        <w:spacing w:after="0" w:line="240" w:lineRule="auto"/>
        <w:ind w:left="426" w:hanging="426"/>
        <w:jc w:val="both"/>
        <w:rPr>
          <w:rFonts w:ascii="Calibri Light" w:eastAsia="Times New Roman" w:hAnsi="Calibri Light" w:cs="Calibri Light"/>
          <w:b/>
          <w:bCs/>
          <w:lang w:eastAsia="pl-PL"/>
        </w:rPr>
      </w:pPr>
      <w:r w:rsidRPr="003012ED">
        <w:rPr>
          <w:rFonts w:ascii="Calibri Light" w:hAnsi="Calibri Light" w:cs="Calibri Light"/>
          <w:b/>
          <w:bCs/>
          <w:lang w:eastAsia="pl-PL"/>
        </w:rPr>
        <w:t xml:space="preserve">5.4. </w:t>
      </w:r>
      <w:r w:rsidRPr="003012ED">
        <w:rPr>
          <w:rFonts w:ascii="Calibri Light" w:hAnsi="Calibri Light" w:cs="Calibri Light"/>
          <w:lang w:eastAsia="pl-PL"/>
        </w:rPr>
        <w:t xml:space="preserve"> </w:t>
      </w:r>
      <w:r w:rsidRPr="003012ED">
        <w:rPr>
          <w:rFonts w:ascii="Calibri Light" w:hAnsi="Calibri Light" w:cs="Calibri Light"/>
          <w:b/>
          <w:bCs/>
          <w:lang w:eastAsia="pl-PL"/>
        </w:rPr>
        <w:t xml:space="preserve">Wykonawca, w terminie </w:t>
      </w:r>
      <w:r w:rsidRPr="003012ED">
        <w:rPr>
          <w:rFonts w:ascii="Calibri Light" w:hAnsi="Calibri Light" w:cs="Calibri Light"/>
          <w:b/>
          <w:bCs/>
          <w:u w:val="single"/>
          <w:lang w:eastAsia="pl-PL"/>
        </w:rPr>
        <w:t>3 dni</w:t>
      </w:r>
      <w:r w:rsidRPr="003012ED">
        <w:rPr>
          <w:rFonts w:ascii="Calibri Light" w:hAnsi="Calibri Light" w:cs="Calibri Light"/>
          <w:b/>
          <w:bCs/>
          <w:lang w:eastAsia="pl-PL"/>
        </w:rPr>
        <w:t xml:space="preserve"> od zamieszczenia na Platformie informacji, o której mowa w art. 86 ust. 5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przekazuje zamawiającemu oświadczenie o przynależności lub braku przynależności </w:t>
      </w:r>
      <w:r w:rsidRPr="003012ED">
        <w:rPr>
          <w:rFonts w:ascii="Calibri Light" w:hAnsi="Calibri Light" w:cs="Calibri Light"/>
          <w:b/>
          <w:bCs/>
          <w:lang w:eastAsia="pl-PL"/>
        </w:rPr>
        <w:lastRenderedPageBreak/>
        <w:t xml:space="preserve">do tej samej grupy kapitałowej, o której mowa w art. 24 ust. 1 pkt 23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Wraz ze złożeniem oświadczenia, wykonawca może przedstawić dowody, że powiązania z innym wykonawcą nie prowadzą do zakłócenia konkurencji w postępowaniu o udzielenie zamówienia </w:t>
      </w:r>
      <w:r w:rsidRPr="003012ED">
        <w:rPr>
          <w:rFonts w:ascii="Calibri Light" w:eastAsia="Times New Roman" w:hAnsi="Calibri Light" w:cs="Calibri Light"/>
          <w:b/>
          <w:bCs/>
          <w:lang w:eastAsia="pl-PL"/>
        </w:rPr>
        <w:t xml:space="preserve">(składane w oryginale w postaci dokumentu </w:t>
      </w:r>
      <w:r w:rsidRPr="003012ED">
        <w:rPr>
          <w:rFonts w:ascii="Calibri Light" w:eastAsia="Times New Roman" w:hAnsi="Calibri Light" w:cs="Calibri Light"/>
          <w:b/>
          <w:bCs/>
          <w:u w:val="single"/>
          <w:lang w:eastAsia="pl-PL"/>
        </w:rPr>
        <w:t>elektronicznego lub w elektronicznej</w:t>
      </w:r>
      <w:r w:rsidRPr="003012ED">
        <w:rPr>
          <w:rFonts w:ascii="Calibri Light" w:eastAsia="Times New Roman" w:hAnsi="Calibri Light" w:cs="Calibri Light"/>
          <w:b/>
          <w:bCs/>
          <w:lang w:eastAsia="pl-PL"/>
        </w:rPr>
        <w:t xml:space="preserve"> kopii dokumentu lub oświadczenia poświadczonej za zgodność z oryginałem).</w:t>
      </w:r>
    </w:p>
    <w:p w14:paraId="252951EC" w14:textId="77777777" w:rsidR="007D4D4B" w:rsidRPr="003012ED" w:rsidRDefault="007D4D4B" w:rsidP="007D4D4B">
      <w:pPr>
        <w:widowControl w:val="0"/>
        <w:suppressAutoHyphens/>
        <w:spacing w:after="0" w:line="240" w:lineRule="auto"/>
        <w:ind w:left="426" w:hanging="426"/>
        <w:jc w:val="both"/>
        <w:rPr>
          <w:rFonts w:ascii="Calibri Light" w:hAnsi="Calibri Light" w:cs="Calibri Light"/>
          <w:color w:val="000000"/>
          <w:kern w:val="1"/>
          <w:lang w:eastAsia="ar-SA"/>
        </w:rPr>
      </w:pPr>
    </w:p>
    <w:p w14:paraId="3D3888ED" w14:textId="77777777" w:rsidR="009A651C" w:rsidRPr="003012ED" w:rsidRDefault="00732D67" w:rsidP="00732D67">
      <w:pPr>
        <w:widowControl w:val="0"/>
        <w:suppressAutoHyphens/>
        <w:spacing w:after="0" w:line="240" w:lineRule="auto"/>
        <w:jc w:val="both"/>
        <w:rPr>
          <w:rFonts w:ascii="Calibri Light" w:hAnsi="Calibri Light" w:cs="Calibri Light"/>
          <w:lang w:eastAsia="pl-PL"/>
        </w:rPr>
      </w:pPr>
      <w:r w:rsidRPr="003012ED">
        <w:rPr>
          <w:rFonts w:ascii="Calibri Light" w:hAnsi="Calibri Light" w:cs="Calibri Light"/>
          <w:b/>
          <w:lang w:eastAsia="pl-PL"/>
        </w:rPr>
        <w:t>5.5</w:t>
      </w:r>
      <w:r w:rsidR="00B07337" w:rsidRPr="003012ED">
        <w:rPr>
          <w:rFonts w:ascii="Calibri Light" w:hAnsi="Calibri Light" w:cs="Calibri Light"/>
          <w:b/>
          <w:lang w:eastAsia="pl-PL"/>
        </w:rPr>
        <w:t>.</w:t>
      </w:r>
      <w:r w:rsidR="00B07337" w:rsidRPr="003012ED">
        <w:rPr>
          <w:rFonts w:ascii="Calibri Light" w:hAnsi="Calibri Light" w:cs="Calibri Light"/>
          <w:lang w:eastAsia="pl-PL"/>
        </w:rPr>
        <w:t xml:space="preserve"> </w:t>
      </w:r>
      <w:r w:rsidR="00907E6E" w:rsidRPr="003012ED">
        <w:rPr>
          <w:rFonts w:ascii="Calibri Light" w:hAnsi="Calibri Light" w:cs="Calibri Light"/>
          <w:lang w:eastAsia="pl-PL"/>
        </w:rPr>
        <w:t>Zamawiający może wykluczyć wykonawcę na każdym etapie postępowania o udzielenie zamówienia.</w:t>
      </w:r>
    </w:p>
    <w:p w14:paraId="3CE9BCCC" w14:textId="77777777" w:rsidR="009A651C" w:rsidRPr="003012ED" w:rsidRDefault="00E74D62" w:rsidP="00E54D96">
      <w:pPr>
        <w:pStyle w:val="Akapitzlist"/>
        <w:widowControl w:val="0"/>
        <w:numPr>
          <w:ilvl w:val="1"/>
          <w:numId w:val="16"/>
        </w:numPr>
        <w:suppressAutoHyphens/>
        <w:spacing w:after="0" w:line="240" w:lineRule="auto"/>
        <w:ind w:hanging="735"/>
        <w:jc w:val="both"/>
        <w:rPr>
          <w:rFonts w:ascii="Calibri Light" w:hAnsi="Calibri Light" w:cs="Calibri Light"/>
          <w:color w:val="FF0000"/>
          <w:kern w:val="1"/>
          <w:lang w:eastAsia="ar-SA"/>
        </w:rPr>
      </w:pPr>
      <w:r w:rsidRPr="003012ED">
        <w:rPr>
          <w:rFonts w:ascii="Calibri Light" w:hAnsi="Calibri Light" w:cs="Calibri Light"/>
          <w:b/>
          <w:color w:val="FF0000"/>
        </w:rPr>
        <w:t>Komunikacj</w:t>
      </w:r>
      <w:r w:rsidR="00F54C4A" w:rsidRPr="003012ED">
        <w:rPr>
          <w:rFonts w:ascii="Calibri Light" w:hAnsi="Calibri Light" w:cs="Calibri Light"/>
          <w:b/>
          <w:color w:val="FF0000"/>
        </w:rPr>
        <w:t>a</w:t>
      </w:r>
      <w:r w:rsidRPr="003012ED">
        <w:rPr>
          <w:rFonts w:ascii="Calibri Light" w:hAnsi="Calibri Light" w:cs="Calibri Light"/>
          <w:b/>
          <w:color w:val="FF0000"/>
        </w:rPr>
        <w:t xml:space="preserve"> z Zamawiającym oraz wymagania</w:t>
      </w:r>
      <w:r w:rsidR="00F54C4A" w:rsidRPr="003012ED">
        <w:rPr>
          <w:rFonts w:ascii="Calibri Light" w:hAnsi="Calibri Light" w:cs="Calibri Light"/>
          <w:b/>
          <w:color w:val="FF0000"/>
        </w:rPr>
        <w:t xml:space="preserve"> </w:t>
      </w:r>
      <w:proofErr w:type="spellStart"/>
      <w:r w:rsidRPr="003012ED">
        <w:rPr>
          <w:rFonts w:ascii="Calibri Light" w:hAnsi="Calibri Light" w:cs="Calibri Light"/>
          <w:b/>
          <w:color w:val="FF0000"/>
        </w:rPr>
        <w:t>dotyczace</w:t>
      </w:r>
      <w:proofErr w:type="spellEnd"/>
      <w:r w:rsidRPr="003012ED">
        <w:rPr>
          <w:rFonts w:ascii="Calibri Light" w:hAnsi="Calibri Light" w:cs="Calibri Light"/>
          <w:b/>
          <w:color w:val="FF0000"/>
        </w:rPr>
        <w:t xml:space="preserve"> składanych dokumentów</w:t>
      </w:r>
      <w:r w:rsidR="00970E45" w:rsidRPr="003012ED">
        <w:rPr>
          <w:rFonts w:ascii="Calibri Light" w:hAnsi="Calibri Light" w:cs="Calibri Light"/>
          <w:b/>
          <w:color w:val="FF0000"/>
        </w:rPr>
        <w:t xml:space="preserve"> i o</w:t>
      </w:r>
      <w:r w:rsidR="00A848E1" w:rsidRPr="003012ED">
        <w:rPr>
          <w:rFonts w:ascii="Calibri Light" w:hAnsi="Calibri Light" w:cs="Calibri Light"/>
          <w:b/>
          <w:color w:val="FF0000"/>
        </w:rPr>
        <w:t>ś</w:t>
      </w:r>
      <w:r w:rsidR="00970E45" w:rsidRPr="003012ED">
        <w:rPr>
          <w:rFonts w:ascii="Calibri Light" w:hAnsi="Calibri Light" w:cs="Calibri Light"/>
          <w:b/>
          <w:color w:val="FF0000"/>
        </w:rPr>
        <w:t>wiadczeń</w:t>
      </w:r>
      <w:r w:rsidR="00BA2CDC" w:rsidRPr="003012ED">
        <w:rPr>
          <w:rFonts w:ascii="Calibri Light" w:hAnsi="Calibri Light" w:cs="Calibri Light"/>
          <w:color w:val="FF0000"/>
          <w:kern w:val="1"/>
          <w:lang w:eastAsia="ar-SA"/>
        </w:rPr>
        <w:t>:</w:t>
      </w:r>
    </w:p>
    <w:p w14:paraId="6DFCA9A2" w14:textId="77777777" w:rsidR="00BA2CDC" w:rsidRPr="003012ED" w:rsidRDefault="00BA2CDC"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W postępowaniu o udzielenie zamówienia  komunikacja między Zamawiającym </w:t>
      </w:r>
      <w:r w:rsidRPr="003012ED">
        <w:rPr>
          <w:rFonts w:ascii="Calibri Light" w:hAnsi="Calibri Light" w:cs="Calibri Light"/>
          <w:color w:val="FF0000"/>
        </w:rPr>
        <w:br/>
        <w:t>a Wykonawcami odbywa się przy użyciu</w:t>
      </w:r>
      <w:r w:rsidR="00E74D62" w:rsidRPr="003012ED">
        <w:rPr>
          <w:rFonts w:ascii="Calibri Light" w:hAnsi="Calibri Light" w:cs="Calibri Light"/>
          <w:color w:val="FF0000"/>
        </w:rPr>
        <w:t xml:space="preserve"> Platformy Zakupowej: </w:t>
      </w:r>
      <w:hyperlink r:id="rId11" w:history="1">
        <w:r w:rsidR="00E74D62" w:rsidRPr="003012ED">
          <w:rPr>
            <w:rStyle w:val="Hipercze"/>
            <w:rFonts w:ascii="Calibri Light" w:hAnsi="Calibri Light" w:cs="Calibri Light"/>
            <w:color w:val="FF0000"/>
          </w:rPr>
          <w:t>https://platformazakupowa.pl/pn/lukasz_med</w:t>
        </w:r>
      </w:hyperlink>
      <w:r w:rsidR="00E74D62" w:rsidRPr="003012ED">
        <w:rPr>
          <w:rFonts w:ascii="Calibri Light" w:hAnsi="Calibri Light" w:cs="Calibri Light"/>
          <w:color w:val="FF0000"/>
          <w:u w:val="single"/>
        </w:rPr>
        <w:t xml:space="preserve"> (dalej: Platforma). </w:t>
      </w:r>
      <w:r w:rsidR="00E74D62" w:rsidRPr="003012ED">
        <w:rPr>
          <w:rFonts w:ascii="Calibri Light" w:hAnsi="Calibri Light" w:cs="Calibri Light"/>
          <w:color w:val="FF0000"/>
        </w:rPr>
        <w:t>Postępowanie prowadzone jest na Platformie w zakładce „POSTĘPOWANIA” pod „nazwą” zgodn</w:t>
      </w:r>
      <w:r w:rsidR="009A651C" w:rsidRPr="003012ED">
        <w:rPr>
          <w:rFonts w:ascii="Calibri Light" w:hAnsi="Calibri Light" w:cs="Calibri Light"/>
          <w:color w:val="FF0000"/>
        </w:rPr>
        <w:t>ą</w:t>
      </w:r>
      <w:r w:rsidR="00E74D62" w:rsidRPr="003012ED">
        <w:rPr>
          <w:rFonts w:ascii="Calibri Light" w:hAnsi="Calibri Light" w:cs="Calibri Light"/>
          <w:color w:val="FF0000"/>
        </w:rPr>
        <w:t xml:space="preserve"> z nazwą niniejszego </w:t>
      </w:r>
      <w:proofErr w:type="spellStart"/>
      <w:r w:rsidR="00E74D62" w:rsidRPr="003012ED">
        <w:rPr>
          <w:rFonts w:ascii="Calibri Light" w:hAnsi="Calibri Light" w:cs="Calibri Light"/>
          <w:color w:val="FF0000"/>
        </w:rPr>
        <w:t>posępowania</w:t>
      </w:r>
      <w:proofErr w:type="spellEnd"/>
      <w:r w:rsidR="00E74D62" w:rsidRPr="003012ED">
        <w:rPr>
          <w:rFonts w:ascii="Calibri Light" w:hAnsi="Calibri Light" w:cs="Calibri Light"/>
          <w:color w:val="FF0000"/>
        </w:rPr>
        <w:t xml:space="preserve"> przetargowego.</w:t>
      </w:r>
    </w:p>
    <w:p w14:paraId="1104AFA7" w14:textId="77777777" w:rsidR="00E53A3D" w:rsidRPr="003012ED" w:rsidRDefault="00970E45"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Wykonawca korzystając z Platformy w celu złożenia oferty w postępowaniu o udzielenie zamówi</w:t>
      </w:r>
      <w:r w:rsidR="009A651C" w:rsidRPr="003012ED">
        <w:rPr>
          <w:rFonts w:ascii="Calibri Light" w:hAnsi="Calibri Light" w:cs="Calibri Light"/>
          <w:color w:val="FF0000"/>
        </w:rPr>
        <w:t>e</w:t>
      </w:r>
      <w:r w:rsidRPr="003012ED">
        <w:rPr>
          <w:rFonts w:ascii="Calibri Light" w:hAnsi="Calibri Light" w:cs="Calibri Light"/>
          <w:color w:val="FF0000"/>
        </w:rPr>
        <w:t>ni</w:t>
      </w:r>
      <w:r w:rsidR="009A651C" w:rsidRPr="003012ED">
        <w:rPr>
          <w:rFonts w:ascii="Calibri Light" w:hAnsi="Calibri Light" w:cs="Calibri Light"/>
          <w:color w:val="FF0000"/>
        </w:rPr>
        <w:t xml:space="preserve">a </w:t>
      </w:r>
      <w:r w:rsidRPr="003012ED">
        <w:rPr>
          <w:rFonts w:ascii="Calibri Light" w:hAnsi="Calibri Light" w:cs="Calibri Light"/>
          <w:color w:val="FF0000"/>
        </w:rPr>
        <w:t xml:space="preserve">publicznego akceptuje warunki korzystania z Platformy, które określone są w „Regulaminie” zamieszczonym na stronie internetowej: </w:t>
      </w:r>
      <w:hyperlink r:id="rId12" w:history="1">
        <w:r w:rsidR="00E53A3D" w:rsidRPr="003012ED">
          <w:rPr>
            <w:rStyle w:val="Hipercze"/>
            <w:rFonts w:ascii="Calibri Light" w:hAnsi="Calibri Light" w:cs="Calibri Light"/>
            <w:color w:val="FF0000"/>
          </w:rPr>
          <w:t>https://www.platformazakupowa.pl/strona/1-regulamin</w:t>
        </w:r>
      </w:hyperlink>
      <w:r w:rsidR="00E53A3D" w:rsidRPr="003012ED">
        <w:rPr>
          <w:rFonts w:ascii="Calibri Light" w:hAnsi="Calibri Light" w:cs="Calibri Light"/>
          <w:color w:val="FF0000"/>
        </w:rPr>
        <w:t xml:space="preserve"> </w:t>
      </w:r>
      <w:r w:rsidR="009A651C" w:rsidRPr="003012ED">
        <w:rPr>
          <w:rFonts w:ascii="Calibri Light" w:hAnsi="Calibri Light" w:cs="Calibri Light"/>
          <w:color w:val="FF0000"/>
        </w:rPr>
        <w:br/>
      </w:r>
      <w:r w:rsidR="00E53A3D" w:rsidRPr="003012ED">
        <w:rPr>
          <w:rFonts w:ascii="Calibri Light" w:hAnsi="Calibri Light" w:cs="Calibri Light"/>
          <w:color w:val="FF0000"/>
        </w:rPr>
        <w:t>i uznaje go jako wiążący.</w:t>
      </w:r>
      <w:r w:rsidR="00CA174B" w:rsidRPr="003012ED">
        <w:rPr>
          <w:rFonts w:ascii="Calibri Light" w:hAnsi="Calibri Light" w:cs="Calibri Light"/>
          <w:color w:val="FF0000"/>
        </w:rPr>
        <w:t xml:space="preserve"> W przypadku rozbieżności pomiędzy zapisami zawartymi w regulaminie </w:t>
      </w:r>
      <w:r w:rsidR="009A651C" w:rsidRPr="003012ED">
        <w:rPr>
          <w:rFonts w:ascii="Calibri Light" w:hAnsi="Calibri Light" w:cs="Calibri Light"/>
          <w:color w:val="FF0000"/>
        </w:rPr>
        <w:br/>
      </w:r>
      <w:r w:rsidR="00CA174B" w:rsidRPr="003012ED">
        <w:rPr>
          <w:rFonts w:ascii="Calibri Light" w:hAnsi="Calibri Light" w:cs="Calibri Light"/>
          <w:color w:val="FF0000"/>
        </w:rPr>
        <w:t xml:space="preserve">i instrukcji a zapisami w Specyfikacji Istotnych </w:t>
      </w:r>
      <w:proofErr w:type="spellStart"/>
      <w:r w:rsidR="00CA174B" w:rsidRPr="003012ED">
        <w:rPr>
          <w:rFonts w:ascii="Calibri Light" w:hAnsi="Calibri Light" w:cs="Calibri Light"/>
          <w:color w:val="FF0000"/>
        </w:rPr>
        <w:t>Waruków</w:t>
      </w:r>
      <w:proofErr w:type="spellEnd"/>
      <w:r w:rsidR="00CA174B" w:rsidRPr="003012ED">
        <w:rPr>
          <w:rFonts w:ascii="Calibri Light" w:hAnsi="Calibri Light" w:cs="Calibri Light"/>
          <w:color w:val="FF0000"/>
        </w:rPr>
        <w:t xml:space="preserve"> Zamówienia, zastosowanie miały będą zapisy SIWZ.</w:t>
      </w:r>
    </w:p>
    <w:p w14:paraId="7BD3609F" w14:textId="77777777" w:rsidR="00970E45" w:rsidRPr="003012ED" w:rsidRDefault="00E53A3D"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3012ED">
          <w:rPr>
            <w:rStyle w:val="Hipercze"/>
            <w:rFonts w:ascii="Calibri Light" w:hAnsi="Calibri Light" w:cs="Calibri Light"/>
            <w:color w:val="FF0000"/>
          </w:rPr>
          <w:t>https://www.platformazakupowa.pl/strona/45-instrukcje</w:t>
        </w:r>
      </w:hyperlink>
      <w:r w:rsidR="009A651C" w:rsidRPr="003012ED">
        <w:rPr>
          <w:rFonts w:ascii="Calibri Light" w:hAnsi="Calibri Light" w:cs="Calibri Light"/>
          <w:color w:val="FF0000"/>
        </w:rPr>
        <w:t xml:space="preserve">. </w:t>
      </w:r>
    </w:p>
    <w:p w14:paraId="772EB47C" w14:textId="77777777" w:rsidR="00CA174B" w:rsidRPr="003012ED" w:rsidRDefault="00CA174B"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Wymagania techniczne, organizacyjne dotyczące wysyłania dokumentów, ich odbierania opisane są w zakładce „Regulamin” oraz w „Instrukcjach dla Wykonawców” zamieszczone pod adresem internetowym wskazanym w punktach powyżej.</w:t>
      </w:r>
    </w:p>
    <w:p w14:paraId="55CEFBA5" w14:textId="77777777" w:rsidR="00E74D62" w:rsidRPr="003012ED" w:rsidRDefault="00E74D62"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Ilekroć w Specyfikacji Istotnych </w:t>
      </w:r>
      <w:proofErr w:type="spellStart"/>
      <w:r w:rsidRPr="003012ED">
        <w:rPr>
          <w:rFonts w:ascii="Calibri Light" w:hAnsi="Calibri Light" w:cs="Calibri Light"/>
          <w:color w:val="FF0000"/>
        </w:rPr>
        <w:t>Waunków</w:t>
      </w:r>
      <w:proofErr w:type="spellEnd"/>
      <w:r w:rsidRPr="003012ED">
        <w:rPr>
          <w:rFonts w:ascii="Calibri Light" w:hAnsi="Calibri Light" w:cs="Calibri Light"/>
          <w:color w:val="FF0000"/>
        </w:rPr>
        <w:t xml:space="preserve"> Zamówienia mowa jest o stronie internetowej Zamawiają</w:t>
      </w:r>
      <w:r w:rsidR="00970E45" w:rsidRPr="003012ED">
        <w:rPr>
          <w:rFonts w:ascii="Calibri Light" w:hAnsi="Calibri Light" w:cs="Calibri Light"/>
          <w:color w:val="FF0000"/>
        </w:rPr>
        <w:t>c</w:t>
      </w:r>
      <w:r w:rsidRPr="003012ED">
        <w:rPr>
          <w:rFonts w:ascii="Calibri Light" w:hAnsi="Calibri Light" w:cs="Calibri Light"/>
          <w:color w:val="FF0000"/>
        </w:rPr>
        <w:t>ego, należy przez to rozumieć także Platformę.</w:t>
      </w:r>
    </w:p>
    <w:p w14:paraId="0098D9DD" w14:textId="77777777" w:rsidR="009A651C" w:rsidRPr="003012ED" w:rsidRDefault="00F54C4A"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Korzystanie</w:t>
      </w:r>
      <w:r w:rsidR="009A651C" w:rsidRPr="003012ED">
        <w:rPr>
          <w:rFonts w:ascii="Calibri Light" w:hAnsi="Calibri Light" w:cs="Calibri Light"/>
          <w:color w:val="FF0000"/>
        </w:rPr>
        <w:t xml:space="preserve"> </w:t>
      </w:r>
      <w:r w:rsidRPr="003012ED">
        <w:rPr>
          <w:rFonts w:ascii="Calibri Light" w:hAnsi="Calibri Light" w:cs="Calibri Light"/>
          <w:color w:val="FF0000"/>
        </w:rPr>
        <w:t>przez Wykonawcę  z Platformy jest bezpłatne.</w:t>
      </w:r>
    </w:p>
    <w:p w14:paraId="02EA9C80" w14:textId="77777777" w:rsidR="00BA2CDC" w:rsidRPr="003012ED" w:rsidRDefault="00F54C4A"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W przypadku awarii technicznych skutkujących brakiem prawidłowego działania </w:t>
      </w:r>
      <w:proofErr w:type="spellStart"/>
      <w:r w:rsidRPr="003012ED">
        <w:rPr>
          <w:rFonts w:ascii="Calibri Light" w:hAnsi="Calibri Light" w:cs="Calibri Light"/>
          <w:color w:val="FF0000"/>
        </w:rPr>
        <w:t>Paltformy</w:t>
      </w:r>
      <w:proofErr w:type="spellEnd"/>
      <w:r w:rsidRPr="003012ED">
        <w:rPr>
          <w:rFonts w:ascii="Calibri Light" w:hAnsi="Calibri Light" w:cs="Calibri Light"/>
          <w:color w:val="FF0000"/>
        </w:rPr>
        <w:t xml:space="preserve"> Zamawiający będzie komunikował się z Wykonawcami za pomocą poczty elektronicznej, </w:t>
      </w:r>
      <w:r w:rsidR="00BA2CDC" w:rsidRPr="003012ED">
        <w:rPr>
          <w:rFonts w:ascii="Calibri Light" w:hAnsi="Calibri Light" w:cs="Calibri Light"/>
          <w:color w:val="FF0000"/>
        </w:rPr>
        <w:t xml:space="preserve">email </w:t>
      </w:r>
      <w:hyperlink r:id="rId14" w:history="1">
        <w:r w:rsidR="003F1C09" w:rsidRPr="00AA3C93">
          <w:rPr>
            <w:rStyle w:val="Hipercze"/>
            <w:rFonts w:ascii="Calibri Light" w:hAnsi="Calibri Light" w:cs="Calibri Light"/>
          </w:rPr>
          <w:t>kasia23@lukasz.med.pl</w:t>
        </w:r>
      </w:hyperlink>
      <w:r w:rsidR="00BA2CDC" w:rsidRPr="003012ED">
        <w:rPr>
          <w:rFonts w:ascii="Calibri Light" w:hAnsi="Calibri Light" w:cs="Calibri Light"/>
          <w:color w:val="FF0000"/>
        </w:rPr>
        <w:t xml:space="preserve"> </w:t>
      </w:r>
    </w:p>
    <w:p w14:paraId="7D828A3A" w14:textId="77777777" w:rsidR="00E545D4" w:rsidRPr="003012ED" w:rsidRDefault="00F54C4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 xml:space="preserve">Zamawiający wyznacza następujące osoby do kontaktu z Wykonawcami: Pani </w:t>
      </w:r>
      <w:r w:rsidR="00E545D4" w:rsidRPr="003012ED">
        <w:rPr>
          <w:rFonts w:ascii="Calibri Light" w:hAnsi="Calibri Light" w:cs="Calibri Light"/>
          <w:color w:val="FF0000"/>
        </w:rPr>
        <w:t xml:space="preserve">Katarzyna </w:t>
      </w:r>
      <w:proofErr w:type="spellStart"/>
      <w:r w:rsidR="00E545D4" w:rsidRPr="003012ED">
        <w:rPr>
          <w:rFonts w:ascii="Calibri Light" w:hAnsi="Calibri Light" w:cs="Calibri Light"/>
          <w:color w:val="FF0000"/>
        </w:rPr>
        <w:t>Krykiel</w:t>
      </w:r>
      <w:proofErr w:type="spellEnd"/>
      <w:r w:rsidRPr="003012ED">
        <w:rPr>
          <w:rFonts w:ascii="Calibri Light" w:hAnsi="Calibri Light" w:cs="Calibri Light"/>
          <w:color w:val="FF0000"/>
        </w:rPr>
        <w:t xml:space="preserve"> tel. 14 </w:t>
      </w:r>
      <w:r w:rsidR="00E545D4" w:rsidRPr="003012ED">
        <w:rPr>
          <w:rFonts w:ascii="Calibri Light" w:hAnsi="Calibri Light" w:cs="Calibri Light"/>
          <w:color w:val="FF0000"/>
        </w:rPr>
        <w:t>-</w:t>
      </w:r>
      <w:r w:rsidRPr="003012ED">
        <w:rPr>
          <w:rFonts w:ascii="Calibri Light" w:hAnsi="Calibri Light" w:cs="Calibri Light"/>
          <w:color w:val="FF0000"/>
        </w:rPr>
        <w:t xml:space="preserve">6315 </w:t>
      </w:r>
      <w:r w:rsidR="00E545D4" w:rsidRPr="003012ED">
        <w:rPr>
          <w:rFonts w:ascii="Calibri Light" w:hAnsi="Calibri Light" w:cs="Calibri Light"/>
          <w:color w:val="FF0000"/>
        </w:rPr>
        <w:t>167</w:t>
      </w:r>
      <w:r w:rsidRPr="003012ED">
        <w:rPr>
          <w:rFonts w:ascii="Calibri Light" w:hAnsi="Calibri Light" w:cs="Calibri Light"/>
          <w:color w:val="FF0000"/>
        </w:rPr>
        <w:t>, e-mail:</w:t>
      </w:r>
      <w:r w:rsidR="00E545D4" w:rsidRPr="003012ED">
        <w:rPr>
          <w:rFonts w:ascii="Calibri Light" w:hAnsi="Calibri Light" w:cs="Calibri Light"/>
          <w:color w:val="FF0000"/>
        </w:rPr>
        <w:t xml:space="preserve"> </w:t>
      </w:r>
      <w:hyperlink r:id="rId15" w:history="1">
        <w:r w:rsidR="00E545D4" w:rsidRPr="003012ED">
          <w:rPr>
            <w:rStyle w:val="Hipercze"/>
            <w:rFonts w:ascii="Calibri Light" w:hAnsi="Calibri Light" w:cs="Calibri Light"/>
          </w:rPr>
          <w:t>kasia23@lukasz.med.pl</w:t>
        </w:r>
      </w:hyperlink>
    </w:p>
    <w:p w14:paraId="13FDD376" w14:textId="77777777" w:rsidR="00F54C4A" w:rsidRPr="00125BC9" w:rsidRDefault="00F54C4A" w:rsidP="00E54D96">
      <w:pPr>
        <w:pStyle w:val="Akapitzlist"/>
        <w:numPr>
          <w:ilvl w:val="0"/>
          <w:numId w:val="11"/>
        </w:numPr>
        <w:spacing w:after="0" w:line="240" w:lineRule="auto"/>
        <w:ind w:left="714" w:hanging="357"/>
        <w:contextualSpacing/>
        <w:jc w:val="both"/>
        <w:rPr>
          <w:rFonts w:ascii="Calibri Light" w:hAnsi="Calibri Light" w:cs="Calibri Light"/>
        </w:rPr>
      </w:pPr>
      <w:r w:rsidRPr="003012ED">
        <w:rPr>
          <w:rFonts w:ascii="Calibri Light" w:hAnsi="Calibri Light" w:cs="Calibri Light"/>
          <w:color w:val="FF0000"/>
        </w:rPr>
        <w:t>W korespondencji związanej z niniej</w:t>
      </w:r>
      <w:r w:rsidR="00E943D8" w:rsidRPr="003012ED">
        <w:rPr>
          <w:rFonts w:ascii="Calibri Light" w:hAnsi="Calibri Light" w:cs="Calibri Light"/>
          <w:color w:val="FF0000"/>
        </w:rPr>
        <w:t>s</w:t>
      </w:r>
      <w:r w:rsidRPr="003012ED">
        <w:rPr>
          <w:rFonts w:ascii="Calibri Light" w:hAnsi="Calibri Light" w:cs="Calibri Light"/>
          <w:color w:val="FF0000"/>
        </w:rPr>
        <w:t>zym postępowaniem Wykonawcy winni posługiwać się numerem</w:t>
      </w:r>
      <w:r w:rsidR="00E943D8" w:rsidRPr="003012ED">
        <w:rPr>
          <w:rFonts w:ascii="Calibri Light" w:hAnsi="Calibri Light" w:cs="Calibri Light"/>
          <w:color w:val="FF0000"/>
        </w:rPr>
        <w:t xml:space="preserve"> referencyjnym </w:t>
      </w:r>
      <w:r w:rsidRPr="003012ED">
        <w:rPr>
          <w:rFonts w:ascii="Calibri Light" w:hAnsi="Calibri Light" w:cs="Calibri Light"/>
          <w:color w:val="FF0000"/>
        </w:rPr>
        <w:t xml:space="preserve"> niniejszego postępowania </w:t>
      </w:r>
      <w:r w:rsidR="005E1C79">
        <w:rPr>
          <w:rFonts w:ascii="Calibri Light" w:hAnsi="Calibri Light" w:cs="Calibri Light"/>
          <w:b/>
          <w:bCs/>
        </w:rPr>
        <w:t xml:space="preserve"> 14</w:t>
      </w:r>
      <w:r w:rsidRPr="00125BC9">
        <w:rPr>
          <w:rFonts w:ascii="Calibri Light" w:hAnsi="Calibri Light" w:cs="Calibri Light"/>
          <w:b/>
          <w:bCs/>
        </w:rPr>
        <w:t>/20</w:t>
      </w:r>
      <w:r w:rsidR="00125BC9" w:rsidRPr="00125BC9">
        <w:rPr>
          <w:rFonts w:ascii="Calibri Light" w:hAnsi="Calibri Light" w:cs="Calibri Light"/>
          <w:b/>
          <w:bCs/>
        </w:rPr>
        <w:t>20</w:t>
      </w:r>
      <w:r w:rsidRPr="00125BC9">
        <w:rPr>
          <w:rFonts w:ascii="Calibri Light" w:hAnsi="Calibri Light" w:cs="Calibri Light"/>
        </w:rPr>
        <w:t xml:space="preserve"> </w:t>
      </w:r>
    </w:p>
    <w:p w14:paraId="0BA60EE4" w14:textId="77777777" w:rsidR="00E943D8" w:rsidRPr="003012ED" w:rsidRDefault="00E943D8"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Za datę złożenia wniosku</w:t>
      </w:r>
      <w:r w:rsidR="0060761A" w:rsidRPr="003012ED">
        <w:rPr>
          <w:rFonts w:ascii="Calibri Light" w:hAnsi="Calibri Light" w:cs="Calibri Light"/>
          <w:color w:val="FF0000"/>
        </w:rPr>
        <w:t xml:space="preserve">, zawiadomień, elektronicznych dokumentów, </w:t>
      </w:r>
      <w:proofErr w:type="spellStart"/>
      <w:r w:rsidR="0060761A" w:rsidRPr="003012ED">
        <w:rPr>
          <w:rFonts w:ascii="Calibri Light" w:hAnsi="Calibri Light" w:cs="Calibri Light"/>
          <w:color w:val="FF0000"/>
        </w:rPr>
        <w:t>oswiadczeń</w:t>
      </w:r>
      <w:proofErr w:type="spellEnd"/>
      <w:r w:rsidR="0060761A" w:rsidRPr="003012ED">
        <w:rPr>
          <w:rFonts w:ascii="Calibri Light" w:hAnsi="Calibri Light" w:cs="Calibri Light"/>
          <w:color w:val="FF0000"/>
        </w:rPr>
        <w:t xml:space="preserve"> a także elektronicznych kopii tych dokumentów i oświadczeń przyjmuje się datę ich wczytania na Platformie. </w:t>
      </w:r>
    </w:p>
    <w:p w14:paraId="7C95FD11" w14:textId="77777777" w:rsidR="00925C7D" w:rsidRPr="003012ED" w:rsidRDefault="0060761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3012ED">
        <w:rPr>
          <w:rFonts w:ascii="Calibri Light" w:hAnsi="Calibri Light" w:cs="Calibri Light"/>
          <w:color w:val="FF0000"/>
        </w:rPr>
        <w:t>a</w:t>
      </w:r>
      <w:r w:rsidRPr="003012ED">
        <w:rPr>
          <w:rFonts w:ascii="Calibri Light" w:hAnsi="Calibri Light" w:cs="Calibri Light"/>
          <w:color w:val="FF0000"/>
        </w:rPr>
        <w:t>domień przyjmuje się datę ich przesłania za pośrednictwem Platformy poprzez kliknięcie przycisku:</w:t>
      </w:r>
      <w:r w:rsidR="00025A26" w:rsidRPr="003012ED">
        <w:rPr>
          <w:rFonts w:ascii="Calibri Light" w:hAnsi="Calibri Light" w:cs="Calibri Light"/>
          <w:color w:val="FF0000"/>
        </w:rPr>
        <w:t xml:space="preserve"> </w:t>
      </w:r>
      <w:r w:rsidRPr="003012ED">
        <w:rPr>
          <w:rFonts w:ascii="Calibri Light" w:hAnsi="Calibri Light" w:cs="Calibri Light"/>
          <w:color w:val="FF0000"/>
        </w:rPr>
        <w:t>”Wyślij wiadomość”, po którym wyświetli się komunikat, że wiadomoś</w:t>
      </w:r>
      <w:r w:rsidR="00025A26" w:rsidRPr="003012ED">
        <w:rPr>
          <w:rFonts w:ascii="Calibri Light" w:hAnsi="Calibri Light" w:cs="Calibri Light"/>
          <w:color w:val="FF0000"/>
        </w:rPr>
        <w:t>ć</w:t>
      </w:r>
      <w:r w:rsidRPr="003012ED">
        <w:rPr>
          <w:rFonts w:ascii="Calibri Light" w:hAnsi="Calibri Light" w:cs="Calibri Light"/>
          <w:color w:val="FF0000"/>
        </w:rPr>
        <w:t xml:space="preserve"> została wysłana.</w:t>
      </w:r>
    </w:p>
    <w:p w14:paraId="211A76E1" w14:textId="77777777" w:rsidR="007A4D48" w:rsidRPr="003012ED" w:rsidRDefault="00925C7D"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Zamawiający dopuszcza przesyłanie danych w formatach dopuszczonych odpowiednimi przepisami prawa min. .</w:t>
      </w:r>
      <w:proofErr w:type="spellStart"/>
      <w:r w:rsidRPr="003012ED">
        <w:rPr>
          <w:rFonts w:ascii="Calibri Light" w:hAnsi="Calibri Light" w:cs="Calibri Light"/>
          <w:color w:val="FF0000"/>
        </w:rPr>
        <w:t>doc</w:t>
      </w:r>
      <w:proofErr w:type="spellEnd"/>
      <w:r w:rsidRPr="003012ED">
        <w:rPr>
          <w:rFonts w:ascii="Calibri Light" w:hAnsi="Calibri Light" w:cs="Calibri Light"/>
          <w:color w:val="FF0000"/>
        </w:rPr>
        <w:t>, .</w:t>
      </w:r>
      <w:proofErr w:type="spellStart"/>
      <w:r w:rsidRPr="003012ED">
        <w:rPr>
          <w:rFonts w:ascii="Calibri Light" w:hAnsi="Calibri Light" w:cs="Calibri Light"/>
          <w:color w:val="FF0000"/>
        </w:rPr>
        <w:t>docx</w:t>
      </w:r>
      <w:proofErr w:type="spellEnd"/>
      <w:r w:rsidRPr="003012ED">
        <w:rPr>
          <w:rFonts w:ascii="Calibri Light" w:hAnsi="Calibri Light" w:cs="Calibri Light"/>
          <w:color w:val="FF0000"/>
        </w:rPr>
        <w:t>, .xls, .</w:t>
      </w:r>
      <w:proofErr w:type="spellStart"/>
      <w:r w:rsidRPr="003012ED">
        <w:rPr>
          <w:rFonts w:ascii="Calibri Light" w:hAnsi="Calibri Light" w:cs="Calibri Light"/>
          <w:color w:val="FF0000"/>
        </w:rPr>
        <w:t>xlsx</w:t>
      </w:r>
      <w:proofErr w:type="spellEnd"/>
      <w:r w:rsidRPr="003012ED">
        <w:rPr>
          <w:rFonts w:ascii="Calibri Light" w:hAnsi="Calibri Light" w:cs="Calibri Light"/>
          <w:color w:val="FF0000"/>
        </w:rPr>
        <w:t xml:space="preserve">,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w:t>
      </w:r>
      <w:r w:rsidRPr="003012ED">
        <w:rPr>
          <w:rFonts w:ascii="Calibri Light" w:hAnsi="Calibri Light" w:cs="Calibri Light"/>
          <w:color w:val="FF0000"/>
        </w:rPr>
        <w:lastRenderedPageBreak/>
        <w:t>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3012ED">
        <w:rPr>
          <w:rFonts w:ascii="Calibri Light" w:hAnsi="Calibri Light" w:cs="Calibri Light"/>
          <w:color w:val="FF0000"/>
        </w:rPr>
        <w:t xml:space="preserve"> się</w:t>
      </w:r>
      <w:r w:rsidRPr="003012ED">
        <w:rPr>
          <w:rFonts w:ascii="Calibri Light" w:hAnsi="Calibri Light" w:cs="Calibri Light"/>
          <w:color w:val="FF0000"/>
        </w:rPr>
        <w:t xml:space="preserve"> skorzystać z instrukcji pakowania plików dzieląc je na mniejsze paczki po np. 75 MB każda (link do instrukcji).</w:t>
      </w:r>
    </w:p>
    <w:p w14:paraId="0F4F5967" w14:textId="77777777" w:rsidR="00970E45" w:rsidRPr="00125BC9" w:rsidRDefault="00970E45" w:rsidP="00125BC9">
      <w:pPr>
        <w:spacing w:after="0" w:line="240" w:lineRule="auto"/>
        <w:contextualSpacing/>
        <w:jc w:val="both"/>
        <w:rPr>
          <w:rFonts w:ascii="Calibri Light" w:hAnsi="Calibri Light" w:cs="Calibri Light"/>
          <w:b/>
          <w:bCs/>
          <w:color w:val="FF0000"/>
          <w:u w:val="single"/>
        </w:rPr>
      </w:pPr>
    </w:p>
    <w:p w14:paraId="722578B7" w14:textId="77777777" w:rsidR="001C3FD5" w:rsidRPr="00125BC9" w:rsidRDefault="00970E45" w:rsidP="00CB4A4D">
      <w:pPr>
        <w:spacing w:after="0" w:line="240" w:lineRule="auto"/>
        <w:contextualSpacing/>
        <w:jc w:val="both"/>
        <w:rPr>
          <w:rFonts w:ascii="Calibri Light" w:hAnsi="Calibri Light" w:cs="Calibri Light"/>
          <w:b/>
          <w:bCs/>
          <w:color w:val="FF0000"/>
          <w:u w:val="single"/>
        </w:rPr>
      </w:pPr>
      <w:r w:rsidRPr="003012ED">
        <w:rPr>
          <w:rFonts w:ascii="Calibri Light" w:hAnsi="Calibri Light" w:cs="Calibri Light"/>
          <w:b/>
          <w:bCs/>
          <w:color w:val="FF0000"/>
          <w:u w:val="single"/>
        </w:rPr>
        <w:t xml:space="preserve">5.7.  </w:t>
      </w:r>
      <w:r w:rsidR="00CB4A4D" w:rsidRPr="003012ED">
        <w:rPr>
          <w:rFonts w:ascii="Calibri Light" w:hAnsi="Calibri Light" w:cs="Calibri Light"/>
          <w:b/>
          <w:bCs/>
          <w:color w:val="FF0000"/>
          <w:u w:val="single"/>
        </w:rPr>
        <w:t>Minimalne wymagania</w:t>
      </w:r>
      <w:r w:rsidRPr="003012ED">
        <w:rPr>
          <w:rFonts w:ascii="Calibri Light" w:hAnsi="Calibri Light" w:cs="Calibri Light"/>
          <w:b/>
          <w:bCs/>
          <w:color w:val="FF0000"/>
          <w:u w:val="single"/>
        </w:rPr>
        <w:t xml:space="preserve"> </w:t>
      </w:r>
      <w:r w:rsidR="00CB4A4D" w:rsidRPr="003012ED">
        <w:rPr>
          <w:rFonts w:ascii="Calibri Light" w:hAnsi="Calibri Light" w:cs="Calibri Light"/>
          <w:b/>
          <w:bCs/>
          <w:color w:val="FF0000"/>
          <w:u w:val="single"/>
        </w:rPr>
        <w:t xml:space="preserve">techniczne umożliwiające korzystanie </w:t>
      </w:r>
      <w:r w:rsidR="000046B7" w:rsidRPr="003012ED">
        <w:rPr>
          <w:rFonts w:ascii="Calibri Light" w:hAnsi="Calibri Light" w:cs="Calibri Light"/>
          <w:b/>
          <w:bCs/>
          <w:color w:val="FF0000"/>
          <w:u w:val="single"/>
        </w:rPr>
        <w:t xml:space="preserve">umożliwiające pracę na Platformie </w:t>
      </w:r>
      <w:r w:rsidR="00CB4A4D" w:rsidRPr="003012ED">
        <w:rPr>
          <w:rFonts w:ascii="Calibri Light" w:hAnsi="Calibri Light" w:cs="Calibri Light"/>
          <w:b/>
          <w:bCs/>
          <w:color w:val="FF0000"/>
          <w:u w:val="single"/>
        </w:rPr>
        <w:t>to</w:t>
      </w:r>
      <w:r w:rsidR="000046B7" w:rsidRPr="003012ED">
        <w:rPr>
          <w:rFonts w:ascii="Calibri Light" w:hAnsi="Calibri Light" w:cs="Calibri Light"/>
          <w:b/>
          <w:bCs/>
          <w:color w:val="FF0000"/>
          <w:u w:val="single"/>
        </w:rPr>
        <w:t>:</w:t>
      </w:r>
    </w:p>
    <w:p w14:paraId="2294FC71"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przeglądarka internetowa Internet Explorer, Chrome i FireFox w najnowszej dostępnej wersji, z włączoną</w:t>
      </w:r>
    </w:p>
    <w:p w14:paraId="48A54D8C"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obsługą języka </w:t>
      </w:r>
      <w:proofErr w:type="spellStart"/>
      <w:r w:rsidRPr="003012ED">
        <w:rPr>
          <w:rFonts w:ascii="Calibri Light" w:hAnsi="Calibri Light" w:cs="Calibri Light"/>
        </w:rPr>
        <w:t>Javascript</w:t>
      </w:r>
      <w:proofErr w:type="spellEnd"/>
      <w:r w:rsidRPr="003012ED">
        <w:rPr>
          <w:rFonts w:ascii="Calibri Light" w:hAnsi="Calibri Light" w:cs="Calibri Light"/>
        </w:rPr>
        <w:t>, akceptująca pliki typu „</w:t>
      </w:r>
      <w:proofErr w:type="spellStart"/>
      <w:r w:rsidRPr="003012ED">
        <w:rPr>
          <w:rFonts w:ascii="Calibri Light" w:hAnsi="Calibri Light" w:cs="Calibri Light"/>
        </w:rPr>
        <w:t>cookies</w:t>
      </w:r>
      <w:proofErr w:type="spellEnd"/>
      <w:r w:rsidRPr="003012ED">
        <w:rPr>
          <w:rFonts w:ascii="Calibri Light" w:hAnsi="Calibri Light" w:cs="Calibri Light"/>
        </w:rPr>
        <w:t xml:space="preserve">” </w:t>
      </w:r>
    </w:p>
    <w:p w14:paraId="089CCD2D"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łącze internetowe o przepustowości co najmniej 256 </w:t>
      </w:r>
      <w:proofErr w:type="spellStart"/>
      <w:r w:rsidRPr="003012ED">
        <w:rPr>
          <w:rFonts w:ascii="Calibri Light" w:hAnsi="Calibri Light" w:cs="Calibri Light"/>
        </w:rPr>
        <w:t>kbit</w:t>
      </w:r>
      <w:proofErr w:type="spellEnd"/>
      <w:r w:rsidRPr="003012ED">
        <w:rPr>
          <w:rFonts w:ascii="Calibri Light" w:hAnsi="Calibri Light" w:cs="Calibri Light"/>
        </w:rPr>
        <w:t>/s. Platforma jest zoptymalizowana dla minimalnej rozdzielczości ekranu 1024x768 pikseli.</w:t>
      </w:r>
    </w:p>
    <w:p w14:paraId="0277FE9C"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Zainstalowany program Adobe </w:t>
      </w:r>
      <w:proofErr w:type="spellStart"/>
      <w:r w:rsidRPr="003012ED">
        <w:rPr>
          <w:rFonts w:ascii="Calibri Light" w:hAnsi="Calibri Light" w:cs="Calibri Light"/>
        </w:rPr>
        <w:t>Acrobat</w:t>
      </w:r>
      <w:proofErr w:type="spellEnd"/>
      <w:r w:rsidRPr="003012ED">
        <w:rPr>
          <w:rFonts w:ascii="Calibri Light" w:hAnsi="Calibri Light" w:cs="Calibri Light"/>
        </w:rPr>
        <w:t xml:space="preserve"> Reader lub inny obsługujący pliki w formacie .pdf</w:t>
      </w:r>
    </w:p>
    <w:p w14:paraId="506F502E"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Platforma pozwala na wgranie plików o dowolnym rozszerzeniu np.: .</w:t>
      </w:r>
      <w:proofErr w:type="spellStart"/>
      <w:r w:rsidRPr="003012ED">
        <w:rPr>
          <w:rFonts w:ascii="Calibri Light" w:hAnsi="Calibri Light" w:cs="Calibri Light"/>
        </w:rPr>
        <w:t>doxx</w:t>
      </w:r>
      <w:proofErr w:type="spellEnd"/>
      <w:r w:rsidRPr="003012ED">
        <w:rPr>
          <w:rFonts w:ascii="Calibri Light" w:hAnsi="Calibri Light" w:cs="Calibri Light"/>
        </w:rPr>
        <w:t>, .</w:t>
      </w:r>
      <w:proofErr w:type="spellStart"/>
      <w:r w:rsidRPr="003012ED">
        <w:rPr>
          <w:rFonts w:ascii="Calibri Light" w:hAnsi="Calibri Light" w:cs="Calibri Light"/>
        </w:rPr>
        <w:t>doc</w:t>
      </w:r>
      <w:proofErr w:type="spellEnd"/>
      <w:r w:rsidRPr="003012ED">
        <w:rPr>
          <w:rFonts w:ascii="Calibri Light" w:hAnsi="Calibri Light" w:cs="Calibri Light"/>
        </w:rPr>
        <w:t>, .xls, .</w:t>
      </w:r>
      <w:proofErr w:type="spellStart"/>
      <w:r w:rsidRPr="003012ED">
        <w:rPr>
          <w:rFonts w:ascii="Calibri Light" w:hAnsi="Calibri Light" w:cs="Calibri Light"/>
        </w:rPr>
        <w:t>xlsx</w:t>
      </w:r>
      <w:proofErr w:type="spellEnd"/>
      <w:r w:rsidRPr="003012ED">
        <w:rPr>
          <w:rFonts w:ascii="Calibri Light" w:hAnsi="Calibri Light" w:cs="Calibri Light"/>
        </w:rPr>
        <w:t>. .pdf, .zip.</w:t>
      </w:r>
    </w:p>
    <w:p w14:paraId="5963E6AE"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pliki oferty załączone przez Wykonawcę na Platformie i zapisane, widoczne </w:t>
      </w:r>
      <w:proofErr w:type="spellStart"/>
      <w:r w:rsidRPr="003012ED">
        <w:rPr>
          <w:rFonts w:ascii="Calibri Light" w:hAnsi="Calibri Light" w:cs="Calibri Light"/>
        </w:rPr>
        <w:t>sa</w:t>
      </w:r>
      <w:proofErr w:type="spellEnd"/>
      <w:r w:rsidRPr="003012ED">
        <w:rPr>
          <w:rFonts w:ascii="Calibri Light" w:hAnsi="Calibri Light" w:cs="Calibri Light"/>
        </w:rPr>
        <w:t xml:space="preserve"> na Platformie jako zaszyfrowane. </w:t>
      </w:r>
      <w:proofErr w:type="spellStart"/>
      <w:r w:rsidRPr="003012ED">
        <w:rPr>
          <w:rFonts w:ascii="Calibri Light" w:hAnsi="Calibri Light" w:cs="Calibri Light"/>
        </w:rPr>
        <w:t>Mozliwość</w:t>
      </w:r>
      <w:proofErr w:type="spellEnd"/>
      <w:r w:rsidRPr="003012ED">
        <w:rPr>
          <w:rFonts w:ascii="Calibri Light" w:hAnsi="Calibri Light" w:cs="Calibri Light"/>
        </w:rPr>
        <w:t xml:space="preserve"> ich otwarcia dostępna jest dopiero po odszyfrowaniu przez Zamawiającego po upływie terminu otwarcia ofert.</w:t>
      </w:r>
    </w:p>
    <w:p w14:paraId="68957641" w14:textId="77777777"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oznaczenie czasu odbioru danych przez Platformę zakupową stanowi datę oraz dokładny czas(</w:t>
      </w:r>
      <w:proofErr w:type="spellStart"/>
      <w:r w:rsidRPr="003012ED">
        <w:rPr>
          <w:rFonts w:ascii="Calibri Light" w:hAnsi="Calibri Light" w:cs="Calibri Light"/>
        </w:rPr>
        <w:t>hh:mm:ss</w:t>
      </w:r>
      <w:proofErr w:type="spellEnd"/>
      <w:r w:rsidRPr="003012ED">
        <w:rPr>
          <w:rFonts w:ascii="Calibri Light" w:hAnsi="Calibri Light" w:cs="Calibri Light"/>
        </w:rPr>
        <w:t>) generowany według czasu lokalnego serwera synchronizowanego z zegarem Głównego Urzędu Miar.</w:t>
      </w:r>
    </w:p>
    <w:p w14:paraId="48E67BAC" w14:textId="77777777" w:rsidR="00704B97" w:rsidRPr="003012ED" w:rsidRDefault="00704B97" w:rsidP="004C2F52">
      <w:pPr>
        <w:widowControl w:val="0"/>
        <w:suppressAutoHyphens/>
        <w:spacing w:after="0" w:line="240" w:lineRule="auto"/>
        <w:jc w:val="both"/>
        <w:rPr>
          <w:rFonts w:ascii="Calibri Light" w:hAnsi="Calibri Light" w:cs="Calibri Light"/>
          <w:color w:val="000000"/>
          <w:kern w:val="1"/>
          <w:lang w:eastAsia="ar-SA"/>
        </w:rPr>
      </w:pPr>
    </w:p>
    <w:p w14:paraId="4D234A14" w14:textId="77777777" w:rsidR="00704B97" w:rsidRPr="003012ED" w:rsidRDefault="00704B97" w:rsidP="00E54D96">
      <w:pPr>
        <w:pStyle w:val="Akapitzlist"/>
        <w:widowControl w:val="0"/>
        <w:numPr>
          <w:ilvl w:val="0"/>
          <w:numId w:val="9"/>
        </w:numPr>
        <w:suppressAutoHyphens/>
        <w:spacing w:after="0" w:line="240" w:lineRule="auto"/>
        <w:ind w:left="426"/>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Wymagania dotyczące oświadczeń i dokumentów</w:t>
      </w:r>
      <w:r w:rsidRPr="003012ED">
        <w:rPr>
          <w:rFonts w:ascii="Calibri Light" w:eastAsia="SimSun" w:hAnsi="Calibri Light" w:cs="Calibri Light"/>
          <w:kern w:val="2"/>
          <w:lang w:eastAsia="hi-IN"/>
        </w:rPr>
        <w:t xml:space="preserve">, </w:t>
      </w:r>
      <w:r w:rsidRPr="003012ED">
        <w:rPr>
          <w:rFonts w:ascii="Calibri Light" w:eastAsia="SimSun" w:hAnsi="Calibri Light" w:cs="Calibri Light"/>
          <w:b/>
          <w:kern w:val="2"/>
          <w:lang w:eastAsia="hi-IN"/>
        </w:rPr>
        <w:t xml:space="preserve">które należy złożyć wraz z ofertą w celu potwierdzenia spełnienia warunków </w:t>
      </w:r>
      <w:r w:rsidR="00B07337" w:rsidRPr="003012ED">
        <w:rPr>
          <w:rFonts w:ascii="Calibri Light" w:eastAsia="SimSun" w:hAnsi="Calibri Light" w:cs="Calibri Light"/>
          <w:b/>
          <w:kern w:val="2"/>
          <w:lang w:eastAsia="hi-IN"/>
        </w:rPr>
        <w:t xml:space="preserve"> udziału w postępowaniu.</w:t>
      </w:r>
    </w:p>
    <w:p w14:paraId="5DDDBDE0" w14:textId="77777777" w:rsidR="00B07337" w:rsidRPr="003012ED" w:rsidRDefault="00B07337" w:rsidP="00B07337">
      <w:pPr>
        <w:pStyle w:val="Akapitzlist"/>
        <w:widowControl w:val="0"/>
        <w:suppressAutoHyphens/>
        <w:spacing w:after="0" w:line="240" w:lineRule="auto"/>
        <w:ind w:left="426"/>
        <w:jc w:val="both"/>
        <w:rPr>
          <w:rFonts w:ascii="Calibri Light" w:eastAsia="SimSun" w:hAnsi="Calibri Light" w:cs="Calibri Light"/>
          <w:b/>
          <w:kern w:val="2"/>
          <w:lang w:eastAsia="hi-IN"/>
        </w:rPr>
      </w:pPr>
    </w:p>
    <w:p w14:paraId="1ECA27B3" w14:textId="77777777" w:rsidR="00B07337" w:rsidRPr="003012ED" w:rsidRDefault="00B07337" w:rsidP="00025A26">
      <w:pPr>
        <w:pStyle w:val="Akapitzlist"/>
        <w:widowControl w:val="0"/>
        <w:suppressAutoHyphens/>
        <w:spacing w:after="0" w:line="240" w:lineRule="auto"/>
        <w:ind w:left="-142"/>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6.1. Do oferty</w:t>
      </w:r>
      <w:r w:rsidR="00523B9A" w:rsidRPr="003012ED">
        <w:rPr>
          <w:rFonts w:ascii="Calibri Light" w:eastAsia="SimSun" w:hAnsi="Calibri Light" w:cs="Calibri Light"/>
          <w:b/>
          <w:kern w:val="2"/>
          <w:lang w:eastAsia="hi-IN"/>
        </w:rPr>
        <w:t xml:space="preserve"> za pośrednictwem</w:t>
      </w:r>
      <w:r w:rsidR="003F1C09">
        <w:rPr>
          <w:rFonts w:ascii="Calibri Light" w:eastAsia="SimSun" w:hAnsi="Calibri Light" w:cs="Calibri Light"/>
          <w:b/>
          <w:kern w:val="2"/>
          <w:lang w:eastAsia="hi-IN"/>
        </w:rPr>
        <w:t xml:space="preserve"> platformy</w:t>
      </w:r>
      <w:r w:rsidRPr="003012ED">
        <w:rPr>
          <w:rFonts w:ascii="Calibri Light" w:eastAsia="SimSun" w:hAnsi="Calibri Light" w:cs="Calibri Light"/>
          <w:b/>
          <w:kern w:val="2"/>
          <w:lang w:eastAsia="hi-IN"/>
        </w:rPr>
        <w:t xml:space="preserve"> należy dołączyć następujące dokumenty i oświadczenia:</w:t>
      </w:r>
    </w:p>
    <w:p w14:paraId="4C61B207" w14:textId="77777777" w:rsidR="00B07337" w:rsidRPr="003012ED" w:rsidRDefault="00B07337" w:rsidP="00E54D96">
      <w:pPr>
        <w:numPr>
          <w:ilvl w:val="1"/>
          <w:numId w:val="10"/>
        </w:numPr>
        <w:suppressAutoHyphens/>
        <w:spacing w:after="0" w:line="240" w:lineRule="auto"/>
        <w:jc w:val="both"/>
        <w:rPr>
          <w:rFonts w:ascii="Calibri Light" w:hAnsi="Calibri Light" w:cs="Calibri Light"/>
          <w:color w:val="000000"/>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formularz oferty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w:t>
      </w:r>
      <w:r w:rsidRPr="003012ED">
        <w:rPr>
          <w:rFonts w:ascii="Calibri Light" w:hAnsi="Calibri Light" w:cs="Calibri Light"/>
          <w:color w:val="000000"/>
        </w:rPr>
        <w:t xml:space="preserve"> do specyfikacji</w:t>
      </w:r>
      <w:r w:rsidRPr="003012ED">
        <w:rPr>
          <w:rFonts w:ascii="Calibri Light" w:hAnsi="Calibri Light" w:cs="Calibri Light"/>
          <w:color w:val="000000"/>
          <w:lang w:eastAsia="pl-PL"/>
        </w:rPr>
        <w:t>.</w:t>
      </w:r>
    </w:p>
    <w:p w14:paraId="5AF792A1" w14:textId="77777777" w:rsidR="00707F6A" w:rsidRPr="003012ED" w:rsidRDefault="00B07337" w:rsidP="00E54D96">
      <w:pPr>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Arkusz cenowy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1A</w:t>
      </w:r>
      <w:r w:rsidRPr="003012ED">
        <w:rPr>
          <w:rFonts w:ascii="Calibri Light" w:hAnsi="Calibri Light" w:cs="Calibri Light"/>
          <w:color w:val="000000"/>
        </w:rPr>
        <w:t xml:space="preserve"> do specyfikacji sporządzony na podstawie opisu przedmiotu zamówienia (</w:t>
      </w:r>
      <w:r w:rsidRPr="003012ED">
        <w:rPr>
          <w:rFonts w:ascii="Calibri Light" w:hAnsi="Calibri Light" w:cs="Calibri Light"/>
          <w:b/>
          <w:bCs/>
          <w:color w:val="000000"/>
        </w:rPr>
        <w:t xml:space="preserve">załącznik nr </w:t>
      </w:r>
      <w:r w:rsidR="00D62775">
        <w:rPr>
          <w:rFonts w:ascii="Calibri Light" w:hAnsi="Calibri Light" w:cs="Calibri Light"/>
          <w:b/>
          <w:bCs/>
          <w:color w:val="000000"/>
        </w:rPr>
        <w:t>1A,</w:t>
      </w:r>
      <w:r w:rsidRPr="003012ED">
        <w:rPr>
          <w:rFonts w:ascii="Calibri Light" w:hAnsi="Calibri Light" w:cs="Calibri Light"/>
          <w:color w:val="000000"/>
        </w:rPr>
        <w:t xml:space="preserve">). (Arkusz winien zawierać wszystkie ewentualne zmiany wprowadzone w czasie trwania </w:t>
      </w:r>
      <w:r w:rsidRPr="003012ED">
        <w:rPr>
          <w:rFonts w:ascii="Calibri Light" w:hAnsi="Calibri Light" w:cs="Calibri Light"/>
        </w:rPr>
        <w:t>postępowania</w:t>
      </w:r>
      <w:r w:rsidR="00627E1C" w:rsidRPr="003012ED">
        <w:rPr>
          <w:rFonts w:ascii="Calibri Light" w:hAnsi="Calibri Light" w:cs="Calibri Light"/>
        </w:rPr>
        <w:t>)</w:t>
      </w:r>
      <w:r w:rsidR="00707F6A" w:rsidRPr="003012ED">
        <w:rPr>
          <w:rFonts w:ascii="Calibri Light" w:hAnsi="Calibri Light" w:cs="Calibri Light"/>
        </w:rPr>
        <w:t>.</w:t>
      </w:r>
    </w:p>
    <w:p w14:paraId="66C10D64" w14:textId="64ECC1D6" w:rsidR="004C2F52" w:rsidRDefault="00B07337" w:rsidP="00910CFE">
      <w:pPr>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Dowód wniesienia/wpłacenia wadium/oryginał gwarancji.</w:t>
      </w:r>
    </w:p>
    <w:p w14:paraId="172BAC8B" w14:textId="77777777" w:rsidR="00B07337" w:rsidRPr="003012ED" w:rsidRDefault="00B07337" w:rsidP="00E54D96">
      <w:pPr>
        <w:numPr>
          <w:ilvl w:val="1"/>
          <w:numId w:val="10"/>
        </w:numPr>
        <w:suppressAutoHyphens/>
        <w:spacing w:after="0" w:line="240" w:lineRule="auto"/>
        <w:jc w:val="both"/>
        <w:rPr>
          <w:rFonts w:ascii="Calibri Light" w:eastAsia="Times New Roman" w:hAnsi="Calibri Light" w:cs="Calibri Light"/>
          <w:b/>
          <w:lang w:eastAsia="pl-PL"/>
        </w:rPr>
      </w:pPr>
      <w:r w:rsidRPr="003012ED">
        <w:rPr>
          <w:rFonts w:ascii="Calibri Light" w:eastAsia="Times New Roman" w:hAnsi="Calibri Light" w:cs="Calibri Light"/>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sidRPr="003012ED">
        <w:rPr>
          <w:rFonts w:ascii="Calibri Light" w:eastAsia="Times New Roman" w:hAnsi="Calibri Light" w:cs="Calibri Light"/>
          <w:b/>
          <w:lang w:eastAsia="pl-PL"/>
        </w:rPr>
        <w:t xml:space="preserve">wg wzoru stanowiącego załącznik nr 2. </w:t>
      </w:r>
    </w:p>
    <w:p w14:paraId="0187039A" w14:textId="77777777" w:rsidR="00B07337" w:rsidRPr="003012ED" w:rsidRDefault="00B07337" w:rsidP="00E54D96">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33A1D9C7" w14:textId="77777777" w:rsidR="00B07337" w:rsidRPr="003012ED" w:rsidRDefault="00B07337" w:rsidP="00E54D96">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3012ED">
        <w:rPr>
          <w:rFonts w:ascii="Calibri Light" w:eastAsia="Times New Roman" w:hAnsi="Calibri Light" w:cs="Calibri Light"/>
          <w:lang w:eastAsia="pl-PL"/>
        </w:rPr>
        <w:t>.</w:t>
      </w:r>
    </w:p>
    <w:p w14:paraId="632C6EEC" w14:textId="77777777" w:rsidR="00695148" w:rsidRPr="003012ED" w:rsidRDefault="00695148" w:rsidP="00695148">
      <w:pPr>
        <w:tabs>
          <w:tab w:val="num" w:pos="2340"/>
        </w:tabs>
        <w:suppressAutoHyphens/>
        <w:spacing w:after="0" w:line="240" w:lineRule="auto"/>
        <w:ind w:left="1134"/>
        <w:jc w:val="both"/>
        <w:rPr>
          <w:rFonts w:ascii="Calibri Light" w:eastAsia="Times New Roman" w:hAnsi="Calibri Light" w:cs="Calibri Light"/>
          <w:lang w:eastAsia="pl-PL"/>
        </w:rPr>
      </w:pPr>
    </w:p>
    <w:p w14:paraId="3AA851F4" w14:textId="77777777" w:rsidR="00146BB9" w:rsidRPr="003012ED" w:rsidRDefault="00146BB9" w:rsidP="00B07337">
      <w:pPr>
        <w:suppressAutoHyphens/>
        <w:spacing w:after="0" w:line="240" w:lineRule="auto"/>
        <w:jc w:val="both"/>
        <w:rPr>
          <w:rFonts w:ascii="Calibri Light" w:eastAsia="SimSun" w:hAnsi="Calibri Light" w:cs="Calibri Light"/>
          <w:bCs/>
          <w:kern w:val="2"/>
          <w:lang w:eastAsia="hi-IN"/>
        </w:rPr>
      </w:pPr>
      <w:r w:rsidRPr="003012ED">
        <w:rPr>
          <w:rFonts w:ascii="Calibri Light" w:eastAsia="SimSun" w:hAnsi="Calibri Light" w:cs="Calibri Light"/>
          <w:bCs/>
          <w:kern w:val="2"/>
          <w:lang w:eastAsia="hi-IN"/>
        </w:rPr>
        <w:lastRenderedPageBreak/>
        <w:t xml:space="preserve">Wykonawca może wykorzystać w jednolitym dokumencie nadal aktualne informacje zawarte w innym jednolitym dokumencie złożonym w </w:t>
      </w:r>
      <w:proofErr w:type="spellStart"/>
      <w:r w:rsidRPr="003012ED">
        <w:rPr>
          <w:rFonts w:ascii="Calibri Light" w:eastAsia="SimSun" w:hAnsi="Calibri Light" w:cs="Calibri Light"/>
          <w:bCs/>
          <w:kern w:val="2"/>
          <w:lang w:eastAsia="hi-IN"/>
        </w:rPr>
        <w:t>oidrębnym</w:t>
      </w:r>
      <w:proofErr w:type="spellEnd"/>
      <w:r w:rsidRPr="003012ED">
        <w:rPr>
          <w:rFonts w:ascii="Calibri Light" w:eastAsia="SimSun" w:hAnsi="Calibri Light" w:cs="Calibri Light"/>
          <w:bCs/>
          <w:kern w:val="2"/>
          <w:lang w:eastAsia="hi-IN"/>
        </w:rPr>
        <w:t xml:space="preserve"> postępowaniu o udzielenie zamówienia.</w:t>
      </w:r>
    </w:p>
    <w:p w14:paraId="665CC352" w14:textId="77777777" w:rsidR="00146BB9" w:rsidRPr="003012ED" w:rsidRDefault="00146BB9" w:rsidP="00B07337">
      <w:pPr>
        <w:suppressAutoHyphens/>
        <w:spacing w:after="0" w:line="240" w:lineRule="auto"/>
        <w:jc w:val="both"/>
        <w:rPr>
          <w:rFonts w:ascii="Calibri Light" w:eastAsia="SimSun" w:hAnsi="Calibri Light" w:cs="Calibri Light"/>
          <w:b/>
          <w:kern w:val="2"/>
          <w:lang w:eastAsia="hi-IN"/>
        </w:rPr>
      </w:pPr>
    </w:p>
    <w:p w14:paraId="0FBE1E26" w14:textId="77777777" w:rsidR="00B07337" w:rsidRPr="003012ED" w:rsidRDefault="00B07337" w:rsidP="00B07337">
      <w:pPr>
        <w:suppressAutoHyphens/>
        <w:spacing w:after="0" w:line="240" w:lineRule="auto"/>
        <w:jc w:val="both"/>
        <w:rPr>
          <w:rFonts w:ascii="Calibri Light" w:eastAsia="SimSun" w:hAnsi="Calibri Light" w:cs="Calibri Light"/>
          <w:b/>
          <w:kern w:val="2"/>
          <w:lang w:eastAsia="hi-IN"/>
        </w:rPr>
      </w:pPr>
      <w:r w:rsidRPr="003012ED">
        <w:rPr>
          <w:rFonts w:ascii="Calibri Light" w:eastAsia="SimSun" w:hAnsi="Calibri Light" w:cs="Calibri Light"/>
          <w:b/>
          <w:kern w:val="2"/>
          <w:lang w:eastAsia="hi-IN"/>
        </w:rPr>
        <w:t>Uwaga!</w:t>
      </w:r>
    </w:p>
    <w:p w14:paraId="0B9746DD" w14:textId="77777777" w:rsidR="006626AB" w:rsidRPr="003012ED" w:rsidRDefault="00B07337" w:rsidP="006626AB">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r w:rsidRPr="003012ED">
        <w:rPr>
          <w:rFonts w:ascii="Calibri Light" w:eastAsia="Times New Roman" w:hAnsi="Calibri Light" w:cs="Calibri Light"/>
          <w:lang w:eastAsia="pl-PL"/>
        </w:rPr>
        <w:t xml:space="preserve">zamawiający dołącza do SIWZ wypełniony JEDZ wersja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 xml:space="preserve">. Wykonawca wypełnia formularz JEDZ  </w:t>
      </w:r>
      <w:r w:rsidRPr="003012ED">
        <w:rPr>
          <w:rFonts w:ascii="Calibri Light" w:eastAsia="Times New Roman" w:hAnsi="Calibri Light" w:cs="Calibri Light"/>
          <w:color w:val="000000"/>
          <w:lang w:eastAsia="pl-PL"/>
        </w:rPr>
        <w:t xml:space="preserve">przy wykorzystaniu systemu dostępnego poprzez następującą stronę internetową </w:t>
      </w:r>
      <w:hyperlink r:id="rId16" w:history="1">
        <w:r w:rsidR="00441751" w:rsidRPr="003012ED">
          <w:rPr>
            <w:rStyle w:val="Hipercze"/>
            <w:rFonts w:ascii="Calibri Light" w:eastAsia="Times New Roman" w:hAnsi="Calibri Light" w:cs="Calibri Light"/>
            <w:b/>
            <w:bCs/>
            <w:lang w:eastAsia="pl-PL"/>
          </w:rPr>
          <w:t>https://www.espd.uzp.gov.pl/__</w:t>
        </w:r>
      </w:hyperlink>
    </w:p>
    <w:p w14:paraId="45864275" w14:textId="77777777" w:rsidR="00B07337" w:rsidRPr="003012ED" w:rsidRDefault="00B07337" w:rsidP="00B07337">
      <w:pPr>
        <w:spacing w:before="120" w:after="0" w:line="240" w:lineRule="auto"/>
        <w:jc w:val="both"/>
        <w:rPr>
          <w:rFonts w:ascii="Calibri Light" w:eastAsia="Times New Roman" w:hAnsi="Calibri Light" w:cs="Calibri Light"/>
          <w:color w:val="0000FF"/>
          <w:u w:val="single"/>
          <w:lang w:eastAsia="pl-PL"/>
        </w:rPr>
      </w:pPr>
    </w:p>
    <w:p w14:paraId="4AB068DB" w14:textId="77777777" w:rsidR="00B07337" w:rsidRPr="003012ED" w:rsidRDefault="00B07337" w:rsidP="00B07337">
      <w:pPr>
        <w:autoSpaceDE w:val="0"/>
        <w:autoSpaceDN w:val="0"/>
        <w:adjustRightInd w:val="0"/>
        <w:spacing w:before="60" w:after="0" w:line="240" w:lineRule="auto"/>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W tym celu należy podjąć następujące kroki:</w:t>
      </w:r>
    </w:p>
    <w:p w14:paraId="6CB3780A"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a) Ze strony internetowe</w:t>
      </w:r>
      <w:r w:rsidR="000F5190" w:rsidRPr="003012ED">
        <w:rPr>
          <w:rFonts w:ascii="Calibri Light" w:eastAsia="Times New Roman" w:hAnsi="Calibri Light" w:cs="Calibri Light"/>
          <w:color w:val="000000"/>
          <w:lang w:eastAsia="pl-PL"/>
        </w:rPr>
        <w:t xml:space="preserve"> (Platformy)</w:t>
      </w:r>
      <w:r w:rsidRPr="003012ED">
        <w:rPr>
          <w:rFonts w:ascii="Calibri Light" w:eastAsia="Times New Roman" w:hAnsi="Calibri Light" w:cs="Calibri Light"/>
          <w:color w:val="000000"/>
          <w:lang w:eastAsia="pl-PL"/>
        </w:rPr>
        <w:t>j, na której udostępniony został dokument SIWZ należy pobrać plik w formacie XML o nazwie „JEDZ”</w:t>
      </w:r>
    </w:p>
    <w:p w14:paraId="3C1119B5" w14:textId="77777777" w:rsidR="00B07337" w:rsidRPr="003012ED" w:rsidRDefault="00B07337" w:rsidP="006626AB">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563C1"/>
          <w:u w:val="single"/>
          <w:lang w:eastAsia="pl-PL"/>
        </w:rPr>
      </w:pPr>
      <w:r w:rsidRPr="003012ED">
        <w:rPr>
          <w:rFonts w:ascii="Calibri Light" w:eastAsia="Times New Roman" w:hAnsi="Calibri Light" w:cs="Calibri Light"/>
          <w:color w:val="000000"/>
          <w:lang w:eastAsia="pl-PL"/>
        </w:rPr>
        <w:t xml:space="preserve">b) Wejść na stronę </w:t>
      </w:r>
      <w:hyperlink r:id="rId17" w:history="1">
        <w:r w:rsidR="005C460E" w:rsidRPr="003012ED">
          <w:rPr>
            <w:rStyle w:val="Hipercze"/>
            <w:rFonts w:ascii="Calibri Light" w:eastAsia="Times New Roman" w:hAnsi="Calibri Light" w:cs="Calibri Light"/>
            <w:b/>
            <w:bCs/>
            <w:lang w:eastAsia="pl-PL"/>
          </w:rPr>
          <w:t>https://www.espd.uzp.gov.pl/__</w:t>
        </w:r>
      </w:hyperlink>
    </w:p>
    <w:p w14:paraId="77141B2E"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 xml:space="preserve">c) Wybrać odpowiednią wersję językową </w:t>
      </w:r>
    </w:p>
    <w:p w14:paraId="5963992A"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d) Wybrać opcję „Jestem Wykonawcą” (Uwaga! Powyższą opcję należy również zaznaczyć w przypadku, gdy formularz JEDZ wypełnia podmiot, na którego zasoby powołuje się Wykonawca)</w:t>
      </w:r>
    </w:p>
    <w:p w14:paraId="5CF7B7FF"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e) Zaimportować pobrany wcześniej plik</w:t>
      </w:r>
    </w:p>
    <w:p w14:paraId="265AA660" w14:textId="77777777"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f) Wypełnić formularz (zaleca się zapisanie wypełnionego formularza).</w:t>
      </w:r>
    </w:p>
    <w:p w14:paraId="7EAD8A90" w14:textId="77777777" w:rsidR="00B07337" w:rsidRPr="003012ED" w:rsidRDefault="00B07337" w:rsidP="00B07337">
      <w:pPr>
        <w:spacing w:before="120"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color w:val="000000"/>
          <w:lang w:eastAsia="pl-PL"/>
        </w:rPr>
        <w:t>Przy wypełnianiu formularza JEDZ Wykonawca może skorzystać z instrukcji jego wypełniania zamieszczonej przez Urząd Zamówień Publicznych na stronie internetowej pod adresem:</w:t>
      </w:r>
    </w:p>
    <w:p w14:paraId="62A9A069" w14:textId="77777777" w:rsidR="00B07337" w:rsidRPr="003012ED" w:rsidRDefault="0004491C" w:rsidP="00B07337">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hyperlink r:id="rId18" w:history="1">
        <w:r w:rsidR="00441751" w:rsidRPr="003012ED">
          <w:rPr>
            <w:rStyle w:val="Hipercze"/>
            <w:rFonts w:ascii="Calibri Light" w:eastAsia="Times New Roman" w:hAnsi="Calibri Light" w:cs="Calibri Light"/>
            <w:b/>
            <w:bCs/>
            <w:lang w:eastAsia="pl-PL"/>
          </w:rPr>
          <w:t>https://www.espd.uzp.gov.pl/__</w:t>
        </w:r>
      </w:hyperlink>
    </w:p>
    <w:p w14:paraId="207BBDC7" w14:textId="77777777" w:rsidR="00F22015" w:rsidRPr="003012ED" w:rsidRDefault="00F22015" w:rsidP="00B07337">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000FF"/>
          <w:lang w:eastAsia="pl-PL"/>
        </w:rPr>
      </w:pPr>
    </w:p>
    <w:p w14:paraId="462C48C5" w14:textId="77777777" w:rsidR="00F22015" w:rsidRPr="003012ED" w:rsidRDefault="00F22015" w:rsidP="00F22015">
      <w:pPr>
        <w:spacing w:after="0" w:line="240" w:lineRule="auto"/>
        <w:contextualSpacing/>
        <w:jc w:val="both"/>
        <w:rPr>
          <w:rFonts w:ascii="Calibri Light" w:eastAsia="Times New Roman" w:hAnsi="Calibri Light" w:cs="Calibri Light"/>
          <w:b/>
          <w:u w:val="single"/>
          <w:lang w:eastAsia="pl-PL"/>
        </w:rPr>
      </w:pPr>
      <w:r w:rsidRPr="003012ED">
        <w:rPr>
          <w:rFonts w:ascii="Calibri Light" w:eastAsia="Times New Roman" w:hAnsi="Calibri Light" w:cs="Calibri Light"/>
          <w:b/>
          <w:u w:val="single"/>
          <w:lang w:eastAsia="pl-PL"/>
        </w:rPr>
        <w:t>JEDZ sporządza się, pod rygorem nieważności, w postaci elektronicznej, i opatruje się kwalifikowanym podpisem elektronicznym</w:t>
      </w:r>
      <w:r w:rsidRPr="003012ED">
        <w:rPr>
          <w:rFonts w:ascii="Calibri Light" w:eastAsia="Times New Roman" w:hAnsi="Calibri Light" w:cs="Calibri Light"/>
          <w:b/>
          <w:lang w:eastAsia="pl-PL"/>
        </w:rPr>
        <w:t>.</w:t>
      </w:r>
    </w:p>
    <w:p w14:paraId="2BF0805D" w14:textId="77777777"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Zamawiający dopuszcza, w szczególności następujący format przesyłanych danych: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,.pdf,.</w:t>
      </w:r>
      <w:proofErr w:type="spellStart"/>
      <w:r w:rsidRPr="003012ED">
        <w:rPr>
          <w:rFonts w:ascii="Calibri Light" w:eastAsia="Times New Roman" w:hAnsi="Calibri Light" w:cs="Calibri Light"/>
          <w:lang w:eastAsia="pl-PL"/>
        </w:rPr>
        <w:t>doc</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docx</w:t>
      </w:r>
      <w:proofErr w:type="spellEnd"/>
      <w:r w:rsidRPr="003012ED">
        <w:rPr>
          <w:rFonts w:ascii="Calibri Light" w:eastAsia="Times New Roman" w:hAnsi="Calibri Light" w:cs="Calibri Light"/>
          <w:lang w:eastAsia="pl-PL"/>
        </w:rPr>
        <w:t>,.rtf,.</w:t>
      </w:r>
      <w:proofErr w:type="spellStart"/>
      <w:r w:rsidRPr="003012ED">
        <w:rPr>
          <w:rFonts w:ascii="Calibri Light" w:eastAsia="Times New Roman" w:hAnsi="Calibri Light" w:cs="Calibri Light"/>
          <w:lang w:eastAsia="pl-PL"/>
        </w:rPr>
        <w:t>xps</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odt</w:t>
      </w:r>
      <w:proofErr w:type="spellEnd"/>
      <w:r w:rsidRPr="003012ED">
        <w:rPr>
          <w:rFonts w:ascii="Calibri Light" w:eastAsia="Times New Roman" w:hAnsi="Calibri Light" w:cs="Calibri Light"/>
          <w:lang w:eastAsia="pl-PL"/>
        </w:rPr>
        <w:t>.</w:t>
      </w:r>
    </w:p>
    <w:p w14:paraId="44793E9C" w14:textId="77777777"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Przy wypełnieniu JEDZ wykonawca może korzystać z narzędzia, które umożliwiają wypełnienie JEDZ i utworzenie dokumentu elektronicznego, w szczególności w jednym z formatów wskazanych powyżej. </w:t>
      </w:r>
    </w:p>
    <w:p w14:paraId="7A63C3CE" w14:textId="77777777" w:rsidR="00BF4177" w:rsidRPr="003012ED" w:rsidRDefault="00695148"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14:paraId="605BAD92" w14:textId="77777777" w:rsidR="00BF4177" w:rsidRPr="003012ED" w:rsidRDefault="00695148" w:rsidP="00BF4177">
      <w:pPr>
        <w:spacing w:after="0" w:line="240" w:lineRule="auto"/>
        <w:ind w:left="284"/>
        <w:contextualSpacing/>
        <w:jc w:val="both"/>
        <w:rPr>
          <w:rFonts w:ascii="Calibri Light" w:eastAsia="Times New Roman" w:hAnsi="Calibri Light" w:cs="Calibri Light"/>
          <w:color w:val="FF0000"/>
          <w:lang w:eastAsia="pl-PL"/>
        </w:rPr>
      </w:pPr>
      <w:r w:rsidRPr="003012ED">
        <w:rPr>
          <w:rFonts w:ascii="Calibri Light" w:eastAsia="Times New Roman" w:hAnsi="Calibri Light" w:cs="Calibri Light"/>
          <w:color w:val="FF0000"/>
          <w:lang w:eastAsia="pl-PL"/>
        </w:rPr>
        <w:t xml:space="preserve">Informacje dotyczące kwestii wypełnienia formularza jednolitego dokumentu znajdują się w wyjaśnieniach dostępnych na stronie Urzędu </w:t>
      </w:r>
      <w:proofErr w:type="spellStart"/>
      <w:r w:rsidRPr="003012ED">
        <w:rPr>
          <w:rFonts w:ascii="Calibri Light" w:eastAsia="Times New Roman" w:hAnsi="Calibri Light" w:cs="Calibri Light"/>
          <w:color w:val="FF0000"/>
          <w:lang w:eastAsia="pl-PL"/>
        </w:rPr>
        <w:t>Zamóweiń</w:t>
      </w:r>
      <w:proofErr w:type="spellEnd"/>
      <w:r w:rsidRPr="003012ED">
        <w:rPr>
          <w:rFonts w:ascii="Calibri Light" w:eastAsia="Times New Roman" w:hAnsi="Calibri Light" w:cs="Calibri Light"/>
          <w:color w:val="FF0000"/>
          <w:lang w:eastAsia="pl-PL"/>
        </w:rPr>
        <w:t xml:space="preserve"> Publicznych </w:t>
      </w:r>
      <w:hyperlink r:id="rId19" w:history="1">
        <w:r w:rsidRPr="003012ED">
          <w:rPr>
            <w:rStyle w:val="Hipercze"/>
            <w:rFonts w:ascii="Calibri Light" w:eastAsia="Times New Roman" w:hAnsi="Calibri Light" w:cs="Calibri Light"/>
            <w:color w:val="FF0000"/>
            <w:lang w:eastAsia="pl-PL"/>
          </w:rPr>
          <w:t>www.uzp.gov.pl</w:t>
        </w:r>
      </w:hyperlink>
      <w:r w:rsidRPr="003012ED">
        <w:rPr>
          <w:rFonts w:ascii="Calibri Light" w:eastAsia="Times New Roman" w:hAnsi="Calibri Light" w:cs="Calibri Light"/>
          <w:color w:val="FF0000"/>
          <w:lang w:eastAsia="pl-PL"/>
        </w:rPr>
        <w:t xml:space="preserve"> w Repozytorium Wiedzy, w zakładce Jednolity Europejski Dokument Zamówienia.</w:t>
      </w:r>
    </w:p>
    <w:p w14:paraId="381E9E12" w14:textId="77777777" w:rsidR="00B07337" w:rsidRPr="003012ED" w:rsidRDefault="00B07337" w:rsidP="00F22015">
      <w:pPr>
        <w:tabs>
          <w:tab w:val="left" w:pos="6930"/>
        </w:tabs>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FF0000"/>
          <w:lang w:eastAsia="pl-PL"/>
        </w:rPr>
      </w:pPr>
    </w:p>
    <w:p w14:paraId="09A2DED3" w14:textId="77777777" w:rsidR="00F22015" w:rsidRPr="003012ED" w:rsidRDefault="006B19A2" w:rsidP="00F22015">
      <w:pPr>
        <w:pStyle w:val="Akapitzlist"/>
        <w:suppressAutoHyphens/>
        <w:spacing w:after="0" w:line="240" w:lineRule="auto"/>
        <w:ind w:left="397"/>
        <w:jc w:val="both"/>
        <w:rPr>
          <w:rFonts w:ascii="Calibri Light" w:hAnsi="Calibri Light" w:cs="Calibri Light"/>
          <w:b/>
          <w:bCs/>
          <w:lang w:eastAsia="pl-PL"/>
        </w:rPr>
      </w:pPr>
      <w:r w:rsidRPr="003012ED">
        <w:rPr>
          <w:rFonts w:ascii="Calibri Light" w:hAnsi="Calibri Light" w:cs="Calibri Light"/>
          <w:lang w:eastAsia="pl-PL"/>
        </w:rPr>
        <w:t xml:space="preserve">Jeżeli Wykonawca, wykazując spełnianie warunków, o których mowa w </w:t>
      </w:r>
      <w:r w:rsidRPr="003012ED">
        <w:rPr>
          <w:rFonts w:ascii="Calibri Light" w:hAnsi="Calibri Light" w:cs="Calibri Light"/>
          <w:b/>
          <w:bCs/>
          <w:color w:val="0000FF"/>
          <w:lang w:eastAsia="pl-PL"/>
        </w:rPr>
        <w:t>rozdziale 5 SIWZ</w:t>
      </w:r>
      <w:r w:rsidRPr="003012ED">
        <w:rPr>
          <w:rFonts w:ascii="Calibri Light" w:hAnsi="Calibri Light" w:cs="Calibri Light"/>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Pr="003012ED">
        <w:rPr>
          <w:rFonts w:ascii="Calibri Light" w:hAnsi="Calibri Light" w:cs="Calibri Light"/>
          <w:b/>
          <w:bCs/>
          <w:lang w:eastAsia="pl-PL"/>
        </w:rPr>
        <w:t xml:space="preserve">ust. </w:t>
      </w:r>
      <w:r w:rsidR="003F1C09">
        <w:rPr>
          <w:rFonts w:ascii="Calibri Light" w:hAnsi="Calibri Light" w:cs="Calibri Light"/>
          <w:b/>
          <w:bCs/>
          <w:lang w:eastAsia="pl-PL"/>
        </w:rPr>
        <w:t>5</w:t>
      </w:r>
      <w:r w:rsidRPr="003012ED">
        <w:rPr>
          <w:rFonts w:ascii="Calibri Light" w:hAnsi="Calibri Light" w:cs="Calibri Light"/>
          <w:b/>
          <w:bCs/>
          <w:lang w:eastAsia="pl-PL"/>
        </w:rPr>
        <w:t>.</w:t>
      </w:r>
    </w:p>
    <w:p w14:paraId="484B06AA" w14:textId="77777777" w:rsidR="00A33FA7" w:rsidRPr="003012ED" w:rsidRDefault="00A33FA7" w:rsidP="00F22015">
      <w:pPr>
        <w:pStyle w:val="Akapitzlist"/>
        <w:suppressAutoHyphens/>
        <w:spacing w:after="0" w:line="240" w:lineRule="auto"/>
        <w:ind w:left="397"/>
        <w:jc w:val="both"/>
        <w:rPr>
          <w:rFonts w:ascii="Calibri Light" w:hAnsi="Calibri Light" w:cs="Calibri Light"/>
          <w:b/>
          <w:bCs/>
          <w:lang w:eastAsia="pl-PL"/>
        </w:rPr>
      </w:pPr>
    </w:p>
    <w:p w14:paraId="014B8293" w14:textId="77777777" w:rsidR="00D65ACD" w:rsidRPr="003012ED" w:rsidRDefault="006B19A2" w:rsidP="00E54D96">
      <w:pPr>
        <w:pStyle w:val="Akapitzlist"/>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Pełnomocnictw</w:t>
      </w:r>
      <w:r w:rsidR="00523B9A" w:rsidRPr="003012ED">
        <w:rPr>
          <w:rFonts w:ascii="Calibri Light" w:hAnsi="Calibri Light" w:cs="Calibri Light"/>
          <w:lang w:eastAsia="pl-PL"/>
        </w:rPr>
        <w:t>o</w:t>
      </w:r>
      <w:r w:rsidRPr="003012ED">
        <w:rPr>
          <w:rFonts w:ascii="Calibri Light" w:hAnsi="Calibri Light" w:cs="Calibri Light"/>
          <w:lang w:eastAsia="pl-PL"/>
        </w:rPr>
        <w:t xml:space="preserve"> - jeżeli oferta nie jest podpisania przez osobę upoważnioną i wykazaną w KRS</w:t>
      </w:r>
      <w:r w:rsidRPr="003012ED">
        <w:rPr>
          <w:rFonts w:ascii="Calibri Light" w:eastAsia="SimSun" w:hAnsi="Calibri Light" w:cs="Calibri Light"/>
          <w:b/>
          <w:bCs/>
          <w:kern w:val="2"/>
          <w:lang w:eastAsia="hi-IN" w:bidi="hi-IN"/>
        </w:rPr>
        <w:t>.</w:t>
      </w:r>
      <w:r w:rsidR="00523B9A" w:rsidRPr="003012ED">
        <w:rPr>
          <w:rFonts w:ascii="Calibri Light" w:eastAsia="SimSun" w:hAnsi="Calibri Light" w:cs="Calibri Light"/>
          <w:b/>
          <w:bCs/>
          <w:kern w:val="2"/>
          <w:lang w:eastAsia="hi-IN" w:bidi="hi-IN"/>
        </w:rPr>
        <w:t xml:space="preserve"> </w:t>
      </w:r>
    </w:p>
    <w:p w14:paraId="48DCFA93" w14:textId="77777777" w:rsidR="006B19A2" w:rsidRPr="003012ED" w:rsidRDefault="00523B9A" w:rsidP="00D65ACD">
      <w:pPr>
        <w:pStyle w:val="Akapitzlist"/>
        <w:suppressAutoHyphens/>
        <w:spacing w:after="0" w:line="240" w:lineRule="auto"/>
        <w:ind w:left="397"/>
        <w:jc w:val="both"/>
        <w:rPr>
          <w:rFonts w:ascii="Calibri Light" w:hAnsi="Calibri Light" w:cs="Calibri Light"/>
          <w:lang w:eastAsia="pl-PL"/>
        </w:rPr>
      </w:pPr>
      <w:r w:rsidRPr="003012ED">
        <w:rPr>
          <w:rFonts w:ascii="Calibri Light" w:eastAsia="SimSun" w:hAnsi="Calibri Light" w:cs="Calibri Light"/>
          <w:kern w:val="2"/>
          <w:lang w:eastAsia="hi-IN" w:bidi="hi-IN"/>
        </w:rPr>
        <w:t xml:space="preserve">W przypadku podmiotów występujących wspólnie należy </w:t>
      </w:r>
      <w:proofErr w:type="spellStart"/>
      <w:r w:rsidRPr="003012ED">
        <w:rPr>
          <w:rFonts w:ascii="Calibri Light" w:eastAsia="SimSun" w:hAnsi="Calibri Light" w:cs="Calibri Light"/>
          <w:kern w:val="2"/>
          <w:lang w:eastAsia="hi-IN" w:bidi="hi-IN"/>
        </w:rPr>
        <w:t>załaczyc</w:t>
      </w:r>
      <w:proofErr w:type="spellEnd"/>
      <w:r w:rsidRPr="003012ED">
        <w:rPr>
          <w:rFonts w:ascii="Calibri Light" w:eastAsia="SimSun" w:hAnsi="Calibri Light" w:cs="Calibri Light"/>
          <w:kern w:val="2"/>
          <w:lang w:eastAsia="hi-IN" w:bidi="hi-IN"/>
        </w:rPr>
        <w:t xml:space="preserve"> </w:t>
      </w:r>
      <w:proofErr w:type="spellStart"/>
      <w:r w:rsidRPr="003012ED">
        <w:rPr>
          <w:rFonts w:ascii="Calibri Light" w:eastAsia="SimSun" w:hAnsi="Calibri Light" w:cs="Calibri Light"/>
          <w:kern w:val="2"/>
          <w:lang w:eastAsia="hi-IN" w:bidi="hi-IN"/>
        </w:rPr>
        <w:t>pełnomocnoctwo</w:t>
      </w:r>
      <w:proofErr w:type="spellEnd"/>
      <w:r w:rsidRPr="003012ED">
        <w:rPr>
          <w:rFonts w:ascii="Calibri Light" w:eastAsia="SimSun" w:hAnsi="Calibri Light" w:cs="Calibri Light"/>
          <w:kern w:val="2"/>
          <w:lang w:eastAsia="hi-IN" w:bidi="hi-IN"/>
        </w:rPr>
        <w:t xml:space="preserve"> osoby upoważnionej do </w:t>
      </w:r>
      <w:r w:rsidR="00D65ACD" w:rsidRPr="003012ED">
        <w:rPr>
          <w:rFonts w:ascii="Calibri Light" w:eastAsia="SimSun" w:hAnsi="Calibri Light" w:cs="Calibri Light"/>
          <w:kern w:val="2"/>
          <w:lang w:eastAsia="hi-IN" w:bidi="hi-IN"/>
        </w:rPr>
        <w:t>reprezentowania Wykonawcy w postępowaniu o udzielenie zamówienia.</w:t>
      </w:r>
    </w:p>
    <w:p w14:paraId="6085A395" w14:textId="77777777" w:rsidR="00F22015" w:rsidRPr="003012ED" w:rsidRDefault="00F22015" w:rsidP="00F22015">
      <w:pPr>
        <w:pStyle w:val="Akapitzlist"/>
        <w:suppressAutoHyphens/>
        <w:spacing w:after="0" w:line="240" w:lineRule="auto"/>
        <w:ind w:left="397"/>
        <w:jc w:val="both"/>
        <w:rPr>
          <w:rFonts w:ascii="Calibri Light" w:hAnsi="Calibri Light" w:cs="Calibri Light"/>
          <w:lang w:eastAsia="pl-PL"/>
        </w:rPr>
      </w:pPr>
    </w:p>
    <w:p w14:paraId="01E169B1" w14:textId="77777777" w:rsidR="003D7DAE" w:rsidRPr="003012ED" w:rsidRDefault="003D7DAE" w:rsidP="003D7DAE">
      <w:pPr>
        <w:pStyle w:val="Akapitzlist"/>
        <w:spacing w:after="0" w:line="240" w:lineRule="auto"/>
        <w:ind w:left="0"/>
        <w:rPr>
          <w:rFonts w:ascii="Calibri Light" w:hAnsi="Calibri Light" w:cs="Calibri Light"/>
          <w:b/>
          <w:u w:val="single"/>
        </w:rPr>
      </w:pPr>
      <w:r w:rsidRPr="003012ED">
        <w:rPr>
          <w:rFonts w:ascii="Calibri Light" w:hAnsi="Calibri Light" w:cs="Calibri Light"/>
          <w:b/>
          <w:u w:val="single"/>
        </w:rPr>
        <w:t xml:space="preserve">Złożenie oferty </w:t>
      </w:r>
      <w:r w:rsidRPr="003012ED">
        <w:rPr>
          <w:rFonts w:ascii="Calibri Light" w:eastAsiaTheme="minorHAnsi" w:hAnsi="Calibri Light" w:cs="Calibri Light"/>
          <w:b/>
          <w:u w:val="single"/>
        </w:rPr>
        <w:t>o dopuszczenie do udziału</w:t>
      </w:r>
      <w:r w:rsidRPr="003012ED">
        <w:rPr>
          <w:rFonts w:ascii="Calibri Light" w:eastAsiaTheme="minorHAnsi" w:hAnsi="Calibri Light" w:cs="Calibri Light"/>
          <w:u w:val="single"/>
        </w:rPr>
        <w:t xml:space="preserve"> </w:t>
      </w:r>
      <w:r w:rsidRPr="003012ED">
        <w:rPr>
          <w:rFonts w:ascii="Calibri Light" w:hAnsi="Calibri Light" w:cs="Calibri Light"/>
          <w:b/>
          <w:u w:val="single"/>
        </w:rPr>
        <w:t>w postępowaniu:</w:t>
      </w:r>
    </w:p>
    <w:p w14:paraId="3FA0679E" w14:textId="77777777" w:rsidR="003D7DAE" w:rsidRPr="003012ED" w:rsidRDefault="003D7DAE" w:rsidP="003D7DAE">
      <w:pPr>
        <w:pStyle w:val="Akapitzlist"/>
        <w:spacing w:after="0" w:line="240" w:lineRule="auto"/>
        <w:ind w:left="0"/>
        <w:rPr>
          <w:rFonts w:ascii="Calibri Light" w:hAnsi="Calibri Light" w:cs="Calibri Light"/>
          <w:b/>
          <w:u w:val="single"/>
        </w:rPr>
      </w:pPr>
    </w:p>
    <w:p w14:paraId="07B3FAB6"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sporządza się, pod rygorem nieważności, w postaci elektronicznej i opatruje się kwalifikowanym podpisem elektronicznym oraz w języku polskim. </w:t>
      </w:r>
    </w:p>
    <w:p w14:paraId="1EA5C839"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 Ofertę należy złożyć za pośrednictwem Platformy. Szczegółowa instrukcja dla Wykonawców dotycząca złożenia oferty znajduje się na stronie internetowej pod adresami:  </w:t>
      </w:r>
      <w:hyperlink r:id="rId20" w:history="1">
        <w:r w:rsidRPr="003012ED">
          <w:rPr>
            <w:rStyle w:val="Hipercze"/>
            <w:rFonts w:ascii="Calibri Light" w:hAnsi="Calibri Light" w:cs="Calibri Light"/>
            <w:bCs/>
            <w:color w:val="auto"/>
          </w:rPr>
          <w:t>https://platformazakupowa.pl/strona/1-regulamin</w:t>
        </w:r>
      </w:hyperlink>
      <w:r w:rsidRPr="003012ED">
        <w:rPr>
          <w:rFonts w:ascii="Calibri Light" w:hAnsi="Calibri Light" w:cs="Calibri Light"/>
          <w:bCs/>
        </w:rPr>
        <w:t xml:space="preserve">                             oraz </w:t>
      </w:r>
      <w:hyperlink r:id="rId21"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14:paraId="58FEFDB6"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lastRenderedPageBreak/>
        <w:t xml:space="preserve"> - Ofertę należy złożyć według wzoru Formularza Ofertowego oraz wymaganych załączników dołączonych do SIWZ, które winny być wypełnione i podpisane kwalifikowanym podpisem elektronicznym przez osobę/y uprawnioną/e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49580223"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należy złożyć w oryginale. </w:t>
      </w:r>
    </w:p>
    <w:p w14:paraId="5056DC72"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14:paraId="2F53D230" w14:textId="77777777"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2"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14:paraId="3DB34DEF" w14:textId="77777777" w:rsidR="00907E6E" w:rsidRPr="00125BC9" w:rsidRDefault="003D7DAE" w:rsidP="00125BC9">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Zmiana lub wycofanie oferty możliwe jest do zakończeniu terminu składania ofert w postępowaniu. Wykonawca po upływie terminu do składania ofert nie może skutecznie dokonać zmiany ani wycofać złożonej oferty. </w:t>
      </w:r>
    </w:p>
    <w:p w14:paraId="22C1A324" w14:textId="77777777" w:rsidR="00E95342" w:rsidRPr="003012ED" w:rsidRDefault="00E95342" w:rsidP="006B53B6">
      <w:pPr>
        <w:spacing w:after="0" w:line="240" w:lineRule="auto"/>
        <w:jc w:val="both"/>
        <w:rPr>
          <w:rFonts w:ascii="Calibri Light" w:hAnsi="Calibri Light" w:cs="Calibri Light"/>
          <w:b/>
          <w:bCs/>
          <w:lang w:eastAsia="pl-PL"/>
        </w:rPr>
      </w:pPr>
    </w:p>
    <w:p w14:paraId="799C6355" w14:textId="77777777" w:rsidR="00907E6E" w:rsidRPr="003012ED" w:rsidRDefault="00907E6E" w:rsidP="00993FA5">
      <w:pPr>
        <w:spacing w:after="0" w:line="240" w:lineRule="auto"/>
        <w:ind w:left="709" w:hanging="709"/>
        <w:jc w:val="both"/>
        <w:rPr>
          <w:rFonts w:ascii="Calibri Light" w:hAnsi="Calibri Light" w:cs="Calibri Light"/>
          <w:b/>
          <w:bCs/>
          <w:lang w:eastAsia="pl-PL"/>
        </w:rPr>
      </w:pPr>
      <w:r w:rsidRPr="003012ED">
        <w:rPr>
          <w:rFonts w:ascii="Calibri Light" w:hAnsi="Calibri Light" w:cs="Calibri Light"/>
          <w:b/>
          <w:bCs/>
          <w:lang w:eastAsia="pl-PL"/>
        </w:rPr>
        <w:t xml:space="preserve">7. </w:t>
      </w:r>
      <w:r w:rsidRPr="003012ED">
        <w:rPr>
          <w:rFonts w:ascii="Calibri Light" w:hAnsi="Calibri Light" w:cs="Calibri Light"/>
          <w:b/>
          <w:bCs/>
          <w:lang w:eastAsia="pl-PL"/>
        </w:rPr>
        <w:tab/>
        <w:t>Wykaz oświadczeń i dokumentów potwierdzających spełnianie warunków udziału w postępowaniu oraz brak podstaw  wykluczenia</w:t>
      </w:r>
      <w:r w:rsidR="00710F6F" w:rsidRPr="003012ED">
        <w:rPr>
          <w:rFonts w:ascii="Calibri Light" w:hAnsi="Calibri Light" w:cs="Calibri Light"/>
          <w:b/>
          <w:bCs/>
          <w:lang w:eastAsia="pl-PL"/>
        </w:rPr>
        <w:t>.</w:t>
      </w:r>
    </w:p>
    <w:p w14:paraId="7F9BAA1D" w14:textId="77777777" w:rsidR="00D65ACD" w:rsidRPr="003012ED" w:rsidRDefault="00D65ACD" w:rsidP="00D65ACD">
      <w:pPr>
        <w:spacing w:after="0" w:line="240" w:lineRule="auto"/>
        <w:ind w:left="709"/>
        <w:jc w:val="both"/>
        <w:rPr>
          <w:rFonts w:ascii="Calibri Light" w:hAnsi="Calibri Light" w:cs="Calibri Light"/>
          <w:b/>
          <w:bCs/>
          <w:color w:val="000000" w:themeColor="text1"/>
          <w:lang w:eastAsia="pl-PL"/>
        </w:rPr>
      </w:pPr>
    </w:p>
    <w:p w14:paraId="11DA0CA7" w14:textId="77777777" w:rsidR="00907E6E" w:rsidRPr="003012ED" w:rsidRDefault="00907E6E" w:rsidP="00D65ACD">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 xml:space="preserve">Zamawiający wezwie wykonawcę, którego oferta została najwyżej oceniona, do złożenia w wyznaczonym, </w:t>
      </w:r>
      <w:r w:rsidRPr="003012ED">
        <w:rPr>
          <w:rFonts w:ascii="Calibri Light" w:hAnsi="Calibri Light" w:cs="Calibri Light"/>
          <w:b/>
          <w:bCs/>
          <w:u w:val="single"/>
          <w:lang w:eastAsia="pl-PL"/>
        </w:rPr>
        <w:t>nie krótszym niż 10 dni</w:t>
      </w:r>
      <w:r w:rsidRPr="003012ED">
        <w:rPr>
          <w:rFonts w:ascii="Calibri Light" w:hAnsi="Calibri Light" w:cs="Calibri Light"/>
          <w:lang w:eastAsia="pl-PL"/>
        </w:rPr>
        <w:t>, terminie aktualnych na dzień złożenia oświadczeń lub dokumentów które potwierdzają okoliczność spełniania warunków udziału w postępowaniu oraz braku podstaw do wykluczenia tj. :</w:t>
      </w:r>
    </w:p>
    <w:p w14:paraId="75242EB8" w14:textId="77777777" w:rsidR="00A33FA7" w:rsidRPr="003012ED" w:rsidRDefault="00A33FA7" w:rsidP="00125BC9">
      <w:pPr>
        <w:spacing w:after="0" w:line="240" w:lineRule="auto"/>
        <w:jc w:val="both"/>
        <w:rPr>
          <w:rFonts w:ascii="Calibri Light" w:hAnsi="Calibri Light" w:cs="Calibri Light"/>
          <w:lang w:eastAsia="pl-PL"/>
        </w:rPr>
      </w:pPr>
    </w:p>
    <w:p w14:paraId="082130B3" w14:textId="77777777" w:rsidR="00907E6E" w:rsidRPr="003F1C09" w:rsidRDefault="003F1C09" w:rsidP="003F1C09">
      <w:pPr>
        <w:suppressAutoHyphens/>
        <w:spacing w:after="0" w:line="240" w:lineRule="auto"/>
        <w:ind w:left="720"/>
        <w:jc w:val="both"/>
        <w:rPr>
          <w:rFonts w:ascii="Calibri Light" w:hAnsi="Calibri Light" w:cs="Calibri Light"/>
          <w:lang w:eastAsia="zh-CN"/>
        </w:rPr>
      </w:pPr>
      <w:r>
        <w:rPr>
          <w:rFonts w:ascii="Calibri Light" w:hAnsi="Calibri Light" w:cs="Calibri Light"/>
          <w:b/>
          <w:bCs/>
          <w:u w:val="single"/>
          <w:lang w:eastAsia="zh-CN"/>
        </w:rPr>
        <w:t xml:space="preserve">7.1. </w:t>
      </w:r>
      <w:r w:rsidR="00907E6E" w:rsidRPr="003F1C09">
        <w:rPr>
          <w:rFonts w:ascii="Calibri Light" w:hAnsi="Calibri Light" w:cs="Calibri Light"/>
          <w:b/>
          <w:bCs/>
          <w:u w:val="single"/>
          <w:lang w:eastAsia="zh-CN"/>
        </w:rPr>
        <w:t>W celu potwierdzenia niepodlegania wykluczeniu</w:t>
      </w:r>
      <w:r w:rsidR="00907E6E" w:rsidRPr="003F1C09">
        <w:rPr>
          <w:rFonts w:ascii="Calibri Light" w:hAnsi="Calibri Light" w:cs="Calibri Light"/>
          <w:lang w:eastAsia="zh-CN"/>
        </w:rPr>
        <w:t>:</w:t>
      </w:r>
    </w:p>
    <w:p w14:paraId="7C55ED35" w14:textId="77777777" w:rsidR="001464B8" w:rsidRPr="003012ED" w:rsidRDefault="001464B8" w:rsidP="001464B8">
      <w:pPr>
        <w:pStyle w:val="Akapitzlist"/>
        <w:suppressAutoHyphens/>
        <w:spacing w:after="0" w:line="240" w:lineRule="auto"/>
        <w:jc w:val="both"/>
        <w:rPr>
          <w:rFonts w:ascii="Calibri Light" w:hAnsi="Calibri Light" w:cs="Calibri Light"/>
          <w:lang w:eastAsia="zh-CN"/>
        </w:rPr>
      </w:pPr>
    </w:p>
    <w:p w14:paraId="077A1493" w14:textId="77777777" w:rsidR="00907E6E" w:rsidRPr="003012ED" w:rsidRDefault="001464B8" w:rsidP="005C460E">
      <w:pPr>
        <w:spacing w:after="0" w:line="240" w:lineRule="auto"/>
        <w:jc w:val="both"/>
        <w:rPr>
          <w:rFonts w:ascii="Calibri Light" w:hAnsi="Calibri Light" w:cs="Calibri Light"/>
          <w:bCs/>
          <w:lang w:eastAsia="zh-CN"/>
        </w:rPr>
      </w:pPr>
      <w:r w:rsidRPr="003012ED">
        <w:rPr>
          <w:rFonts w:ascii="Calibri Light" w:hAnsi="Calibri Light" w:cs="Calibri Light"/>
          <w:bCs/>
          <w:lang w:eastAsia="zh-CN"/>
        </w:rPr>
        <w:t xml:space="preserve">W celu potwierdzenia niepodlegania wykluczeniu </w:t>
      </w:r>
      <w:proofErr w:type="spellStart"/>
      <w:r w:rsidRPr="003012ED">
        <w:rPr>
          <w:rFonts w:ascii="Calibri Light" w:hAnsi="Calibri Light" w:cs="Calibri Light"/>
          <w:bCs/>
          <w:lang w:eastAsia="zh-CN"/>
        </w:rPr>
        <w:t>Zamawiająvcy</w:t>
      </w:r>
      <w:proofErr w:type="spellEnd"/>
      <w:r w:rsidRPr="003012ED">
        <w:rPr>
          <w:rFonts w:ascii="Calibri Light" w:hAnsi="Calibri Light" w:cs="Calibri Light"/>
          <w:bCs/>
          <w:lang w:eastAsia="zh-CN"/>
        </w:rPr>
        <w:t xml:space="preserve"> żądał będzie od Wykonawcy: </w:t>
      </w:r>
    </w:p>
    <w:p w14:paraId="71740ADD" w14:textId="77777777" w:rsidR="00E008D9" w:rsidRPr="003012ED" w:rsidRDefault="00E008D9" w:rsidP="005C460E">
      <w:pPr>
        <w:spacing w:after="0" w:line="240" w:lineRule="auto"/>
        <w:jc w:val="both"/>
        <w:rPr>
          <w:rFonts w:ascii="Calibri Light" w:hAnsi="Calibri Light" w:cs="Calibri Light"/>
          <w:lang w:eastAsia="pl-PL"/>
        </w:rPr>
      </w:pPr>
    </w:p>
    <w:p w14:paraId="0BD1BAB9" w14:textId="77777777"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informacji z Krajowego Rejestru Karnego w zakresie określonym w art. 24 ust. 1 pkt 13, 14 i 21 ustawy, wystawionej nie wcześniej niż </w:t>
      </w:r>
      <w:r w:rsidRPr="003012ED">
        <w:rPr>
          <w:rFonts w:ascii="Calibri Light" w:eastAsia="Times New Roman" w:hAnsi="Calibri Light" w:cs="Calibri Light"/>
          <w:b/>
          <w:lang w:eastAsia="pl-PL"/>
        </w:rPr>
        <w:t>6 miesięcy</w:t>
      </w:r>
      <w:r w:rsidRPr="003012ED">
        <w:rPr>
          <w:rFonts w:ascii="Calibri Light" w:eastAsia="Times New Roman" w:hAnsi="Calibri Light" w:cs="Calibri Light"/>
          <w:lang w:eastAsia="pl-PL"/>
        </w:rPr>
        <w:t xml:space="preserve"> przed upływem terminu składania ofert, </w:t>
      </w:r>
    </w:p>
    <w:p w14:paraId="07F4F732" w14:textId="77777777"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5BBBDE2D" w14:textId="77777777"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oświadczenia wykonawcy o braku orzeczenia wobec niego tytułem środka zapobiegawczego zakazu ubiegania się o zamówienia publiczne;</w:t>
      </w:r>
    </w:p>
    <w:p w14:paraId="51475A36" w14:textId="77777777" w:rsidR="00523B9A" w:rsidRPr="003012ED" w:rsidRDefault="00523B9A" w:rsidP="00523B9A">
      <w:pPr>
        <w:spacing w:after="0" w:line="276" w:lineRule="auto"/>
        <w:ind w:left="567"/>
        <w:jc w:val="both"/>
        <w:rPr>
          <w:rFonts w:ascii="Calibri Light" w:eastAsia="Times New Roman" w:hAnsi="Calibri Light" w:cs="Calibri Light"/>
          <w:b/>
          <w:color w:val="FF0000"/>
          <w:lang w:eastAsia="pl-PL"/>
        </w:rPr>
      </w:pPr>
    </w:p>
    <w:p w14:paraId="395C98BE" w14:textId="77777777" w:rsidR="00523B9A" w:rsidRPr="003012ED" w:rsidRDefault="00523B9A" w:rsidP="00523B9A">
      <w:pPr>
        <w:spacing w:after="0" w:line="276" w:lineRule="auto"/>
        <w:ind w:left="567"/>
        <w:jc w:val="both"/>
        <w:rPr>
          <w:rFonts w:ascii="Calibri Light" w:eastAsia="Times New Roman" w:hAnsi="Calibri Light" w:cs="Calibri Light"/>
          <w:color w:val="FF0000"/>
          <w:lang w:eastAsia="pl-PL"/>
        </w:rPr>
      </w:pPr>
      <w:r w:rsidRPr="003012ED">
        <w:rPr>
          <w:rFonts w:ascii="Calibri Light" w:eastAsia="Times New Roman" w:hAnsi="Calibri Light" w:cs="Calibri Light"/>
          <w:b/>
          <w:color w:val="FF0000"/>
          <w:lang w:eastAsia="pl-PL"/>
        </w:rPr>
        <w:t xml:space="preserve">Jeżeli Wykonawca będzie polegał na zdolnościach innych podmiotów na zasadach określonych w art. 22 ustawy </w:t>
      </w:r>
      <w:proofErr w:type="spellStart"/>
      <w:r w:rsidRPr="003012ED">
        <w:rPr>
          <w:rFonts w:ascii="Calibri Light" w:eastAsia="Times New Roman" w:hAnsi="Calibri Light" w:cs="Calibri Light"/>
          <w:b/>
          <w:color w:val="FF0000"/>
          <w:lang w:eastAsia="pl-PL"/>
        </w:rPr>
        <w:t>Pzp</w:t>
      </w:r>
      <w:proofErr w:type="spellEnd"/>
      <w:r w:rsidRPr="003012ED">
        <w:rPr>
          <w:rFonts w:ascii="Calibri Light" w:eastAsia="Times New Roman" w:hAnsi="Calibri Light" w:cs="Calibri Light"/>
          <w:b/>
          <w:color w:val="FF0000"/>
          <w:lang w:eastAsia="pl-PL"/>
        </w:rPr>
        <w:t>, zobowiązany jest do przedstawienia w odniesieniu do tych podmiotów dokumentów wymienionych w pkt. 7.1.1</w:t>
      </w:r>
      <w:r w:rsidR="00025A26" w:rsidRPr="003012ED">
        <w:rPr>
          <w:rFonts w:ascii="Calibri Light" w:eastAsia="Times New Roman" w:hAnsi="Calibri Light" w:cs="Calibri Light"/>
          <w:b/>
          <w:color w:val="FF0000"/>
          <w:lang w:eastAsia="pl-PL"/>
        </w:rPr>
        <w:t xml:space="preserve"> – 7.1.1.</w:t>
      </w:r>
      <w:r w:rsidR="00910CFE">
        <w:rPr>
          <w:rFonts w:ascii="Calibri Light" w:eastAsia="Times New Roman" w:hAnsi="Calibri Light" w:cs="Calibri Light"/>
          <w:b/>
          <w:color w:val="FF0000"/>
          <w:lang w:eastAsia="pl-PL"/>
        </w:rPr>
        <w:t>3</w:t>
      </w:r>
      <w:r w:rsidRPr="003012ED">
        <w:rPr>
          <w:rFonts w:ascii="Calibri Light" w:eastAsia="Times New Roman" w:hAnsi="Calibri Light" w:cs="Calibri Light"/>
          <w:b/>
          <w:color w:val="FF0000"/>
          <w:lang w:eastAsia="pl-PL"/>
        </w:rPr>
        <w:t>.</w:t>
      </w:r>
    </w:p>
    <w:p w14:paraId="305C83AC" w14:textId="77777777" w:rsidR="00D65ACD" w:rsidRPr="003012ED" w:rsidRDefault="00D65ACD" w:rsidP="00E008D9">
      <w:pPr>
        <w:suppressAutoHyphens/>
        <w:autoSpaceDE w:val="0"/>
        <w:autoSpaceDN w:val="0"/>
        <w:adjustRightInd w:val="0"/>
        <w:ind w:left="1276" w:hanging="567"/>
        <w:jc w:val="both"/>
        <w:rPr>
          <w:rFonts w:ascii="Calibri Light" w:eastAsia="Times New Roman" w:hAnsi="Calibri Light" w:cs="Calibri Light"/>
          <w:u w:val="single"/>
          <w:lang w:eastAsia="pl-PL"/>
        </w:rPr>
      </w:pPr>
    </w:p>
    <w:p w14:paraId="68341E5F" w14:textId="77777777" w:rsidR="00E008D9" w:rsidRPr="003012ED" w:rsidRDefault="00D65ACD" w:rsidP="00D65ACD">
      <w:pPr>
        <w:suppressAutoHyphens/>
        <w:autoSpaceDE w:val="0"/>
        <w:autoSpaceDN w:val="0"/>
        <w:adjustRightInd w:val="0"/>
        <w:ind w:left="993" w:hanging="567"/>
        <w:jc w:val="both"/>
        <w:rPr>
          <w:rFonts w:ascii="Calibri Light" w:hAnsi="Calibri Light" w:cs="Calibri Light"/>
          <w:b/>
          <w:u w:val="single"/>
          <w:lang w:eastAsia="ar-SA"/>
        </w:rPr>
      </w:pPr>
      <w:r w:rsidRPr="003012ED">
        <w:rPr>
          <w:rFonts w:ascii="Calibri Light" w:eastAsia="Times New Roman" w:hAnsi="Calibri Light" w:cs="Calibri Light"/>
          <w:b/>
          <w:u w:val="single"/>
          <w:lang w:eastAsia="pl-PL"/>
        </w:rPr>
        <w:t>7.2.</w:t>
      </w:r>
      <w:r w:rsidR="00E008D9" w:rsidRPr="003012ED">
        <w:rPr>
          <w:rFonts w:ascii="Calibri Light" w:eastAsia="Times New Roman" w:hAnsi="Calibri Light" w:cs="Calibri Light"/>
          <w:b/>
          <w:u w:val="single"/>
          <w:lang w:eastAsia="pl-PL"/>
        </w:rPr>
        <w:t xml:space="preserve"> </w:t>
      </w:r>
      <w:r w:rsidR="00E008D9" w:rsidRPr="003012ED">
        <w:rPr>
          <w:rFonts w:ascii="Calibri Light" w:hAnsi="Calibri Light" w:cs="Calibri Light"/>
          <w:b/>
          <w:u w:val="single"/>
        </w:rPr>
        <w:t xml:space="preserve">dokumentów potwierdzających, że oferowane dostawy spełniają wymagania Zamawiającego </w:t>
      </w:r>
    </w:p>
    <w:p w14:paraId="327E07E4" w14:textId="77777777" w:rsidR="004C2F52" w:rsidRPr="003012ED" w:rsidRDefault="006B7E74" w:rsidP="0055143B">
      <w:pPr>
        <w:suppressAutoHyphens/>
        <w:spacing w:after="0" w:line="240" w:lineRule="auto"/>
        <w:jc w:val="both"/>
        <w:rPr>
          <w:rFonts w:ascii="Calibri Light" w:eastAsia="Arial" w:hAnsi="Calibri Light" w:cs="Calibri Light"/>
          <w:b/>
          <w:bCs/>
          <w:iCs/>
          <w:color w:val="00B050"/>
        </w:rPr>
      </w:pPr>
      <w:r w:rsidRPr="003012ED">
        <w:rPr>
          <w:rFonts w:ascii="Calibri Light" w:hAnsi="Calibri Light" w:cs="Calibri Light"/>
          <w:b/>
          <w:bCs/>
          <w:color w:val="0070C0"/>
          <w:lang w:eastAsia="ar-SA"/>
        </w:rPr>
        <w:lastRenderedPageBreak/>
        <w:t>a)</w:t>
      </w:r>
      <w:r w:rsidRPr="003012ED">
        <w:rPr>
          <w:rFonts w:ascii="Calibri Light" w:hAnsi="Calibri Light" w:cs="Calibri Light"/>
          <w:lang w:eastAsia="ar-SA"/>
        </w:rPr>
        <w:t xml:space="preserve">. </w:t>
      </w:r>
      <w:r w:rsidR="00E008D9" w:rsidRPr="003012ED">
        <w:rPr>
          <w:rFonts w:ascii="Calibri Light" w:hAnsi="Calibri Light" w:cs="Calibri Light"/>
          <w:lang w:eastAsia="ar-SA"/>
        </w:rPr>
        <w:t xml:space="preserve">Zamawiający wymaga dla wszystkich zaoferowanych </w:t>
      </w:r>
      <w:r w:rsidR="00C85568" w:rsidRPr="003012ED">
        <w:rPr>
          <w:rFonts w:ascii="Calibri Light" w:hAnsi="Calibri Light" w:cs="Calibri Light"/>
          <w:lang w:eastAsia="ar-SA"/>
        </w:rPr>
        <w:t>wyrobów</w:t>
      </w:r>
      <w:r w:rsidR="00E008D9" w:rsidRPr="003012ED">
        <w:rPr>
          <w:rFonts w:ascii="Calibri Light" w:hAnsi="Calibri Light" w:cs="Calibri Light"/>
          <w:lang w:eastAsia="ar-SA"/>
        </w:rPr>
        <w:t xml:space="preserve"> </w:t>
      </w:r>
      <w:r w:rsidR="00E94601" w:rsidRPr="003012ED">
        <w:rPr>
          <w:rFonts w:ascii="Calibri Light" w:hAnsi="Calibri Light" w:cs="Calibri Light"/>
          <w:lang w:eastAsia="ar-SA"/>
        </w:rPr>
        <w:t>złożenia</w:t>
      </w:r>
      <w:r w:rsidR="00E008D9" w:rsidRPr="003012ED">
        <w:rPr>
          <w:rFonts w:ascii="Calibri Light" w:hAnsi="Calibri Light" w:cs="Calibri Light"/>
          <w:lang w:eastAsia="ar-SA"/>
        </w:rPr>
        <w:t xml:space="preserve"> </w:t>
      </w:r>
      <w:r w:rsidR="004C2F52" w:rsidRPr="003012ED">
        <w:rPr>
          <w:rFonts w:ascii="Calibri Light" w:hAnsi="Calibri Light" w:cs="Calibri Light"/>
          <w:color w:val="FF0000"/>
          <w:lang w:eastAsia="ar-SA"/>
        </w:rPr>
        <w:t>m</w:t>
      </w:r>
      <w:r w:rsidR="004C2F52" w:rsidRPr="003012ED">
        <w:rPr>
          <w:rFonts w:ascii="Calibri Light" w:hAnsi="Calibri Light" w:cs="Calibri Light"/>
          <w:b/>
          <w:color w:val="FF0000"/>
          <w:u w:val="single"/>
        </w:rPr>
        <w:t>ateriały firmowe w języku polskim</w:t>
      </w:r>
      <w:r w:rsidR="004C2F52" w:rsidRPr="003012ED">
        <w:rPr>
          <w:rFonts w:ascii="Calibri Light" w:hAnsi="Calibri Light" w:cs="Calibri Light"/>
          <w:b/>
          <w:color w:val="FF0000"/>
        </w:rPr>
        <w:t xml:space="preserve"> – </w:t>
      </w:r>
      <w:r w:rsidR="004C2F52" w:rsidRPr="003012ED">
        <w:rPr>
          <w:rFonts w:ascii="Calibri Light" w:hAnsi="Calibri Light" w:cs="Calibri Light"/>
          <w:b/>
          <w:bCs/>
          <w:color w:val="FF0000"/>
        </w:rPr>
        <w:t xml:space="preserve">np. katalogi techniczne, foldery, </w:t>
      </w:r>
      <w:r w:rsidR="004C2F52" w:rsidRPr="003012ED">
        <w:rPr>
          <w:rFonts w:ascii="Calibri Light" w:hAnsi="Calibri Light" w:cs="Calibri Light"/>
          <w:b/>
          <w:color w:val="FF0000"/>
        </w:rPr>
        <w:t xml:space="preserve"> </w:t>
      </w:r>
      <w:r w:rsidR="004C2F52" w:rsidRPr="003012ED">
        <w:rPr>
          <w:rFonts w:ascii="Calibri Light" w:hAnsi="Calibri Light" w:cs="Calibri Light"/>
          <w:b/>
          <w:bCs/>
          <w:color w:val="FF0000"/>
        </w:rPr>
        <w:t xml:space="preserve">materiały   informacyjne,  ulotki,  – potwierdzające, że oferowane wyroby spełniają wymagania  określone przez Zamawiającego w oryginale lub ksero kopii poświadczone za zgodność z oryginałem. </w:t>
      </w:r>
      <w:r w:rsidR="004C2F52" w:rsidRPr="003012ED">
        <w:rPr>
          <w:rFonts w:ascii="Calibri Light" w:hAnsi="Calibri Light" w:cs="Calibri Light"/>
          <w:b/>
          <w:bCs/>
          <w:color w:val="000000" w:themeColor="text1"/>
        </w:rPr>
        <w:t xml:space="preserve">( Załącznik </w:t>
      </w:r>
      <w:r w:rsidR="004C2F52" w:rsidRPr="003012ED">
        <w:rPr>
          <w:rFonts w:ascii="Calibri Light" w:hAnsi="Calibri Light" w:cs="Calibri Light"/>
          <w:b/>
          <w:bCs/>
          <w:color w:val="00B050"/>
        </w:rPr>
        <w:t>1</w:t>
      </w:r>
      <w:r w:rsidR="007810E3" w:rsidRPr="003012ED">
        <w:rPr>
          <w:rFonts w:ascii="Calibri Light" w:hAnsi="Calibri Light" w:cs="Calibri Light"/>
          <w:b/>
          <w:bCs/>
          <w:color w:val="00B050"/>
        </w:rPr>
        <w:t>A</w:t>
      </w:r>
      <w:r w:rsidR="004C2F52" w:rsidRPr="003012ED">
        <w:rPr>
          <w:rFonts w:ascii="Calibri Light" w:hAnsi="Calibri Light" w:cs="Calibri Light"/>
          <w:b/>
          <w:bCs/>
          <w:color w:val="00B050"/>
        </w:rPr>
        <w:t xml:space="preserve">  parametry wymagane</w:t>
      </w:r>
      <w:r w:rsidR="004C2F52" w:rsidRPr="003012ED">
        <w:rPr>
          <w:rFonts w:ascii="Calibri Light" w:hAnsi="Calibri Light" w:cs="Calibri Light"/>
          <w:b/>
          <w:bCs/>
          <w:color w:val="000000" w:themeColor="text1"/>
        </w:rPr>
        <w:t xml:space="preserve">) </w:t>
      </w:r>
      <w:r w:rsidR="004C2F52" w:rsidRPr="003012ED">
        <w:rPr>
          <w:rFonts w:ascii="Calibri Light" w:hAnsi="Calibri Light" w:cs="Calibri Light"/>
          <w:b/>
          <w:bCs/>
          <w:color w:val="000000"/>
          <w:spacing w:val="-1"/>
        </w:rPr>
        <w:t xml:space="preserve">dot. Zakresu nr </w:t>
      </w:r>
      <w:r w:rsidR="0055143B" w:rsidRPr="003012ED">
        <w:rPr>
          <w:rFonts w:ascii="Calibri Light" w:eastAsia="Arial" w:hAnsi="Calibri Light" w:cs="Calibri Light"/>
          <w:b/>
          <w:bCs/>
          <w:iCs/>
          <w:color w:val="00B050"/>
        </w:rPr>
        <w:t>1</w:t>
      </w:r>
      <w:r w:rsidR="00996808">
        <w:rPr>
          <w:rFonts w:ascii="Calibri Light" w:eastAsia="Arial" w:hAnsi="Calibri Light" w:cs="Calibri Light"/>
          <w:b/>
          <w:bCs/>
          <w:iCs/>
          <w:color w:val="00B050"/>
        </w:rPr>
        <w:t>-129</w:t>
      </w:r>
      <w:r w:rsidR="0055143B" w:rsidRPr="003012ED">
        <w:rPr>
          <w:rFonts w:ascii="Calibri Light" w:hAnsi="Calibri Light" w:cs="Calibri Light"/>
          <w:b/>
          <w:bCs/>
          <w:iCs/>
          <w:color w:val="00B050"/>
        </w:rPr>
        <w:t xml:space="preserve">.    </w:t>
      </w:r>
    </w:p>
    <w:p w14:paraId="28018674" w14:textId="77777777" w:rsidR="006B7E74" w:rsidRDefault="006B7E74" w:rsidP="006B7E74">
      <w:pPr>
        <w:spacing w:after="0" w:line="240" w:lineRule="auto"/>
        <w:contextualSpacing/>
        <w:jc w:val="both"/>
        <w:rPr>
          <w:rFonts w:ascii="Calibri Light" w:eastAsia="Times New Roman" w:hAnsi="Calibri Light" w:cs="Calibri Light"/>
          <w:b/>
          <w:bCs/>
          <w:color w:val="FF0000"/>
          <w:lang w:eastAsia="pl-PL"/>
        </w:rPr>
      </w:pPr>
      <w:r w:rsidRPr="003012ED">
        <w:rPr>
          <w:rFonts w:ascii="Calibri Light" w:hAnsi="Calibri Light" w:cs="Calibri Light"/>
          <w:b/>
          <w:bCs/>
          <w:color w:val="0000FF"/>
          <w:lang w:eastAsia="pl-PL"/>
        </w:rPr>
        <w:t xml:space="preserve">b).  </w:t>
      </w:r>
      <w:r w:rsidRPr="003012ED">
        <w:rPr>
          <w:rFonts w:ascii="Calibri Light" w:eastAsia="TimesNewRoman" w:hAnsi="Calibri Light" w:cs="Calibri Light"/>
          <w:b/>
        </w:rPr>
        <w:t>Oświadczenie</w:t>
      </w:r>
      <w:r w:rsidRPr="003012ED">
        <w:rPr>
          <w:rFonts w:ascii="Calibri Light" w:eastAsia="TimesNewRoman" w:hAnsi="Calibri Light" w:cs="Calibri Light"/>
        </w:rPr>
        <w:t xml:space="preserve">, </w:t>
      </w:r>
      <w:r w:rsidRPr="003012ED">
        <w:rPr>
          <w:rFonts w:ascii="Calibri Light" w:hAnsi="Calibri Light" w:cs="Calibri Light"/>
          <w:b/>
          <w:color w:val="000000"/>
        </w:rPr>
        <w:t xml:space="preserve">Wykonawcy </w:t>
      </w:r>
      <w:r w:rsidRPr="003012ED">
        <w:rPr>
          <w:rFonts w:ascii="Calibri Light" w:hAnsi="Calibri Light" w:cs="Calibri Light"/>
          <w:b/>
        </w:rPr>
        <w:t xml:space="preserve"> </w:t>
      </w:r>
      <w:r w:rsidRPr="003012ED">
        <w:rPr>
          <w:rFonts w:ascii="Calibri Light" w:hAnsi="Calibri Light" w:cs="Calibri Light"/>
        </w:rPr>
        <w:t>iż zaoferowany asortyment został dopuszczony do obrotu na terenie RP i jest w posiadaniu dokumentów obowiązujących zgodnie z Ustawą o Wyrobach</w:t>
      </w:r>
      <w:r w:rsidRPr="003012ED">
        <w:rPr>
          <w:rFonts w:ascii="Calibri Light" w:hAnsi="Calibri Light" w:cs="Calibri Light"/>
          <w:b/>
        </w:rPr>
        <w:t xml:space="preserve"> </w:t>
      </w:r>
      <w:r w:rsidRPr="003012ED">
        <w:rPr>
          <w:rFonts w:ascii="Calibri Light" w:hAnsi="Calibri Light" w:cs="Calibri Light"/>
        </w:rPr>
        <w:t>Medycznych z 20.05.2010 Dz.U. 2019 poz. 175, uprawniających do wprowadzania, obrotu  i do używania będącego przedmiotem zamówienia,</w:t>
      </w:r>
      <w:r w:rsidRPr="003012ED">
        <w:rPr>
          <w:rFonts w:ascii="Calibri Light" w:eastAsia="Times New Roman" w:hAnsi="Calibri Light" w:cs="Calibri Light"/>
          <w:bCs/>
          <w:color w:val="365F91" w:themeColor="accent1" w:themeShade="BF"/>
          <w:lang w:eastAsia="pl-PL"/>
        </w:rPr>
        <w:t xml:space="preserve">.- </w:t>
      </w:r>
      <w:r w:rsidRPr="003012ED">
        <w:rPr>
          <w:rFonts w:ascii="Calibri Light" w:eastAsia="Times New Roman" w:hAnsi="Calibri Light" w:cs="Calibri Light"/>
          <w:b/>
          <w:bCs/>
          <w:color w:val="365F91" w:themeColor="accent1" w:themeShade="BF"/>
          <w:lang w:eastAsia="pl-PL"/>
        </w:rPr>
        <w:t xml:space="preserve">załącznik nr </w:t>
      </w:r>
      <w:bookmarkStart w:id="2" w:name="_Hlk488839113"/>
      <w:r w:rsidRPr="003012ED">
        <w:rPr>
          <w:rFonts w:ascii="Calibri Light" w:eastAsia="Times New Roman" w:hAnsi="Calibri Light" w:cs="Calibri Light"/>
          <w:b/>
          <w:bCs/>
          <w:color w:val="365F91" w:themeColor="accent1" w:themeShade="BF"/>
          <w:lang w:eastAsia="pl-PL"/>
        </w:rPr>
        <w:t>4</w:t>
      </w:r>
      <w:r w:rsidRPr="003012ED">
        <w:rPr>
          <w:rFonts w:ascii="Calibri Light" w:eastAsia="Times New Roman" w:hAnsi="Calibri Light" w:cs="Calibri Light"/>
          <w:b/>
          <w:bCs/>
          <w:color w:val="FF0000"/>
          <w:lang w:eastAsia="pl-PL"/>
        </w:rPr>
        <w:t>.</w:t>
      </w:r>
    </w:p>
    <w:p w14:paraId="5D8FD4B3" w14:textId="77777777" w:rsidR="00F561CD" w:rsidRPr="003012ED" w:rsidRDefault="00F561CD" w:rsidP="006B7E74">
      <w:pPr>
        <w:spacing w:after="0" w:line="240" w:lineRule="auto"/>
        <w:contextualSpacing/>
        <w:jc w:val="both"/>
        <w:rPr>
          <w:rFonts w:ascii="Calibri Light" w:eastAsia="Times New Roman" w:hAnsi="Calibri Light" w:cs="Calibri Light"/>
          <w:bCs/>
          <w:color w:val="FF0000"/>
          <w:lang w:eastAsia="pl-PL"/>
        </w:rPr>
      </w:pPr>
      <w:r>
        <w:rPr>
          <w:rFonts w:ascii="Calibri Light" w:eastAsia="Times New Roman" w:hAnsi="Calibri Light" w:cs="Calibri Light"/>
          <w:b/>
          <w:bCs/>
          <w:color w:val="FF0000"/>
          <w:lang w:eastAsia="pl-PL"/>
        </w:rPr>
        <w:t xml:space="preserve">c) Instrukcja użycia dotyczy </w:t>
      </w:r>
      <w:proofErr w:type="spellStart"/>
      <w:r>
        <w:rPr>
          <w:rFonts w:ascii="Calibri Light" w:eastAsia="Times New Roman" w:hAnsi="Calibri Light" w:cs="Calibri Light"/>
          <w:b/>
          <w:bCs/>
          <w:color w:val="FF0000"/>
          <w:lang w:eastAsia="pl-PL"/>
        </w:rPr>
        <w:t>zaresu</w:t>
      </w:r>
      <w:proofErr w:type="spellEnd"/>
      <w:r>
        <w:rPr>
          <w:rFonts w:ascii="Calibri Light" w:eastAsia="Times New Roman" w:hAnsi="Calibri Light" w:cs="Calibri Light"/>
          <w:b/>
          <w:bCs/>
          <w:color w:val="FF0000"/>
          <w:lang w:eastAsia="pl-PL"/>
        </w:rPr>
        <w:t xml:space="preserve"> nr 6 poz. 1 i 2</w:t>
      </w:r>
    </w:p>
    <w:bookmarkEnd w:id="2"/>
    <w:p w14:paraId="71DFB895" w14:textId="77777777" w:rsidR="00EF79E2" w:rsidRPr="003012ED" w:rsidRDefault="00EF79E2" w:rsidP="005C460E">
      <w:pPr>
        <w:spacing w:after="0" w:line="240" w:lineRule="auto"/>
        <w:jc w:val="both"/>
        <w:rPr>
          <w:rFonts w:ascii="Calibri Light" w:hAnsi="Calibri Light" w:cs="Calibri Light"/>
          <w:b/>
          <w:bCs/>
          <w:color w:val="0000FF"/>
          <w:lang w:eastAsia="pl-PL"/>
        </w:rPr>
      </w:pPr>
    </w:p>
    <w:p w14:paraId="2EB91900" w14:textId="77777777" w:rsidR="005D5C42" w:rsidRPr="003012ED" w:rsidRDefault="00907E6E" w:rsidP="005C460E">
      <w:pPr>
        <w:spacing w:after="0" w:line="276" w:lineRule="auto"/>
        <w:jc w:val="both"/>
        <w:rPr>
          <w:rFonts w:ascii="Calibri Light" w:eastAsia="Times New Roman" w:hAnsi="Calibri Light" w:cs="Calibri Light"/>
          <w:lang w:eastAsia="pl-PL"/>
        </w:rPr>
      </w:pPr>
      <w:r w:rsidRPr="003012ED">
        <w:rPr>
          <w:rFonts w:ascii="Calibri Light" w:hAnsi="Calibri Light" w:cs="Calibri Light"/>
          <w:b/>
          <w:bCs/>
          <w:lang w:eastAsia="pl-PL"/>
        </w:rPr>
        <w:t xml:space="preserve"> </w:t>
      </w:r>
      <w:r w:rsidR="00D65ACD" w:rsidRPr="003012ED">
        <w:rPr>
          <w:rFonts w:ascii="Calibri Light" w:eastAsia="Times New Roman" w:hAnsi="Calibri Light" w:cs="Calibri Light"/>
          <w:lang w:eastAsia="pl-PL"/>
        </w:rPr>
        <w:t xml:space="preserve">7.3 </w:t>
      </w:r>
      <w:r w:rsidR="005D5C42" w:rsidRPr="003012ED">
        <w:rPr>
          <w:rFonts w:ascii="Calibri Light" w:eastAsia="Times New Roman" w:hAnsi="Calibri Light" w:cs="Calibri Light"/>
          <w:lang w:eastAsia="pl-PL"/>
        </w:rPr>
        <w:t xml:space="preserve">. Jeżeli wykonawca ma siedzibę lub miejsce zamieszkania poza terytorium Rzeczypospolitej Polskiej, zamiast dokumentów, o których mowa w </w:t>
      </w:r>
      <w:r w:rsidR="005D5C42" w:rsidRPr="003012ED">
        <w:rPr>
          <w:rFonts w:ascii="Calibri Light" w:eastAsia="Times New Roman" w:hAnsi="Calibri Light" w:cs="Calibri Light"/>
          <w:b/>
          <w:lang w:eastAsia="pl-PL"/>
        </w:rPr>
        <w:t>pkt</w:t>
      </w:r>
      <w:r w:rsidR="00732D67" w:rsidRPr="003012ED">
        <w:rPr>
          <w:rFonts w:ascii="Calibri Light" w:eastAsia="Times New Roman" w:hAnsi="Calibri Light" w:cs="Calibri Light"/>
          <w:b/>
          <w:lang w:eastAsia="pl-PL"/>
        </w:rPr>
        <w:t xml:space="preserve"> 7.1.</w:t>
      </w:r>
      <w:r w:rsidR="005C460E" w:rsidRPr="003012ED">
        <w:rPr>
          <w:rFonts w:ascii="Calibri Light" w:eastAsia="Times New Roman" w:hAnsi="Calibri Light" w:cs="Calibri Light"/>
          <w:b/>
          <w:lang w:eastAsia="pl-PL"/>
        </w:rPr>
        <w:t>1)</w:t>
      </w:r>
      <w:r w:rsidR="005D5C42" w:rsidRPr="003012ED">
        <w:rPr>
          <w:rFonts w:ascii="Calibri Light" w:eastAsia="Times New Roman" w:hAnsi="Calibri Light" w:cs="Calibri Light"/>
          <w:lang w:eastAsia="pl-PL"/>
        </w:rPr>
        <w:t xml:space="preserve">: </w:t>
      </w:r>
    </w:p>
    <w:p w14:paraId="0E00EBFF" w14:textId="77777777" w:rsidR="005D5C42" w:rsidRPr="003012ED" w:rsidRDefault="005D5C42" w:rsidP="005C460E">
      <w:p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546A44B1" w14:textId="77777777" w:rsidR="005D5C42" w:rsidRPr="003012ED" w:rsidRDefault="005D5C42" w:rsidP="005C460E">
      <w:pPr>
        <w:spacing w:after="0" w:line="276"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14:paraId="0BDA16D7" w14:textId="77777777" w:rsidR="00025A26"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Dokumenty, o których mowa w ust. </w:t>
      </w:r>
      <w:r w:rsidR="00D65ACD" w:rsidRPr="003012ED">
        <w:rPr>
          <w:rFonts w:ascii="Calibri Light" w:eastAsia="Times New Roman" w:hAnsi="Calibri Light" w:cs="Calibri Light"/>
          <w:lang w:eastAsia="pl-PL"/>
        </w:rPr>
        <w:t>7.</w:t>
      </w:r>
      <w:r w:rsidR="003F1C09">
        <w:rPr>
          <w:rFonts w:ascii="Calibri Light" w:eastAsia="Times New Roman" w:hAnsi="Calibri Light" w:cs="Calibri Light"/>
          <w:lang w:eastAsia="pl-PL"/>
        </w:rPr>
        <w:t>3</w:t>
      </w:r>
      <w:r w:rsidRPr="003012ED">
        <w:rPr>
          <w:rFonts w:ascii="Calibri Light" w:eastAsia="Times New Roman" w:hAnsi="Calibri Light" w:cs="Calibri Light"/>
          <w:lang w:eastAsia="pl-PL"/>
        </w:rPr>
        <w:t xml:space="preserve">, powinny być wystawione nie wcześniej niż </w:t>
      </w:r>
      <w:r w:rsidRPr="003012ED">
        <w:rPr>
          <w:rFonts w:ascii="Calibri Light" w:eastAsia="Times New Roman" w:hAnsi="Calibri Light" w:cs="Calibri Light"/>
          <w:b/>
          <w:lang w:eastAsia="pl-PL"/>
        </w:rPr>
        <w:t xml:space="preserve">6 miesięcy </w:t>
      </w:r>
      <w:r w:rsidRPr="003012ED">
        <w:rPr>
          <w:rFonts w:ascii="Calibri Light" w:eastAsia="Times New Roman" w:hAnsi="Calibri Light" w:cs="Calibri Light"/>
          <w:lang w:eastAsia="pl-PL"/>
        </w:rPr>
        <w:t xml:space="preserve">przed upływem terminu składania ofert albo wniosków o dopuszczenie do udziału w postępowaniu. </w:t>
      </w:r>
    </w:p>
    <w:p w14:paraId="48AAF618" w14:textId="77777777" w:rsidR="005D5C42"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Jeżeli w kraju, w którym wykonawca ma siedzibę lub miejsce zamieszkania lub miejsce zamieszkania ma osoba, której dokument dotyczy, nie wydaje się dokumentów, o których mowa w </w:t>
      </w:r>
      <w:r w:rsidR="001464B8" w:rsidRPr="003012ED">
        <w:rPr>
          <w:rFonts w:ascii="Calibri Light" w:eastAsia="Times New Roman" w:hAnsi="Calibri Light" w:cs="Calibri Light"/>
          <w:b/>
          <w:lang w:eastAsia="pl-PL"/>
        </w:rPr>
        <w:t>pkt. 7.</w:t>
      </w:r>
      <w:r w:rsidR="00910CFE">
        <w:rPr>
          <w:rFonts w:ascii="Calibri Light" w:eastAsia="Times New Roman" w:hAnsi="Calibri Light" w:cs="Calibri Light"/>
          <w:b/>
          <w:lang w:eastAsia="pl-PL"/>
        </w:rPr>
        <w:t>3</w:t>
      </w:r>
      <w:r w:rsidRPr="003012ED">
        <w:rPr>
          <w:rFonts w:ascii="Calibri Light" w:eastAsia="Times New Roman" w:hAnsi="Calibri Light" w:cs="Calibri Light"/>
          <w:b/>
          <w:lang w:eastAsia="pl-PL"/>
        </w:rPr>
        <w:t>,</w:t>
      </w:r>
      <w:r w:rsidRPr="003012ED">
        <w:rPr>
          <w:rFonts w:ascii="Calibri Light" w:eastAsia="Times New Roman" w:hAnsi="Calibri Light" w:cs="Calibri Light"/>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3012ED">
        <w:rPr>
          <w:rFonts w:ascii="Calibri Light" w:eastAsia="Times New Roman" w:hAnsi="Calibri Light" w:cs="Calibri Light"/>
          <w:b/>
          <w:lang w:eastAsia="pl-PL"/>
        </w:rPr>
        <w:t xml:space="preserve">ust. </w:t>
      </w:r>
      <w:r w:rsidR="00910CFE">
        <w:rPr>
          <w:rFonts w:ascii="Calibri Light" w:eastAsia="Times New Roman" w:hAnsi="Calibri Light" w:cs="Calibri Light"/>
          <w:b/>
          <w:lang w:eastAsia="pl-PL"/>
        </w:rPr>
        <w:t>7.4</w:t>
      </w:r>
      <w:r w:rsidRPr="003012ED">
        <w:rPr>
          <w:rFonts w:ascii="Calibri Light" w:eastAsia="Times New Roman" w:hAnsi="Calibri Light" w:cs="Calibri Light"/>
          <w:lang w:eastAsia="pl-PL"/>
        </w:rPr>
        <w:t xml:space="preserve"> stosuje się.</w:t>
      </w:r>
    </w:p>
    <w:p w14:paraId="61AFD534" w14:textId="77777777" w:rsidR="005D5C42" w:rsidRPr="003012ED" w:rsidRDefault="003F1C09" w:rsidP="005C460E">
      <w:pPr>
        <w:pStyle w:val="Akapitzlist"/>
        <w:spacing w:after="0" w:line="276" w:lineRule="auto"/>
        <w:ind w:left="426" w:hanging="284"/>
        <w:jc w:val="both"/>
        <w:rPr>
          <w:rFonts w:ascii="Calibri Light" w:eastAsia="Times New Roman" w:hAnsi="Calibri Light" w:cs="Calibri Light"/>
          <w:lang w:eastAsia="pl-PL"/>
        </w:rPr>
      </w:pPr>
      <w:r>
        <w:rPr>
          <w:rFonts w:ascii="Calibri Light" w:eastAsia="Times New Roman" w:hAnsi="Calibri Light" w:cs="Calibri Light"/>
          <w:lang w:eastAsia="pl-PL"/>
        </w:rPr>
        <w:t>7.6</w:t>
      </w:r>
      <w:r w:rsidR="005D5C42" w:rsidRPr="003012ED">
        <w:rPr>
          <w:rFonts w:ascii="Calibri Light" w:eastAsia="Times New Roman" w:hAnsi="Calibri Light" w:cs="Calibri Light"/>
          <w:lang w:eastAsia="pl-PL"/>
        </w:rPr>
        <w:t xml:space="preserve">. </w:t>
      </w:r>
      <w:r w:rsidR="005D5C42" w:rsidRPr="003012ED">
        <w:rPr>
          <w:rFonts w:ascii="Calibri Light" w:hAnsi="Calibri Light" w:cs="Calibri Light"/>
        </w:rPr>
        <w:t xml:space="preserve">Wykonawca mający siedzibę na terytorium Rzeczypospolitej Polskiej, w odniesieniu do osoby mającej miejsce zamieszkania poza terytorium Rzeczypospolitej Polskiej, której dotyczy dokument wskazany w  </w:t>
      </w:r>
      <w:r w:rsidR="001464B8" w:rsidRPr="003012ED">
        <w:rPr>
          <w:rFonts w:ascii="Calibri Light" w:eastAsia="Times New Roman" w:hAnsi="Calibri Light" w:cs="Calibri Light"/>
          <w:b/>
          <w:lang w:eastAsia="pl-PL"/>
        </w:rPr>
        <w:t>pkt 7.1.</w:t>
      </w:r>
      <w:r w:rsidR="00F6351D" w:rsidRPr="003012ED">
        <w:rPr>
          <w:rFonts w:ascii="Calibri Light" w:eastAsia="Times New Roman" w:hAnsi="Calibri Light" w:cs="Calibri Light"/>
          <w:b/>
          <w:lang w:eastAsia="pl-PL"/>
        </w:rPr>
        <w:t xml:space="preserve">1 </w:t>
      </w:r>
      <w:r w:rsidR="005D5C42" w:rsidRPr="003012ED">
        <w:rPr>
          <w:rFonts w:ascii="Calibri Light" w:hAnsi="Calibri Light" w:cs="Calibri Light"/>
        </w:rPr>
        <w:t xml:space="preserve">SIWZ, składa dokument, o którym mowa w </w:t>
      </w:r>
      <w:r w:rsidR="001464B8" w:rsidRPr="003012ED">
        <w:rPr>
          <w:rFonts w:ascii="Calibri Light" w:hAnsi="Calibri Light" w:cs="Calibri Light"/>
          <w:b/>
        </w:rPr>
        <w:t>7.</w:t>
      </w:r>
      <w:r w:rsidR="00DC528A" w:rsidRPr="003012ED">
        <w:rPr>
          <w:rFonts w:ascii="Calibri Light" w:hAnsi="Calibri Light" w:cs="Calibri Light"/>
          <w:b/>
        </w:rPr>
        <w:t>3</w:t>
      </w:r>
      <w:r w:rsidR="001464B8" w:rsidRPr="003012ED">
        <w:rPr>
          <w:rFonts w:ascii="Calibri Light" w:hAnsi="Calibri Light" w:cs="Calibri Light"/>
          <w:b/>
        </w:rPr>
        <w:t>.</w:t>
      </w:r>
      <w:r w:rsidR="005D5C42" w:rsidRPr="003012ED">
        <w:rPr>
          <w:rFonts w:ascii="Calibri Light" w:hAnsi="Calibri Light" w:cs="Calibri Light"/>
          <w:b/>
        </w:rPr>
        <w:t xml:space="preserve"> </w:t>
      </w:r>
      <w:r w:rsidR="005D5C42" w:rsidRPr="003012ED">
        <w:rPr>
          <w:rFonts w:ascii="Calibri Light" w:hAnsi="Calibri Light" w:cs="Calibri Light"/>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3012ED">
        <w:rPr>
          <w:rFonts w:ascii="Calibri Light" w:hAnsi="Calibri Light" w:cs="Calibri Light"/>
          <w:b/>
          <w:bCs/>
        </w:rPr>
        <w:t>7.4</w:t>
      </w:r>
      <w:r w:rsidR="005D5C42" w:rsidRPr="003012ED">
        <w:rPr>
          <w:rFonts w:ascii="Calibri Light" w:hAnsi="Calibri Light" w:cs="Calibri Light"/>
        </w:rPr>
        <w:t xml:space="preserve"> niniejszego rozdziału SIWZ stosuje się odpowiednio.</w:t>
      </w:r>
    </w:p>
    <w:p w14:paraId="3193079B" w14:textId="77777777" w:rsidR="005D5C42" w:rsidRPr="003012ED" w:rsidRDefault="005D5C42" w:rsidP="005C460E">
      <w:pPr>
        <w:spacing w:after="0" w:line="276" w:lineRule="auto"/>
        <w:jc w:val="both"/>
        <w:rPr>
          <w:rFonts w:ascii="Calibri Light" w:eastAsia="Times New Roman" w:hAnsi="Calibri Light" w:cs="Calibri Light"/>
          <w:b/>
          <w:bCs/>
          <w:color w:val="FF0000"/>
          <w:lang w:eastAsia="pl-PL"/>
        </w:rPr>
      </w:pPr>
    </w:p>
    <w:p w14:paraId="7097855F" w14:textId="77777777"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t xml:space="preserve">UWAGA: </w:t>
      </w:r>
    </w:p>
    <w:p w14:paraId="7FE472F6" w14:textId="77777777"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t xml:space="preserve">Wykonawca nie jest obowiązany do złożenia dokumentów, o których mowa w pkt. </w:t>
      </w:r>
      <w:r w:rsidR="001464B8" w:rsidRPr="003012ED">
        <w:rPr>
          <w:rFonts w:ascii="Calibri Light" w:eastAsia="Times New Roman" w:hAnsi="Calibri Light" w:cs="Calibri Light"/>
          <w:color w:val="000000" w:themeColor="text1"/>
          <w:u w:val="single"/>
          <w:lang w:eastAsia="pl-PL"/>
        </w:rPr>
        <w:t xml:space="preserve">7 SIWZ </w:t>
      </w:r>
      <w:r w:rsidRPr="003012ED">
        <w:rPr>
          <w:rFonts w:ascii="Calibri Light" w:eastAsia="Times New Roman" w:hAnsi="Calibri Light" w:cs="Calibri Light"/>
          <w:color w:val="000000" w:themeColor="text1"/>
          <w:u w:val="single"/>
          <w:lang w:eastAsia="pl-PL"/>
        </w:rPr>
        <w:t>jeżeli:</w:t>
      </w:r>
    </w:p>
    <w:p w14:paraId="7A1B4578" w14:textId="77777777" w:rsidR="005D5C42" w:rsidRPr="003012ED" w:rsidRDefault="005D5C42" w:rsidP="00E54D96">
      <w:pPr>
        <w:pStyle w:val="Akapitzlist"/>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w:t>
      </w:r>
      <w:r w:rsidRPr="003012ED">
        <w:rPr>
          <w:rFonts w:ascii="Calibri Light" w:eastAsia="Times New Roman" w:hAnsi="Calibri Light" w:cs="Calibri Light"/>
          <w:color w:val="FF0000"/>
          <w:lang w:eastAsia="pl-PL"/>
        </w:rPr>
        <w:t xml:space="preserve">publiczne (Dz. U. z 2017 poz. 570). </w:t>
      </w:r>
      <w:r w:rsidRPr="003012ED">
        <w:rPr>
          <w:rFonts w:ascii="Calibri Light" w:eastAsia="Times New Roman" w:hAnsi="Calibri Light" w:cs="Calibri Light"/>
          <w:lang w:eastAsia="pl-PL"/>
        </w:rPr>
        <w:t xml:space="preserve">W takim przypadku Zamawiający </w:t>
      </w:r>
      <w:r w:rsidRPr="003012ED">
        <w:rPr>
          <w:rFonts w:ascii="Calibri Light" w:eastAsia="Times New Roman" w:hAnsi="Calibri Light" w:cs="Calibri Light"/>
          <w:lang w:eastAsia="pl-PL"/>
        </w:rPr>
        <w:lastRenderedPageBreak/>
        <w:t xml:space="preserve">pobiera samodzielnie z tych baz danych wskazane przez Wykonawcę oświadczenia lub dokumenty. </w:t>
      </w:r>
    </w:p>
    <w:p w14:paraId="03450169" w14:textId="77777777" w:rsidR="005D5C42" w:rsidRPr="003012ED" w:rsidRDefault="005D5C42" w:rsidP="00E54D96">
      <w:pPr>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W takim przypadku Zamawiający w celu potwierdzenia spełniania warunków udziału w postępowaniu oraz braku podstaw wykluczenia, korzysta z posiadanych oświadczeń lub dokumentów, o ile są one aktualne.</w:t>
      </w:r>
    </w:p>
    <w:p w14:paraId="0953D384" w14:textId="77777777"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bCs/>
          <w:color w:val="000000"/>
          <w:lang w:eastAsia="pl-PL"/>
        </w:rPr>
        <w:t xml:space="preserve">Ponadto Jeżeli wykonawca, którego oferta została uznana za najkorzystniejszą, </w:t>
      </w:r>
      <w:r w:rsidRPr="003012ED">
        <w:rPr>
          <w:rFonts w:ascii="Calibri Light" w:eastAsia="Times New Roman" w:hAnsi="Calibri Light" w:cs="Calibri Light"/>
          <w:b/>
          <w:bCs/>
          <w:color w:val="000000"/>
          <w:lang w:eastAsia="pl-PL"/>
        </w:rPr>
        <w:t>uchyla się od zawarcia umowy</w:t>
      </w:r>
      <w:r w:rsidRPr="003012ED">
        <w:rPr>
          <w:rFonts w:ascii="Calibri Light" w:eastAsia="Times New Roman" w:hAnsi="Calibri Light" w:cs="Calibri Light"/>
          <w:bCs/>
          <w:color w:val="000000"/>
          <w:lang w:eastAsia="pl-PL"/>
        </w:rPr>
        <w:t>, zamawiający może zbadać, czy nie podlega wykluczeniu oraz czy spełnia warunki udziału w postępowaniu wykonawca, który złożył ofertę najwyżej ocenioną spośród pozostałych ofert.</w:t>
      </w:r>
    </w:p>
    <w:p w14:paraId="6FE63589" w14:textId="77777777"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lang w:eastAsia="pl-PL"/>
        </w:rPr>
        <w:t xml:space="preserve">Zamawiający zastrzega sobie prawo zgodnie z art. 26 ust. </w:t>
      </w:r>
      <w:smartTag w:uri="urn:schemas-microsoft-com:office:smarttags" w:element="metricconverter">
        <w:smartTagPr>
          <w:attr w:name="ProductID" w:val="2f"/>
        </w:smartTagPr>
        <w:r w:rsidRPr="003012ED">
          <w:rPr>
            <w:rFonts w:ascii="Calibri Light" w:eastAsia="Times New Roman" w:hAnsi="Calibri Light" w:cs="Calibri Light"/>
            <w:lang w:eastAsia="pl-PL"/>
          </w:rPr>
          <w:t>2f</w:t>
        </w:r>
      </w:smartTag>
      <w:r w:rsidRPr="003012ED">
        <w:rPr>
          <w:rFonts w:ascii="Calibri Light" w:eastAsia="Times New Roman" w:hAnsi="Calibri Light" w:cs="Calibri Light"/>
          <w:lang w:eastAsia="pl-PL"/>
        </w:rPr>
        <w:t xml:space="preserve">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DA0BDA5" w14:textId="77777777" w:rsidR="005D5C42" w:rsidRPr="003012ED" w:rsidRDefault="005D5C42" w:rsidP="00E54D96">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4A9861CB" w14:textId="77777777" w:rsidR="00907E6E" w:rsidRDefault="005D5C42" w:rsidP="00125BC9">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52EC9684" w14:textId="77777777" w:rsidR="00125BC9" w:rsidRPr="00125BC9" w:rsidRDefault="00125BC9" w:rsidP="00125BC9">
      <w:pPr>
        <w:pStyle w:val="Akapitzlist"/>
        <w:suppressAutoHyphens/>
        <w:spacing w:after="0" w:line="276" w:lineRule="auto"/>
        <w:contextualSpacing/>
        <w:jc w:val="both"/>
        <w:rPr>
          <w:rFonts w:ascii="Calibri Light" w:eastAsia="Times New Roman" w:hAnsi="Calibri Light" w:cs="Calibri Light"/>
          <w:lang w:eastAsia="pl-PL"/>
        </w:rPr>
      </w:pPr>
    </w:p>
    <w:p w14:paraId="595723C3" w14:textId="77777777" w:rsidR="00FF7349" w:rsidRPr="003012ED" w:rsidRDefault="00907E6E" w:rsidP="00FF7349">
      <w:pPr>
        <w:spacing w:after="0" w:line="240" w:lineRule="auto"/>
        <w:ind w:left="720" w:hanging="720"/>
        <w:jc w:val="both"/>
        <w:rPr>
          <w:rFonts w:ascii="Calibri Light" w:hAnsi="Calibri Light" w:cs="Calibri Light"/>
          <w:lang w:eastAsia="pl-PL"/>
        </w:rPr>
      </w:pPr>
      <w:r w:rsidRPr="003012ED">
        <w:rPr>
          <w:rFonts w:ascii="Calibri Light" w:hAnsi="Calibri Light" w:cs="Calibri Light"/>
          <w:lang w:eastAsia="pl-PL"/>
        </w:rPr>
        <w:t> </w:t>
      </w:r>
      <w:r w:rsidRPr="003012ED">
        <w:rPr>
          <w:rFonts w:ascii="Calibri Light" w:hAnsi="Calibri Light" w:cs="Calibri Light"/>
          <w:b/>
          <w:bCs/>
          <w:lang w:eastAsia="pl-PL"/>
        </w:rPr>
        <w:t>Wykonawcy mogą wspólnie ubiegać się</w:t>
      </w:r>
      <w:r w:rsidRPr="003012ED">
        <w:rPr>
          <w:rFonts w:ascii="Calibri Light" w:hAnsi="Calibri Light" w:cs="Calibri Light"/>
          <w:lang w:eastAsia="pl-PL"/>
        </w:rPr>
        <w:t xml:space="preserve"> o udzielenie zamówienia w rozumieniu art. 23 ust. 1 ustawy.</w:t>
      </w:r>
    </w:p>
    <w:p w14:paraId="7F03D98F" w14:textId="77777777" w:rsidR="00DC528A" w:rsidRPr="003012ED" w:rsidRDefault="00FF7349" w:rsidP="00FF7349">
      <w:pPr>
        <w:spacing w:after="0" w:line="240" w:lineRule="auto"/>
        <w:ind w:left="284" w:hanging="284"/>
        <w:jc w:val="both"/>
        <w:rPr>
          <w:rFonts w:ascii="Calibri Light" w:hAnsi="Calibri Light" w:cs="Calibri Light"/>
          <w:lang w:eastAsia="pl-PL"/>
        </w:rPr>
      </w:pPr>
      <w:r w:rsidRPr="003012ED">
        <w:rPr>
          <w:rFonts w:ascii="Calibri Light" w:hAnsi="Calibri Light" w:cs="Calibri Light"/>
          <w:b/>
          <w:bCs/>
          <w:lang w:eastAsia="pl-PL"/>
        </w:rPr>
        <w:t xml:space="preserve">1. </w:t>
      </w:r>
      <w:r w:rsidR="00907E6E" w:rsidRPr="003012ED">
        <w:rPr>
          <w:rFonts w:ascii="Calibri Light" w:hAnsi="Calibri Light" w:cs="Calibri Light"/>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51BE4E77" w14:textId="77777777" w:rsidR="00DC528A" w:rsidRPr="003012ED" w:rsidRDefault="00DC528A" w:rsidP="00DC528A">
      <w:pPr>
        <w:spacing w:after="0" w:line="240" w:lineRule="auto"/>
        <w:jc w:val="both"/>
        <w:rPr>
          <w:rFonts w:ascii="Calibri Light" w:hAnsi="Calibri Light" w:cs="Calibri Light"/>
          <w:lang w:eastAsia="pl-PL"/>
        </w:rPr>
      </w:pPr>
    </w:p>
    <w:p w14:paraId="0CD50D77" w14:textId="77777777"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pl-PL"/>
        </w:rPr>
        <w:t>W takim przypadku wykonawcy wspólnie ubiegający się o udzielenie zamówienia publicznego są zobowiązani do złożenia w ofercie Pełnomocnictwa ustanawiającego Pełnomocnika</w:t>
      </w:r>
      <w:r w:rsidR="00627E1C" w:rsidRPr="003012ED">
        <w:rPr>
          <w:rFonts w:ascii="Calibri Light" w:hAnsi="Calibri Light" w:cs="Calibri Light"/>
          <w:lang w:eastAsia="pl-PL"/>
        </w:rPr>
        <w:t xml:space="preserve">. </w:t>
      </w:r>
      <w:r w:rsidRPr="003012ED">
        <w:rPr>
          <w:rFonts w:ascii="Calibri Light" w:hAnsi="Calibri Light" w:cs="Calibri Light"/>
          <w:lang w:eastAsia="pl-PL"/>
        </w:rPr>
        <w:t>Pełnomocnictwo powinno zawierać umocowanie do reprezentowania w postępowaniu lub do reprezentowania w postępowaniu i zawarcia umowy.</w:t>
      </w:r>
    </w:p>
    <w:p w14:paraId="647246B9" w14:textId="77777777"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ar-SA"/>
        </w:rPr>
        <w:t xml:space="preserve">Podmioty występujące wspólnie są zobowiązane złożyć oddzielnie dokumenty, o których  mowa w ust. </w:t>
      </w:r>
      <w:r w:rsidRPr="003012ED">
        <w:rPr>
          <w:rFonts w:ascii="Calibri Light" w:hAnsi="Calibri Light" w:cs="Calibri Light"/>
          <w:b/>
          <w:bCs/>
          <w:lang w:eastAsia="ar-SA"/>
        </w:rPr>
        <w:t>7.1.</w:t>
      </w:r>
      <w:r w:rsidRPr="003012ED">
        <w:rPr>
          <w:rFonts w:ascii="Calibri Light" w:hAnsi="Calibri Light" w:cs="Calibri Light"/>
          <w:lang w:eastAsia="ar-SA"/>
        </w:rPr>
        <w:t xml:space="preserve"> podpunkt </w:t>
      </w:r>
      <w:r w:rsidRPr="003012ED">
        <w:rPr>
          <w:rFonts w:ascii="Calibri Light" w:hAnsi="Calibri Light" w:cs="Calibri Light"/>
          <w:b/>
          <w:bCs/>
          <w:lang w:eastAsia="ar-SA"/>
        </w:rPr>
        <w:t>1-</w:t>
      </w:r>
      <w:r w:rsidR="00910CFE">
        <w:rPr>
          <w:rFonts w:ascii="Calibri Light" w:hAnsi="Calibri Light" w:cs="Calibri Light"/>
          <w:b/>
          <w:bCs/>
          <w:lang w:eastAsia="ar-SA"/>
        </w:rPr>
        <w:t>3</w:t>
      </w:r>
      <w:r w:rsidRPr="003012ED">
        <w:rPr>
          <w:rFonts w:ascii="Calibri Light" w:hAnsi="Calibri Light" w:cs="Calibri Light"/>
          <w:b/>
          <w:bCs/>
          <w:lang w:eastAsia="ar-SA"/>
        </w:rPr>
        <w:t>.</w:t>
      </w:r>
    </w:p>
    <w:p w14:paraId="0F1025C4" w14:textId="77777777" w:rsidR="00FF7349" w:rsidRPr="003012ED" w:rsidRDefault="00FF7349" w:rsidP="00FF7349">
      <w:pPr>
        <w:pStyle w:val="Akapitzlist"/>
        <w:spacing w:after="0" w:line="240" w:lineRule="auto"/>
        <w:ind w:left="360"/>
        <w:jc w:val="both"/>
        <w:rPr>
          <w:rFonts w:ascii="Calibri Light" w:hAnsi="Calibri Light" w:cs="Calibri Light"/>
          <w:b/>
          <w:bCs/>
          <w:lang w:eastAsia="ar-SA"/>
        </w:rPr>
      </w:pPr>
    </w:p>
    <w:p w14:paraId="79857BA9" w14:textId="77777777" w:rsidR="00B545E9"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Wykonawców wspólnie ubiegających się o udzielenie zamówienia, żaden z nich nie może podlegać wykluczeniu z powodu niespełniania warunków, o których mowa w art. 24 ust. 1 </w:t>
      </w:r>
      <w:proofErr w:type="spellStart"/>
      <w:r w:rsidRPr="003012ED">
        <w:rPr>
          <w:rFonts w:ascii="Calibri Light" w:hAnsi="Calibri Light" w:cs="Calibri Light"/>
          <w:lang w:eastAsia="pl-PL"/>
        </w:rPr>
        <w:t>p.z.p</w:t>
      </w:r>
      <w:proofErr w:type="spellEnd"/>
      <w:r w:rsidRPr="003012ED">
        <w:rPr>
          <w:rFonts w:ascii="Calibri Light" w:hAnsi="Calibri Light" w:cs="Calibri Light"/>
          <w:lang w:eastAsia="pl-PL"/>
        </w:rPr>
        <w:t xml:space="preserve">., natomiast spełnianie warunków udziału w postępowaniu Wykonawcy wykazują zgodnie z </w:t>
      </w:r>
      <w:r w:rsidRPr="003012ED">
        <w:rPr>
          <w:rFonts w:ascii="Calibri Light" w:hAnsi="Calibri Light" w:cs="Calibri Light"/>
          <w:b/>
          <w:bCs/>
          <w:lang w:eastAsia="pl-PL"/>
        </w:rPr>
        <w:t>pkt 5.2.</w:t>
      </w:r>
    </w:p>
    <w:p w14:paraId="10E5E9B9" w14:textId="77777777" w:rsidR="00B545E9" w:rsidRPr="003012ED" w:rsidRDefault="00B545E9" w:rsidP="00B545E9">
      <w:pPr>
        <w:pStyle w:val="Akapitzlist"/>
        <w:rPr>
          <w:rFonts w:ascii="Calibri Light" w:hAnsi="Calibri Light" w:cs="Calibri Light"/>
          <w:lang w:eastAsia="pl-PL"/>
        </w:rPr>
      </w:pPr>
    </w:p>
    <w:p w14:paraId="5F442443" w14:textId="77777777" w:rsidR="00B545E9"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lastRenderedPageBreak/>
        <w:t xml:space="preserve">W przypadku wspólnego ubiegania się o zamówienie przez Wykonawców, Oświadczenia, o którym mowa w </w:t>
      </w:r>
      <w:r w:rsidRPr="003012ED">
        <w:rPr>
          <w:rFonts w:ascii="Calibri Light" w:hAnsi="Calibri Light" w:cs="Calibri Light"/>
          <w:b/>
          <w:bCs/>
          <w:lang w:eastAsia="pl-PL"/>
        </w:rPr>
        <w:t xml:space="preserve">pkt. 6.1 ust. </w:t>
      </w:r>
      <w:r w:rsidR="00910CFE">
        <w:rPr>
          <w:rFonts w:ascii="Calibri Light" w:hAnsi="Calibri Light" w:cs="Calibri Light"/>
          <w:b/>
          <w:bCs/>
          <w:lang w:eastAsia="pl-PL"/>
        </w:rPr>
        <w:t>4</w:t>
      </w:r>
      <w:r w:rsidRPr="003012ED">
        <w:rPr>
          <w:rFonts w:ascii="Calibri Light" w:hAnsi="Calibri Light" w:cs="Calibri Light"/>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430182C" w14:textId="77777777" w:rsidR="00B545E9" w:rsidRPr="003012ED" w:rsidRDefault="00B545E9" w:rsidP="00B545E9">
      <w:pPr>
        <w:pStyle w:val="Akapitzlist"/>
        <w:rPr>
          <w:rFonts w:ascii="Calibri Light" w:hAnsi="Calibri Light" w:cs="Calibri Light"/>
          <w:lang w:eastAsia="pl-PL"/>
        </w:rPr>
      </w:pPr>
    </w:p>
    <w:p w14:paraId="541C3729" w14:textId="77777777" w:rsidR="00907E6E"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wspólnego ubiegania się o zamówienie przez Wykonawców oświadczenie o przynależności albo braku przynależności do tej samej grupy kapitałowej, o którym mowa w pkt. </w:t>
      </w:r>
      <w:r w:rsidR="003F1C09" w:rsidRPr="003F1C09">
        <w:rPr>
          <w:rFonts w:ascii="Calibri Light" w:hAnsi="Calibri Light" w:cs="Calibri Light"/>
          <w:b/>
          <w:bCs/>
          <w:lang w:eastAsia="pl-PL"/>
        </w:rPr>
        <w:t>5.4</w:t>
      </w:r>
      <w:r w:rsidR="003F1C09">
        <w:rPr>
          <w:rFonts w:ascii="Calibri Light" w:hAnsi="Calibri Light" w:cs="Calibri Light"/>
          <w:lang w:eastAsia="pl-PL"/>
        </w:rPr>
        <w:t>.</w:t>
      </w:r>
      <w:r w:rsidRPr="003012ED">
        <w:rPr>
          <w:rFonts w:ascii="Calibri Light" w:hAnsi="Calibri Light" w:cs="Calibri Light"/>
          <w:lang w:eastAsia="pl-PL"/>
        </w:rPr>
        <w:t xml:space="preserve"> składa każdy z Wykonawców</w:t>
      </w:r>
    </w:p>
    <w:p w14:paraId="597CFE4E" w14:textId="77777777" w:rsidR="00907E6E" w:rsidRPr="003012ED" w:rsidRDefault="00907E6E" w:rsidP="00993FA5">
      <w:pPr>
        <w:suppressAutoHyphens/>
        <w:spacing w:after="0" w:line="240" w:lineRule="auto"/>
        <w:jc w:val="both"/>
        <w:rPr>
          <w:rFonts w:ascii="Calibri Light" w:hAnsi="Calibri Light" w:cs="Calibri Light"/>
          <w:color w:val="000000"/>
          <w:lang w:eastAsia="pl-PL"/>
        </w:rPr>
      </w:pPr>
    </w:p>
    <w:p w14:paraId="2B34CB15" w14:textId="77777777" w:rsidR="00D65ACD" w:rsidRPr="003012ED" w:rsidRDefault="00D65ACD" w:rsidP="00BA4F88">
      <w:pPr>
        <w:suppressAutoHyphens/>
        <w:spacing w:after="0" w:line="240" w:lineRule="auto"/>
        <w:jc w:val="both"/>
        <w:rPr>
          <w:rFonts w:ascii="Calibri Light" w:hAnsi="Calibri Light" w:cs="Calibri Light"/>
          <w:lang w:eastAsia="pl-PL"/>
        </w:rPr>
      </w:pPr>
    </w:p>
    <w:p w14:paraId="235FA8D1"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b/>
          <w:bCs/>
          <w:color w:val="FF0000"/>
          <w:lang w:eastAsia="pl-PL"/>
        </w:rPr>
        <w:t>8.</w:t>
      </w:r>
      <w:r w:rsidRPr="003012ED">
        <w:rPr>
          <w:rFonts w:ascii="Calibri Light" w:hAnsi="Calibri Light" w:cs="Calibri Light"/>
          <w:color w:val="FF0000"/>
          <w:lang w:eastAsia="pl-PL"/>
        </w:rPr>
        <w:t xml:space="preserve"> </w:t>
      </w:r>
      <w:r w:rsidR="00D65ACD" w:rsidRPr="003012ED">
        <w:rPr>
          <w:rFonts w:ascii="Calibri Light" w:hAnsi="Calibri Light" w:cs="Calibri Light"/>
          <w:color w:val="FF0000"/>
          <w:lang w:eastAsia="pl-PL"/>
        </w:rPr>
        <w:t>Sposób sporządzenia dokumentów elektronicznych, oświadczeń lub elektronicznych kopii dokumentów</w:t>
      </w:r>
      <w:r w:rsidRPr="003012ED">
        <w:rPr>
          <w:rFonts w:ascii="Calibri Light" w:hAnsi="Calibri Light" w:cs="Calibri Light"/>
          <w:color w:val="FF0000"/>
          <w:lang w:eastAsia="pl-PL"/>
        </w:rPr>
        <w:t>.</w:t>
      </w:r>
    </w:p>
    <w:p w14:paraId="27DC18A4"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p>
    <w:p w14:paraId="41AA26B1" w14:textId="77777777"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1. Sposób sporządzenia dokumentów elektronicznych, oświadczeń lub elektronicznych kopii dokumentów</w:t>
      </w:r>
      <w:r w:rsidR="00D65ACD" w:rsidRPr="003012ED">
        <w:rPr>
          <w:rFonts w:ascii="Calibri Light" w:hAnsi="Calibri Light" w:cs="Calibri Light"/>
          <w:color w:val="FF0000"/>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379B2958"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p>
    <w:p w14:paraId="568DF507" w14:textId="77777777"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2. </w:t>
      </w:r>
      <w:r w:rsidR="00D65ACD" w:rsidRPr="003012ED">
        <w:rPr>
          <w:rFonts w:ascii="Calibri Light" w:hAnsi="Calibri Light" w:cs="Calibri Light"/>
          <w:color w:val="FF0000"/>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1EFDE224"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p>
    <w:p w14:paraId="0CD93554" w14:textId="77777777"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3. </w:t>
      </w:r>
      <w:r w:rsidR="00D65ACD" w:rsidRPr="003012ED">
        <w:rPr>
          <w:rFonts w:ascii="Calibri Light" w:hAnsi="Calibri Light" w:cs="Calibri Light"/>
          <w:color w:val="FF000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03DF9E7A"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p>
    <w:p w14:paraId="34CF6252" w14:textId="77777777"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4. </w:t>
      </w:r>
      <w:r w:rsidR="00D65ACD" w:rsidRPr="003012ED">
        <w:rPr>
          <w:rFonts w:ascii="Calibri Light" w:hAnsi="Calibri Light" w:cs="Calibri Light"/>
          <w:color w:val="FF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2FBBFE1" w14:textId="77777777" w:rsidR="00FF7349" w:rsidRPr="003012ED" w:rsidRDefault="00D65ACD"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3012ED">
        <w:rPr>
          <w:rFonts w:ascii="Calibri Light" w:hAnsi="Calibri Light" w:cs="Calibri Light"/>
          <w:color w:val="FF0000"/>
          <w:lang w:eastAsia="pl-PL"/>
        </w:rPr>
        <w:t>.</w:t>
      </w:r>
    </w:p>
    <w:p w14:paraId="5EFCD747" w14:textId="77777777" w:rsidR="00D65ACD" w:rsidRPr="003012ED" w:rsidRDefault="00D65ACD"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 </w:t>
      </w:r>
    </w:p>
    <w:p w14:paraId="24DBB602"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5. </w:t>
      </w:r>
      <w:r w:rsidR="00D65ACD" w:rsidRPr="003012ED">
        <w:rPr>
          <w:rFonts w:ascii="Calibri Light" w:hAnsi="Calibri Light" w:cs="Calibri Light"/>
          <w:color w:val="FF0000"/>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1BE21DD5" w14:textId="77777777" w:rsidR="002D76A3" w:rsidRPr="003012ED" w:rsidRDefault="00D65ACD"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 </w:t>
      </w:r>
    </w:p>
    <w:p w14:paraId="4C9F2335" w14:textId="77777777"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6. </w:t>
      </w:r>
      <w:r w:rsidR="00D65ACD" w:rsidRPr="003012ED">
        <w:rPr>
          <w:rFonts w:ascii="Calibri Light" w:hAnsi="Calibri Light" w:cs="Calibri Light"/>
          <w:color w:val="FF0000"/>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w:t>
      </w:r>
      <w:r w:rsidR="00D65ACD" w:rsidRPr="003012ED">
        <w:rPr>
          <w:rFonts w:ascii="Calibri Light" w:hAnsi="Calibri Light" w:cs="Calibri Light"/>
          <w:color w:val="FF0000"/>
          <w:lang w:eastAsia="pl-PL"/>
        </w:rPr>
        <w:lastRenderedPageBreak/>
        <w:t xml:space="preserve">zamówienia, przez podmiot, na którego zdolnościach lub sytuacji polega Wykonawca, albo przez podwykonawcę. </w:t>
      </w:r>
    </w:p>
    <w:p w14:paraId="10169640"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p>
    <w:p w14:paraId="4D8EE19A" w14:textId="77777777" w:rsidR="002D76A3"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7. </w:t>
      </w:r>
      <w:r w:rsidR="00D65ACD" w:rsidRPr="003012ED">
        <w:rPr>
          <w:rFonts w:ascii="Calibri Light" w:hAnsi="Calibri Light" w:cs="Calibri Light"/>
          <w:color w:val="FF0000"/>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7D71AE4D" w14:textId="77777777" w:rsidR="00FF7349" w:rsidRPr="003012ED" w:rsidRDefault="00FF7349" w:rsidP="00D65ACD">
      <w:pPr>
        <w:suppressAutoHyphens/>
        <w:spacing w:after="0" w:line="240" w:lineRule="auto"/>
        <w:jc w:val="both"/>
        <w:rPr>
          <w:rFonts w:ascii="Calibri Light" w:hAnsi="Calibri Light" w:cs="Calibri Light"/>
          <w:color w:val="FF0000"/>
          <w:lang w:eastAsia="pl-PL"/>
        </w:rPr>
      </w:pPr>
    </w:p>
    <w:p w14:paraId="0D38CC9E" w14:textId="77777777" w:rsidR="00BA4F88" w:rsidRPr="003012ED" w:rsidRDefault="00FF7349" w:rsidP="00D65ACD">
      <w:pPr>
        <w:suppressAutoHyphens/>
        <w:spacing w:after="0" w:line="240" w:lineRule="auto"/>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8. </w:t>
      </w:r>
      <w:r w:rsidR="00D65ACD" w:rsidRPr="003012ED">
        <w:rPr>
          <w:rFonts w:ascii="Calibri Light" w:hAnsi="Calibri Light" w:cs="Calibri Light"/>
          <w:color w:val="FF0000"/>
          <w:lang w:eastAsia="pl-PL"/>
        </w:rPr>
        <w:t xml:space="preserve">Dokumenty lub oświadczenia sporządzone w języku obcym są składane wraz z tłumaczeniem na język polski.  </w:t>
      </w:r>
    </w:p>
    <w:p w14:paraId="570E7AA0" w14:textId="77777777" w:rsidR="00907E6E" w:rsidRPr="003012ED" w:rsidRDefault="00907E6E" w:rsidP="00993FA5">
      <w:pPr>
        <w:spacing w:after="0" w:line="240" w:lineRule="auto"/>
        <w:jc w:val="both"/>
        <w:rPr>
          <w:rFonts w:ascii="Calibri Light" w:hAnsi="Calibri Light" w:cs="Calibri Light"/>
          <w:b/>
          <w:bCs/>
          <w:lang w:eastAsia="pl-PL"/>
        </w:rPr>
      </w:pPr>
    </w:p>
    <w:p w14:paraId="618332ED" w14:textId="77777777" w:rsidR="00D65ACD" w:rsidRPr="003012ED" w:rsidRDefault="00D65ACD" w:rsidP="00D65ACD">
      <w:pPr>
        <w:spacing w:after="0" w:line="240" w:lineRule="auto"/>
        <w:jc w:val="both"/>
        <w:rPr>
          <w:rFonts w:ascii="Calibri Light" w:hAnsi="Calibri Light" w:cs="Calibri Light"/>
          <w:b/>
        </w:rPr>
      </w:pPr>
    </w:p>
    <w:p w14:paraId="01459008" w14:textId="77777777" w:rsidR="00F6351D" w:rsidRPr="003012ED" w:rsidRDefault="00907E6E" w:rsidP="00A2225B">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9. Wadium.</w:t>
      </w:r>
    </w:p>
    <w:tbl>
      <w:tblPr>
        <w:tblW w:w="2268" w:type="dxa"/>
        <w:tblInd w:w="5" w:type="dxa"/>
        <w:tblCellMar>
          <w:left w:w="70" w:type="dxa"/>
          <w:right w:w="70" w:type="dxa"/>
        </w:tblCellMar>
        <w:tblLook w:val="04A0" w:firstRow="1" w:lastRow="0" w:firstColumn="1" w:lastColumn="0" w:noHBand="0" w:noVBand="1"/>
      </w:tblPr>
      <w:tblGrid>
        <w:gridCol w:w="1134"/>
        <w:gridCol w:w="1134"/>
      </w:tblGrid>
      <w:tr w:rsidR="00F6351D" w:rsidRPr="003012ED" w14:paraId="5DBE44A6" w14:textId="77777777" w:rsidTr="00636649">
        <w:trPr>
          <w:trHeight w:val="80"/>
        </w:trPr>
        <w:tc>
          <w:tcPr>
            <w:tcW w:w="1134" w:type="dxa"/>
            <w:tcBorders>
              <w:top w:val="nil"/>
              <w:left w:val="nil"/>
              <w:bottom w:val="nil"/>
              <w:right w:val="nil"/>
            </w:tcBorders>
            <w:shd w:val="clear" w:color="auto" w:fill="auto"/>
            <w:noWrap/>
            <w:vAlign w:val="bottom"/>
            <w:hideMark/>
          </w:tcPr>
          <w:p w14:paraId="64B345E4" w14:textId="77777777" w:rsidR="00F6351D" w:rsidRPr="003012ED" w:rsidRDefault="00F6351D" w:rsidP="00636649">
            <w:pPr>
              <w:spacing w:after="0" w:line="240" w:lineRule="auto"/>
              <w:rPr>
                <w:rFonts w:ascii="Calibri Light" w:eastAsia="Times New Roman" w:hAnsi="Calibri Light" w:cs="Calibri Light"/>
                <w:b/>
                <w:bCs/>
                <w:lang w:eastAsia="pl-PL"/>
              </w:rPr>
            </w:pPr>
          </w:p>
        </w:tc>
        <w:tc>
          <w:tcPr>
            <w:tcW w:w="1134" w:type="dxa"/>
            <w:tcBorders>
              <w:top w:val="nil"/>
              <w:left w:val="nil"/>
              <w:bottom w:val="nil"/>
              <w:right w:val="nil"/>
            </w:tcBorders>
            <w:shd w:val="clear" w:color="auto" w:fill="auto"/>
            <w:noWrap/>
            <w:vAlign w:val="bottom"/>
            <w:hideMark/>
          </w:tcPr>
          <w:p w14:paraId="4C8D2481" w14:textId="77777777" w:rsidR="00F6351D" w:rsidRPr="003012ED" w:rsidRDefault="00F6351D" w:rsidP="00752E3F">
            <w:pPr>
              <w:spacing w:after="0" w:line="240" w:lineRule="auto"/>
              <w:rPr>
                <w:rFonts w:ascii="Calibri Light" w:eastAsia="Times New Roman" w:hAnsi="Calibri Light" w:cs="Calibri Light"/>
                <w:lang w:eastAsia="pl-PL"/>
              </w:rPr>
            </w:pPr>
          </w:p>
        </w:tc>
      </w:tr>
    </w:tbl>
    <w:p w14:paraId="675C81B3" w14:textId="77777777" w:rsidR="00D0760B" w:rsidRPr="003012ED" w:rsidRDefault="00D0760B" w:rsidP="00D0760B">
      <w:pPr>
        <w:spacing w:after="0" w:line="240" w:lineRule="auto"/>
        <w:ind w:left="720" w:hanging="360"/>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9.1. Wykonawca zobowiązany jest wnieść wadium przed upływem terminu składania ofert. </w:t>
      </w:r>
    </w:p>
    <w:p w14:paraId="62E8915B" w14:textId="77777777" w:rsidR="00D0760B" w:rsidRPr="003012ED" w:rsidRDefault="00D0760B" w:rsidP="00D0760B">
      <w:pPr>
        <w:spacing w:after="0" w:line="240" w:lineRule="auto"/>
        <w:ind w:left="720" w:hanging="360"/>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Wadium ogółem wynosi: </w:t>
      </w:r>
      <w:r w:rsidR="00AC6088" w:rsidRPr="009737AE">
        <w:rPr>
          <w:rFonts w:ascii="Calibri Light" w:hAnsi="Calibri Light" w:cs="Calibri Light"/>
          <w:b/>
          <w:bCs/>
        </w:rPr>
        <w:t>146 407,00</w:t>
      </w:r>
      <w:r w:rsidRPr="003012ED">
        <w:rPr>
          <w:rFonts w:ascii="Calibri Light" w:eastAsia="Times New Roman" w:hAnsi="Calibri Light" w:cs="Calibri Light"/>
          <w:b/>
          <w:bCs/>
          <w:color w:val="FF0000"/>
          <w:lang w:eastAsia="pl-PL"/>
        </w:rPr>
        <w:t xml:space="preserve"> </w:t>
      </w:r>
      <w:r w:rsidRPr="003012ED">
        <w:rPr>
          <w:rFonts w:ascii="Calibri Light" w:eastAsia="Times New Roman" w:hAnsi="Calibri Light" w:cs="Calibri Light"/>
          <w:b/>
          <w:bCs/>
          <w:lang w:eastAsia="pl-PL"/>
        </w:rPr>
        <w:t xml:space="preserve">zł. </w:t>
      </w:r>
      <w:r w:rsidRPr="003012ED">
        <w:rPr>
          <w:rFonts w:ascii="Calibri Light" w:eastAsia="Times New Roman" w:hAnsi="Calibri Light" w:cs="Calibri Light"/>
          <w:bCs/>
          <w:lang w:eastAsia="pl-PL"/>
        </w:rPr>
        <w:t>Wadium dla poszczególnych części Zakres/y wynosi:</w:t>
      </w:r>
    </w:p>
    <w:p w14:paraId="0F1D4E64" w14:textId="77777777" w:rsidR="00D0760B" w:rsidRPr="003012ED" w:rsidRDefault="00D0760B" w:rsidP="00D0760B">
      <w:pPr>
        <w:spacing w:after="0" w:line="240" w:lineRule="auto"/>
        <w:ind w:left="540"/>
        <w:jc w:val="both"/>
        <w:rPr>
          <w:rFonts w:ascii="Calibri Light" w:eastAsia="Times New Roman" w:hAnsi="Calibri Light" w:cs="Calibri Light"/>
          <w:bCs/>
          <w:lang w:eastAsia="pl-PL"/>
        </w:rPr>
      </w:pPr>
    </w:p>
    <w:tbl>
      <w:tblPr>
        <w:tblW w:w="0" w:type="auto"/>
        <w:tblInd w:w="-993" w:type="dxa"/>
        <w:tblLayout w:type="fixed"/>
        <w:tblCellMar>
          <w:left w:w="0" w:type="dxa"/>
          <w:right w:w="0" w:type="dxa"/>
        </w:tblCellMar>
        <w:tblLook w:val="0000" w:firstRow="0" w:lastRow="0" w:firstColumn="0" w:lastColumn="0" w:noHBand="0" w:noVBand="0"/>
      </w:tblPr>
      <w:tblGrid>
        <w:gridCol w:w="1714"/>
        <w:gridCol w:w="1750"/>
        <w:gridCol w:w="1996"/>
        <w:gridCol w:w="3966"/>
      </w:tblGrid>
      <w:tr w:rsidR="00D0760B" w:rsidRPr="003012ED" w14:paraId="60FDEE5F" w14:textId="77777777" w:rsidTr="00D0760B">
        <w:trPr>
          <w:trHeight w:val="282"/>
        </w:trPr>
        <w:tc>
          <w:tcPr>
            <w:tcW w:w="1714" w:type="dxa"/>
            <w:tcBorders>
              <w:top w:val="single" w:sz="4" w:space="0" w:color="000000"/>
              <w:left w:val="single" w:sz="4" w:space="0" w:color="000000"/>
              <w:bottom w:val="single" w:sz="4" w:space="0" w:color="000000"/>
            </w:tcBorders>
            <w:shd w:val="clear" w:color="auto" w:fill="auto"/>
            <w:vAlign w:val="center"/>
          </w:tcPr>
          <w:p w14:paraId="72550F3E" w14:textId="77777777" w:rsidR="00D0760B" w:rsidRPr="003012ED" w:rsidRDefault="00D0760B" w:rsidP="00D0760B">
            <w:pPr>
              <w:snapToGrid w:val="0"/>
              <w:jc w:val="center"/>
              <w:rPr>
                <w:rFonts w:ascii="Calibri Light" w:hAnsi="Calibri Light" w:cs="Calibri Light"/>
                <w:b/>
              </w:rPr>
            </w:pPr>
            <w:r w:rsidRPr="003012ED">
              <w:rPr>
                <w:rFonts w:ascii="Calibri Light" w:hAnsi="Calibri Light" w:cs="Calibri Light"/>
                <w:b/>
              </w:rPr>
              <w:t>ZAKRES Nr</w:t>
            </w:r>
          </w:p>
        </w:tc>
        <w:tc>
          <w:tcPr>
            <w:tcW w:w="1750" w:type="dxa"/>
            <w:tcBorders>
              <w:top w:val="single" w:sz="4" w:space="0" w:color="000000"/>
              <w:left w:val="single" w:sz="4" w:space="0" w:color="000000"/>
              <w:bottom w:val="single" w:sz="4" w:space="0" w:color="000000"/>
            </w:tcBorders>
            <w:shd w:val="clear" w:color="auto" w:fill="auto"/>
            <w:vAlign w:val="center"/>
          </w:tcPr>
          <w:p w14:paraId="4436B136" w14:textId="77777777" w:rsidR="00D0760B" w:rsidRPr="003012ED" w:rsidRDefault="00D0760B" w:rsidP="00D0760B">
            <w:pPr>
              <w:snapToGrid w:val="0"/>
              <w:jc w:val="center"/>
              <w:rPr>
                <w:rFonts w:ascii="Calibri Light" w:hAnsi="Calibri Light" w:cs="Calibri Light"/>
                <w:b/>
              </w:rPr>
            </w:pPr>
            <w:r w:rsidRPr="003012ED">
              <w:rPr>
                <w:rFonts w:ascii="Calibri Light" w:hAnsi="Calibri Light" w:cs="Calibri Light"/>
                <w:b/>
              </w:rPr>
              <w:t>Wadium PLN</w:t>
            </w:r>
          </w:p>
        </w:tc>
        <w:tc>
          <w:tcPr>
            <w:tcW w:w="1996" w:type="dxa"/>
            <w:tcBorders>
              <w:top w:val="single" w:sz="4" w:space="0" w:color="000000"/>
              <w:left w:val="single" w:sz="4" w:space="0" w:color="000000"/>
              <w:bottom w:val="single" w:sz="4" w:space="0" w:color="000000"/>
            </w:tcBorders>
            <w:shd w:val="clear" w:color="auto" w:fill="auto"/>
            <w:vAlign w:val="center"/>
          </w:tcPr>
          <w:p w14:paraId="01394FD8" w14:textId="77777777" w:rsidR="00D0760B" w:rsidRPr="003012ED" w:rsidRDefault="00D0760B" w:rsidP="00D0760B">
            <w:pPr>
              <w:snapToGrid w:val="0"/>
              <w:jc w:val="center"/>
              <w:rPr>
                <w:rFonts w:ascii="Calibri Light" w:hAnsi="Calibri Light" w:cs="Calibri Light"/>
                <w:b/>
              </w:rPr>
            </w:pPr>
            <w:r w:rsidRPr="003012ED">
              <w:rPr>
                <w:rFonts w:ascii="Calibri Light" w:hAnsi="Calibri Light" w:cs="Calibri Light"/>
                <w:b/>
              </w:rPr>
              <w:t>ZAKRES Nr</w:t>
            </w:r>
          </w:p>
        </w:tc>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8C22D" w14:textId="77777777" w:rsidR="00D0760B" w:rsidRPr="003012ED" w:rsidRDefault="00D0760B" w:rsidP="00D0760B">
            <w:pPr>
              <w:snapToGrid w:val="0"/>
              <w:jc w:val="center"/>
              <w:rPr>
                <w:rFonts w:ascii="Calibri Light" w:hAnsi="Calibri Light" w:cs="Calibri Light"/>
              </w:rPr>
            </w:pPr>
            <w:r w:rsidRPr="003012ED">
              <w:rPr>
                <w:rFonts w:ascii="Calibri Light" w:hAnsi="Calibri Light" w:cs="Calibri Light"/>
                <w:b/>
              </w:rPr>
              <w:t>Wadium PLN</w:t>
            </w:r>
          </w:p>
        </w:tc>
      </w:tr>
      <w:tr w:rsidR="00FD18B7" w:rsidRPr="003012ED" w14:paraId="5368193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8AE966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w:t>
            </w:r>
          </w:p>
        </w:tc>
        <w:tc>
          <w:tcPr>
            <w:tcW w:w="1750" w:type="dxa"/>
            <w:tcBorders>
              <w:left w:val="single" w:sz="4" w:space="0" w:color="000000"/>
              <w:bottom w:val="single" w:sz="4" w:space="0" w:color="000000"/>
            </w:tcBorders>
            <w:shd w:val="clear" w:color="auto" w:fill="auto"/>
            <w:vAlign w:val="center"/>
          </w:tcPr>
          <w:p w14:paraId="2CCDC8F0" w14:textId="77777777" w:rsidR="00FD18B7" w:rsidRDefault="00FD18B7" w:rsidP="00FD18B7">
            <w:pPr>
              <w:spacing w:after="0" w:line="240" w:lineRule="auto"/>
              <w:jc w:val="center"/>
              <w:rPr>
                <w:rFonts w:ascii="Calibri Light" w:hAnsi="Calibri Light" w:cs="Calibri Light"/>
                <w:color w:val="000000"/>
                <w:lang w:eastAsia="pl-PL"/>
              </w:rPr>
            </w:pPr>
            <w:r>
              <w:rPr>
                <w:rFonts w:ascii="Calibri Light" w:hAnsi="Calibri Light" w:cs="Calibri Light"/>
                <w:color w:val="000000"/>
              </w:rPr>
              <w:t>1 056,00</w:t>
            </w:r>
          </w:p>
        </w:tc>
        <w:tc>
          <w:tcPr>
            <w:tcW w:w="1996" w:type="dxa"/>
            <w:tcBorders>
              <w:left w:val="single" w:sz="4" w:space="0" w:color="000000"/>
              <w:bottom w:val="single" w:sz="4" w:space="0" w:color="000000"/>
            </w:tcBorders>
            <w:shd w:val="clear" w:color="auto" w:fill="auto"/>
            <w:vAlign w:val="center"/>
          </w:tcPr>
          <w:p w14:paraId="6DA263E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84..</w:t>
            </w:r>
          </w:p>
        </w:tc>
        <w:tc>
          <w:tcPr>
            <w:tcW w:w="3966" w:type="dxa"/>
            <w:tcBorders>
              <w:left w:val="single" w:sz="4" w:space="0" w:color="000000"/>
              <w:bottom w:val="single" w:sz="4" w:space="0" w:color="000000"/>
              <w:right w:val="single" w:sz="4" w:space="0" w:color="000000"/>
            </w:tcBorders>
            <w:shd w:val="clear" w:color="auto" w:fill="auto"/>
            <w:vAlign w:val="center"/>
          </w:tcPr>
          <w:p w14:paraId="09DF37B0" w14:textId="77777777" w:rsidR="00FD18B7" w:rsidRDefault="00FD18B7" w:rsidP="00FD18B7">
            <w:pPr>
              <w:spacing w:after="0" w:line="240" w:lineRule="auto"/>
              <w:jc w:val="center"/>
              <w:rPr>
                <w:rFonts w:ascii="Calibri Light" w:hAnsi="Calibri Light" w:cs="Calibri Light"/>
                <w:color w:val="000000"/>
                <w:lang w:eastAsia="pl-PL"/>
              </w:rPr>
            </w:pPr>
            <w:r>
              <w:rPr>
                <w:rFonts w:ascii="Calibri Light" w:hAnsi="Calibri Light" w:cs="Calibri Light"/>
                <w:color w:val="000000"/>
              </w:rPr>
              <w:t>1 774,60</w:t>
            </w:r>
          </w:p>
        </w:tc>
      </w:tr>
      <w:tr w:rsidR="00FD18B7" w:rsidRPr="003012ED" w14:paraId="6ED8C7BD"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B9BB78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w:t>
            </w:r>
          </w:p>
        </w:tc>
        <w:tc>
          <w:tcPr>
            <w:tcW w:w="1750" w:type="dxa"/>
            <w:tcBorders>
              <w:left w:val="single" w:sz="4" w:space="0" w:color="000000"/>
              <w:bottom w:val="single" w:sz="4" w:space="0" w:color="000000"/>
            </w:tcBorders>
            <w:shd w:val="clear" w:color="auto" w:fill="auto"/>
            <w:vAlign w:val="center"/>
          </w:tcPr>
          <w:p w14:paraId="7FDDB05A"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1 922,00</w:t>
            </w:r>
          </w:p>
        </w:tc>
        <w:tc>
          <w:tcPr>
            <w:tcW w:w="1996" w:type="dxa"/>
            <w:tcBorders>
              <w:left w:val="single" w:sz="4" w:space="0" w:color="000000"/>
              <w:bottom w:val="single" w:sz="4" w:space="0" w:color="000000"/>
            </w:tcBorders>
            <w:shd w:val="clear" w:color="auto" w:fill="auto"/>
            <w:vAlign w:val="center"/>
          </w:tcPr>
          <w:p w14:paraId="76C370D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85..</w:t>
            </w:r>
          </w:p>
        </w:tc>
        <w:tc>
          <w:tcPr>
            <w:tcW w:w="3966" w:type="dxa"/>
            <w:tcBorders>
              <w:left w:val="single" w:sz="4" w:space="0" w:color="000000"/>
              <w:bottom w:val="single" w:sz="4" w:space="0" w:color="000000"/>
              <w:right w:val="single" w:sz="4" w:space="0" w:color="000000"/>
            </w:tcBorders>
            <w:shd w:val="clear" w:color="auto" w:fill="auto"/>
            <w:vAlign w:val="center"/>
          </w:tcPr>
          <w:p w14:paraId="42CDDE5F"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1 999,08</w:t>
            </w:r>
          </w:p>
        </w:tc>
      </w:tr>
      <w:tr w:rsidR="00FD18B7" w:rsidRPr="003012ED" w14:paraId="08D0C683"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D7386B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w:t>
            </w:r>
          </w:p>
        </w:tc>
        <w:tc>
          <w:tcPr>
            <w:tcW w:w="1750" w:type="dxa"/>
            <w:tcBorders>
              <w:left w:val="single" w:sz="4" w:space="0" w:color="000000"/>
              <w:bottom w:val="single" w:sz="4" w:space="0" w:color="000000"/>
            </w:tcBorders>
            <w:shd w:val="clear" w:color="auto" w:fill="auto"/>
            <w:vAlign w:val="center"/>
          </w:tcPr>
          <w:p w14:paraId="2403C11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4 059,24</w:t>
            </w:r>
          </w:p>
        </w:tc>
        <w:tc>
          <w:tcPr>
            <w:tcW w:w="1996" w:type="dxa"/>
            <w:tcBorders>
              <w:left w:val="single" w:sz="4" w:space="0" w:color="000000"/>
              <w:bottom w:val="single" w:sz="4" w:space="0" w:color="000000"/>
            </w:tcBorders>
            <w:shd w:val="clear" w:color="auto" w:fill="auto"/>
            <w:vAlign w:val="center"/>
          </w:tcPr>
          <w:p w14:paraId="3F1297EC"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86..</w:t>
            </w:r>
          </w:p>
        </w:tc>
        <w:tc>
          <w:tcPr>
            <w:tcW w:w="3966" w:type="dxa"/>
            <w:tcBorders>
              <w:left w:val="single" w:sz="4" w:space="0" w:color="000000"/>
              <w:bottom w:val="single" w:sz="4" w:space="0" w:color="000000"/>
              <w:right w:val="single" w:sz="4" w:space="0" w:color="000000"/>
            </w:tcBorders>
            <w:shd w:val="clear" w:color="auto" w:fill="auto"/>
            <w:vAlign w:val="center"/>
          </w:tcPr>
          <w:p w14:paraId="475AFE0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9 354,50</w:t>
            </w:r>
          </w:p>
        </w:tc>
      </w:tr>
      <w:tr w:rsidR="00FD18B7" w:rsidRPr="003012ED" w14:paraId="30F89E4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C5C5340"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w:t>
            </w:r>
          </w:p>
        </w:tc>
        <w:tc>
          <w:tcPr>
            <w:tcW w:w="1750" w:type="dxa"/>
            <w:tcBorders>
              <w:left w:val="single" w:sz="4" w:space="0" w:color="000000"/>
              <w:bottom w:val="single" w:sz="4" w:space="0" w:color="000000"/>
            </w:tcBorders>
            <w:shd w:val="clear" w:color="auto" w:fill="auto"/>
            <w:vAlign w:val="center"/>
          </w:tcPr>
          <w:p w14:paraId="0CF298E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848,52</w:t>
            </w:r>
          </w:p>
        </w:tc>
        <w:tc>
          <w:tcPr>
            <w:tcW w:w="1996" w:type="dxa"/>
            <w:tcBorders>
              <w:left w:val="single" w:sz="4" w:space="0" w:color="000000"/>
              <w:bottom w:val="single" w:sz="4" w:space="0" w:color="000000"/>
            </w:tcBorders>
            <w:shd w:val="clear" w:color="auto" w:fill="auto"/>
            <w:vAlign w:val="center"/>
          </w:tcPr>
          <w:p w14:paraId="51E11A9B"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87..</w:t>
            </w:r>
          </w:p>
        </w:tc>
        <w:tc>
          <w:tcPr>
            <w:tcW w:w="3966" w:type="dxa"/>
            <w:tcBorders>
              <w:left w:val="single" w:sz="4" w:space="0" w:color="000000"/>
              <w:bottom w:val="single" w:sz="4" w:space="0" w:color="000000"/>
              <w:right w:val="single" w:sz="4" w:space="0" w:color="000000"/>
            </w:tcBorders>
            <w:shd w:val="clear" w:color="auto" w:fill="auto"/>
            <w:vAlign w:val="center"/>
          </w:tcPr>
          <w:p w14:paraId="43C67EB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159,00</w:t>
            </w:r>
          </w:p>
        </w:tc>
      </w:tr>
      <w:tr w:rsidR="00FD18B7" w:rsidRPr="003012ED" w14:paraId="77ECB2AA"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CDCFB89"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w:t>
            </w:r>
          </w:p>
        </w:tc>
        <w:tc>
          <w:tcPr>
            <w:tcW w:w="1750" w:type="dxa"/>
            <w:tcBorders>
              <w:left w:val="single" w:sz="4" w:space="0" w:color="000000"/>
              <w:bottom w:val="single" w:sz="4" w:space="0" w:color="000000"/>
            </w:tcBorders>
            <w:shd w:val="clear" w:color="auto" w:fill="auto"/>
            <w:vAlign w:val="center"/>
          </w:tcPr>
          <w:p w14:paraId="54AA864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689,95</w:t>
            </w:r>
          </w:p>
        </w:tc>
        <w:tc>
          <w:tcPr>
            <w:tcW w:w="1996" w:type="dxa"/>
            <w:tcBorders>
              <w:left w:val="single" w:sz="4" w:space="0" w:color="000000"/>
              <w:bottom w:val="single" w:sz="4" w:space="0" w:color="000000"/>
            </w:tcBorders>
            <w:shd w:val="clear" w:color="auto" w:fill="auto"/>
            <w:vAlign w:val="center"/>
          </w:tcPr>
          <w:p w14:paraId="2CEDD43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88..</w:t>
            </w:r>
          </w:p>
        </w:tc>
        <w:tc>
          <w:tcPr>
            <w:tcW w:w="3966" w:type="dxa"/>
            <w:tcBorders>
              <w:left w:val="single" w:sz="4" w:space="0" w:color="000000"/>
              <w:bottom w:val="single" w:sz="4" w:space="0" w:color="000000"/>
              <w:right w:val="single" w:sz="4" w:space="0" w:color="000000"/>
            </w:tcBorders>
            <w:shd w:val="clear" w:color="auto" w:fill="auto"/>
            <w:vAlign w:val="center"/>
          </w:tcPr>
          <w:p w14:paraId="3AF22E73"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244,38</w:t>
            </w:r>
          </w:p>
        </w:tc>
      </w:tr>
      <w:tr w:rsidR="00FD18B7" w:rsidRPr="003012ED" w14:paraId="22C7C6A3"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E8F092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w:t>
            </w:r>
          </w:p>
        </w:tc>
        <w:tc>
          <w:tcPr>
            <w:tcW w:w="1750" w:type="dxa"/>
            <w:tcBorders>
              <w:left w:val="single" w:sz="4" w:space="0" w:color="000000"/>
              <w:bottom w:val="single" w:sz="4" w:space="0" w:color="000000"/>
            </w:tcBorders>
            <w:shd w:val="clear" w:color="auto" w:fill="auto"/>
            <w:vAlign w:val="center"/>
          </w:tcPr>
          <w:p w14:paraId="605E546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2 100,00</w:t>
            </w:r>
          </w:p>
        </w:tc>
        <w:tc>
          <w:tcPr>
            <w:tcW w:w="1996" w:type="dxa"/>
            <w:tcBorders>
              <w:left w:val="single" w:sz="4" w:space="0" w:color="000000"/>
              <w:bottom w:val="single" w:sz="4" w:space="0" w:color="000000"/>
            </w:tcBorders>
            <w:shd w:val="clear" w:color="auto" w:fill="auto"/>
            <w:vAlign w:val="center"/>
          </w:tcPr>
          <w:p w14:paraId="1DD9320A"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89..</w:t>
            </w:r>
          </w:p>
        </w:tc>
        <w:tc>
          <w:tcPr>
            <w:tcW w:w="3966" w:type="dxa"/>
            <w:tcBorders>
              <w:left w:val="single" w:sz="4" w:space="0" w:color="000000"/>
              <w:bottom w:val="single" w:sz="4" w:space="0" w:color="000000"/>
              <w:right w:val="single" w:sz="4" w:space="0" w:color="000000"/>
            </w:tcBorders>
            <w:shd w:val="clear" w:color="auto" w:fill="auto"/>
            <w:vAlign w:val="center"/>
          </w:tcPr>
          <w:p w14:paraId="306160B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3 487,00</w:t>
            </w:r>
          </w:p>
        </w:tc>
      </w:tr>
      <w:tr w:rsidR="00FD18B7" w:rsidRPr="003012ED" w14:paraId="446BE76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51C2E9C"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w:t>
            </w:r>
          </w:p>
        </w:tc>
        <w:tc>
          <w:tcPr>
            <w:tcW w:w="1750" w:type="dxa"/>
            <w:tcBorders>
              <w:left w:val="single" w:sz="4" w:space="0" w:color="000000"/>
              <w:bottom w:val="single" w:sz="4" w:space="0" w:color="000000"/>
            </w:tcBorders>
            <w:shd w:val="clear" w:color="auto" w:fill="auto"/>
            <w:vAlign w:val="center"/>
          </w:tcPr>
          <w:p w14:paraId="0534F6E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1 338,70</w:t>
            </w:r>
          </w:p>
        </w:tc>
        <w:tc>
          <w:tcPr>
            <w:tcW w:w="1996" w:type="dxa"/>
            <w:tcBorders>
              <w:left w:val="single" w:sz="4" w:space="0" w:color="000000"/>
              <w:bottom w:val="single" w:sz="4" w:space="0" w:color="000000"/>
            </w:tcBorders>
            <w:shd w:val="clear" w:color="auto" w:fill="auto"/>
            <w:vAlign w:val="center"/>
          </w:tcPr>
          <w:p w14:paraId="5BEFF84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90..</w:t>
            </w:r>
          </w:p>
        </w:tc>
        <w:tc>
          <w:tcPr>
            <w:tcW w:w="3966" w:type="dxa"/>
            <w:tcBorders>
              <w:left w:val="single" w:sz="4" w:space="0" w:color="000000"/>
              <w:bottom w:val="single" w:sz="4" w:space="0" w:color="000000"/>
              <w:right w:val="single" w:sz="4" w:space="0" w:color="000000"/>
            </w:tcBorders>
            <w:shd w:val="clear" w:color="auto" w:fill="auto"/>
            <w:vAlign w:val="center"/>
          </w:tcPr>
          <w:p w14:paraId="2014437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1 470,00</w:t>
            </w:r>
          </w:p>
        </w:tc>
      </w:tr>
      <w:tr w:rsidR="00FD18B7" w:rsidRPr="003012ED" w14:paraId="5EEE458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7A98E102"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w:t>
            </w:r>
          </w:p>
        </w:tc>
        <w:tc>
          <w:tcPr>
            <w:tcW w:w="1750" w:type="dxa"/>
            <w:tcBorders>
              <w:left w:val="single" w:sz="4" w:space="0" w:color="000000"/>
              <w:bottom w:val="single" w:sz="4" w:space="0" w:color="000000"/>
            </w:tcBorders>
            <w:shd w:val="clear" w:color="auto" w:fill="auto"/>
            <w:vAlign w:val="center"/>
          </w:tcPr>
          <w:p w14:paraId="55FD095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864,00</w:t>
            </w:r>
          </w:p>
        </w:tc>
        <w:tc>
          <w:tcPr>
            <w:tcW w:w="1996" w:type="dxa"/>
            <w:tcBorders>
              <w:left w:val="single" w:sz="4" w:space="0" w:color="000000"/>
              <w:bottom w:val="single" w:sz="4" w:space="0" w:color="000000"/>
            </w:tcBorders>
            <w:shd w:val="clear" w:color="auto" w:fill="auto"/>
            <w:vAlign w:val="center"/>
          </w:tcPr>
          <w:p w14:paraId="675BC23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91..</w:t>
            </w:r>
          </w:p>
        </w:tc>
        <w:tc>
          <w:tcPr>
            <w:tcW w:w="3966" w:type="dxa"/>
            <w:tcBorders>
              <w:left w:val="single" w:sz="4" w:space="0" w:color="000000"/>
              <w:bottom w:val="single" w:sz="4" w:space="0" w:color="000000"/>
              <w:right w:val="single" w:sz="4" w:space="0" w:color="000000"/>
            </w:tcBorders>
            <w:shd w:val="clear" w:color="auto" w:fill="auto"/>
            <w:vAlign w:val="center"/>
          </w:tcPr>
          <w:p w14:paraId="46379F7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115,50</w:t>
            </w:r>
          </w:p>
        </w:tc>
      </w:tr>
      <w:tr w:rsidR="00FD18B7" w:rsidRPr="003012ED" w14:paraId="3EBBBB89" w14:textId="77777777" w:rsidTr="00700EAE">
        <w:trPr>
          <w:trHeight w:val="282"/>
        </w:trPr>
        <w:tc>
          <w:tcPr>
            <w:tcW w:w="1714" w:type="dxa"/>
            <w:tcBorders>
              <w:left w:val="single" w:sz="4" w:space="0" w:color="000000"/>
              <w:bottom w:val="single" w:sz="4" w:space="0" w:color="000000"/>
            </w:tcBorders>
            <w:shd w:val="clear" w:color="auto" w:fill="auto"/>
            <w:vAlign w:val="center"/>
          </w:tcPr>
          <w:p w14:paraId="75EDC140"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w:t>
            </w:r>
          </w:p>
        </w:tc>
        <w:tc>
          <w:tcPr>
            <w:tcW w:w="1750" w:type="dxa"/>
            <w:tcBorders>
              <w:left w:val="single" w:sz="4" w:space="0" w:color="000000"/>
              <w:bottom w:val="single" w:sz="4" w:space="0" w:color="000000"/>
            </w:tcBorders>
            <w:shd w:val="clear" w:color="auto" w:fill="auto"/>
            <w:vAlign w:val="center"/>
          </w:tcPr>
          <w:p w14:paraId="3D1BAE7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165,20</w:t>
            </w:r>
          </w:p>
        </w:tc>
        <w:tc>
          <w:tcPr>
            <w:tcW w:w="1996" w:type="dxa"/>
            <w:tcBorders>
              <w:left w:val="single" w:sz="4" w:space="0" w:color="000000"/>
              <w:bottom w:val="single" w:sz="4" w:space="0" w:color="000000"/>
            </w:tcBorders>
            <w:shd w:val="clear" w:color="auto" w:fill="auto"/>
            <w:vAlign w:val="center"/>
          </w:tcPr>
          <w:p w14:paraId="6A00A23B"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92..</w:t>
            </w:r>
          </w:p>
        </w:tc>
        <w:tc>
          <w:tcPr>
            <w:tcW w:w="3966" w:type="dxa"/>
            <w:tcBorders>
              <w:left w:val="single" w:sz="4" w:space="0" w:color="000000"/>
              <w:bottom w:val="single" w:sz="4" w:space="0" w:color="000000"/>
              <w:right w:val="single" w:sz="4" w:space="0" w:color="000000"/>
            </w:tcBorders>
            <w:shd w:val="clear" w:color="auto" w:fill="auto"/>
            <w:vAlign w:val="center"/>
          </w:tcPr>
          <w:p w14:paraId="355CA89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1 490,27</w:t>
            </w:r>
          </w:p>
        </w:tc>
      </w:tr>
      <w:tr w:rsidR="00FD18B7" w:rsidRPr="003012ED" w14:paraId="3314FE7A"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3165016"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w:t>
            </w:r>
          </w:p>
        </w:tc>
        <w:tc>
          <w:tcPr>
            <w:tcW w:w="1750" w:type="dxa"/>
            <w:tcBorders>
              <w:left w:val="single" w:sz="4" w:space="0" w:color="000000"/>
              <w:bottom w:val="single" w:sz="4" w:space="0" w:color="000000"/>
            </w:tcBorders>
            <w:shd w:val="clear" w:color="auto" w:fill="auto"/>
            <w:vAlign w:val="center"/>
          </w:tcPr>
          <w:p w14:paraId="4A0B234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328,80</w:t>
            </w:r>
          </w:p>
        </w:tc>
        <w:tc>
          <w:tcPr>
            <w:tcW w:w="1996" w:type="dxa"/>
            <w:tcBorders>
              <w:left w:val="single" w:sz="4" w:space="0" w:color="000000"/>
              <w:bottom w:val="single" w:sz="4" w:space="0" w:color="000000"/>
            </w:tcBorders>
            <w:shd w:val="clear" w:color="auto" w:fill="auto"/>
            <w:vAlign w:val="center"/>
          </w:tcPr>
          <w:p w14:paraId="28541E20"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93..</w:t>
            </w:r>
          </w:p>
        </w:tc>
        <w:tc>
          <w:tcPr>
            <w:tcW w:w="3966" w:type="dxa"/>
            <w:tcBorders>
              <w:left w:val="single" w:sz="4" w:space="0" w:color="000000"/>
              <w:bottom w:val="single" w:sz="4" w:space="0" w:color="000000"/>
              <w:right w:val="single" w:sz="4" w:space="0" w:color="000000"/>
            </w:tcBorders>
            <w:shd w:val="clear" w:color="auto" w:fill="auto"/>
            <w:vAlign w:val="center"/>
          </w:tcPr>
          <w:p w14:paraId="3E147D3A"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251,80</w:t>
            </w:r>
          </w:p>
        </w:tc>
      </w:tr>
      <w:tr w:rsidR="00FD18B7" w:rsidRPr="003012ED" w14:paraId="5C91B98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773511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w:t>
            </w:r>
          </w:p>
        </w:tc>
        <w:tc>
          <w:tcPr>
            <w:tcW w:w="1750" w:type="dxa"/>
            <w:tcBorders>
              <w:left w:val="single" w:sz="4" w:space="0" w:color="000000"/>
              <w:bottom w:val="single" w:sz="4" w:space="0" w:color="000000"/>
            </w:tcBorders>
            <w:shd w:val="clear" w:color="auto" w:fill="auto"/>
            <w:vAlign w:val="center"/>
          </w:tcPr>
          <w:p w14:paraId="2DFA6666"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800,00</w:t>
            </w:r>
          </w:p>
        </w:tc>
        <w:tc>
          <w:tcPr>
            <w:tcW w:w="1996" w:type="dxa"/>
            <w:tcBorders>
              <w:left w:val="single" w:sz="4" w:space="0" w:color="000000"/>
              <w:bottom w:val="single" w:sz="4" w:space="0" w:color="000000"/>
            </w:tcBorders>
            <w:shd w:val="clear" w:color="auto" w:fill="auto"/>
            <w:vAlign w:val="center"/>
          </w:tcPr>
          <w:p w14:paraId="7A3733BD"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94..</w:t>
            </w:r>
          </w:p>
        </w:tc>
        <w:tc>
          <w:tcPr>
            <w:tcW w:w="3966" w:type="dxa"/>
            <w:tcBorders>
              <w:left w:val="single" w:sz="4" w:space="0" w:color="000000"/>
              <w:bottom w:val="single" w:sz="4" w:space="0" w:color="000000"/>
              <w:right w:val="single" w:sz="4" w:space="0" w:color="000000"/>
            </w:tcBorders>
            <w:shd w:val="clear" w:color="auto" w:fill="auto"/>
            <w:vAlign w:val="center"/>
          </w:tcPr>
          <w:p w14:paraId="32C8CDF3"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1 080,00</w:t>
            </w:r>
          </w:p>
        </w:tc>
      </w:tr>
      <w:tr w:rsidR="00FD18B7" w:rsidRPr="003012ED" w14:paraId="2C61864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D86FFC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w:t>
            </w:r>
          </w:p>
        </w:tc>
        <w:tc>
          <w:tcPr>
            <w:tcW w:w="1750" w:type="dxa"/>
            <w:tcBorders>
              <w:left w:val="single" w:sz="4" w:space="0" w:color="000000"/>
              <w:bottom w:val="single" w:sz="4" w:space="0" w:color="000000"/>
            </w:tcBorders>
            <w:shd w:val="clear" w:color="auto" w:fill="auto"/>
            <w:vAlign w:val="center"/>
          </w:tcPr>
          <w:p w14:paraId="1F0F54A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6 307,80</w:t>
            </w:r>
          </w:p>
        </w:tc>
        <w:tc>
          <w:tcPr>
            <w:tcW w:w="1996" w:type="dxa"/>
            <w:tcBorders>
              <w:left w:val="single" w:sz="4" w:space="0" w:color="000000"/>
              <w:bottom w:val="single" w:sz="4" w:space="0" w:color="000000"/>
            </w:tcBorders>
            <w:shd w:val="clear" w:color="auto" w:fill="auto"/>
            <w:vAlign w:val="center"/>
          </w:tcPr>
          <w:p w14:paraId="2A30537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95..</w:t>
            </w:r>
          </w:p>
        </w:tc>
        <w:tc>
          <w:tcPr>
            <w:tcW w:w="3966" w:type="dxa"/>
            <w:tcBorders>
              <w:left w:val="single" w:sz="4" w:space="0" w:color="000000"/>
              <w:bottom w:val="single" w:sz="4" w:space="0" w:color="000000"/>
              <w:right w:val="single" w:sz="4" w:space="0" w:color="000000"/>
            </w:tcBorders>
            <w:shd w:val="clear" w:color="auto" w:fill="auto"/>
            <w:vAlign w:val="center"/>
          </w:tcPr>
          <w:p w14:paraId="1AFE647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440,80</w:t>
            </w:r>
          </w:p>
        </w:tc>
      </w:tr>
      <w:tr w:rsidR="00FD18B7" w:rsidRPr="003012ED" w14:paraId="0D1CA600"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468D8C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13..</w:t>
            </w:r>
          </w:p>
        </w:tc>
        <w:tc>
          <w:tcPr>
            <w:tcW w:w="1750" w:type="dxa"/>
            <w:tcBorders>
              <w:left w:val="single" w:sz="4" w:space="0" w:color="000000"/>
              <w:bottom w:val="single" w:sz="4" w:space="0" w:color="000000"/>
            </w:tcBorders>
            <w:shd w:val="clear" w:color="auto" w:fill="auto"/>
            <w:vAlign w:val="center"/>
          </w:tcPr>
          <w:p w14:paraId="3550868F"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569,20</w:t>
            </w:r>
          </w:p>
        </w:tc>
        <w:tc>
          <w:tcPr>
            <w:tcW w:w="1996" w:type="dxa"/>
            <w:tcBorders>
              <w:left w:val="single" w:sz="4" w:space="0" w:color="000000"/>
              <w:bottom w:val="single" w:sz="4" w:space="0" w:color="000000"/>
            </w:tcBorders>
            <w:shd w:val="clear" w:color="auto" w:fill="auto"/>
            <w:vAlign w:val="center"/>
          </w:tcPr>
          <w:p w14:paraId="6D46EDF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96..</w:t>
            </w:r>
          </w:p>
        </w:tc>
        <w:tc>
          <w:tcPr>
            <w:tcW w:w="3966" w:type="dxa"/>
            <w:tcBorders>
              <w:left w:val="single" w:sz="4" w:space="0" w:color="000000"/>
              <w:bottom w:val="single" w:sz="4" w:space="0" w:color="000000"/>
              <w:right w:val="single" w:sz="4" w:space="0" w:color="000000"/>
            </w:tcBorders>
            <w:shd w:val="clear" w:color="auto" w:fill="auto"/>
            <w:vAlign w:val="center"/>
          </w:tcPr>
          <w:p w14:paraId="55252581"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1 110,00</w:t>
            </w:r>
          </w:p>
        </w:tc>
      </w:tr>
      <w:tr w:rsidR="00FD18B7" w:rsidRPr="003012ED" w14:paraId="0809F2CA"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F19033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14..</w:t>
            </w:r>
          </w:p>
        </w:tc>
        <w:tc>
          <w:tcPr>
            <w:tcW w:w="1750" w:type="dxa"/>
            <w:tcBorders>
              <w:left w:val="single" w:sz="4" w:space="0" w:color="000000"/>
              <w:bottom w:val="single" w:sz="4" w:space="0" w:color="000000"/>
            </w:tcBorders>
            <w:shd w:val="clear" w:color="auto" w:fill="auto"/>
            <w:vAlign w:val="center"/>
          </w:tcPr>
          <w:p w14:paraId="1D9C940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736,86</w:t>
            </w:r>
          </w:p>
        </w:tc>
        <w:tc>
          <w:tcPr>
            <w:tcW w:w="1996" w:type="dxa"/>
            <w:tcBorders>
              <w:left w:val="single" w:sz="4" w:space="0" w:color="000000"/>
              <w:bottom w:val="single" w:sz="4" w:space="0" w:color="000000"/>
            </w:tcBorders>
            <w:shd w:val="clear" w:color="auto" w:fill="auto"/>
            <w:vAlign w:val="center"/>
          </w:tcPr>
          <w:p w14:paraId="1AE74B2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97..</w:t>
            </w:r>
          </w:p>
        </w:tc>
        <w:tc>
          <w:tcPr>
            <w:tcW w:w="3966" w:type="dxa"/>
            <w:tcBorders>
              <w:left w:val="single" w:sz="4" w:space="0" w:color="000000"/>
              <w:bottom w:val="single" w:sz="4" w:space="0" w:color="000000"/>
              <w:right w:val="single" w:sz="4" w:space="0" w:color="000000"/>
            </w:tcBorders>
            <w:shd w:val="clear" w:color="auto" w:fill="auto"/>
            <w:vAlign w:val="center"/>
          </w:tcPr>
          <w:p w14:paraId="363AC7A6"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77,75</w:t>
            </w:r>
          </w:p>
        </w:tc>
      </w:tr>
      <w:tr w:rsidR="00FD18B7" w:rsidRPr="003012ED" w14:paraId="466B185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0B3EDCD"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15..</w:t>
            </w:r>
          </w:p>
        </w:tc>
        <w:tc>
          <w:tcPr>
            <w:tcW w:w="1750" w:type="dxa"/>
            <w:tcBorders>
              <w:left w:val="single" w:sz="4" w:space="0" w:color="000000"/>
              <w:bottom w:val="single" w:sz="4" w:space="0" w:color="000000"/>
            </w:tcBorders>
            <w:shd w:val="clear" w:color="auto" w:fill="auto"/>
            <w:vAlign w:val="center"/>
          </w:tcPr>
          <w:p w14:paraId="11B690B7"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1 554,22</w:t>
            </w:r>
          </w:p>
        </w:tc>
        <w:tc>
          <w:tcPr>
            <w:tcW w:w="1996" w:type="dxa"/>
            <w:tcBorders>
              <w:left w:val="single" w:sz="4" w:space="0" w:color="000000"/>
              <w:bottom w:val="single" w:sz="4" w:space="0" w:color="000000"/>
            </w:tcBorders>
            <w:shd w:val="clear" w:color="auto" w:fill="auto"/>
            <w:vAlign w:val="center"/>
          </w:tcPr>
          <w:p w14:paraId="23DA7BA6"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98..</w:t>
            </w:r>
          </w:p>
        </w:tc>
        <w:tc>
          <w:tcPr>
            <w:tcW w:w="3966" w:type="dxa"/>
            <w:tcBorders>
              <w:left w:val="single" w:sz="4" w:space="0" w:color="000000"/>
              <w:bottom w:val="single" w:sz="4" w:space="0" w:color="000000"/>
              <w:right w:val="single" w:sz="4" w:space="0" w:color="000000"/>
            </w:tcBorders>
            <w:shd w:val="clear" w:color="auto" w:fill="auto"/>
            <w:vAlign w:val="center"/>
          </w:tcPr>
          <w:p w14:paraId="0FC65301"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22,00</w:t>
            </w:r>
          </w:p>
        </w:tc>
      </w:tr>
      <w:tr w:rsidR="00FD18B7" w:rsidRPr="003012ED" w14:paraId="33C346FD"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591313D"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16..</w:t>
            </w:r>
          </w:p>
        </w:tc>
        <w:tc>
          <w:tcPr>
            <w:tcW w:w="1750" w:type="dxa"/>
            <w:tcBorders>
              <w:left w:val="single" w:sz="4" w:space="0" w:color="000000"/>
              <w:bottom w:val="single" w:sz="4" w:space="0" w:color="000000"/>
            </w:tcBorders>
            <w:shd w:val="clear" w:color="auto" w:fill="auto"/>
            <w:vAlign w:val="center"/>
          </w:tcPr>
          <w:p w14:paraId="7E1A9D5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1 878,00</w:t>
            </w:r>
          </w:p>
        </w:tc>
        <w:tc>
          <w:tcPr>
            <w:tcW w:w="1996" w:type="dxa"/>
            <w:tcBorders>
              <w:left w:val="single" w:sz="4" w:space="0" w:color="000000"/>
              <w:bottom w:val="single" w:sz="4" w:space="0" w:color="000000"/>
            </w:tcBorders>
            <w:shd w:val="clear" w:color="auto" w:fill="auto"/>
            <w:vAlign w:val="center"/>
          </w:tcPr>
          <w:p w14:paraId="5E13FF6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99..</w:t>
            </w:r>
          </w:p>
        </w:tc>
        <w:tc>
          <w:tcPr>
            <w:tcW w:w="3966" w:type="dxa"/>
            <w:tcBorders>
              <w:left w:val="single" w:sz="4" w:space="0" w:color="000000"/>
              <w:bottom w:val="single" w:sz="4" w:space="0" w:color="000000"/>
              <w:right w:val="single" w:sz="4" w:space="0" w:color="000000"/>
            </w:tcBorders>
            <w:shd w:val="clear" w:color="auto" w:fill="auto"/>
            <w:vAlign w:val="center"/>
          </w:tcPr>
          <w:p w14:paraId="403B088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28,80</w:t>
            </w:r>
          </w:p>
        </w:tc>
      </w:tr>
      <w:tr w:rsidR="00FD18B7" w:rsidRPr="003012ED" w14:paraId="714284B3"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5871BD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17..</w:t>
            </w:r>
          </w:p>
        </w:tc>
        <w:tc>
          <w:tcPr>
            <w:tcW w:w="1750" w:type="dxa"/>
            <w:tcBorders>
              <w:left w:val="single" w:sz="4" w:space="0" w:color="000000"/>
              <w:bottom w:val="single" w:sz="4" w:space="0" w:color="000000"/>
            </w:tcBorders>
            <w:shd w:val="clear" w:color="auto" w:fill="auto"/>
            <w:vAlign w:val="center"/>
          </w:tcPr>
          <w:p w14:paraId="0B450A3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227,48</w:t>
            </w:r>
          </w:p>
        </w:tc>
        <w:tc>
          <w:tcPr>
            <w:tcW w:w="1996" w:type="dxa"/>
            <w:tcBorders>
              <w:left w:val="single" w:sz="4" w:space="0" w:color="000000"/>
              <w:bottom w:val="single" w:sz="4" w:space="0" w:color="000000"/>
            </w:tcBorders>
            <w:shd w:val="clear" w:color="auto" w:fill="auto"/>
            <w:vAlign w:val="center"/>
          </w:tcPr>
          <w:p w14:paraId="72A4948C"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100..</w:t>
            </w:r>
          </w:p>
        </w:tc>
        <w:tc>
          <w:tcPr>
            <w:tcW w:w="3966" w:type="dxa"/>
            <w:tcBorders>
              <w:left w:val="single" w:sz="4" w:space="0" w:color="000000"/>
              <w:bottom w:val="single" w:sz="4" w:space="0" w:color="000000"/>
              <w:right w:val="single" w:sz="4" w:space="0" w:color="000000"/>
            </w:tcBorders>
            <w:shd w:val="clear" w:color="auto" w:fill="auto"/>
            <w:vAlign w:val="center"/>
          </w:tcPr>
          <w:p w14:paraId="2EE3B92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63,00</w:t>
            </w:r>
          </w:p>
        </w:tc>
      </w:tr>
      <w:tr w:rsidR="00FD18B7" w:rsidRPr="003012ED" w14:paraId="59CF0503"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FE9B31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18..</w:t>
            </w:r>
          </w:p>
        </w:tc>
        <w:tc>
          <w:tcPr>
            <w:tcW w:w="1750" w:type="dxa"/>
            <w:tcBorders>
              <w:left w:val="single" w:sz="4" w:space="0" w:color="000000"/>
              <w:bottom w:val="single" w:sz="4" w:space="0" w:color="000000"/>
            </w:tcBorders>
            <w:shd w:val="clear" w:color="auto" w:fill="auto"/>
            <w:vAlign w:val="center"/>
          </w:tcPr>
          <w:p w14:paraId="6387B70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302,80</w:t>
            </w:r>
          </w:p>
        </w:tc>
        <w:tc>
          <w:tcPr>
            <w:tcW w:w="1996" w:type="dxa"/>
            <w:tcBorders>
              <w:left w:val="single" w:sz="4" w:space="0" w:color="000000"/>
              <w:bottom w:val="single" w:sz="4" w:space="0" w:color="000000"/>
            </w:tcBorders>
            <w:shd w:val="clear" w:color="auto" w:fill="auto"/>
            <w:vAlign w:val="center"/>
          </w:tcPr>
          <w:p w14:paraId="68860459"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101..</w:t>
            </w:r>
          </w:p>
        </w:tc>
        <w:tc>
          <w:tcPr>
            <w:tcW w:w="3966" w:type="dxa"/>
            <w:tcBorders>
              <w:left w:val="single" w:sz="4" w:space="0" w:color="000000"/>
              <w:bottom w:val="single" w:sz="4" w:space="0" w:color="000000"/>
              <w:right w:val="single" w:sz="4" w:space="0" w:color="000000"/>
            </w:tcBorders>
            <w:shd w:val="clear" w:color="auto" w:fill="auto"/>
            <w:vAlign w:val="center"/>
          </w:tcPr>
          <w:p w14:paraId="7861C4F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2 000,00</w:t>
            </w:r>
          </w:p>
        </w:tc>
      </w:tr>
      <w:tr w:rsidR="00FD18B7" w:rsidRPr="003012ED" w14:paraId="0FAC47DA" w14:textId="77777777" w:rsidTr="00700EAE">
        <w:trPr>
          <w:trHeight w:val="282"/>
        </w:trPr>
        <w:tc>
          <w:tcPr>
            <w:tcW w:w="1714" w:type="dxa"/>
            <w:tcBorders>
              <w:left w:val="single" w:sz="4" w:space="0" w:color="000000"/>
              <w:bottom w:val="single" w:sz="4" w:space="0" w:color="000000"/>
            </w:tcBorders>
            <w:shd w:val="clear" w:color="auto" w:fill="auto"/>
            <w:vAlign w:val="center"/>
          </w:tcPr>
          <w:p w14:paraId="76001B8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19..</w:t>
            </w:r>
          </w:p>
        </w:tc>
        <w:tc>
          <w:tcPr>
            <w:tcW w:w="1750" w:type="dxa"/>
            <w:tcBorders>
              <w:left w:val="single" w:sz="4" w:space="0" w:color="000000"/>
              <w:bottom w:val="single" w:sz="4" w:space="0" w:color="000000"/>
            </w:tcBorders>
            <w:shd w:val="clear" w:color="auto" w:fill="auto"/>
            <w:vAlign w:val="center"/>
          </w:tcPr>
          <w:p w14:paraId="7D2D094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390,00</w:t>
            </w:r>
          </w:p>
        </w:tc>
        <w:tc>
          <w:tcPr>
            <w:tcW w:w="1996" w:type="dxa"/>
            <w:tcBorders>
              <w:left w:val="single" w:sz="4" w:space="0" w:color="000000"/>
              <w:bottom w:val="single" w:sz="4" w:space="0" w:color="000000"/>
            </w:tcBorders>
            <w:shd w:val="clear" w:color="auto" w:fill="auto"/>
            <w:vAlign w:val="center"/>
          </w:tcPr>
          <w:p w14:paraId="43C9866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102..</w:t>
            </w:r>
          </w:p>
        </w:tc>
        <w:tc>
          <w:tcPr>
            <w:tcW w:w="3966" w:type="dxa"/>
            <w:tcBorders>
              <w:left w:val="single" w:sz="4" w:space="0" w:color="000000"/>
              <w:bottom w:val="single" w:sz="4" w:space="0" w:color="000000"/>
              <w:right w:val="single" w:sz="4" w:space="0" w:color="000000"/>
            </w:tcBorders>
            <w:shd w:val="clear" w:color="auto" w:fill="auto"/>
            <w:vAlign w:val="center"/>
          </w:tcPr>
          <w:p w14:paraId="25357A9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115,50</w:t>
            </w:r>
          </w:p>
        </w:tc>
      </w:tr>
      <w:tr w:rsidR="00FD18B7" w:rsidRPr="003012ED" w14:paraId="2D66CCAD"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F4D1FA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20..</w:t>
            </w:r>
          </w:p>
        </w:tc>
        <w:tc>
          <w:tcPr>
            <w:tcW w:w="1750" w:type="dxa"/>
            <w:tcBorders>
              <w:left w:val="single" w:sz="4" w:space="0" w:color="000000"/>
              <w:bottom w:val="single" w:sz="4" w:space="0" w:color="000000"/>
            </w:tcBorders>
            <w:shd w:val="clear" w:color="auto" w:fill="auto"/>
            <w:vAlign w:val="center"/>
          </w:tcPr>
          <w:p w14:paraId="2CC34E7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475,00</w:t>
            </w:r>
          </w:p>
        </w:tc>
        <w:tc>
          <w:tcPr>
            <w:tcW w:w="1996" w:type="dxa"/>
            <w:tcBorders>
              <w:left w:val="single" w:sz="4" w:space="0" w:color="000000"/>
              <w:bottom w:val="single" w:sz="4" w:space="0" w:color="000000"/>
            </w:tcBorders>
            <w:shd w:val="clear" w:color="auto" w:fill="auto"/>
            <w:vAlign w:val="center"/>
          </w:tcPr>
          <w:p w14:paraId="5BA6D392"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103..</w:t>
            </w:r>
          </w:p>
        </w:tc>
        <w:tc>
          <w:tcPr>
            <w:tcW w:w="3966" w:type="dxa"/>
            <w:tcBorders>
              <w:left w:val="single" w:sz="4" w:space="0" w:color="000000"/>
              <w:bottom w:val="single" w:sz="4" w:space="0" w:color="000000"/>
              <w:right w:val="single" w:sz="4" w:space="0" w:color="000000"/>
            </w:tcBorders>
            <w:shd w:val="clear" w:color="auto" w:fill="auto"/>
            <w:vAlign w:val="center"/>
          </w:tcPr>
          <w:p w14:paraId="2A0F70CA"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1 927,00</w:t>
            </w:r>
          </w:p>
        </w:tc>
      </w:tr>
      <w:tr w:rsidR="00FD18B7" w:rsidRPr="003012ED" w14:paraId="19E685B3"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BC6D3C6"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lastRenderedPageBreak/>
              <w:t>21..</w:t>
            </w:r>
          </w:p>
        </w:tc>
        <w:tc>
          <w:tcPr>
            <w:tcW w:w="1750" w:type="dxa"/>
            <w:tcBorders>
              <w:left w:val="single" w:sz="4" w:space="0" w:color="000000"/>
              <w:bottom w:val="single" w:sz="4" w:space="0" w:color="000000"/>
            </w:tcBorders>
            <w:shd w:val="clear" w:color="auto" w:fill="auto"/>
            <w:vAlign w:val="center"/>
          </w:tcPr>
          <w:p w14:paraId="75B7455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947,15</w:t>
            </w:r>
          </w:p>
        </w:tc>
        <w:tc>
          <w:tcPr>
            <w:tcW w:w="1996" w:type="dxa"/>
            <w:tcBorders>
              <w:left w:val="single" w:sz="4" w:space="0" w:color="000000"/>
              <w:bottom w:val="single" w:sz="4" w:space="0" w:color="000000"/>
            </w:tcBorders>
            <w:shd w:val="clear" w:color="auto" w:fill="auto"/>
            <w:vAlign w:val="center"/>
          </w:tcPr>
          <w:p w14:paraId="12EC28D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104..</w:t>
            </w:r>
          </w:p>
        </w:tc>
        <w:tc>
          <w:tcPr>
            <w:tcW w:w="3966" w:type="dxa"/>
            <w:tcBorders>
              <w:left w:val="single" w:sz="4" w:space="0" w:color="000000"/>
              <w:bottom w:val="single" w:sz="4" w:space="0" w:color="000000"/>
              <w:right w:val="single" w:sz="4" w:space="0" w:color="000000"/>
            </w:tcBorders>
            <w:shd w:val="clear" w:color="auto" w:fill="auto"/>
            <w:vAlign w:val="center"/>
          </w:tcPr>
          <w:p w14:paraId="08E6D0D7"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1 540,80</w:t>
            </w:r>
          </w:p>
        </w:tc>
      </w:tr>
      <w:tr w:rsidR="00FD18B7" w:rsidRPr="003012ED" w14:paraId="1CB1127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BA3E35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22..</w:t>
            </w:r>
          </w:p>
        </w:tc>
        <w:tc>
          <w:tcPr>
            <w:tcW w:w="1750" w:type="dxa"/>
            <w:tcBorders>
              <w:left w:val="single" w:sz="4" w:space="0" w:color="000000"/>
              <w:bottom w:val="single" w:sz="4" w:space="0" w:color="000000"/>
            </w:tcBorders>
            <w:shd w:val="clear" w:color="auto" w:fill="auto"/>
            <w:vAlign w:val="center"/>
          </w:tcPr>
          <w:p w14:paraId="19556D1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1 059,50</w:t>
            </w:r>
          </w:p>
        </w:tc>
        <w:tc>
          <w:tcPr>
            <w:tcW w:w="1996" w:type="dxa"/>
            <w:tcBorders>
              <w:left w:val="single" w:sz="4" w:space="0" w:color="000000"/>
              <w:bottom w:val="single" w:sz="4" w:space="0" w:color="000000"/>
            </w:tcBorders>
            <w:shd w:val="clear" w:color="auto" w:fill="auto"/>
            <w:vAlign w:val="center"/>
          </w:tcPr>
          <w:p w14:paraId="7D4758E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105..</w:t>
            </w:r>
          </w:p>
        </w:tc>
        <w:tc>
          <w:tcPr>
            <w:tcW w:w="3966" w:type="dxa"/>
            <w:tcBorders>
              <w:left w:val="single" w:sz="4" w:space="0" w:color="000000"/>
              <w:bottom w:val="single" w:sz="4" w:space="0" w:color="000000"/>
              <w:right w:val="single" w:sz="4" w:space="0" w:color="000000"/>
            </w:tcBorders>
            <w:shd w:val="clear" w:color="auto" w:fill="auto"/>
            <w:vAlign w:val="center"/>
          </w:tcPr>
          <w:p w14:paraId="3529B92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766,70</w:t>
            </w:r>
          </w:p>
        </w:tc>
      </w:tr>
      <w:tr w:rsidR="00FD18B7" w:rsidRPr="003012ED" w14:paraId="63D2DF97"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01E3E6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23..</w:t>
            </w:r>
          </w:p>
        </w:tc>
        <w:tc>
          <w:tcPr>
            <w:tcW w:w="1750" w:type="dxa"/>
            <w:tcBorders>
              <w:left w:val="single" w:sz="4" w:space="0" w:color="000000"/>
              <w:bottom w:val="single" w:sz="4" w:space="0" w:color="000000"/>
            </w:tcBorders>
            <w:shd w:val="clear" w:color="auto" w:fill="auto"/>
            <w:vAlign w:val="center"/>
          </w:tcPr>
          <w:p w14:paraId="334C500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2 298,00</w:t>
            </w:r>
          </w:p>
        </w:tc>
        <w:tc>
          <w:tcPr>
            <w:tcW w:w="1996" w:type="dxa"/>
            <w:tcBorders>
              <w:left w:val="single" w:sz="4" w:space="0" w:color="000000"/>
              <w:bottom w:val="single" w:sz="4" w:space="0" w:color="000000"/>
            </w:tcBorders>
            <w:shd w:val="clear" w:color="auto" w:fill="auto"/>
            <w:vAlign w:val="center"/>
          </w:tcPr>
          <w:p w14:paraId="11A7043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106..</w:t>
            </w:r>
          </w:p>
        </w:tc>
        <w:tc>
          <w:tcPr>
            <w:tcW w:w="3966" w:type="dxa"/>
            <w:tcBorders>
              <w:left w:val="single" w:sz="4" w:space="0" w:color="000000"/>
              <w:bottom w:val="single" w:sz="4" w:space="0" w:color="000000"/>
              <w:right w:val="single" w:sz="4" w:space="0" w:color="000000"/>
            </w:tcBorders>
            <w:shd w:val="clear" w:color="auto" w:fill="auto"/>
            <w:vAlign w:val="center"/>
          </w:tcPr>
          <w:p w14:paraId="4F5AA75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111,60</w:t>
            </w:r>
          </w:p>
        </w:tc>
      </w:tr>
      <w:tr w:rsidR="00FD18B7" w:rsidRPr="003012ED" w14:paraId="73FE985E" w14:textId="77777777" w:rsidTr="00700EAE">
        <w:trPr>
          <w:trHeight w:val="282"/>
        </w:trPr>
        <w:tc>
          <w:tcPr>
            <w:tcW w:w="1714" w:type="dxa"/>
            <w:tcBorders>
              <w:left w:val="single" w:sz="4" w:space="0" w:color="000000"/>
              <w:bottom w:val="single" w:sz="4" w:space="0" w:color="000000"/>
            </w:tcBorders>
            <w:shd w:val="clear" w:color="auto" w:fill="auto"/>
            <w:vAlign w:val="center"/>
          </w:tcPr>
          <w:p w14:paraId="2BD8910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24..</w:t>
            </w:r>
          </w:p>
        </w:tc>
        <w:tc>
          <w:tcPr>
            <w:tcW w:w="1750" w:type="dxa"/>
            <w:tcBorders>
              <w:left w:val="single" w:sz="4" w:space="0" w:color="000000"/>
              <w:bottom w:val="single" w:sz="4" w:space="0" w:color="000000"/>
            </w:tcBorders>
            <w:shd w:val="clear" w:color="auto" w:fill="auto"/>
            <w:vAlign w:val="center"/>
          </w:tcPr>
          <w:p w14:paraId="2E4085F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784,15</w:t>
            </w:r>
          </w:p>
        </w:tc>
        <w:tc>
          <w:tcPr>
            <w:tcW w:w="1996" w:type="dxa"/>
            <w:tcBorders>
              <w:left w:val="single" w:sz="4" w:space="0" w:color="000000"/>
              <w:bottom w:val="single" w:sz="4" w:space="0" w:color="000000"/>
            </w:tcBorders>
            <w:shd w:val="clear" w:color="auto" w:fill="auto"/>
            <w:vAlign w:val="center"/>
          </w:tcPr>
          <w:p w14:paraId="7C605F6B"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107..</w:t>
            </w:r>
          </w:p>
        </w:tc>
        <w:tc>
          <w:tcPr>
            <w:tcW w:w="3966" w:type="dxa"/>
            <w:tcBorders>
              <w:left w:val="single" w:sz="4" w:space="0" w:color="000000"/>
              <w:bottom w:val="single" w:sz="4" w:space="0" w:color="000000"/>
              <w:right w:val="single" w:sz="4" w:space="0" w:color="000000"/>
            </w:tcBorders>
            <w:shd w:val="clear" w:color="auto" w:fill="auto"/>
            <w:vAlign w:val="center"/>
          </w:tcPr>
          <w:p w14:paraId="1839946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175,00</w:t>
            </w:r>
          </w:p>
        </w:tc>
      </w:tr>
      <w:tr w:rsidR="00FD18B7" w:rsidRPr="003012ED" w14:paraId="2A849D77"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928386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25..</w:t>
            </w:r>
          </w:p>
        </w:tc>
        <w:tc>
          <w:tcPr>
            <w:tcW w:w="1750" w:type="dxa"/>
            <w:tcBorders>
              <w:left w:val="single" w:sz="4" w:space="0" w:color="000000"/>
              <w:bottom w:val="single" w:sz="4" w:space="0" w:color="000000"/>
            </w:tcBorders>
            <w:shd w:val="clear" w:color="auto" w:fill="auto"/>
            <w:vAlign w:val="center"/>
          </w:tcPr>
          <w:p w14:paraId="67086A6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967,02</w:t>
            </w:r>
          </w:p>
        </w:tc>
        <w:tc>
          <w:tcPr>
            <w:tcW w:w="1996" w:type="dxa"/>
            <w:tcBorders>
              <w:left w:val="single" w:sz="4" w:space="0" w:color="000000"/>
              <w:bottom w:val="single" w:sz="4" w:space="0" w:color="000000"/>
            </w:tcBorders>
            <w:shd w:val="clear" w:color="auto" w:fill="auto"/>
            <w:vAlign w:val="center"/>
          </w:tcPr>
          <w:p w14:paraId="48E7115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108..</w:t>
            </w:r>
          </w:p>
        </w:tc>
        <w:tc>
          <w:tcPr>
            <w:tcW w:w="3966" w:type="dxa"/>
            <w:tcBorders>
              <w:left w:val="single" w:sz="4" w:space="0" w:color="000000"/>
              <w:bottom w:val="single" w:sz="4" w:space="0" w:color="000000"/>
              <w:right w:val="single" w:sz="4" w:space="0" w:color="000000"/>
            </w:tcBorders>
            <w:shd w:val="clear" w:color="auto" w:fill="auto"/>
            <w:vAlign w:val="center"/>
          </w:tcPr>
          <w:p w14:paraId="63901BBA"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109,00</w:t>
            </w:r>
          </w:p>
        </w:tc>
      </w:tr>
      <w:tr w:rsidR="00FD18B7" w:rsidRPr="003012ED" w14:paraId="66DBAACA"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C99B17A"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26..</w:t>
            </w:r>
          </w:p>
        </w:tc>
        <w:tc>
          <w:tcPr>
            <w:tcW w:w="1750" w:type="dxa"/>
            <w:tcBorders>
              <w:left w:val="single" w:sz="4" w:space="0" w:color="000000"/>
              <w:bottom w:val="single" w:sz="4" w:space="0" w:color="000000"/>
            </w:tcBorders>
            <w:shd w:val="clear" w:color="auto" w:fill="auto"/>
            <w:vAlign w:val="center"/>
          </w:tcPr>
          <w:p w14:paraId="6F3A6797"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3 648,00</w:t>
            </w:r>
          </w:p>
        </w:tc>
        <w:tc>
          <w:tcPr>
            <w:tcW w:w="1996" w:type="dxa"/>
            <w:tcBorders>
              <w:left w:val="single" w:sz="4" w:space="0" w:color="000000"/>
              <w:bottom w:val="single" w:sz="4" w:space="0" w:color="000000"/>
            </w:tcBorders>
            <w:shd w:val="clear" w:color="auto" w:fill="auto"/>
            <w:vAlign w:val="center"/>
          </w:tcPr>
          <w:p w14:paraId="2EA4F6A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109..</w:t>
            </w:r>
          </w:p>
        </w:tc>
        <w:tc>
          <w:tcPr>
            <w:tcW w:w="3966" w:type="dxa"/>
            <w:tcBorders>
              <w:left w:val="single" w:sz="4" w:space="0" w:color="000000"/>
              <w:bottom w:val="single" w:sz="4" w:space="0" w:color="000000"/>
              <w:right w:val="single" w:sz="4" w:space="0" w:color="000000"/>
            </w:tcBorders>
            <w:shd w:val="clear" w:color="auto" w:fill="auto"/>
            <w:vAlign w:val="center"/>
          </w:tcPr>
          <w:p w14:paraId="0996523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1 320,75</w:t>
            </w:r>
          </w:p>
        </w:tc>
      </w:tr>
      <w:tr w:rsidR="00FD18B7" w:rsidRPr="003012ED" w14:paraId="2A445BC9"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433FFCC"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27..</w:t>
            </w:r>
          </w:p>
        </w:tc>
        <w:tc>
          <w:tcPr>
            <w:tcW w:w="1750" w:type="dxa"/>
            <w:tcBorders>
              <w:left w:val="single" w:sz="4" w:space="0" w:color="000000"/>
              <w:bottom w:val="single" w:sz="4" w:space="0" w:color="000000"/>
            </w:tcBorders>
            <w:shd w:val="clear" w:color="auto" w:fill="auto"/>
            <w:vAlign w:val="center"/>
          </w:tcPr>
          <w:p w14:paraId="29E8E49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189,00</w:t>
            </w:r>
          </w:p>
        </w:tc>
        <w:tc>
          <w:tcPr>
            <w:tcW w:w="1996" w:type="dxa"/>
            <w:tcBorders>
              <w:left w:val="single" w:sz="4" w:space="0" w:color="000000"/>
              <w:bottom w:val="single" w:sz="4" w:space="0" w:color="000000"/>
            </w:tcBorders>
            <w:shd w:val="clear" w:color="auto" w:fill="auto"/>
            <w:vAlign w:val="center"/>
          </w:tcPr>
          <w:p w14:paraId="66973B0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110..</w:t>
            </w:r>
          </w:p>
        </w:tc>
        <w:tc>
          <w:tcPr>
            <w:tcW w:w="3966" w:type="dxa"/>
            <w:tcBorders>
              <w:left w:val="single" w:sz="4" w:space="0" w:color="000000"/>
              <w:bottom w:val="single" w:sz="4" w:space="0" w:color="000000"/>
              <w:right w:val="single" w:sz="4" w:space="0" w:color="000000"/>
            </w:tcBorders>
            <w:shd w:val="clear" w:color="auto" w:fill="auto"/>
            <w:vAlign w:val="center"/>
          </w:tcPr>
          <w:p w14:paraId="52BFFC71"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811,40</w:t>
            </w:r>
          </w:p>
        </w:tc>
      </w:tr>
      <w:tr w:rsidR="00FD18B7" w:rsidRPr="003012ED" w14:paraId="48AE077A"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B81F49B"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28..</w:t>
            </w:r>
          </w:p>
        </w:tc>
        <w:tc>
          <w:tcPr>
            <w:tcW w:w="1750" w:type="dxa"/>
            <w:tcBorders>
              <w:left w:val="single" w:sz="4" w:space="0" w:color="000000"/>
              <w:bottom w:val="single" w:sz="4" w:space="0" w:color="000000"/>
            </w:tcBorders>
            <w:shd w:val="clear" w:color="auto" w:fill="auto"/>
            <w:vAlign w:val="center"/>
          </w:tcPr>
          <w:p w14:paraId="639195D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110,88</w:t>
            </w:r>
          </w:p>
        </w:tc>
        <w:tc>
          <w:tcPr>
            <w:tcW w:w="1996" w:type="dxa"/>
            <w:tcBorders>
              <w:left w:val="single" w:sz="4" w:space="0" w:color="000000"/>
              <w:bottom w:val="single" w:sz="4" w:space="0" w:color="000000"/>
            </w:tcBorders>
            <w:shd w:val="clear" w:color="auto" w:fill="auto"/>
            <w:vAlign w:val="center"/>
          </w:tcPr>
          <w:p w14:paraId="632DD6B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111..</w:t>
            </w:r>
          </w:p>
        </w:tc>
        <w:tc>
          <w:tcPr>
            <w:tcW w:w="3966" w:type="dxa"/>
            <w:tcBorders>
              <w:left w:val="single" w:sz="4" w:space="0" w:color="000000"/>
              <w:bottom w:val="single" w:sz="4" w:space="0" w:color="000000"/>
              <w:right w:val="single" w:sz="4" w:space="0" w:color="000000"/>
            </w:tcBorders>
            <w:shd w:val="clear" w:color="auto" w:fill="auto"/>
            <w:vAlign w:val="center"/>
          </w:tcPr>
          <w:p w14:paraId="7092BEC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5 811,20</w:t>
            </w:r>
          </w:p>
        </w:tc>
      </w:tr>
      <w:tr w:rsidR="00FD18B7" w:rsidRPr="003012ED" w14:paraId="165433A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761A0D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29..</w:t>
            </w:r>
          </w:p>
        </w:tc>
        <w:tc>
          <w:tcPr>
            <w:tcW w:w="1750" w:type="dxa"/>
            <w:tcBorders>
              <w:left w:val="single" w:sz="4" w:space="0" w:color="000000"/>
              <w:bottom w:val="single" w:sz="4" w:space="0" w:color="000000"/>
            </w:tcBorders>
            <w:shd w:val="clear" w:color="auto" w:fill="auto"/>
            <w:vAlign w:val="center"/>
          </w:tcPr>
          <w:p w14:paraId="576564C6"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450,25</w:t>
            </w:r>
          </w:p>
        </w:tc>
        <w:tc>
          <w:tcPr>
            <w:tcW w:w="1996" w:type="dxa"/>
            <w:tcBorders>
              <w:left w:val="single" w:sz="4" w:space="0" w:color="000000"/>
              <w:bottom w:val="single" w:sz="4" w:space="0" w:color="000000"/>
            </w:tcBorders>
            <w:shd w:val="clear" w:color="auto" w:fill="auto"/>
            <w:vAlign w:val="center"/>
          </w:tcPr>
          <w:p w14:paraId="67D7F0F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112..</w:t>
            </w:r>
          </w:p>
        </w:tc>
        <w:tc>
          <w:tcPr>
            <w:tcW w:w="3966" w:type="dxa"/>
            <w:tcBorders>
              <w:left w:val="single" w:sz="4" w:space="0" w:color="000000"/>
              <w:bottom w:val="single" w:sz="4" w:space="0" w:color="000000"/>
              <w:right w:val="single" w:sz="4" w:space="0" w:color="000000"/>
            </w:tcBorders>
            <w:shd w:val="clear" w:color="auto" w:fill="auto"/>
            <w:vAlign w:val="center"/>
          </w:tcPr>
          <w:p w14:paraId="6245442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2 475,00</w:t>
            </w:r>
          </w:p>
        </w:tc>
      </w:tr>
      <w:tr w:rsidR="00FD18B7" w:rsidRPr="003012ED" w14:paraId="4F543BBA"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74E834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30..</w:t>
            </w:r>
          </w:p>
        </w:tc>
        <w:tc>
          <w:tcPr>
            <w:tcW w:w="1750" w:type="dxa"/>
            <w:tcBorders>
              <w:left w:val="single" w:sz="4" w:space="0" w:color="000000"/>
              <w:bottom w:val="single" w:sz="4" w:space="0" w:color="000000"/>
            </w:tcBorders>
            <w:shd w:val="clear" w:color="auto" w:fill="auto"/>
            <w:vAlign w:val="center"/>
          </w:tcPr>
          <w:p w14:paraId="5A1027E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3 074,55</w:t>
            </w:r>
          </w:p>
        </w:tc>
        <w:tc>
          <w:tcPr>
            <w:tcW w:w="1996" w:type="dxa"/>
            <w:tcBorders>
              <w:left w:val="single" w:sz="4" w:space="0" w:color="000000"/>
              <w:bottom w:val="single" w:sz="4" w:space="0" w:color="000000"/>
            </w:tcBorders>
            <w:shd w:val="clear" w:color="auto" w:fill="auto"/>
            <w:vAlign w:val="center"/>
          </w:tcPr>
          <w:p w14:paraId="38D84162"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113..</w:t>
            </w:r>
          </w:p>
        </w:tc>
        <w:tc>
          <w:tcPr>
            <w:tcW w:w="3966" w:type="dxa"/>
            <w:tcBorders>
              <w:left w:val="single" w:sz="4" w:space="0" w:color="000000"/>
              <w:bottom w:val="single" w:sz="4" w:space="0" w:color="000000"/>
              <w:right w:val="single" w:sz="4" w:space="0" w:color="000000"/>
            </w:tcBorders>
            <w:shd w:val="clear" w:color="auto" w:fill="auto"/>
            <w:vAlign w:val="center"/>
          </w:tcPr>
          <w:p w14:paraId="5B510C5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1 257,35</w:t>
            </w:r>
          </w:p>
        </w:tc>
      </w:tr>
      <w:tr w:rsidR="00FD18B7" w:rsidRPr="003012ED" w14:paraId="3A7B63AE"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D8436A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31..</w:t>
            </w:r>
          </w:p>
        </w:tc>
        <w:tc>
          <w:tcPr>
            <w:tcW w:w="1750" w:type="dxa"/>
            <w:tcBorders>
              <w:left w:val="single" w:sz="4" w:space="0" w:color="000000"/>
              <w:bottom w:val="single" w:sz="4" w:space="0" w:color="000000"/>
            </w:tcBorders>
            <w:shd w:val="clear" w:color="auto" w:fill="auto"/>
            <w:vAlign w:val="center"/>
          </w:tcPr>
          <w:p w14:paraId="04313D4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254,28</w:t>
            </w:r>
          </w:p>
        </w:tc>
        <w:tc>
          <w:tcPr>
            <w:tcW w:w="1996" w:type="dxa"/>
            <w:tcBorders>
              <w:left w:val="single" w:sz="4" w:space="0" w:color="000000"/>
              <w:bottom w:val="single" w:sz="4" w:space="0" w:color="000000"/>
            </w:tcBorders>
            <w:shd w:val="clear" w:color="auto" w:fill="auto"/>
            <w:vAlign w:val="center"/>
          </w:tcPr>
          <w:p w14:paraId="7007638A"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114..</w:t>
            </w:r>
          </w:p>
        </w:tc>
        <w:tc>
          <w:tcPr>
            <w:tcW w:w="3966" w:type="dxa"/>
            <w:tcBorders>
              <w:left w:val="single" w:sz="4" w:space="0" w:color="000000"/>
              <w:bottom w:val="single" w:sz="4" w:space="0" w:color="000000"/>
              <w:right w:val="single" w:sz="4" w:space="0" w:color="000000"/>
            </w:tcBorders>
            <w:shd w:val="clear" w:color="auto" w:fill="auto"/>
            <w:vAlign w:val="center"/>
          </w:tcPr>
          <w:p w14:paraId="6682942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1 433,00</w:t>
            </w:r>
          </w:p>
        </w:tc>
      </w:tr>
      <w:tr w:rsidR="00FD18B7" w:rsidRPr="003012ED" w14:paraId="39D5B016" w14:textId="77777777" w:rsidTr="00700EAE">
        <w:trPr>
          <w:trHeight w:val="282"/>
        </w:trPr>
        <w:tc>
          <w:tcPr>
            <w:tcW w:w="1714" w:type="dxa"/>
            <w:tcBorders>
              <w:left w:val="single" w:sz="4" w:space="0" w:color="000000"/>
              <w:bottom w:val="single" w:sz="4" w:space="0" w:color="000000"/>
            </w:tcBorders>
            <w:shd w:val="clear" w:color="auto" w:fill="auto"/>
            <w:vAlign w:val="center"/>
          </w:tcPr>
          <w:p w14:paraId="2AABE22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32..</w:t>
            </w:r>
          </w:p>
        </w:tc>
        <w:tc>
          <w:tcPr>
            <w:tcW w:w="1750" w:type="dxa"/>
            <w:tcBorders>
              <w:left w:val="single" w:sz="4" w:space="0" w:color="000000"/>
              <w:bottom w:val="single" w:sz="4" w:space="0" w:color="000000"/>
            </w:tcBorders>
            <w:shd w:val="clear" w:color="auto" w:fill="auto"/>
            <w:vAlign w:val="center"/>
          </w:tcPr>
          <w:p w14:paraId="1F10BBA1"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467,31</w:t>
            </w:r>
          </w:p>
        </w:tc>
        <w:tc>
          <w:tcPr>
            <w:tcW w:w="1996" w:type="dxa"/>
            <w:tcBorders>
              <w:left w:val="single" w:sz="4" w:space="0" w:color="000000"/>
              <w:bottom w:val="single" w:sz="4" w:space="0" w:color="000000"/>
            </w:tcBorders>
            <w:shd w:val="clear" w:color="auto" w:fill="auto"/>
            <w:vAlign w:val="center"/>
          </w:tcPr>
          <w:p w14:paraId="5FFADCD0"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115..</w:t>
            </w:r>
          </w:p>
        </w:tc>
        <w:tc>
          <w:tcPr>
            <w:tcW w:w="3966" w:type="dxa"/>
            <w:tcBorders>
              <w:left w:val="single" w:sz="4" w:space="0" w:color="000000"/>
              <w:bottom w:val="single" w:sz="4" w:space="0" w:color="000000"/>
              <w:right w:val="single" w:sz="4" w:space="0" w:color="000000"/>
            </w:tcBorders>
            <w:shd w:val="clear" w:color="auto" w:fill="auto"/>
            <w:vAlign w:val="center"/>
          </w:tcPr>
          <w:p w14:paraId="35F602C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832,50</w:t>
            </w:r>
          </w:p>
        </w:tc>
      </w:tr>
      <w:tr w:rsidR="00FD18B7" w:rsidRPr="003012ED" w14:paraId="4E4C6F23"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5D1186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33..</w:t>
            </w:r>
          </w:p>
        </w:tc>
        <w:tc>
          <w:tcPr>
            <w:tcW w:w="1750" w:type="dxa"/>
            <w:tcBorders>
              <w:left w:val="single" w:sz="4" w:space="0" w:color="000000"/>
              <w:bottom w:val="single" w:sz="4" w:space="0" w:color="000000"/>
            </w:tcBorders>
            <w:shd w:val="clear" w:color="auto" w:fill="auto"/>
            <w:vAlign w:val="center"/>
          </w:tcPr>
          <w:p w14:paraId="51A119A7"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69,60</w:t>
            </w:r>
          </w:p>
        </w:tc>
        <w:tc>
          <w:tcPr>
            <w:tcW w:w="1996" w:type="dxa"/>
            <w:tcBorders>
              <w:left w:val="single" w:sz="4" w:space="0" w:color="000000"/>
              <w:bottom w:val="single" w:sz="4" w:space="0" w:color="000000"/>
            </w:tcBorders>
            <w:shd w:val="clear" w:color="auto" w:fill="auto"/>
            <w:vAlign w:val="center"/>
          </w:tcPr>
          <w:p w14:paraId="2C62026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116..</w:t>
            </w:r>
          </w:p>
        </w:tc>
        <w:tc>
          <w:tcPr>
            <w:tcW w:w="3966" w:type="dxa"/>
            <w:tcBorders>
              <w:left w:val="single" w:sz="4" w:space="0" w:color="000000"/>
              <w:bottom w:val="single" w:sz="4" w:space="0" w:color="000000"/>
              <w:right w:val="single" w:sz="4" w:space="0" w:color="000000"/>
            </w:tcBorders>
            <w:shd w:val="clear" w:color="auto" w:fill="auto"/>
            <w:vAlign w:val="center"/>
          </w:tcPr>
          <w:p w14:paraId="4702B7A7"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688,00</w:t>
            </w:r>
          </w:p>
        </w:tc>
      </w:tr>
      <w:tr w:rsidR="00FD18B7" w:rsidRPr="003012ED" w14:paraId="3A449DD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5507A0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34..</w:t>
            </w:r>
          </w:p>
        </w:tc>
        <w:tc>
          <w:tcPr>
            <w:tcW w:w="1750" w:type="dxa"/>
            <w:tcBorders>
              <w:left w:val="single" w:sz="4" w:space="0" w:color="000000"/>
              <w:bottom w:val="single" w:sz="4" w:space="0" w:color="000000"/>
            </w:tcBorders>
            <w:shd w:val="clear" w:color="auto" w:fill="auto"/>
            <w:vAlign w:val="center"/>
          </w:tcPr>
          <w:p w14:paraId="5B65BF4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318,70</w:t>
            </w:r>
          </w:p>
        </w:tc>
        <w:tc>
          <w:tcPr>
            <w:tcW w:w="1996" w:type="dxa"/>
            <w:tcBorders>
              <w:left w:val="single" w:sz="4" w:space="0" w:color="000000"/>
              <w:bottom w:val="single" w:sz="4" w:space="0" w:color="000000"/>
            </w:tcBorders>
            <w:shd w:val="clear" w:color="auto" w:fill="auto"/>
            <w:vAlign w:val="center"/>
          </w:tcPr>
          <w:p w14:paraId="6968AA4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117..</w:t>
            </w:r>
          </w:p>
        </w:tc>
        <w:tc>
          <w:tcPr>
            <w:tcW w:w="3966" w:type="dxa"/>
            <w:tcBorders>
              <w:left w:val="single" w:sz="4" w:space="0" w:color="000000"/>
              <w:bottom w:val="single" w:sz="4" w:space="0" w:color="000000"/>
              <w:right w:val="single" w:sz="4" w:space="0" w:color="000000"/>
            </w:tcBorders>
            <w:shd w:val="clear" w:color="auto" w:fill="auto"/>
            <w:vAlign w:val="center"/>
          </w:tcPr>
          <w:p w14:paraId="6F58BC81"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308,88</w:t>
            </w:r>
          </w:p>
        </w:tc>
      </w:tr>
      <w:tr w:rsidR="00FD18B7" w:rsidRPr="003012ED" w14:paraId="331B248C" w14:textId="77777777" w:rsidTr="00700EAE">
        <w:trPr>
          <w:trHeight w:val="282"/>
        </w:trPr>
        <w:tc>
          <w:tcPr>
            <w:tcW w:w="1714" w:type="dxa"/>
            <w:tcBorders>
              <w:left w:val="single" w:sz="4" w:space="0" w:color="000000"/>
              <w:bottom w:val="single" w:sz="4" w:space="0" w:color="000000"/>
            </w:tcBorders>
            <w:shd w:val="clear" w:color="auto" w:fill="auto"/>
            <w:vAlign w:val="center"/>
          </w:tcPr>
          <w:p w14:paraId="7568406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35..</w:t>
            </w:r>
          </w:p>
        </w:tc>
        <w:tc>
          <w:tcPr>
            <w:tcW w:w="1750" w:type="dxa"/>
            <w:tcBorders>
              <w:left w:val="single" w:sz="4" w:space="0" w:color="000000"/>
              <w:bottom w:val="single" w:sz="4" w:space="0" w:color="000000"/>
            </w:tcBorders>
            <w:shd w:val="clear" w:color="auto" w:fill="auto"/>
            <w:vAlign w:val="center"/>
          </w:tcPr>
          <w:p w14:paraId="3B7BC6E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803,40</w:t>
            </w:r>
          </w:p>
        </w:tc>
        <w:tc>
          <w:tcPr>
            <w:tcW w:w="1996" w:type="dxa"/>
            <w:tcBorders>
              <w:left w:val="single" w:sz="4" w:space="0" w:color="000000"/>
              <w:bottom w:val="single" w:sz="4" w:space="0" w:color="000000"/>
            </w:tcBorders>
            <w:shd w:val="clear" w:color="auto" w:fill="auto"/>
            <w:vAlign w:val="center"/>
          </w:tcPr>
          <w:p w14:paraId="168B305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118..</w:t>
            </w:r>
          </w:p>
        </w:tc>
        <w:tc>
          <w:tcPr>
            <w:tcW w:w="3966" w:type="dxa"/>
            <w:tcBorders>
              <w:left w:val="single" w:sz="4" w:space="0" w:color="000000"/>
              <w:bottom w:val="single" w:sz="4" w:space="0" w:color="000000"/>
              <w:right w:val="single" w:sz="4" w:space="0" w:color="000000"/>
            </w:tcBorders>
            <w:shd w:val="clear" w:color="auto" w:fill="auto"/>
            <w:vAlign w:val="center"/>
          </w:tcPr>
          <w:p w14:paraId="74CB3773"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792,00</w:t>
            </w:r>
          </w:p>
        </w:tc>
      </w:tr>
      <w:tr w:rsidR="00FD18B7" w:rsidRPr="003012ED" w14:paraId="37E4D2D7"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355ECB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36..</w:t>
            </w:r>
          </w:p>
        </w:tc>
        <w:tc>
          <w:tcPr>
            <w:tcW w:w="1750" w:type="dxa"/>
            <w:tcBorders>
              <w:left w:val="single" w:sz="4" w:space="0" w:color="000000"/>
              <w:bottom w:val="single" w:sz="4" w:space="0" w:color="000000"/>
            </w:tcBorders>
            <w:shd w:val="clear" w:color="auto" w:fill="auto"/>
            <w:vAlign w:val="center"/>
          </w:tcPr>
          <w:p w14:paraId="026825B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1 035,50</w:t>
            </w:r>
          </w:p>
        </w:tc>
        <w:tc>
          <w:tcPr>
            <w:tcW w:w="1996" w:type="dxa"/>
            <w:tcBorders>
              <w:left w:val="single" w:sz="4" w:space="0" w:color="000000"/>
              <w:bottom w:val="single" w:sz="4" w:space="0" w:color="000000"/>
            </w:tcBorders>
            <w:shd w:val="clear" w:color="auto" w:fill="auto"/>
            <w:vAlign w:val="center"/>
          </w:tcPr>
          <w:p w14:paraId="707BBE8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119..</w:t>
            </w:r>
          </w:p>
        </w:tc>
        <w:tc>
          <w:tcPr>
            <w:tcW w:w="3966" w:type="dxa"/>
            <w:tcBorders>
              <w:left w:val="single" w:sz="4" w:space="0" w:color="000000"/>
              <w:bottom w:val="single" w:sz="4" w:space="0" w:color="000000"/>
              <w:right w:val="single" w:sz="4" w:space="0" w:color="000000"/>
            </w:tcBorders>
            <w:shd w:val="clear" w:color="auto" w:fill="auto"/>
            <w:vAlign w:val="center"/>
          </w:tcPr>
          <w:p w14:paraId="56488A0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142,00</w:t>
            </w:r>
          </w:p>
        </w:tc>
      </w:tr>
      <w:tr w:rsidR="00FD18B7" w:rsidRPr="003012ED" w14:paraId="4D91DCEF"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0794BD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37..</w:t>
            </w:r>
          </w:p>
        </w:tc>
        <w:tc>
          <w:tcPr>
            <w:tcW w:w="1750" w:type="dxa"/>
            <w:tcBorders>
              <w:left w:val="single" w:sz="4" w:space="0" w:color="000000"/>
              <w:bottom w:val="single" w:sz="4" w:space="0" w:color="000000"/>
            </w:tcBorders>
            <w:shd w:val="clear" w:color="auto" w:fill="auto"/>
            <w:vAlign w:val="center"/>
          </w:tcPr>
          <w:p w14:paraId="285F206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735,05</w:t>
            </w:r>
          </w:p>
        </w:tc>
        <w:tc>
          <w:tcPr>
            <w:tcW w:w="1996" w:type="dxa"/>
            <w:tcBorders>
              <w:left w:val="single" w:sz="4" w:space="0" w:color="000000"/>
              <w:bottom w:val="single" w:sz="4" w:space="0" w:color="000000"/>
            </w:tcBorders>
            <w:shd w:val="clear" w:color="auto" w:fill="auto"/>
            <w:vAlign w:val="center"/>
          </w:tcPr>
          <w:p w14:paraId="646A796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120..</w:t>
            </w:r>
          </w:p>
        </w:tc>
        <w:tc>
          <w:tcPr>
            <w:tcW w:w="3966" w:type="dxa"/>
            <w:tcBorders>
              <w:left w:val="single" w:sz="4" w:space="0" w:color="000000"/>
              <w:bottom w:val="single" w:sz="4" w:space="0" w:color="000000"/>
              <w:right w:val="single" w:sz="4" w:space="0" w:color="000000"/>
            </w:tcBorders>
            <w:shd w:val="clear" w:color="auto" w:fill="auto"/>
            <w:vAlign w:val="center"/>
          </w:tcPr>
          <w:p w14:paraId="63BFBBB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416,00</w:t>
            </w:r>
          </w:p>
        </w:tc>
      </w:tr>
      <w:tr w:rsidR="00FD18B7" w:rsidRPr="003012ED" w14:paraId="61D4E347"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FD59B2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38..</w:t>
            </w:r>
          </w:p>
        </w:tc>
        <w:tc>
          <w:tcPr>
            <w:tcW w:w="1750" w:type="dxa"/>
            <w:tcBorders>
              <w:left w:val="single" w:sz="4" w:space="0" w:color="000000"/>
              <w:bottom w:val="single" w:sz="4" w:space="0" w:color="000000"/>
            </w:tcBorders>
            <w:shd w:val="clear" w:color="auto" w:fill="auto"/>
            <w:vAlign w:val="center"/>
          </w:tcPr>
          <w:p w14:paraId="70AE41A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216,00</w:t>
            </w:r>
          </w:p>
        </w:tc>
        <w:tc>
          <w:tcPr>
            <w:tcW w:w="1996" w:type="dxa"/>
            <w:tcBorders>
              <w:left w:val="single" w:sz="4" w:space="0" w:color="000000"/>
              <w:bottom w:val="single" w:sz="4" w:space="0" w:color="000000"/>
            </w:tcBorders>
            <w:shd w:val="clear" w:color="auto" w:fill="auto"/>
            <w:vAlign w:val="center"/>
          </w:tcPr>
          <w:p w14:paraId="681A2BF0"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121..</w:t>
            </w:r>
          </w:p>
        </w:tc>
        <w:tc>
          <w:tcPr>
            <w:tcW w:w="3966" w:type="dxa"/>
            <w:tcBorders>
              <w:left w:val="single" w:sz="4" w:space="0" w:color="000000"/>
              <w:bottom w:val="single" w:sz="4" w:space="0" w:color="000000"/>
              <w:right w:val="single" w:sz="4" w:space="0" w:color="000000"/>
            </w:tcBorders>
            <w:shd w:val="clear" w:color="auto" w:fill="auto"/>
            <w:vAlign w:val="center"/>
          </w:tcPr>
          <w:p w14:paraId="4F1488E7"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3 615,00</w:t>
            </w:r>
          </w:p>
        </w:tc>
      </w:tr>
      <w:tr w:rsidR="00FD18B7" w:rsidRPr="003012ED" w14:paraId="6663DC3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F200112"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39..</w:t>
            </w:r>
          </w:p>
        </w:tc>
        <w:tc>
          <w:tcPr>
            <w:tcW w:w="1750" w:type="dxa"/>
            <w:tcBorders>
              <w:left w:val="single" w:sz="4" w:space="0" w:color="000000"/>
              <w:bottom w:val="single" w:sz="4" w:space="0" w:color="000000"/>
            </w:tcBorders>
            <w:shd w:val="clear" w:color="auto" w:fill="auto"/>
            <w:vAlign w:val="center"/>
          </w:tcPr>
          <w:p w14:paraId="49D5E70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1 625,80</w:t>
            </w:r>
          </w:p>
        </w:tc>
        <w:tc>
          <w:tcPr>
            <w:tcW w:w="1996" w:type="dxa"/>
            <w:tcBorders>
              <w:left w:val="single" w:sz="4" w:space="0" w:color="000000"/>
              <w:bottom w:val="single" w:sz="4" w:space="0" w:color="000000"/>
            </w:tcBorders>
            <w:shd w:val="clear" w:color="auto" w:fill="auto"/>
            <w:vAlign w:val="center"/>
          </w:tcPr>
          <w:p w14:paraId="2E0DE3EC"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122..</w:t>
            </w:r>
          </w:p>
        </w:tc>
        <w:tc>
          <w:tcPr>
            <w:tcW w:w="3966" w:type="dxa"/>
            <w:tcBorders>
              <w:left w:val="single" w:sz="4" w:space="0" w:color="000000"/>
              <w:bottom w:val="single" w:sz="4" w:space="0" w:color="000000"/>
              <w:right w:val="single" w:sz="4" w:space="0" w:color="000000"/>
            </w:tcBorders>
            <w:shd w:val="clear" w:color="auto" w:fill="auto"/>
            <w:vAlign w:val="center"/>
          </w:tcPr>
          <w:p w14:paraId="65ED946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1 783,40</w:t>
            </w:r>
          </w:p>
        </w:tc>
      </w:tr>
      <w:tr w:rsidR="00FD18B7" w:rsidRPr="003012ED" w14:paraId="48F58EB2" w14:textId="77777777" w:rsidTr="00700EAE">
        <w:trPr>
          <w:trHeight w:val="282"/>
        </w:trPr>
        <w:tc>
          <w:tcPr>
            <w:tcW w:w="1714" w:type="dxa"/>
            <w:tcBorders>
              <w:left w:val="single" w:sz="4" w:space="0" w:color="000000"/>
              <w:bottom w:val="single" w:sz="4" w:space="0" w:color="000000"/>
            </w:tcBorders>
            <w:shd w:val="clear" w:color="auto" w:fill="auto"/>
            <w:vAlign w:val="center"/>
          </w:tcPr>
          <w:p w14:paraId="2003C97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40..</w:t>
            </w:r>
          </w:p>
        </w:tc>
        <w:tc>
          <w:tcPr>
            <w:tcW w:w="1750" w:type="dxa"/>
            <w:tcBorders>
              <w:left w:val="single" w:sz="4" w:space="0" w:color="000000"/>
              <w:bottom w:val="single" w:sz="4" w:space="0" w:color="000000"/>
            </w:tcBorders>
            <w:shd w:val="clear" w:color="auto" w:fill="auto"/>
            <w:vAlign w:val="center"/>
          </w:tcPr>
          <w:p w14:paraId="4C5425B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311,00</w:t>
            </w:r>
          </w:p>
        </w:tc>
        <w:tc>
          <w:tcPr>
            <w:tcW w:w="1996" w:type="dxa"/>
            <w:tcBorders>
              <w:left w:val="single" w:sz="4" w:space="0" w:color="000000"/>
              <w:bottom w:val="single" w:sz="4" w:space="0" w:color="000000"/>
            </w:tcBorders>
            <w:shd w:val="clear" w:color="auto" w:fill="auto"/>
            <w:vAlign w:val="center"/>
          </w:tcPr>
          <w:p w14:paraId="53375DE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123..</w:t>
            </w:r>
          </w:p>
        </w:tc>
        <w:tc>
          <w:tcPr>
            <w:tcW w:w="3966" w:type="dxa"/>
            <w:tcBorders>
              <w:left w:val="single" w:sz="4" w:space="0" w:color="000000"/>
              <w:bottom w:val="single" w:sz="4" w:space="0" w:color="000000"/>
              <w:right w:val="single" w:sz="4" w:space="0" w:color="000000"/>
            </w:tcBorders>
            <w:shd w:val="clear" w:color="auto" w:fill="auto"/>
            <w:vAlign w:val="center"/>
          </w:tcPr>
          <w:p w14:paraId="0E1B50C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155,20</w:t>
            </w:r>
          </w:p>
        </w:tc>
      </w:tr>
      <w:tr w:rsidR="00FD18B7" w:rsidRPr="003012ED" w14:paraId="5E07ABDE"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F701E4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41..</w:t>
            </w:r>
          </w:p>
        </w:tc>
        <w:tc>
          <w:tcPr>
            <w:tcW w:w="1750" w:type="dxa"/>
            <w:tcBorders>
              <w:left w:val="single" w:sz="4" w:space="0" w:color="000000"/>
              <w:bottom w:val="single" w:sz="4" w:space="0" w:color="000000"/>
            </w:tcBorders>
            <w:shd w:val="clear" w:color="auto" w:fill="auto"/>
            <w:vAlign w:val="center"/>
          </w:tcPr>
          <w:p w14:paraId="5B474F6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2 058,00</w:t>
            </w:r>
          </w:p>
        </w:tc>
        <w:tc>
          <w:tcPr>
            <w:tcW w:w="1996" w:type="dxa"/>
            <w:tcBorders>
              <w:left w:val="single" w:sz="4" w:space="0" w:color="000000"/>
              <w:bottom w:val="single" w:sz="4" w:space="0" w:color="000000"/>
            </w:tcBorders>
            <w:shd w:val="clear" w:color="auto" w:fill="auto"/>
            <w:vAlign w:val="center"/>
          </w:tcPr>
          <w:p w14:paraId="59BF1889"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124..</w:t>
            </w:r>
          </w:p>
        </w:tc>
        <w:tc>
          <w:tcPr>
            <w:tcW w:w="3966" w:type="dxa"/>
            <w:tcBorders>
              <w:left w:val="single" w:sz="4" w:space="0" w:color="000000"/>
              <w:bottom w:val="single" w:sz="4" w:space="0" w:color="000000"/>
              <w:right w:val="single" w:sz="4" w:space="0" w:color="000000"/>
            </w:tcBorders>
            <w:shd w:val="clear" w:color="auto" w:fill="auto"/>
            <w:vAlign w:val="center"/>
          </w:tcPr>
          <w:p w14:paraId="131D16F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287,45</w:t>
            </w:r>
          </w:p>
        </w:tc>
      </w:tr>
      <w:tr w:rsidR="00FD18B7" w:rsidRPr="003012ED" w14:paraId="78AF0312"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7595A2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42..</w:t>
            </w:r>
          </w:p>
        </w:tc>
        <w:tc>
          <w:tcPr>
            <w:tcW w:w="1750" w:type="dxa"/>
            <w:tcBorders>
              <w:left w:val="single" w:sz="4" w:space="0" w:color="000000"/>
              <w:bottom w:val="single" w:sz="4" w:space="0" w:color="000000"/>
            </w:tcBorders>
            <w:shd w:val="clear" w:color="auto" w:fill="auto"/>
            <w:vAlign w:val="center"/>
          </w:tcPr>
          <w:p w14:paraId="69E5A48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1 539,00</w:t>
            </w:r>
          </w:p>
        </w:tc>
        <w:tc>
          <w:tcPr>
            <w:tcW w:w="1996" w:type="dxa"/>
            <w:tcBorders>
              <w:left w:val="single" w:sz="4" w:space="0" w:color="000000"/>
              <w:bottom w:val="single" w:sz="4" w:space="0" w:color="000000"/>
            </w:tcBorders>
            <w:shd w:val="clear" w:color="auto" w:fill="auto"/>
            <w:vAlign w:val="center"/>
          </w:tcPr>
          <w:p w14:paraId="29E6892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125..</w:t>
            </w:r>
          </w:p>
        </w:tc>
        <w:tc>
          <w:tcPr>
            <w:tcW w:w="3966" w:type="dxa"/>
            <w:tcBorders>
              <w:left w:val="single" w:sz="4" w:space="0" w:color="000000"/>
              <w:bottom w:val="single" w:sz="4" w:space="0" w:color="000000"/>
              <w:right w:val="single" w:sz="4" w:space="0" w:color="000000"/>
            </w:tcBorders>
            <w:shd w:val="clear" w:color="auto" w:fill="auto"/>
            <w:vAlign w:val="center"/>
          </w:tcPr>
          <w:p w14:paraId="0C2814B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66,20</w:t>
            </w:r>
          </w:p>
        </w:tc>
      </w:tr>
      <w:tr w:rsidR="00FD18B7" w:rsidRPr="003012ED" w14:paraId="4FBF16D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D15C6E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43..</w:t>
            </w:r>
          </w:p>
        </w:tc>
        <w:tc>
          <w:tcPr>
            <w:tcW w:w="1750" w:type="dxa"/>
            <w:tcBorders>
              <w:left w:val="single" w:sz="4" w:space="0" w:color="000000"/>
              <w:bottom w:val="single" w:sz="4" w:space="0" w:color="000000"/>
            </w:tcBorders>
            <w:shd w:val="clear" w:color="auto" w:fill="auto"/>
            <w:vAlign w:val="center"/>
          </w:tcPr>
          <w:p w14:paraId="777C14A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2 304,00</w:t>
            </w:r>
          </w:p>
        </w:tc>
        <w:tc>
          <w:tcPr>
            <w:tcW w:w="1996" w:type="dxa"/>
            <w:tcBorders>
              <w:left w:val="single" w:sz="4" w:space="0" w:color="000000"/>
              <w:bottom w:val="single" w:sz="4" w:space="0" w:color="000000"/>
            </w:tcBorders>
            <w:shd w:val="clear" w:color="auto" w:fill="auto"/>
            <w:vAlign w:val="center"/>
          </w:tcPr>
          <w:p w14:paraId="6E32612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126..</w:t>
            </w:r>
          </w:p>
        </w:tc>
        <w:tc>
          <w:tcPr>
            <w:tcW w:w="3966" w:type="dxa"/>
            <w:tcBorders>
              <w:left w:val="single" w:sz="4" w:space="0" w:color="000000"/>
              <w:bottom w:val="single" w:sz="4" w:space="0" w:color="000000"/>
              <w:right w:val="single" w:sz="4" w:space="0" w:color="000000"/>
            </w:tcBorders>
            <w:shd w:val="clear" w:color="auto" w:fill="auto"/>
            <w:vAlign w:val="center"/>
          </w:tcPr>
          <w:p w14:paraId="1DC5FE7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264,00</w:t>
            </w:r>
          </w:p>
        </w:tc>
      </w:tr>
      <w:tr w:rsidR="00FD18B7" w:rsidRPr="003012ED" w14:paraId="6BC24C3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70DBC4CA"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44..</w:t>
            </w:r>
          </w:p>
        </w:tc>
        <w:tc>
          <w:tcPr>
            <w:tcW w:w="1750" w:type="dxa"/>
            <w:tcBorders>
              <w:left w:val="single" w:sz="4" w:space="0" w:color="000000"/>
              <w:bottom w:val="single" w:sz="4" w:space="0" w:color="000000"/>
            </w:tcBorders>
            <w:shd w:val="clear" w:color="auto" w:fill="auto"/>
            <w:vAlign w:val="center"/>
          </w:tcPr>
          <w:p w14:paraId="3A196A4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132,20</w:t>
            </w:r>
          </w:p>
        </w:tc>
        <w:tc>
          <w:tcPr>
            <w:tcW w:w="1996" w:type="dxa"/>
            <w:tcBorders>
              <w:left w:val="single" w:sz="4" w:space="0" w:color="000000"/>
              <w:bottom w:val="single" w:sz="4" w:space="0" w:color="000000"/>
            </w:tcBorders>
            <w:shd w:val="clear" w:color="auto" w:fill="auto"/>
            <w:vAlign w:val="center"/>
          </w:tcPr>
          <w:p w14:paraId="7C0FDB9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127..</w:t>
            </w:r>
          </w:p>
        </w:tc>
        <w:tc>
          <w:tcPr>
            <w:tcW w:w="3966" w:type="dxa"/>
            <w:tcBorders>
              <w:left w:val="single" w:sz="4" w:space="0" w:color="000000"/>
              <w:bottom w:val="single" w:sz="4" w:space="0" w:color="000000"/>
              <w:right w:val="single" w:sz="4" w:space="0" w:color="000000"/>
            </w:tcBorders>
            <w:shd w:val="clear" w:color="auto" w:fill="auto"/>
            <w:vAlign w:val="center"/>
          </w:tcPr>
          <w:p w14:paraId="07693FD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112,00</w:t>
            </w:r>
          </w:p>
        </w:tc>
      </w:tr>
      <w:tr w:rsidR="00FD18B7" w:rsidRPr="003012ED" w14:paraId="5E3A803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7F25CD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45..</w:t>
            </w:r>
          </w:p>
        </w:tc>
        <w:tc>
          <w:tcPr>
            <w:tcW w:w="1750" w:type="dxa"/>
            <w:tcBorders>
              <w:left w:val="single" w:sz="4" w:space="0" w:color="000000"/>
              <w:bottom w:val="single" w:sz="4" w:space="0" w:color="000000"/>
            </w:tcBorders>
            <w:shd w:val="clear" w:color="auto" w:fill="auto"/>
            <w:vAlign w:val="center"/>
          </w:tcPr>
          <w:p w14:paraId="47E0074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712,60</w:t>
            </w:r>
          </w:p>
        </w:tc>
        <w:tc>
          <w:tcPr>
            <w:tcW w:w="1996" w:type="dxa"/>
            <w:tcBorders>
              <w:left w:val="single" w:sz="4" w:space="0" w:color="000000"/>
              <w:bottom w:val="single" w:sz="4" w:space="0" w:color="000000"/>
            </w:tcBorders>
            <w:shd w:val="clear" w:color="auto" w:fill="auto"/>
            <w:vAlign w:val="center"/>
          </w:tcPr>
          <w:p w14:paraId="78834B6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128..</w:t>
            </w:r>
          </w:p>
        </w:tc>
        <w:tc>
          <w:tcPr>
            <w:tcW w:w="3966" w:type="dxa"/>
            <w:tcBorders>
              <w:left w:val="single" w:sz="4" w:space="0" w:color="000000"/>
              <w:bottom w:val="single" w:sz="4" w:space="0" w:color="000000"/>
              <w:right w:val="single" w:sz="4" w:space="0" w:color="000000"/>
            </w:tcBorders>
            <w:shd w:val="clear" w:color="auto" w:fill="auto"/>
            <w:vAlign w:val="center"/>
          </w:tcPr>
          <w:p w14:paraId="5FF1E71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8 599,25</w:t>
            </w:r>
          </w:p>
        </w:tc>
      </w:tr>
      <w:tr w:rsidR="00FD18B7" w:rsidRPr="003012ED" w14:paraId="2D388CC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555C6A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46..</w:t>
            </w:r>
          </w:p>
        </w:tc>
        <w:tc>
          <w:tcPr>
            <w:tcW w:w="1750" w:type="dxa"/>
            <w:tcBorders>
              <w:left w:val="single" w:sz="4" w:space="0" w:color="000000"/>
              <w:bottom w:val="single" w:sz="4" w:space="0" w:color="000000"/>
            </w:tcBorders>
            <w:shd w:val="clear" w:color="auto" w:fill="auto"/>
            <w:vAlign w:val="center"/>
          </w:tcPr>
          <w:p w14:paraId="46B2B42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420,00</w:t>
            </w:r>
          </w:p>
        </w:tc>
        <w:tc>
          <w:tcPr>
            <w:tcW w:w="1996" w:type="dxa"/>
            <w:tcBorders>
              <w:left w:val="single" w:sz="4" w:space="0" w:color="000000"/>
              <w:bottom w:val="single" w:sz="4" w:space="0" w:color="000000"/>
            </w:tcBorders>
            <w:shd w:val="clear" w:color="auto" w:fill="auto"/>
            <w:vAlign w:val="center"/>
          </w:tcPr>
          <w:p w14:paraId="50B5506C"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129..</w:t>
            </w:r>
          </w:p>
        </w:tc>
        <w:tc>
          <w:tcPr>
            <w:tcW w:w="3966" w:type="dxa"/>
            <w:tcBorders>
              <w:left w:val="single" w:sz="4" w:space="0" w:color="000000"/>
              <w:bottom w:val="single" w:sz="4" w:space="0" w:color="000000"/>
              <w:right w:val="single" w:sz="4" w:space="0" w:color="000000"/>
            </w:tcBorders>
            <w:shd w:val="clear" w:color="auto" w:fill="auto"/>
            <w:vAlign w:val="center"/>
          </w:tcPr>
          <w:p w14:paraId="56DB116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184,00</w:t>
            </w:r>
          </w:p>
        </w:tc>
      </w:tr>
      <w:tr w:rsidR="00FD18B7" w:rsidRPr="003012ED" w14:paraId="28C20F00"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D7D12F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47..</w:t>
            </w:r>
          </w:p>
        </w:tc>
        <w:tc>
          <w:tcPr>
            <w:tcW w:w="1750" w:type="dxa"/>
            <w:tcBorders>
              <w:left w:val="single" w:sz="4" w:space="0" w:color="000000"/>
              <w:bottom w:val="single" w:sz="4" w:space="0" w:color="000000"/>
            </w:tcBorders>
            <w:shd w:val="clear" w:color="auto" w:fill="auto"/>
            <w:vAlign w:val="center"/>
          </w:tcPr>
          <w:p w14:paraId="724C9C4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543,00</w:t>
            </w:r>
          </w:p>
        </w:tc>
        <w:tc>
          <w:tcPr>
            <w:tcW w:w="1996" w:type="dxa"/>
            <w:tcBorders>
              <w:left w:val="single" w:sz="4" w:space="0" w:color="000000"/>
              <w:bottom w:val="single" w:sz="4" w:space="0" w:color="000000"/>
            </w:tcBorders>
            <w:shd w:val="clear" w:color="auto" w:fill="auto"/>
            <w:vAlign w:val="center"/>
          </w:tcPr>
          <w:p w14:paraId="00149CBA"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31CD36F4" w14:textId="77777777" w:rsidR="00FD18B7" w:rsidRPr="003012ED" w:rsidRDefault="00FD18B7" w:rsidP="00FD18B7">
            <w:pPr>
              <w:snapToGrid w:val="0"/>
              <w:jc w:val="center"/>
              <w:rPr>
                <w:rFonts w:ascii="Calibri Light" w:hAnsi="Calibri Light" w:cs="Calibri Light"/>
              </w:rPr>
            </w:pPr>
          </w:p>
        </w:tc>
      </w:tr>
      <w:tr w:rsidR="00FD18B7" w:rsidRPr="003012ED" w14:paraId="66EBFCE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7C64AB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48..</w:t>
            </w:r>
          </w:p>
        </w:tc>
        <w:tc>
          <w:tcPr>
            <w:tcW w:w="1750" w:type="dxa"/>
            <w:tcBorders>
              <w:left w:val="single" w:sz="4" w:space="0" w:color="000000"/>
              <w:bottom w:val="single" w:sz="4" w:space="0" w:color="000000"/>
            </w:tcBorders>
            <w:shd w:val="clear" w:color="auto" w:fill="auto"/>
            <w:vAlign w:val="center"/>
          </w:tcPr>
          <w:p w14:paraId="4D2E2966"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69,00</w:t>
            </w:r>
          </w:p>
        </w:tc>
        <w:tc>
          <w:tcPr>
            <w:tcW w:w="1996" w:type="dxa"/>
            <w:tcBorders>
              <w:left w:val="single" w:sz="4" w:space="0" w:color="000000"/>
              <w:bottom w:val="single" w:sz="4" w:space="0" w:color="000000"/>
            </w:tcBorders>
            <w:shd w:val="clear" w:color="auto" w:fill="auto"/>
            <w:vAlign w:val="center"/>
          </w:tcPr>
          <w:p w14:paraId="7EF707BE"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65F0EE1F" w14:textId="77777777" w:rsidR="00FD18B7" w:rsidRPr="003012ED" w:rsidRDefault="00FD18B7" w:rsidP="00FD18B7">
            <w:pPr>
              <w:snapToGrid w:val="0"/>
              <w:jc w:val="center"/>
              <w:rPr>
                <w:rFonts w:ascii="Calibri Light" w:hAnsi="Calibri Light" w:cs="Calibri Light"/>
              </w:rPr>
            </w:pPr>
          </w:p>
        </w:tc>
      </w:tr>
      <w:tr w:rsidR="00FD18B7" w:rsidRPr="003012ED" w14:paraId="09042459"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651AAAC"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49..</w:t>
            </w:r>
          </w:p>
        </w:tc>
        <w:tc>
          <w:tcPr>
            <w:tcW w:w="1750" w:type="dxa"/>
            <w:tcBorders>
              <w:left w:val="single" w:sz="4" w:space="0" w:color="000000"/>
              <w:bottom w:val="single" w:sz="4" w:space="0" w:color="000000"/>
            </w:tcBorders>
            <w:shd w:val="clear" w:color="auto" w:fill="auto"/>
            <w:vAlign w:val="center"/>
          </w:tcPr>
          <w:p w14:paraId="060D34E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68,80</w:t>
            </w:r>
          </w:p>
        </w:tc>
        <w:tc>
          <w:tcPr>
            <w:tcW w:w="1996" w:type="dxa"/>
            <w:tcBorders>
              <w:left w:val="single" w:sz="4" w:space="0" w:color="000000"/>
              <w:bottom w:val="single" w:sz="4" w:space="0" w:color="000000"/>
            </w:tcBorders>
            <w:shd w:val="clear" w:color="auto" w:fill="auto"/>
            <w:vAlign w:val="center"/>
          </w:tcPr>
          <w:p w14:paraId="43B3EA32"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682C5D4C" w14:textId="77777777" w:rsidR="00FD18B7" w:rsidRPr="003012ED" w:rsidRDefault="00FD18B7" w:rsidP="00FD18B7">
            <w:pPr>
              <w:snapToGrid w:val="0"/>
              <w:jc w:val="center"/>
              <w:rPr>
                <w:rFonts w:ascii="Calibri Light" w:hAnsi="Calibri Light" w:cs="Calibri Light"/>
              </w:rPr>
            </w:pPr>
          </w:p>
        </w:tc>
      </w:tr>
      <w:tr w:rsidR="00FD18B7" w:rsidRPr="003012ED" w14:paraId="175EA92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7EF327D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50..</w:t>
            </w:r>
          </w:p>
        </w:tc>
        <w:tc>
          <w:tcPr>
            <w:tcW w:w="1750" w:type="dxa"/>
            <w:tcBorders>
              <w:left w:val="single" w:sz="4" w:space="0" w:color="000000"/>
              <w:bottom w:val="single" w:sz="4" w:space="0" w:color="000000"/>
            </w:tcBorders>
            <w:shd w:val="clear" w:color="auto" w:fill="auto"/>
            <w:vAlign w:val="center"/>
          </w:tcPr>
          <w:p w14:paraId="514C8E8A"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90,00</w:t>
            </w:r>
          </w:p>
        </w:tc>
        <w:tc>
          <w:tcPr>
            <w:tcW w:w="1996" w:type="dxa"/>
            <w:tcBorders>
              <w:left w:val="single" w:sz="4" w:space="0" w:color="000000"/>
              <w:bottom w:val="single" w:sz="4" w:space="0" w:color="000000"/>
            </w:tcBorders>
            <w:shd w:val="clear" w:color="auto" w:fill="auto"/>
            <w:vAlign w:val="center"/>
          </w:tcPr>
          <w:p w14:paraId="010534C1"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3FC583D0" w14:textId="77777777" w:rsidR="00FD18B7" w:rsidRPr="003012ED" w:rsidRDefault="00FD18B7" w:rsidP="00FD18B7">
            <w:pPr>
              <w:snapToGrid w:val="0"/>
              <w:jc w:val="center"/>
              <w:rPr>
                <w:rFonts w:ascii="Calibri Light" w:hAnsi="Calibri Light" w:cs="Calibri Light"/>
              </w:rPr>
            </w:pPr>
          </w:p>
        </w:tc>
      </w:tr>
      <w:tr w:rsidR="00FD18B7" w:rsidRPr="003012ED" w14:paraId="79DC69C7" w14:textId="77777777" w:rsidTr="00700EAE">
        <w:trPr>
          <w:trHeight w:val="282"/>
        </w:trPr>
        <w:tc>
          <w:tcPr>
            <w:tcW w:w="1714" w:type="dxa"/>
            <w:tcBorders>
              <w:left w:val="single" w:sz="4" w:space="0" w:color="000000"/>
              <w:bottom w:val="single" w:sz="4" w:space="0" w:color="000000"/>
            </w:tcBorders>
            <w:shd w:val="clear" w:color="auto" w:fill="auto"/>
            <w:vAlign w:val="center"/>
          </w:tcPr>
          <w:p w14:paraId="258BA292"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lastRenderedPageBreak/>
              <w:t>51..</w:t>
            </w:r>
          </w:p>
        </w:tc>
        <w:tc>
          <w:tcPr>
            <w:tcW w:w="1750" w:type="dxa"/>
            <w:tcBorders>
              <w:left w:val="single" w:sz="4" w:space="0" w:color="000000"/>
              <w:bottom w:val="single" w:sz="4" w:space="0" w:color="000000"/>
            </w:tcBorders>
            <w:shd w:val="clear" w:color="auto" w:fill="auto"/>
            <w:vAlign w:val="center"/>
          </w:tcPr>
          <w:p w14:paraId="78E8825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358,00</w:t>
            </w:r>
          </w:p>
        </w:tc>
        <w:tc>
          <w:tcPr>
            <w:tcW w:w="1996" w:type="dxa"/>
            <w:tcBorders>
              <w:left w:val="single" w:sz="4" w:space="0" w:color="000000"/>
              <w:bottom w:val="single" w:sz="4" w:space="0" w:color="000000"/>
            </w:tcBorders>
            <w:shd w:val="clear" w:color="auto" w:fill="auto"/>
            <w:vAlign w:val="center"/>
          </w:tcPr>
          <w:p w14:paraId="0ADE4D5B"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0D4A639E" w14:textId="77777777" w:rsidR="00FD18B7" w:rsidRPr="003012ED" w:rsidRDefault="00FD18B7" w:rsidP="00FD18B7">
            <w:pPr>
              <w:snapToGrid w:val="0"/>
              <w:jc w:val="center"/>
              <w:rPr>
                <w:rFonts w:ascii="Calibri Light" w:hAnsi="Calibri Light" w:cs="Calibri Light"/>
              </w:rPr>
            </w:pPr>
          </w:p>
        </w:tc>
      </w:tr>
      <w:tr w:rsidR="00FD18B7" w:rsidRPr="003012ED" w14:paraId="33E69639"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7D2FF24"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52..</w:t>
            </w:r>
          </w:p>
        </w:tc>
        <w:tc>
          <w:tcPr>
            <w:tcW w:w="1750" w:type="dxa"/>
            <w:tcBorders>
              <w:left w:val="single" w:sz="4" w:space="0" w:color="000000"/>
              <w:bottom w:val="single" w:sz="4" w:space="0" w:color="000000"/>
            </w:tcBorders>
            <w:shd w:val="clear" w:color="auto" w:fill="auto"/>
            <w:vAlign w:val="center"/>
          </w:tcPr>
          <w:p w14:paraId="1492C7B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59,50</w:t>
            </w:r>
          </w:p>
        </w:tc>
        <w:tc>
          <w:tcPr>
            <w:tcW w:w="1996" w:type="dxa"/>
            <w:tcBorders>
              <w:left w:val="single" w:sz="4" w:space="0" w:color="000000"/>
              <w:bottom w:val="single" w:sz="4" w:space="0" w:color="000000"/>
            </w:tcBorders>
            <w:shd w:val="clear" w:color="auto" w:fill="auto"/>
            <w:vAlign w:val="center"/>
          </w:tcPr>
          <w:p w14:paraId="5E03B34E"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4F02A7A7" w14:textId="77777777" w:rsidR="00FD18B7" w:rsidRPr="003012ED" w:rsidRDefault="00FD18B7" w:rsidP="00FD18B7">
            <w:pPr>
              <w:snapToGrid w:val="0"/>
              <w:jc w:val="center"/>
              <w:rPr>
                <w:rFonts w:ascii="Calibri Light" w:hAnsi="Calibri Light" w:cs="Calibri Light"/>
              </w:rPr>
            </w:pPr>
          </w:p>
        </w:tc>
      </w:tr>
      <w:tr w:rsidR="00FD18B7" w:rsidRPr="003012ED" w14:paraId="7DB9F3F9"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01DD96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53..</w:t>
            </w:r>
          </w:p>
        </w:tc>
        <w:tc>
          <w:tcPr>
            <w:tcW w:w="1750" w:type="dxa"/>
            <w:tcBorders>
              <w:left w:val="single" w:sz="4" w:space="0" w:color="000000"/>
              <w:bottom w:val="single" w:sz="4" w:space="0" w:color="000000"/>
            </w:tcBorders>
            <w:shd w:val="clear" w:color="auto" w:fill="auto"/>
            <w:vAlign w:val="center"/>
          </w:tcPr>
          <w:p w14:paraId="042A365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675,00</w:t>
            </w:r>
          </w:p>
        </w:tc>
        <w:tc>
          <w:tcPr>
            <w:tcW w:w="1996" w:type="dxa"/>
            <w:tcBorders>
              <w:left w:val="single" w:sz="4" w:space="0" w:color="000000"/>
              <w:bottom w:val="single" w:sz="4" w:space="0" w:color="000000"/>
            </w:tcBorders>
            <w:shd w:val="clear" w:color="auto" w:fill="auto"/>
            <w:vAlign w:val="center"/>
          </w:tcPr>
          <w:p w14:paraId="62725222"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56C5CF99" w14:textId="77777777" w:rsidR="00FD18B7" w:rsidRPr="003012ED" w:rsidRDefault="00FD18B7" w:rsidP="00FD18B7">
            <w:pPr>
              <w:snapToGrid w:val="0"/>
              <w:jc w:val="center"/>
              <w:rPr>
                <w:rFonts w:ascii="Calibri Light" w:hAnsi="Calibri Light" w:cs="Calibri Light"/>
              </w:rPr>
            </w:pPr>
          </w:p>
        </w:tc>
      </w:tr>
      <w:tr w:rsidR="00FD18B7" w:rsidRPr="003012ED" w14:paraId="257DA11D"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1D19E0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54..</w:t>
            </w:r>
          </w:p>
        </w:tc>
        <w:tc>
          <w:tcPr>
            <w:tcW w:w="1750" w:type="dxa"/>
            <w:tcBorders>
              <w:left w:val="single" w:sz="4" w:space="0" w:color="000000"/>
              <w:bottom w:val="single" w:sz="4" w:space="0" w:color="000000"/>
            </w:tcBorders>
            <w:shd w:val="clear" w:color="auto" w:fill="auto"/>
            <w:vAlign w:val="center"/>
          </w:tcPr>
          <w:p w14:paraId="41A85513"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120,00</w:t>
            </w:r>
          </w:p>
        </w:tc>
        <w:tc>
          <w:tcPr>
            <w:tcW w:w="1996" w:type="dxa"/>
            <w:tcBorders>
              <w:left w:val="single" w:sz="4" w:space="0" w:color="000000"/>
              <w:bottom w:val="single" w:sz="4" w:space="0" w:color="000000"/>
            </w:tcBorders>
            <w:shd w:val="clear" w:color="auto" w:fill="auto"/>
            <w:vAlign w:val="center"/>
          </w:tcPr>
          <w:p w14:paraId="71D48E45"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0262DB24" w14:textId="77777777" w:rsidR="00FD18B7" w:rsidRPr="003012ED" w:rsidRDefault="00FD18B7" w:rsidP="00FD18B7">
            <w:pPr>
              <w:snapToGrid w:val="0"/>
              <w:jc w:val="center"/>
              <w:rPr>
                <w:rFonts w:ascii="Calibri Light" w:hAnsi="Calibri Light" w:cs="Calibri Light"/>
              </w:rPr>
            </w:pPr>
          </w:p>
        </w:tc>
      </w:tr>
      <w:tr w:rsidR="00FD18B7" w:rsidRPr="003012ED" w14:paraId="6C6A0FC2"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F9A8F61"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55..</w:t>
            </w:r>
          </w:p>
        </w:tc>
        <w:tc>
          <w:tcPr>
            <w:tcW w:w="1750" w:type="dxa"/>
            <w:tcBorders>
              <w:left w:val="single" w:sz="4" w:space="0" w:color="000000"/>
              <w:bottom w:val="single" w:sz="4" w:space="0" w:color="000000"/>
            </w:tcBorders>
            <w:shd w:val="clear" w:color="auto" w:fill="auto"/>
            <w:vAlign w:val="center"/>
          </w:tcPr>
          <w:p w14:paraId="477B75C6"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3 460,00</w:t>
            </w:r>
          </w:p>
        </w:tc>
        <w:tc>
          <w:tcPr>
            <w:tcW w:w="1996" w:type="dxa"/>
            <w:tcBorders>
              <w:left w:val="single" w:sz="4" w:space="0" w:color="000000"/>
              <w:bottom w:val="single" w:sz="4" w:space="0" w:color="000000"/>
            </w:tcBorders>
            <w:shd w:val="clear" w:color="auto" w:fill="auto"/>
            <w:vAlign w:val="center"/>
          </w:tcPr>
          <w:p w14:paraId="6661F83B"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577CDE54" w14:textId="77777777" w:rsidR="00FD18B7" w:rsidRPr="003012ED" w:rsidRDefault="00FD18B7" w:rsidP="00FD18B7">
            <w:pPr>
              <w:snapToGrid w:val="0"/>
              <w:jc w:val="center"/>
              <w:rPr>
                <w:rFonts w:ascii="Calibri Light" w:hAnsi="Calibri Light" w:cs="Calibri Light"/>
              </w:rPr>
            </w:pPr>
          </w:p>
        </w:tc>
      </w:tr>
      <w:tr w:rsidR="00FD18B7" w:rsidRPr="003012ED" w14:paraId="14491BE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BEB7E1D"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56..</w:t>
            </w:r>
          </w:p>
        </w:tc>
        <w:tc>
          <w:tcPr>
            <w:tcW w:w="1750" w:type="dxa"/>
            <w:tcBorders>
              <w:left w:val="single" w:sz="4" w:space="0" w:color="000000"/>
              <w:bottom w:val="single" w:sz="4" w:space="0" w:color="000000"/>
            </w:tcBorders>
            <w:shd w:val="clear" w:color="auto" w:fill="auto"/>
            <w:vAlign w:val="center"/>
          </w:tcPr>
          <w:p w14:paraId="5451E31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212,05</w:t>
            </w:r>
          </w:p>
        </w:tc>
        <w:tc>
          <w:tcPr>
            <w:tcW w:w="1996" w:type="dxa"/>
            <w:tcBorders>
              <w:left w:val="single" w:sz="4" w:space="0" w:color="000000"/>
              <w:bottom w:val="single" w:sz="4" w:space="0" w:color="000000"/>
            </w:tcBorders>
            <w:shd w:val="clear" w:color="auto" w:fill="auto"/>
            <w:vAlign w:val="center"/>
          </w:tcPr>
          <w:p w14:paraId="6481F146"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6811F74C" w14:textId="77777777" w:rsidR="00FD18B7" w:rsidRPr="003012ED" w:rsidRDefault="00FD18B7" w:rsidP="00FD18B7">
            <w:pPr>
              <w:snapToGrid w:val="0"/>
              <w:jc w:val="center"/>
              <w:rPr>
                <w:rFonts w:ascii="Calibri Light" w:hAnsi="Calibri Light" w:cs="Calibri Light"/>
              </w:rPr>
            </w:pPr>
          </w:p>
        </w:tc>
      </w:tr>
      <w:tr w:rsidR="00FD18B7" w:rsidRPr="003012ED" w14:paraId="117CEA17"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3BFC84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57..</w:t>
            </w:r>
          </w:p>
        </w:tc>
        <w:tc>
          <w:tcPr>
            <w:tcW w:w="1750" w:type="dxa"/>
            <w:tcBorders>
              <w:left w:val="single" w:sz="4" w:space="0" w:color="000000"/>
              <w:bottom w:val="single" w:sz="4" w:space="0" w:color="000000"/>
            </w:tcBorders>
            <w:shd w:val="clear" w:color="auto" w:fill="auto"/>
            <w:vAlign w:val="center"/>
          </w:tcPr>
          <w:p w14:paraId="7F732C7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420,00</w:t>
            </w:r>
          </w:p>
        </w:tc>
        <w:tc>
          <w:tcPr>
            <w:tcW w:w="1996" w:type="dxa"/>
            <w:tcBorders>
              <w:left w:val="single" w:sz="4" w:space="0" w:color="000000"/>
              <w:bottom w:val="single" w:sz="4" w:space="0" w:color="000000"/>
            </w:tcBorders>
            <w:shd w:val="clear" w:color="auto" w:fill="auto"/>
            <w:vAlign w:val="center"/>
          </w:tcPr>
          <w:p w14:paraId="007D1DC2"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5AEB5731" w14:textId="77777777" w:rsidR="00FD18B7" w:rsidRPr="003012ED" w:rsidRDefault="00FD18B7" w:rsidP="00FD18B7">
            <w:pPr>
              <w:snapToGrid w:val="0"/>
              <w:jc w:val="center"/>
              <w:rPr>
                <w:rFonts w:ascii="Calibri Light" w:hAnsi="Calibri Light" w:cs="Calibri Light"/>
              </w:rPr>
            </w:pPr>
          </w:p>
        </w:tc>
      </w:tr>
      <w:tr w:rsidR="00FD18B7" w:rsidRPr="003012ED" w14:paraId="0CEB2DB2"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02D39E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58..</w:t>
            </w:r>
          </w:p>
        </w:tc>
        <w:tc>
          <w:tcPr>
            <w:tcW w:w="1750" w:type="dxa"/>
            <w:tcBorders>
              <w:left w:val="single" w:sz="4" w:space="0" w:color="000000"/>
              <w:bottom w:val="single" w:sz="4" w:space="0" w:color="000000"/>
            </w:tcBorders>
            <w:shd w:val="clear" w:color="auto" w:fill="auto"/>
            <w:vAlign w:val="center"/>
          </w:tcPr>
          <w:p w14:paraId="6212A8E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56,00</w:t>
            </w:r>
          </w:p>
        </w:tc>
        <w:tc>
          <w:tcPr>
            <w:tcW w:w="1996" w:type="dxa"/>
            <w:tcBorders>
              <w:left w:val="single" w:sz="4" w:space="0" w:color="000000"/>
              <w:bottom w:val="single" w:sz="4" w:space="0" w:color="000000"/>
            </w:tcBorders>
            <w:shd w:val="clear" w:color="auto" w:fill="auto"/>
            <w:vAlign w:val="center"/>
          </w:tcPr>
          <w:p w14:paraId="00E5C3C4"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0993FA04" w14:textId="77777777" w:rsidR="00FD18B7" w:rsidRPr="003012ED" w:rsidRDefault="00FD18B7" w:rsidP="00FD18B7">
            <w:pPr>
              <w:snapToGrid w:val="0"/>
              <w:jc w:val="center"/>
              <w:rPr>
                <w:rFonts w:ascii="Calibri Light" w:hAnsi="Calibri Light" w:cs="Calibri Light"/>
              </w:rPr>
            </w:pPr>
          </w:p>
        </w:tc>
      </w:tr>
      <w:tr w:rsidR="00FD18B7" w:rsidRPr="003012ED" w14:paraId="21A4FF0D"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544B42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59..</w:t>
            </w:r>
          </w:p>
        </w:tc>
        <w:tc>
          <w:tcPr>
            <w:tcW w:w="1750" w:type="dxa"/>
            <w:tcBorders>
              <w:left w:val="single" w:sz="4" w:space="0" w:color="000000"/>
              <w:bottom w:val="single" w:sz="4" w:space="0" w:color="000000"/>
            </w:tcBorders>
            <w:shd w:val="clear" w:color="auto" w:fill="auto"/>
            <w:vAlign w:val="center"/>
          </w:tcPr>
          <w:p w14:paraId="27C0445A"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413,82</w:t>
            </w:r>
          </w:p>
        </w:tc>
        <w:tc>
          <w:tcPr>
            <w:tcW w:w="1996" w:type="dxa"/>
            <w:tcBorders>
              <w:left w:val="single" w:sz="4" w:space="0" w:color="000000"/>
              <w:bottom w:val="single" w:sz="4" w:space="0" w:color="000000"/>
            </w:tcBorders>
            <w:shd w:val="clear" w:color="auto" w:fill="auto"/>
            <w:vAlign w:val="center"/>
          </w:tcPr>
          <w:p w14:paraId="160AFC6A"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3E8223D2" w14:textId="77777777" w:rsidR="00FD18B7" w:rsidRPr="003012ED" w:rsidRDefault="00FD18B7" w:rsidP="00FD18B7">
            <w:pPr>
              <w:snapToGrid w:val="0"/>
              <w:jc w:val="center"/>
              <w:rPr>
                <w:rFonts w:ascii="Calibri Light" w:hAnsi="Calibri Light" w:cs="Calibri Light"/>
              </w:rPr>
            </w:pPr>
          </w:p>
        </w:tc>
      </w:tr>
      <w:tr w:rsidR="00FD18B7" w:rsidRPr="003012ED" w14:paraId="44DDE953"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1D96A1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60..</w:t>
            </w:r>
          </w:p>
        </w:tc>
        <w:tc>
          <w:tcPr>
            <w:tcW w:w="1750" w:type="dxa"/>
            <w:tcBorders>
              <w:left w:val="single" w:sz="4" w:space="0" w:color="000000"/>
              <w:bottom w:val="single" w:sz="4" w:space="0" w:color="000000"/>
            </w:tcBorders>
            <w:shd w:val="clear" w:color="auto" w:fill="auto"/>
            <w:vAlign w:val="center"/>
          </w:tcPr>
          <w:p w14:paraId="1CC7E26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840,00</w:t>
            </w:r>
          </w:p>
        </w:tc>
        <w:tc>
          <w:tcPr>
            <w:tcW w:w="1996" w:type="dxa"/>
            <w:tcBorders>
              <w:left w:val="single" w:sz="4" w:space="0" w:color="000000"/>
              <w:bottom w:val="single" w:sz="4" w:space="0" w:color="000000"/>
            </w:tcBorders>
            <w:shd w:val="clear" w:color="auto" w:fill="auto"/>
            <w:vAlign w:val="center"/>
          </w:tcPr>
          <w:p w14:paraId="3B4642EB"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11820A9D" w14:textId="77777777" w:rsidR="00FD18B7" w:rsidRPr="003012ED" w:rsidRDefault="00FD18B7" w:rsidP="00FD18B7">
            <w:pPr>
              <w:snapToGrid w:val="0"/>
              <w:jc w:val="center"/>
              <w:rPr>
                <w:rFonts w:ascii="Calibri Light" w:hAnsi="Calibri Light" w:cs="Calibri Light"/>
              </w:rPr>
            </w:pPr>
          </w:p>
        </w:tc>
      </w:tr>
      <w:tr w:rsidR="00FD18B7" w:rsidRPr="003012ED" w14:paraId="0D0CDF2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104CE926"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61..</w:t>
            </w:r>
          </w:p>
        </w:tc>
        <w:tc>
          <w:tcPr>
            <w:tcW w:w="1750" w:type="dxa"/>
            <w:tcBorders>
              <w:left w:val="single" w:sz="4" w:space="0" w:color="000000"/>
              <w:bottom w:val="single" w:sz="4" w:space="0" w:color="000000"/>
            </w:tcBorders>
            <w:shd w:val="clear" w:color="auto" w:fill="auto"/>
            <w:vAlign w:val="center"/>
          </w:tcPr>
          <w:p w14:paraId="7199220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2 710,00</w:t>
            </w:r>
          </w:p>
        </w:tc>
        <w:tc>
          <w:tcPr>
            <w:tcW w:w="1996" w:type="dxa"/>
            <w:tcBorders>
              <w:left w:val="single" w:sz="4" w:space="0" w:color="000000"/>
              <w:bottom w:val="single" w:sz="4" w:space="0" w:color="000000"/>
            </w:tcBorders>
            <w:shd w:val="clear" w:color="auto" w:fill="auto"/>
            <w:vAlign w:val="center"/>
          </w:tcPr>
          <w:p w14:paraId="1ABB74D6"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247DE6D2" w14:textId="77777777" w:rsidR="00FD18B7" w:rsidRPr="003012ED" w:rsidRDefault="00FD18B7" w:rsidP="00FD18B7">
            <w:pPr>
              <w:snapToGrid w:val="0"/>
              <w:jc w:val="center"/>
              <w:rPr>
                <w:rFonts w:ascii="Calibri Light" w:hAnsi="Calibri Light" w:cs="Calibri Light"/>
              </w:rPr>
            </w:pPr>
          </w:p>
        </w:tc>
      </w:tr>
      <w:tr w:rsidR="00FD18B7" w:rsidRPr="003012ED" w14:paraId="711C49C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1D9C55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62..</w:t>
            </w:r>
          </w:p>
        </w:tc>
        <w:tc>
          <w:tcPr>
            <w:tcW w:w="1750" w:type="dxa"/>
            <w:tcBorders>
              <w:left w:val="single" w:sz="4" w:space="0" w:color="000000"/>
              <w:bottom w:val="single" w:sz="4" w:space="0" w:color="000000"/>
            </w:tcBorders>
            <w:shd w:val="clear" w:color="auto" w:fill="auto"/>
            <w:vAlign w:val="center"/>
          </w:tcPr>
          <w:p w14:paraId="5A74833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295,00</w:t>
            </w:r>
          </w:p>
        </w:tc>
        <w:tc>
          <w:tcPr>
            <w:tcW w:w="1996" w:type="dxa"/>
            <w:tcBorders>
              <w:left w:val="single" w:sz="4" w:space="0" w:color="000000"/>
              <w:bottom w:val="single" w:sz="4" w:space="0" w:color="000000"/>
            </w:tcBorders>
            <w:shd w:val="clear" w:color="auto" w:fill="auto"/>
            <w:vAlign w:val="center"/>
          </w:tcPr>
          <w:p w14:paraId="42DA519C"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4C79A0D8" w14:textId="77777777" w:rsidR="00FD18B7" w:rsidRPr="003012ED" w:rsidRDefault="00FD18B7" w:rsidP="00FD18B7">
            <w:pPr>
              <w:snapToGrid w:val="0"/>
              <w:jc w:val="center"/>
              <w:rPr>
                <w:rFonts w:ascii="Calibri Light" w:hAnsi="Calibri Light" w:cs="Calibri Light"/>
              </w:rPr>
            </w:pPr>
          </w:p>
        </w:tc>
      </w:tr>
      <w:tr w:rsidR="00FD18B7" w:rsidRPr="003012ED" w14:paraId="1CACC609"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546F97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63..</w:t>
            </w:r>
          </w:p>
        </w:tc>
        <w:tc>
          <w:tcPr>
            <w:tcW w:w="1750" w:type="dxa"/>
            <w:tcBorders>
              <w:left w:val="single" w:sz="4" w:space="0" w:color="000000"/>
              <w:bottom w:val="single" w:sz="4" w:space="0" w:color="000000"/>
            </w:tcBorders>
            <w:shd w:val="clear" w:color="auto" w:fill="auto"/>
            <w:vAlign w:val="center"/>
          </w:tcPr>
          <w:p w14:paraId="6EDCF71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542,50</w:t>
            </w:r>
          </w:p>
        </w:tc>
        <w:tc>
          <w:tcPr>
            <w:tcW w:w="1996" w:type="dxa"/>
            <w:tcBorders>
              <w:left w:val="single" w:sz="4" w:space="0" w:color="000000"/>
              <w:bottom w:val="single" w:sz="4" w:space="0" w:color="000000"/>
            </w:tcBorders>
            <w:shd w:val="clear" w:color="auto" w:fill="auto"/>
            <w:vAlign w:val="center"/>
          </w:tcPr>
          <w:p w14:paraId="2E00E5CF"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737CFAC1" w14:textId="77777777" w:rsidR="00FD18B7" w:rsidRPr="003012ED" w:rsidRDefault="00FD18B7" w:rsidP="00FD18B7">
            <w:pPr>
              <w:snapToGrid w:val="0"/>
              <w:jc w:val="center"/>
              <w:rPr>
                <w:rFonts w:ascii="Calibri Light" w:hAnsi="Calibri Light" w:cs="Calibri Light"/>
              </w:rPr>
            </w:pPr>
          </w:p>
        </w:tc>
      </w:tr>
      <w:tr w:rsidR="00FD18B7" w:rsidRPr="003012ED" w14:paraId="5F803C1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2B360DE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64..</w:t>
            </w:r>
          </w:p>
        </w:tc>
        <w:tc>
          <w:tcPr>
            <w:tcW w:w="1750" w:type="dxa"/>
            <w:tcBorders>
              <w:left w:val="single" w:sz="4" w:space="0" w:color="000000"/>
              <w:bottom w:val="single" w:sz="4" w:space="0" w:color="000000"/>
            </w:tcBorders>
            <w:shd w:val="clear" w:color="auto" w:fill="auto"/>
            <w:vAlign w:val="center"/>
          </w:tcPr>
          <w:p w14:paraId="53C121F3"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1 294,00</w:t>
            </w:r>
          </w:p>
        </w:tc>
        <w:tc>
          <w:tcPr>
            <w:tcW w:w="1996" w:type="dxa"/>
            <w:tcBorders>
              <w:left w:val="single" w:sz="4" w:space="0" w:color="000000"/>
              <w:bottom w:val="single" w:sz="4" w:space="0" w:color="000000"/>
            </w:tcBorders>
            <w:shd w:val="clear" w:color="auto" w:fill="auto"/>
            <w:vAlign w:val="center"/>
          </w:tcPr>
          <w:p w14:paraId="334053D9"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45DD8D3D" w14:textId="77777777" w:rsidR="00FD18B7" w:rsidRPr="003012ED" w:rsidRDefault="00FD18B7" w:rsidP="00FD18B7">
            <w:pPr>
              <w:snapToGrid w:val="0"/>
              <w:jc w:val="center"/>
              <w:rPr>
                <w:rFonts w:ascii="Calibri Light" w:hAnsi="Calibri Light" w:cs="Calibri Light"/>
              </w:rPr>
            </w:pPr>
          </w:p>
        </w:tc>
      </w:tr>
      <w:tr w:rsidR="00FD18B7" w:rsidRPr="003012ED" w14:paraId="0C9CA5A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58E43E0"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65..</w:t>
            </w:r>
          </w:p>
        </w:tc>
        <w:tc>
          <w:tcPr>
            <w:tcW w:w="1750" w:type="dxa"/>
            <w:tcBorders>
              <w:left w:val="single" w:sz="4" w:space="0" w:color="000000"/>
              <w:bottom w:val="single" w:sz="4" w:space="0" w:color="000000"/>
            </w:tcBorders>
            <w:shd w:val="clear" w:color="auto" w:fill="auto"/>
            <w:vAlign w:val="center"/>
          </w:tcPr>
          <w:p w14:paraId="4DCEDC70"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264,00</w:t>
            </w:r>
          </w:p>
        </w:tc>
        <w:tc>
          <w:tcPr>
            <w:tcW w:w="1996" w:type="dxa"/>
            <w:tcBorders>
              <w:left w:val="single" w:sz="4" w:space="0" w:color="000000"/>
              <w:bottom w:val="single" w:sz="4" w:space="0" w:color="000000"/>
            </w:tcBorders>
            <w:shd w:val="clear" w:color="auto" w:fill="auto"/>
            <w:vAlign w:val="center"/>
          </w:tcPr>
          <w:p w14:paraId="13EB9C64"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50DB6ACA" w14:textId="77777777" w:rsidR="00FD18B7" w:rsidRPr="003012ED" w:rsidRDefault="00FD18B7" w:rsidP="00FD18B7">
            <w:pPr>
              <w:snapToGrid w:val="0"/>
              <w:jc w:val="center"/>
              <w:rPr>
                <w:rFonts w:ascii="Calibri Light" w:hAnsi="Calibri Light" w:cs="Calibri Light"/>
              </w:rPr>
            </w:pPr>
          </w:p>
        </w:tc>
      </w:tr>
      <w:tr w:rsidR="00FD18B7" w:rsidRPr="003012ED" w14:paraId="4E127E41" w14:textId="77777777" w:rsidTr="00700EAE">
        <w:trPr>
          <w:trHeight w:val="282"/>
        </w:trPr>
        <w:tc>
          <w:tcPr>
            <w:tcW w:w="1714" w:type="dxa"/>
            <w:tcBorders>
              <w:left w:val="single" w:sz="4" w:space="0" w:color="000000"/>
              <w:bottom w:val="single" w:sz="4" w:space="0" w:color="000000"/>
            </w:tcBorders>
            <w:shd w:val="clear" w:color="auto" w:fill="auto"/>
            <w:vAlign w:val="center"/>
          </w:tcPr>
          <w:p w14:paraId="708B71BF"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66..</w:t>
            </w:r>
          </w:p>
        </w:tc>
        <w:tc>
          <w:tcPr>
            <w:tcW w:w="1750" w:type="dxa"/>
            <w:tcBorders>
              <w:left w:val="single" w:sz="4" w:space="0" w:color="000000"/>
              <w:bottom w:val="single" w:sz="4" w:space="0" w:color="000000"/>
            </w:tcBorders>
            <w:shd w:val="clear" w:color="auto" w:fill="auto"/>
            <w:vAlign w:val="center"/>
          </w:tcPr>
          <w:p w14:paraId="30979F2E"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88,00</w:t>
            </w:r>
          </w:p>
        </w:tc>
        <w:tc>
          <w:tcPr>
            <w:tcW w:w="1996" w:type="dxa"/>
            <w:tcBorders>
              <w:left w:val="single" w:sz="4" w:space="0" w:color="000000"/>
              <w:bottom w:val="single" w:sz="4" w:space="0" w:color="000000"/>
            </w:tcBorders>
            <w:shd w:val="clear" w:color="auto" w:fill="auto"/>
            <w:vAlign w:val="center"/>
          </w:tcPr>
          <w:p w14:paraId="43C265AD"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13C38002" w14:textId="77777777" w:rsidR="00FD18B7" w:rsidRPr="003012ED" w:rsidRDefault="00FD18B7" w:rsidP="00FD18B7">
            <w:pPr>
              <w:snapToGrid w:val="0"/>
              <w:jc w:val="center"/>
              <w:rPr>
                <w:rFonts w:ascii="Calibri Light" w:hAnsi="Calibri Light" w:cs="Calibri Light"/>
              </w:rPr>
            </w:pPr>
          </w:p>
        </w:tc>
      </w:tr>
      <w:tr w:rsidR="00FD18B7" w:rsidRPr="003012ED" w14:paraId="3798099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6825FED"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67..</w:t>
            </w:r>
          </w:p>
        </w:tc>
        <w:tc>
          <w:tcPr>
            <w:tcW w:w="1750" w:type="dxa"/>
            <w:tcBorders>
              <w:left w:val="single" w:sz="4" w:space="0" w:color="000000"/>
              <w:bottom w:val="single" w:sz="4" w:space="0" w:color="000000"/>
            </w:tcBorders>
            <w:shd w:val="clear" w:color="auto" w:fill="auto"/>
            <w:vAlign w:val="center"/>
          </w:tcPr>
          <w:p w14:paraId="42A6D88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393,00</w:t>
            </w:r>
          </w:p>
        </w:tc>
        <w:tc>
          <w:tcPr>
            <w:tcW w:w="1996" w:type="dxa"/>
            <w:tcBorders>
              <w:left w:val="single" w:sz="4" w:space="0" w:color="000000"/>
              <w:bottom w:val="single" w:sz="4" w:space="0" w:color="000000"/>
            </w:tcBorders>
            <w:shd w:val="clear" w:color="auto" w:fill="auto"/>
            <w:vAlign w:val="center"/>
          </w:tcPr>
          <w:p w14:paraId="15CE3759"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232E058F" w14:textId="77777777" w:rsidR="00FD18B7" w:rsidRPr="003012ED" w:rsidRDefault="00FD18B7" w:rsidP="00FD18B7">
            <w:pPr>
              <w:snapToGrid w:val="0"/>
              <w:jc w:val="center"/>
              <w:rPr>
                <w:rFonts w:ascii="Calibri Light" w:hAnsi="Calibri Light" w:cs="Calibri Light"/>
              </w:rPr>
            </w:pPr>
          </w:p>
        </w:tc>
      </w:tr>
      <w:tr w:rsidR="00FD18B7" w:rsidRPr="003012ED" w14:paraId="41943201"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EB4494E"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68..</w:t>
            </w:r>
          </w:p>
        </w:tc>
        <w:tc>
          <w:tcPr>
            <w:tcW w:w="1750" w:type="dxa"/>
            <w:tcBorders>
              <w:left w:val="single" w:sz="4" w:space="0" w:color="000000"/>
              <w:bottom w:val="single" w:sz="4" w:space="0" w:color="000000"/>
            </w:tcBorders>
            <w:shd w:val="clear" w:color="auto" w:fill="auto"/>
            <w:vAlign w:val="center"/>
          </w:tcPr>
          <w:p w14:paraId="456D2DAC"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813,00</w:t>
            </w:r>
          </w:p>
        </w:tc>
        <w:tc>
          <w:tcPr>
            <w:tcW w:w="1996" w:type="dxa"/>
            <w:tcBorders>
              <w:left w:val="single" w:sz="4" w:space="0" w:color="000000"/>
              <w:bottom w:val="single" w:sz="4" w:space="0" w:color="000000"/>
            </w:tcBorders>
            <w:shd w:val="clear" w:color="auto" w:fill="auto"/>
            <w:vAlign w:val="center"/>
          </w:tcPr>
          <w:p w14:paraId="087DEE63" w14:textId="77777777" w:rsidR="00FD18B7" w:rsidRPr="003012ED" w:rsidRDefault="00FD18B7" w:rsidP="00FD18B7">
            <w:pPr>
              <w:snapToGrid w:val="0"/>
              <w:jc w:val="center"/>
              <w:rPr>
                <w:rFonts w:ascii="Calibri Light" w:hAnsi="Calibri Light" w:cs="Calibri Light"/>
                <w:b/>
                <w:bCs/>
                <w:color w:val="111111"/>
              </w:rPr>
            </w:pPr>
          </w:p>
        </w:tc>
        <w:tc>
          <w:tcPr>
            <w:tcW w:w="3966" w:type="dxa"/>
            <w:tcBorders>
              <w:left w:val="single" w:sz="4" w:space="0" w:color="000000"/>
              <w:bottom w:val="single" w:sz="4" w:space="0" w:color="000000"/>
              <w:right w:val="single" w:sz="4" w:space="0" w:color="000000"/>
            </w:tcBorders>
            <w:shd w:val="clear" w:color="auto" w:fill="auto"/>
            <w:vAlign w:val="center"/>
          </w:tcPr>
          <w:p w14:paraId="622F09B4" w14:textId="77777777" w:rsidR="00FD18B7" w:rsidRPr="003012ED" w:rsidRDefault="00FD18B7" w:rsidP="00FD18B7">
            <w:pPr>
              <w:snapToGrid w:val="0"/>
              <w:jc w:val="center"/>
              <w:rPr>
                <w:rFonts w:ascii="Calibri Light" w:hAnsi="Calibri Light" w:cs="Calibri Light"/>
              </w:rPr>
            </w:pPr>
          </w:p>
        </w:tc>
      </w:tr>
      <w:tr w:rsidR="00FD18B7" w:rsidRPr="003012ED" w14:paraId="000C0956"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D4F349D"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69..</w:t>
            </w:r>
          </w:p>
        </w:tc>
        <w:tc>
          <w:tcPr>
            <w:tcW w:w="1750" w:type="dxa"/>
            <w:tcBorders>
              <w:left w:val="single" w:sz="4" w:space="0" w:color="000000"/>
              <w:bottom w:val="single" w:sz="4" w:space="0" w:color="000000"/>
            </w:tcBorders>
            <w:shd w:val="clear" w:color="auto" w:fill="auto"/>
            <w:vAlign w:val="center"/>
          </w:tcPr>
          <w:p w14:paraId="12A26C97"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93,24</w:t>
            </w:r>
          </w:p>
        </w:tc>
        <w:tc>
          <w:tcPr>
            <w:tcW w:w="1996" w:type="dxa"/>
            <w:tcBorders>
              <w:left w:val="single" w:sz="4" w:space="0" w:color="000000"/>
              <w:bottom w:val="single" w:sz="4" w:space="0" w:color="000000"/>
            </w:tcBorders>
            <w:shd w:val="clear" w:color="auto" w:fill="auto"/>
            <w:vAlign w:val="center"/>
          </w:tcPr>
          <w:p w14:paraId="7C2C9293"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55001AAC" w14:textId="77777777" w:rsidR="00FD18B7" w:rsidRPr="003012ED" w:rsidRDefault="00FD18B7" w:rsidP="00FD18B7">
            <w:pPr>
              <w:snapToGrid w:val="0"/>
              <w:jc w:val="center"/>
              <w:rPr>
                <w:rFonts w:ascii="Calibri Light" w:hAnsi="Calibri Light" w:cs="Calibri Light"/>
              </w:rPr>
            </w:pPr>
          </w:p>
        </w:tc>
      </w:tr>
      <w:tr w:rsidR="00FD18B7" w:rsidRPr="003012ED" w14:paraId="4387CB2C"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8CEDB57"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70..</w:t>
            </w:r>
          </w:p>
        </w:tc>
        <w:tc>
          <w:tcPr>
            <w:tcW w:w="1750" w:type="dxa"/>
            <w:tcBorders>
              <w:left w:val="single" w:sz="4" w:space="0" w:color="000000"/>
              <w:bottom w:val="single" w:sz="4" w:space="0" w:color="000000"/>
            </w:tcBorders>
            <w:shd w:val="clear" w:color="auto" w:fill="auto"/>
            <w:vAlign w:val="center"/>
          </w:tcPr>
          <w:p w14:paraId="62C19429"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452,00</w:t>
            </w:r>
          </w:p>
        </w:tc>
        <w:tc>
          <w:tcPr>
            <w:tcW w:w="1996" w:type="dxa"/>
            <w:tcBorders>
              <w:left w:val="single" w:sz="4" w:space="0" w:color="000000"/>
              <w:bottom w:val="single" w:sz="4" w:space="0" w:color="000000"/>
            </w:tcBorders>
            <w:shd w:val="clear" w:color="auto" w:fill="auto"/>
            <w:vAlign w:val="center"/>
          </w:tcPr>
          <w:p w14:paraId="375DE487"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2814DDA5" w14:textId="77777777" w:rsidR="00FD18B7" w:rsidRPr="003012ED" w:rsidRDefault="00FD18B7" w:rsidP="00FD18B7">
            <w:pPr>
              <w:snapToGrid w:val="0"/>
              <w:jc w:val="center"/>
              <w:rPr>
                <w:rFonts w:ascii="Calibri Light" w:hAnsi="Calibri Light" w:cs="Calibri Light"/>
              </w:rPr>
            </w:pPr>
          </w:p>
        </w:tc>
      </w:tr>
      <w:tr w:rsidR="00FD18B7" w:rsidRPr="003012ED" w14:paraId="0A56CF27"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B8A34B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71..</w:t>
            </w:r>
          </w:p>
        </w:tc>
        <w:tc>
          <w:tcPr>
            <w:tcW w:w="1750" w:type="dxa"/>
            <w:tcBorders>
              <w:left w:val="single" w:sz="4" w:space="0" w:color="000000"/>
              <w:bottom w:val="single" w:sz="4" w:space="0" w:color="000000"/>
            </w:tcBorders>
            <w:shd w:val="clear" w:color="auto" w:fill="auto"/>
            <w:vAlign w:val="center"/>
          </w:tcPr>
          <w:p w14:paraId="1015599A"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1 250,00</w:t>
            </w:r>
          </w:p>
        </w:tc>
        <w:tc>
          <w:tcPr>
            <w:tcW w:w="1996" w:type="dxa"/>
            <w:tcBorders>
              <w:left w:val="single" w:sz="4" w:space="0" w:color="000000"/>
              <w:bottom w:val="single" w:sz="4" w:space="0" w:color="000000"/>
            </w:tcBorders>
            <w:shd w:val="clear" w:color="auto" w:fill="auto"/>
            <w:vAlign w:val="center"/>
          </w:tcPr>
          <w:p w14:paraId="1E1B2BDC"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136E5245" w14:textId="77777777" w:rsidR="00FD18B7" w:rsidRPr="003012ED" w:rsidRDefault="00FD18B7" w:rsidP="00FD18B7">
            <w:pPr>
              <w:snapToGrid w:val="0"/>
              <w:jc w:val="center"/>
              <w:rPr>
                <w:rFonts w:ascii="Calibri Light" w:hAnsi="Calibri Light" w:cs="Calibri Light"/>
              </w:rPr>
            </w:pPr>
          </w:p>
        </w:tc>
      </w:tr>
      <w:tr w:rsidR="00FD18B7" w:rsidRPr="003012ED" w14:paraId="188BFC6D"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F55B37B"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72..</w:t>
            </w:r>
          </w:p>
        </w:tc>
        <w:tc>
          <w:tcPr>
            <w:tcW w:w="1750" w:type="dxa"/>
            <w:tcBorders>
              <w:left w:val="single" w:sz="4" w:space="0" w:color="000000"/>
              <w:bottom w:val="single" w:sz="4" w:space="0" w:color="000000"/>
            </w:tcBorders>
            <w:shd w:val="clear" w:color="auto" w:fill="auto"/>
            <w:vAlign w:val="center"/>
          </w:tcPr>
          <w:p w14:paraId="55D344E2"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130,00</w:t>
            </w:r>
          </w:p>
        </w:tc>
        <w:tc>
          <w:tcPr>
            <w:tcW w:w="1996" w:type="dxa"/>
            <w:tcBorders>
              <w:left w:val="single" w:sz="4" w:space="0" w:color="000000"/>
              <w:bottom w:val="single" w:sz="4" w:space="0" w:color="000000"/>
            </w:tcBorders>
            <w:shd w:val="clear" w:color="auto" w:fill="auto"/>
            <w:vAlign w:val="center"/>
          </w:tcPr>
          <w:p w14:paraId="25066BB8"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025F2E9D" w14:textId="77777777" w:rsidR="00FD18B7" w:rsidRPr="003012ED" w:rsidRDefault="00FD18B7" w:rsidP="00FD18B7">
            <w:pPr>
              <w:snapToGrid w:val="0"/>
              <w:jc w:val="center"/>
              <w:rPr>
                <w:rFonts w:ascii="Calibri Light" w:hAnsi="Calibri Light" w:cs="Calibri Light"/>
              </w:rPr>
            </w:pPr>
          </w:p>
        </w:tc>
      </w:tr>
      <w:tr w:rsidR="00FD18B7" w:rsidRPr="003012ED" w14:paraId="039B8EA9"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D5FAEB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73..</w:t>
            </w:r>
          </w:p>
        </w:tc>
        <w:tc>
          <w:tcPr>
            <w:tcW w:w="1750" w:type="dxa"/>
            <w:tcBorders>
              <w:left w:val="single" w:sz="4" w:space="0" w:color="000000"/>
              <w:bottom w:val="single" w:sz="4" w:space="0" w:color="000000"/>
            </w:tcBorders>
            <w:shd w:val="clear" w:color="auto" w:fill="auto"/>
            <w:vAlign w:val="center"/>
          </w:tcPr>
          <w:p w14:paraId="6ABDF65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138,24</w:t>
            </w:r>
          </w:p>
        </w:tc>
        <w:tc>
          <w:tcPr>
            <w:tcW w:w="1996" w:type="dxa"/>
            <w:tcBorders>
              <w:left w:val="single" w:sz="4" w:space="0" w:color="000000"/>
              <w:bottom w:val="single" w:sz="4" w:space="0" w:color="000000"/>
            </w:tcBorders>
            <w:shd w:val="clear" w:color="auto" w:fill="auto"/>
            <w:vAlign w:val="center"/>
          </w:tcPr>
          <w:p w14:paraId="14A08EB3"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6E8F1EC0" w14:textId="77777777" w:rsidR="00FD18B7" w:rsidRPr="003012ED" w:rsidRDefault="00FD18B7" w:rsidP="00FD18B7">
            <w:pPr>
              <w:snapToGrid w:val="0"/>
              <w:jc w:val="center"/>
              <w:rPr>
                <w:rFonts w:ascii="Calibri Light" w:hAnsi="Calibri Light" w:cs="Calibri Light"/>
              </w:rPr>
            </w:pPr>
          </w:p>
        </w:tc>
      </w:tr>
      <w:tr w:rsidR="00FD18B7" w:rsidRPr="003012ED" w14:paraId="49DB9DC6"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1BC93E2"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74..</w:t>
            </w:r>
          </w:p>
        </w:tc>
        <w:tc>
          <w:tcPr>
            <w:tcW w:w="1750" w:type="dxa"/>
            <w:tcBorders>
              <w:left w:val="single" w:sz="4" w:space="0" w:color="000000"/>
              <w:bottom w:val="single" w:sz="4" w:space="0" w:color="000000"/>
            </w:tcBorders>
            <w:shd w:val="clear" w:color="auto" w:fill="auto"/>
            <w:vAlign w:val="center"/>
          </w:tcPr>
          <w:p w14:paraId="3A81F834"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1 062,20</w:t>
            </w:r>
          </w:p>
        </w:tc>
        <w:tc>
          <w:tcPr>
            <w:tcW w:w="1996" w:type="dxa"/>
            <w:tcBorders>
              <w:left w:val="single" w:sz="4" w:space="0" w:color="000000"/>
              <w:bottom w:val="single" w:sz="4" w:space="0" w:color="000000"/>
            </w:tcBorders>
            <w:shd w:val="clear" w:color="auto" w:fill="auto"/>
            <w:vAlign w:val="center"/>
          </w:tcPr>
          <w:p w14:paraId="271BB817"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6D7202A0" w14:textId="77777777" w:rsidR="00FD18B7" w:rsidRPr="003012ED" w:rsidRDefault="00FD18B7" w:rsidP="00FD18B7">
            <w:pPr>
              <w:snapToGrid w:val="0"/>
              <w:jc w:val="center"/>
              <w:rPr>
                <w:rFonts w:ascii="Calibri Light" w:hAnsi="Calibri Light" w:cs="Calibri Light"/>
              </w:rPr>
            </w:pPr>
          </w:p>
        </w:tc>
      </w:tr>
      <w:tr w:rsidR="00FD18B7" w:rsidRPr="003012ED" w14:paraId="684C9AAB" w14:textId="77777777" w:rsidTr="00700EAE">
        <w:trPr>
          <w:trHeight w:val="282"/>
        </w:trPr>
        <w:tc>
          <w:tcPr>
            <w:tcW w:w="1714" w:type="dxa"/>
            <w:tcBorders>
              <w:left w:val="single" w:sz="4" w:space="0" w:color="000000"/>
              <w:bottom w:val="single" w:sz="4" w:space="0" w:color="000000"/>
            </w:tcBorders>
            <w:shd w:val="clear" w:color="auto" w:fill="auto"/>
            <w:vAlign w:val="center"/>
          </w:tcPr>
          <w:p w14:paraId="0940934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75..</w:t>
            </w:r>
          </w:p>
        </w:tc>
        <w:tc>
          <w:tcPr>
            <w:tcW w:w="1750" w:type="dxa"/>
            <w:tcBorders>
              <w:left w:val="single" w:sz="4" w:space="0" w:color="000000"/>
              <w:bottom w:val="single" w:sz="4" w:space="0" w:color="000000"/>
            </w:tcBorders>
            <w:shd w:val="clear" w:color="auto" w:fill="auto"/>
            <w:vAlign w:val="center"/>
          </w:tcPr>
          <w:p w14:paraId="0D5E657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1 550,00</w:t>
            </w:r>
          </w:p>
        </w:tc>
        <w:tc>
          <w:tcPr>
            <w:tcW w:w="1996" w:type="dxa"/>
            <w:tcBorders>
              <w:left w:val="single" w:sz="4" w:space="0" w:color="000000"/>
              <w:bottom w:val="single" w:sz="4" w:space="0" w:color="000000"/>
            </w:tcBorders>
            <w:shd w:val="clear" w:color="auto" w:fill="auto"/>
            <w:vAlign w:val="center"/>
          </w:tcPr>
          <w:p w14:paraId="7967E7FC"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223BB99E" w14:textId="77777777" w:rsidR="00FD18B7" w:rsidRPr="003012ED" w:rsidRDefault="00FD18B7" w:rsidP="00FD18B7">
            <w:pPr>
              <w:snapToGrid w:val="0"/>
              <w:jc w:val="center"/>
              <w:rPr>
                <w:rFonts w:ascii="Calibri Light" w:hAnsi="Calibri Light" w:cs="Calibri Light"/>
              </w:rPr>
            </w:pPr>
          </w:p>
        </w:tc>
      </w:tr>
      <w:tr w:rsidR="00FD18B7" w:rsidRPr="003012ED" w14:paraId="0223EF65" w14:textId="77777777" w:rsidTr="00700EAE">
        <w:trPr>
          <w:trHeight w:val="282"/>
        </w:trPr>
        <w:tc>
          <w:tcPr>
            <w:tcW w:w="1714" w:type="dxa"/>
            <w:tcBorders>
              <w:left w:val="single" w:sz="4" w:space="0" w:color="000000"/>
              <w:bottom w:val="single" w:sz="4" w:space="0" w:color="000000"/>
            </w:tcBorders>
            <w:shd w:val="clear" w:color="auto" w:fill="auto"/>
            <w:vAlign w:val="center"/>
          </w:tcPr>
          <w:p w14:paraId="5DD67BC5"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76..</w:t>
            </w:r>
          </w:p>
        </w:tc>
        <w:tc>
          <w:tcPr>
            <w:tcW w:w="1750" w:type="dxa"/>
            <w:tcBorders>
              <w:left w:val="single" w:sz="4" w:space="0" w:color="000000"/>
              <w:bottom w:val="single" w:sz="4" w:space="0" w:color="000000"/>
            </w:tcBorders>
            <w:shd w:val="clear" w:color="auto" w:fill="auto"/>
            <w:vAlign w:val="center"/>
          </w:tcPr>
          <w:p w14:paraId="085712C1"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954,50</w:t>
            </w:r>
          </w:p>
        </w:tc>
        <w:tc>
          <w:tcPr>
            <w:tcW w:w="1996" w:type="dxa"/>
            <w:tcBorders>
              <w:left w:val="single" w:sz="4" w:space="0" w:color="000000"/>
              <w:bottom w:val="single" w:sz="4" w:space="0" w:color="000000"/>
            </w:tcBorders>
            <w:shd w:val="clear" w:color="auto" w:fill="auto"/>
            <w:vAlign w:val="center"/>
          </w:tcPr>
          <w:p w14:paraId="0F7735F5"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6B5DA230" w14:textId="77777777" w:rsidR="00FD18B7" w:rsidRPr="003012ED" w:rsidRDefault="00FD18B7" w:rsidP="00FD18B7">
            <w:pPr>
              <w:snapToGrid w:val="0"/>
              <w:jc w:val="center"/>
              <w:rPr>
                <w:rFonts w:ascii="Calibri Light" w:hAnsi="Calibri Light" w:cs="Calibri Light"/>
              </w:rPr>
            </w:pPr>
          </w:p>
        </w:tc>
      </w:tr>
      <w:tr w:rsidR="00FD18B7" w:rsidRPr="003012ED" w14:paraId="0BD94F4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7A3B52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77..</w:t>
            </w:r>
          </w:p>
        </w:tc>
        <w:tc>
          <w:tcPr>
            <w:tcW w:w="1750" w:type="dxa"/>
            <w:tcBorders>
              <w:left w:val="single" w:sz="4" w:space="0" w:color="000000"/>
              <w:bottom w:val="single" w:sz="4" w:space="0" w:color="000000"/>
            </w:tcBorders>
            <w:shd w:val="clear" w:color="auto" w:fill="auto"/>
            <w:vAlign w:val="center"/>
          </w:tcPr>
          <w:p w14:paraId="1E69939B"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10 667,60</w:t>
            </w:r>
          </w:p>
        </w:tc>
        <w:tc>
          <w:tcPr>
            <w:tcW w:w="1996" w:type="dxa"/>
            <w:tcBorders>
              <w:left w:val="single" w:sz="4" w:space="0" w:color="000000"/>
              <w:bottom w:val="single" w:sz="4" w:space="0" w:color="000000"/>
            </w:tcBorders>
            <w:shd w:val="clear" w:color="auto" w:fill="auto"/>
            <w:vAlign w:val="center"/>
          </w:tcPr>
          <w:p w14:paraId="53506425"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4E1EBA2E" w14:textId="77777777" w:rsidR="00FD18B7" w:rsidRPr="003012ED" w:rsidRDefault="00FD18B7" w:rsidP="00FD18B7">
            <w:pPr>
              <w:snapToGrid w:val="0"/>
              <w:jc w:val="center"/>
              <w:rPr>
                <w:rFonts w:ascii="Calibri Light" w:hAnsi="Calibri Light" w:cs="Calibri Light"/>
              </w:rPr>
            </w:pPr>
          </w:p>
        </w:tc>
      </w:tr>
      <w:tr w:rsidR="00FD18B7" w:rsidRPr="003012ED" w14:paraId="2ABEA222" w14:textId="77777777" w:rsidTr="00700EAE">
        <w:trPr>
          <w:trHeight w:val="282"/>
        </w:trPr>
        <w:tc>
          <w:tcPr>
            <w:tcW w:w="1714" w:type="dxa"/>
            <w:tcBorders>
              <w:left w:val="single" w:sz="4" w:space="0" w:color="000000"/>
              <w:bottom w:val="single" w:sz="4" w:space="0" w:color="000000"/>
            </w:tcBorders>
            <w:shd w:val="clear" w:color="auto" w:fill="auto"/>
            <w:vAlign w:val="center"/>
          </w:tcPr>
          <w:p w14:paraId="2AC32518"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78..</w:t>
            </w:r>
          </w:p>
        </w:tc>
        <w:tc>
          <w:tcPr>
            <w:tcW w:w="1750" w:type="dxa"/>
            <w:tcBorders>
              <w:left w:val="single" w:sz="4" w:space="0" w:color="000000"/>
              <w:bottom w:val="single" w:sz="4" w:space="0" w:color="000000"/>
            </w:tcBorders>
            <w:shd w:val="clear" w:color="auto" w:fill="auto"/>
            <w:vAlign w:val="center"/>
          </w:tcPr>
          <w:p w14:paraId="1B72DC71"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60,60</w:t>
            </w:r>
          </w:p>
        </w:tc>
        <w:tc>
          <w:tcPr>
            <w:tcW w:w="1996" w:type="dxa"/>
            <w:tcBorders>
              <w:left w:val="single" w:sz="4" w:space="0" w:color="000000"/>
              <w:bottom w:val="single" w:sz="4" w:space="0" w:color="000000"/>
            </w:tcBorders>
            <w:shd w:val="clear" w:color="auto" w:fill="auto"/>
            <w:vAlign w:val="center"/>
          </w:tcPr>
          <w:p w14:paraId="207FA2E9"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5B997F89" w14:textId="77777777" w:rsidR="00FD18B7" w:rsidRPr="003012ED" w:rsidRDefault="00FD18B7" w:rsidP="00FD18B7">
            <w:pPr>
              <w:snapToGrid w:val="0"/>
              <w:jc w:val="center"/>
              <w:rPr>
                <w:rFonts w:ascii="Calibri Light" w:hAnsi="Calibri Light" w:cs="Calibri Light"/>
              </w:rPr>
            </w:pPr>
          </w:p>
        </w:tc>
      </w:tr>
      <w:tr w:rsidR="00FD18B7" w:rsidRPr="003012ED" w14:paraId="72D0AC74" w14:textId="77777777" w:rsidTr="00700EAE">
        <w:trPr>
          <w:trHeight w:val="282"/>
        </w:trPr>
        <w:tc>
          <w:tcPr>
            <w:tcW w:w="1714" w:type="dxa"/>
            <w:tcBorders>
              <w:left w:val="single" w:sz="4" w:space="0" w:color="000000"/>
              <w:bottom w:val="single" w:sz="4" w:space="0" w:color="000000"/>
            </w:tcBorders>
            <w:shd w:val="clear" w:color="auto" w:fill="auto"/>
            <w:vAlign w:val="center"/>
          </w:tcPr>
          <w:p w14:paraId="6E5EB363"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79..</w:t>
            </w:r>
          </w:p>
        </w:tc>
        <w:tc>
          <w:tcPr>
            <w:tcW w:w="1750" w:type="dxa"/>
            <w:tcBorders>
              <w:left w:val="single" w:sz="4" w:space="0" w:color="000000"/>
              <w:bottom w:val="single" w:sz="4" w:space="0" w:color="000000"/>
            </w:tcBorders>
            <w:shd w:val="clear" w:color="auto" w:fill="auto"/>
            <w:vAlign w:val="center"/>
          </w:tcPr>
          <w:p w14:paraId="4214D048"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163,40</w:t>
            </w:r>
          </w:p>
        </w:tc>
        <w:tc>
          <w:tcPr>
            <w:tcW w:w="1996" w:type="dxa"/>
            <w:tcBorders>
              <w:left w:val="single" w:sz="4" w:space="0" w:color="000000"/>
              <w:bottom w:val="single" w:sz="4" w:space="0" w:color="000000"/>
            </w:tcBorders>
            <w:shd w:val="clear" w:color="auto" w:fill="auto"/>
            <w:vAlign w:val="center"/>
          </w:tcPr>
          <w:p w14:paraId="3387229D"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6247AD4F" w14:textId="77777777" w:rsidR="00FD18B7" w:rsidRPr="003012ED" w:rsidRDefault="00FD18B7" w:rsidP="00FD18B7">
            <w:pPr>
              <w:snapToGrid w:val="0"/>
              <w:jc w:val="center"/>
              <w:rPr>
                <w:rFonts w:ascii="Calibri Light" w:hAnsi="Calibri Light" w:cs="Calibri Light"/>
              </w:rPr>
            </w:pPr>
          </w:p>
        </w:tc>
      </w:tr>
      <w:tr w:rsidR="00FD18B7" w:rsidRPr="003012ED" w14:paraId="1D642BE8"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A74C88A"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80..</w:t>
            </w:r>
          </w:p>
        </w:tc>
        <w:tc>
          <w:tcPr>
            <w:tcW w:w="1750" w:type="dxa"/>
            <w:tcBorders>
              <w:left w:val="single" w:sz="4" w:space="0" w:color="000000"/>
              <w:bottom w:val="single" w:sz="4" w:space="0" w:color="000000"/>
            </w:tcBorders>
            <w:shd w:val="clear" w:color="auto" w:fill="auto"/>
            <w:vAlign w:val="center"/>
          </w:tcPr>
          <w:p w14:paraId="7D3E2D45"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90,00</w:t>
            </w:r>
          </w:p>
        </w:tc>
        <w:tc>
          <w:tcPr>
            <w:tcW w:w="1996" w:type="dxa"/>
            <w:tcBorders>
              <w:left w:val="single" w:sz="4" w:space="0" w:color="000000"/>
              <w:bottom w:val="single" w:sz="4" w:space="0" w:color="000000"/>
            </w:tcBorders>
            <w:shd w:val="clear" w:color="auto" w:fill="auto"/>
            <w:vAlign w:val="center"/>
          </w:tcPr>
          <w:p w14:paraId="555BB9C9"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3AF32877" w14:textId="77777777" w:rsidR="00FD18B7" w:rsidRPr="003012ED" w:rsidRDefault="00FD18B7" w:rsidP="00FD18B7">
            <w:pPr>
              <w:snapToGrid w:val="0"/>
              <w:jc w:val="center"/>
              <w:rPr>
                <w:rFonts w:ascii="Calibri Light" w:hAnsi="Calibri Light" w:cs="Calibri Light"/>
              </w:rPr>
            </w:pPr>
          </w:p>
        </w:tc>
      </w:tr>
      <w:tr w:rsidR="00FD18B7" w:rsidRPr="003012ED" w14:paraId="084B379D" w14:textId="77777777" w:rsidTr="00700EAE">
        <w:trPr>
          <w:trHeight w:val="282"/>
        </w:trPr>
        <w:tc>
          <w:tcPr>
            <w:tcW w:w="1714" w:type="dxa"/>
            <w:tcBorders>
              <w:left w:val="single" w:sz="4" w:space="0" w:color="000000"/>
              <w:bottom w:val="single" w:sz="4" w:space="0" w:color="000000"/>
            </w:tcBorders>
            <w:shd w:val="clear" w:color="auto" w:fill="auto"/>
            <w:vAlign w:val="center"/>
          </w:tcPr>
          <w:p w14:paraId="26F5327B"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lastRenderedPageBreak/>
              <w:t>81..</w:t>
            </w:r>
          </w:p>
        </w:tc>
        <w:tc>
          <w:tcPr>
            <w:tcW w:w="1750" w:type="dxa"/>
            <w:tcBorders>
              <w:left w:val="single" w:sz="4" w:space="0" w:color="000000"/>
              <w:bottom w:val="single" w:sz="4" w:space="0" w:color="000000"/>
            </w:tcBorders>
            <w:shd w:val="clear" w:color="auto" w:fill="auto"/>
            <w:vAlign w:val="center"/>
          </w:tcPr>
          <w:p w14:paraId="279E724D"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1 248,50</w:t>
            </w:r>
          </w:p>
        </w:tc>
        <w:tc>
          <w:tcPr>
            <w:tcW w:w="1996" w:type="dxa"/>
            <w:tcBorders>
              <w:left w:val="single" w:sz="4" w:space="0" w:color="000000"/>
              <w:bottom w:val="single" w:sz="4" w:space="0" w:color="000000"/>
            </w:tcBorders>
            <w:shd w:val="clear" w:color="auto" w:fill="auto"/>
            <w:vAlign w:val="center"/>
          </w:tcPr>
          <w:p w14:paraId="0493B0BE"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30F0286A" w14:textId="77777777" w:rsidR="00FD18B7" w:rsidRPr="003012ED" w:rsidRDefault="00FD18B7" w:rsidP="00FD18B7">
            <w:pPr>
              <w:snapToGrid w:val="0"/>
              <w:jc w:val="center"/>
              <w:rPr>
                <w:rFonts w:ascii="Calibri Light" w:hAnsi="Calibri Light" w:cs="Calibri Light"/>
              </w:rPr>
            </w:pPr>
          </w:p>
        </w:tc>
      </w:tr>
      <w:tr w:rsidR="00FD18B7" w:rsidRPr="003012ED" w14:paraId="4AD6E90C" w14:textId="77777777" w:rsidTr="00700EAE">
        <w:trPr>
          <w:trHeight w:val="282"/>
        </w:trPr>
        <w:tc>
          <w:tcPr>
            <w:tcW w:w="1714" w:type="dxa"/>
            <w:tcBorders>
              <w:left w:val="single" w:sz="4" w:space="0" w:color="000000"/>
              <w:bottom w:val="single" w:sz="4" w:space="0" w:color="000000"/>
            </w:tcBorders>
            <w:shd w:val="clear" w:color="auto" w:fill="auto"/>
            <w:vAlign w:val="center"/>
          </w:tcPr>
          <w:p w14:paraId="48A131FD"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82..</w:t>
            </w:r>
          </w:p>
        </w:tc>
        <w:tc>
          <w:tcPr>
            <w:tcW w:w="1750" w:type="dxa"/>
            <w:tcBorders>
              <w:left w:val="single" w:sz="4" w:space="0" w:color="000000"/>
              <w:bottom w:val="single" w:sz="4" w:space="0" w:color="000000"/>
            </w:tcBorders>
            <w:shd w:val="clear" w:color="auto" w:fill="auto"/>
            <w:vAlign w:val="center"/>
          </w:tcPr>
          <w:p w14:paraId="6B079A56"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293,50</w:t>
            </w:r>
          </w:p>
        </w:tc>
        <w:tc>
          <w:tcPr>
            <w:tcW w:w="1996" w:type="dxa"/>
            <w:tcBorders>
              <w:left w:val="single" w:sz="4" w:space="0" w:color="000000"/>
              <w:bottom w:val="single" w:sz="4" w:space="0" w:color="000000"/>
            </w:tcBorders>
            <w:shd w:val="clear" w:color="auto" w:fill="auto"/>
            <w:vAlign w:val="center"/>
          </w:tcPr>
          <w:p w14:paraId="1DB8D6DF"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5717E5C7" w14:textId="77777777" w:rsidR="00FD18B7" w:rsidRPr="003012ED" w:rsidRDefault="00FD18B7" w:rsidP="00FD18B7">
            <w:pPr>
              <w:snapToGrid w:val="0"/>
              <w:jc w:val="center"/>
              <w:rPr>
                <w:rFonts w:ascii="Calibri Light" w:hAnsi="Calibri Light" w:cs="Calibri Light"/>
              </w:rPr>
            </w:pPr>
          </w:p>
        </w:tc>
      </w:tr>
      <w:tr w:rsidR="00FD18B7" w:rsidRPr="003012ED" w14:paraId="574B339B" w14:textId="77777777" w:rsidTr="00700EAE">
        <w:trPr>
          <w:trHeight w:val="282"/>
        </w:trPr>
        <w:tc>
          <w:tcPr>
            <w:tcW w:w="1714" w:type="dxa"/>
            <w:tcBorders>
              <w:left w:val="single" w:sz="4" w:space="0" w:color="000000"/>
              <w:bottom w:val="single" w:sz="4" w:space="0" w:color="000000"/>
            </w:tcBorders>
            <w:shd w:val="clear" w:color="auto" w:fill="auto"/>
            <w:vAlign w:val="center"/>
          </w:tcPr>
          <w:p w14:paraId="31B73E76" w14:textId="77777777" w:rsidR="00FD18B7" w:rsidRPr="003012ED" w:rsidRDefault="00FD18B7" w:rsidP="00FD18B7">
            <w:pPr>
              <w:snapToGrid w:val="0"/>
              <w:jc w:val="center"/>
              <w:rPr>
                <w:rFonts w:ascii="Calibri Light" w:hAnsi="Calibri Light" w:cs="Calibri Light"/>
                <w:b/>
                <w:bCs/>
                <w:color w:val="111111"/>
              </w:rPr>
            </w:pPr>
            <w:r w:rsidRPr="003012ED">
              <w:rPr>
                <w:rFonts w:ascii="Calibri Light" w:hAnsi="Calibri Light" w:cs="Calibri Light"/>
                <w:b/>
                <w:bCs/>
              </w:rPr>
              <w:t>83..</w:t>
            </w:r>
          </w:p>
        </w:tc>
        <w:tc>
          <w:tcPr>
            <w:tcW w:w="1750" w:type="dxa"/>
            <w:tcBorders>
              <w:left w:val="single" w:sz="4" w:space="0" w:color="000000"/>
              <w:bottom w:val="single" w:sz="4" w:space="0" w:color="000000"/>
            </w:tcBorders>
            <w:shd w:val="clear" w:color="auto" w:fill="auto"/>
            <w:vAlign w:val="center"/>
          </w:tcPr>
          <w:p w14:paraId="5DE40B2F" w14:textId="77777777" w:rsidR="00FD18B7" w:rsidRDefault="00FD18B7" w:rsidP="00FD18B7">
            <w:pPr>
              <w:jc w:val="center"/>
              <w:rPr>
                <w:rFonts w:ascii="Calibri Light" w:hAnsi="Calibri Light" w:cs="Calibri Light"/>
                <w:color w:val="000000"/>
              </w:rPr>
            </w:pPr>
            <w:r>
              <w:rPr>
                <w:rFonts w:ascii="Calibri Light" w:hAnsi="Calibri Light" w:cs="Calibri Light"/>
                <w:color w:val="000000"/>
              </w:rPr>
              <w:t>55,20</w:t>
            </w:r>
          </w:p>
        </w:tc>
        <w:tc>
          <w:tcPr>
            <w:tcW w:w="1996" w:type="dxa"/>
            <w:tcBorders>
              <w:left w:val="single" w:sz="4" w:space="0" w:color="000000"/>
              <w:bottom w:val="single" w:sz="4" w:space="0" w:color="000000"/>
            </w:tcBorders>
            <w:shd w:val="clear" w:color="auto" w:fill="auto"/>
            <w:vAlign w:val="center"/>
          </w:tcPr>
          <w:p w14:paraId="108DED82" w14:textId="77777777" w:rsidR="00FD18B7" w:rsidRPr="003012ED" w:rsidRDefault="00FD18B7" w:rsidP="00FD18B7">
            <w:pPr>
              <w:snapToGrid w:val="0"/>
              <w:jc w:val="center"/>
              <w:rPr>
                <w:rFonts w:ascii="Calibri Light" w:hAnsi="Calibri Light" w:cs="Calibri Light"/>
                <w:b/>
                <w:bCs/>
              </w:rPr>
            </w:pPr>
          </w:p>
        </w:tc>
        <w:tc>
          <w:tcPr>
            <w:tcW w:w="3966" w:type="dxa"/>
            <w:tcBorders>
              <w:left w:val="single" w:sz="4" w:space="0" w:color="000000"/>
              <w:bottom w:val="single" w:sz="4" w:space="0" w:color="000000"/>
              <w:right w:val="single" w:sz="4" w:space="0" w:color="000000"/>
            </w:tcBorders>
            <w:shd w:val="clear" w:color="auto" w:fill="auto"/>
            <w:vAlign w:val="center"/>
          </w:tcPr>
          <w:p w14:paraId="2FDD4921" w14:textId="77777777" w:rsidR="00FD18B7" w:rsidRPr="003012ED" w:rsidRDefault="00FD18B7" w:rsidP="00FD18B7">
            <w:pPr>
              <w:snapToGrid w:val="0"/>
              <w:jc w:val="center"/>
              <w:rPr>
                <w:rFonts w:ascii="Calibri Light" w:hAnsi="Calibri Light" w:cs="Calibri Light"/>
              </w:rPr>
            </w:pPr>
          </w:p>
        </w:tc>
      </w:tr>
    </w:tbl>
    <w:p w14:paraId="7B07991F" w14:textId="77777777" w:rsidR="00D0760B" w:rsidRPr="003012ED" w:rsidRDefault="00D0760B" w:rsidP="00D0760B">
      <w:pPr>
        <w:spacing w:after="0" w:line="240" w:lineRule="auto"/>
        <w:ind w:left="851"/>
        <w:jc w:val="both"/>
        <w:rPr>
          <w:rFonts w:ascii="Calibri Light" w:eastAsia="Times New Roman" w:hAnsi="Calibri Light" w:cs="Calibri Light"/>
          <w:bCs/>
          <w:lang w:eastAsia="pl-PL"/>
        </w:rPr>
      </w:pPr>
    </w:p>
    <w:p w14:paraId="6D8A35F7" w14:textId="77777777" w:rsidR="006626AB" w:rsidRPr="003012ED" w:rsidRDefault="006626AB" w:rsidP="00A2225B">
      <w:pPr>
        <w:spacing w:after="0" w:line="240" w:lineRule="auto"/>
        <w:jc w:val="both"/>
        <w:rPr>
          <w:rFonts w:ascii="Calibri Light" w:hAnsi="Calibri Light" w:cs="Calibri Light"/>
          <w:lang w:eastAsia="pl-PL"/>
        </w:rPr>
      </w:pPr>
    </w:p>
    <w:p w14:paraId="6A4540BC" w14:textId="77777777" w:rsidR="00AC5143" w:rsidRPr="003012ED" w:rsidRDefault="00AC5143" w:rsidP="00AC5143">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9.2. Wadium może być wnoszone w jednej lub kilku następujących formach:</w:t>
      </w:r>
    </w:p>
    <w:p w14:paraId="7DD15DCF"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9.2.1. pieniądzu,</w:t>
      </w:r>
    </w:p>
    <w:p w14:paraId="6408D585"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9.2.2. poręczeniach bankowych lub poręczeniach spółdzielczej kasy oszczędnościowo-kredytowej, z tym że poręczenie kasy jest zawsze poręczeniem pieniężnym, </w:t>
      </w:r>
    </w:p>
    <w:p w14:paraId="41F42AF4"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9.2.3. gwarancjach bankowych,</w:t>
      </w:r>
    </w:p>
    <w:p w14:paraId="4F20B219"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9.2.4. gwarancjach ubezpieczeniowych, </w:t>
      </w:r>
    </w:p>
    <w:p w14:paraId="345D52A8"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9.2.5. poręczeniach udzielanych przez podmioty, o których mowa w art. 6b ust. 5 pkt 2 ustawy z dnia 9 listopada 2000 r. o utworzeniu Polskiej Agencji Rozwoju Przedsiębiorczości (</w:t>
      </w:r>
      <w:r w:rsidRPr="003012ED">
        <w:rPr>
          <w:rFonts w:ascii="Calibri Light" w:eastAsia="Times New Roman" w:hAnsi="Calibri Light" w:cs="Calibri Light"/>
          <w:bCs/>
          <w:lang w:eastAsia="pl-PL"/>
        </w:rPr>
        <w:t xml:space="preserve">Dz. U. Nr 109, poz. 1158 z </w:t>
      </w:r>
      <w:proofErr w:type="spellStart"/>
      <w:r w:rsidRPr="003012ED">
        <w:rPr>
          <w:rFonts w:ascii="Calibri Light" w:eastAsia="Times New Roman" w:hAnsi="Calibri Light" w:cs="Calibri Light"/>
          <w:bCs/>
          <w:lang w:eastAsia="pl-PL"/>
        </w:rPr>
        <w:t>późn</w:t>
      </w:r>
      <w:proofErr w:type="spellEnd"/>
      <w:r w:rsidRPr="003012ED">
        <w:rPr>
          <w:rFonts w:ascii="Calibri Light" w:eastAsia="Times New Roman" w:hAnsi="Calibri Light" w:cs="Calibri Light"/>
          <w:bCs/>
          <w:lang w:eastAsia="pl-PL"/>
        </w:rPr>
        <w:t>. zm.).</w:t>
      </w:r>
      <w:r w:rsidRPr="003012ED">
        <w:rPr>
          <w:rFonts w:ascii="Calibri Light" w:hAnsi="Calibri Light" w:cs="Calibri Light"/>
          <w:lang w:eastAsia="pl-PL"/>
        </w:rPr>
        <w:t>).</w:t>
      </w:r>
    </w:p>
    <w:p w14:paraId="7B38CE3F" w14:textId="77777777" w:rsidR="00AC5143" w:rsidRPr="003012ED" w:rsidRDefault="005261D1" w:rsidP="00D0760B">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9.2.6.</w:t>
      </w:r>
      <w:r w:rsidR="00D0760B" w:rsidRPr="003012ED">
        <w:rPr>
          <w:rFonts w:ascii="Calibri Light" w:hAnsi="Calibri Light" w:cs="Calibri Light"/>
          <w:lang w:eastAsia="pl-PL"/>
        </w:rPr>
        <w:t xml:space="preserve"> Wadium wniesione w formie niepieniężnej wystawione na potrzeby postępowań wszczętych po dniu 17 października 2018r powinno być wniesione </w:t>
      </w:r>
      <w:r w:rsidR="00D0760B" w:rsidRPr="003012ED">
        <w:rPr>
          <w:rFonts w:ascii="Calibri Light" w:hAnsi="Calibri Light" w:cs="Calibri Light"/>
          <w:b/>
          <w:bCs/>
          <w:u w:val="single"/>
          <w:lang w:eastAsia="pl-PL"/>
        </w:rPr>
        <w:t>w oryginale w postaci elektronicznej</w:t>
      </w:r>
      <w:r w:rsidR="00D0760B" w:rsidRPr="003012ED">
        <w:rPr>
          <w:rFonts w:ascii="Calibri Light" w:hAnsi="Calibri Light" w:cs="Calibri Light"/>
          <w:lang w:eastAsia="pl-PL"/>
        </w:rPr>
        <w:t>.</w:t>
      </w:r>
    </w:p>
    <w:p w14:paraId="4D4D3136" w14:textId="77777777"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 xml:space="preserve">9.3. Wadium wnoszone w pieniądzu należy wpłacić przelewem na rachunek bankowy zamawiającego: </w:t>
      </w:r>
      <w:r w:rsidRPr="003012ED">
        <w:rPr>
          <w:rFonts w:ascii="Calibri Light" w:hAnsi="Calibri Light" w:cs="Calibri Light"/>
          <w:b/>
          <w:bCs/>
          <w:color w:val="0000FF"/>
          <w:lang w:eastAsia="pl-PL"/>
        </w:rPr>
        <w:t>15 1020 2892 0000 5902 0572 2550</w:t>
      </w:r>
      <w:r w:rsidRPr="003012ED">
        <w:rPr>
          <w:rFonts w:ascii="Calibri Light" w:hAnsi="Calibri Light" w:cs="Calibri Light"/>
          <w:b/>
          <w:bCs/>
          <w:lang w:eastAsia="pl-PL"/>
        </w:rPr>
        <w:t xml:space="preserve"> - </w:t>
      </w:r>
      <w:r w:rsidRPr="003012ED">
        <w:rPr>
          <w:rFonts w:ascii="Calibri Light" w:hAnsi="Calibri Light" w:cs="Calibri Light"/>
          <w:lang w:eastAsia="pl-PL"/>
        </w:rPr>
        <w:t>z dopiskiem: „Wadium nr sprawy</w:t>
      </w:r>
      <w:r w:rsidRPr="003012ED">
        <w:rPr>
          <w:rFonts w:ascii="Calibri Light" w:hAnsi="Calibri Light" w:cs="Calibri Light"/>
          <w:b/>
          <w:bCs/>
          <w:lang w:eastAsia="pl-PL"/>
        </w:rPr>
        <w:t xml:space="preserve"> </w:t>
      </w:r>
      <w:r w:rsidR="005E1C79">
        <w:rPr>
          <w:rFonts w:ascii="Calibri Light" w:hAnsi="Calibri Light" w:cs="Calibri Light"/>
          <w:b/>
          <w:bCs/>
          <w:color w:val="FF0000"/>
          <w:lang w:eastAsia="pl-PL"/>
        </w:rPr>
        <w:t>14</w:t>
      </w:r>
      <w:r w:rsidRPr="003012ED">
        <w:rPr>
          <w:rFonts w:ascii="Calibri Light" w:hAnsi="Calibri Light" w:cs="Calibri Light"/>
          <w:b/>
          <w:bCs/>
          <w:color w:val="FF0000"/>
          <w:lang w:eastAsia="pl-PL"/>
        </w:rPr>
        <w:t>/20</w:t>
      </w:r>
      <w:r w:rsidR="00125BC9">
        <w:rPr>
          <w:rFonts w:ascii="Calibri Light" w:hAnsi="Calibri Light" w:cs="Calibri Light"/>
          <w:b/>
          <w:bCs/>
          <w:color w:val="FF0000"/>
          <w:lang w:eastAsia="pl-PL"/>
        </w:rPr>
        <w:t>20</w:t>
      </w:r>
      <w:r w:rsidRPr="003012ED">
        <w:rPr>
          <w:rFonts w:ascii="Calibri Light" w:hAnsi="Calibri Light" w:cs="Calibri Light"/>
          <w:color w:val="FF0000"/>
          <w:lang w:eastAsia="pl-PL"/>
        </w:rPr>
        <w:t xml:space="preserve">. </w:t>
      </w:r>
    </w:p>
    <w:p w14:paraId="2565B4DE" w14:textId="77777777"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9.4.  Terminem wniesienia wadium jest data i czas uznania rachunku zamawiającego.</w:t>
      </w:r>
    </w:p>
    <w:p w14:paraId="49D870BB" w14:textId="77777777"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9.5. Wadium wnoszone w formie gwarancji i poręczeń musi spełniać następujące wymogi:</w:t>
      </w:r>
    </w:p>
    <w:p w14:paraId="0F6985BC"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9.5.1. być wystawione na </w:t>
      </w:r>
      <w:r w:rsidRPr="003012ED">
        <w:rPr>
          <w:rFonts w:ascii="Calibri Light" w:hAnsi="Calibri Light" w:cs="Calibri Light"/>
          <w:b/>
          <w:bCs/>
          <w:i/>
          <w:iCs/>
          <w:smallCaps/>
          <w:lang w:eastAsia="pl-PL"/>
        </w:rPr>
        <w:t>Szpital Wojewódzki im. Św. Łukasza w Tarnowie Samodzielny Publiczny Zakład Opieki Zdrowotnej (</w:t>
      </w:r>
      <w:r w:rsidRPr="003012ED">
        <w:rPr>
          <w:rFonts w:ascii="Calibri Light" w:hAnsi="Calibri Light" w:cs="Calibri Light"/>
          <w:b/>
          <w:bCs/>
          <w:i/>
          <w:iCs/>
          <w:lang w:eastAsia="pl-PL"/>
        </w:rPr>
        <w:t>ul. Lwowska 178 a, 33-100 Tarnów</w:t>
      </w:r>
      <w:r w:rsidRPr="003012ED">
        <w:rPr>
          <w:rFonts w:ascii="Calibri Light" w:hAnsi="Calibri Light" w:cs="Calibri Light"/>
          <w:lang w:eastAsia="pl-PL"/>
        </w:rPr>
        <w:t>),</w:t>
      </w:r>
    </w:p>
    <w:p w14:paraId="5E3C41EE"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48BA2FFC" w14:textId="77777777"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9.5.3. okres ważności wadium nie może być krótszy niż okres związania ofertą, przy czym pierwszym dniem ważności zobowiązania jest dzień składania ofert.</w:t>
      </w:r>
    </w:p>
    <w:p w14:paraId="29CFBF4C" w14:textId="77777777"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21EA9DE7" w14:textId="77777777" w:rsidR="00AC5143" w:rsidRPr="003012ED" w:rsidRDefault="00AC5143" w:rsidP="00AC5143">
      <w:pPr>
        <w:suppressAutoHyphens/>
        <w:autoSpaceDE w:val="0"/>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40B871D9" w14:textId="77777777" w:rsidR="00907E6E" w:rsidRPr="003012ED" w:rsidRDefault="00907E6E" w:rsidP="00993FA5">
      <w:pPr>
        <w:spacing w:after="0" w:line="240" w:lineRule="auto"/>
        <w:jc w:val="both"/>
        <w:rPr>
          <w:rFonts w:ascii="Calibri Light" w:hAnsi="Calibri Light" w:cs="Calibri Light"/>
          <w:b/>
          <w:bCs/>
          <w:lang w:eastAsia="pl-PL"/>
        </w:rPr>
      </w:pPr>
    </w:p>
    <w:p w14:paraId="7EF45DE1"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10. Termin związania ofertą. </w:t>
      </w:r>
    </w:p>
    <w:p w14:paraId="7FC28EF3" w14:textId="77777777"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 xml:space="preserve">Wykonawca pozostaje związany złożoną ofertą przez okres </w:t>
      </w:r>
      <w:r w:rsidRPr="003012ED">
        <w:rPr>
          <w:rFonts w:ascii="Calibri Light" w:hAnsi="Calibri Light" w:cs="Calibri Light"/>
          <w:b/>
          <w:bCs/>
          <w:lang w:eastAsia="pl-PL"/>
        </w:rPr>
        <w:t>60 dni</w:t>
      </w:r>
      <w:r w:rsidRPr="003012ED">
        <w:rPr>
          <w:rFonts w:ascii="Calibri Light" w:hAnsi="Calibri Light" w:cs="Calibri Light"/>
          <w:lang w:eastAsia="pl-PL"/>
        </w:rPr>
        <w:t xml:space="preserve"> od upływu terminu składania ofert.</w:t>
      </w:r>
    </w:p>
    <w:p w14:paraId="65F2F730" w14:textId="77777777" w:rsidR="00907E6E" w:rsidRPr="003012ED" w:rsidRDefault="00907E6E" w:rsidP="00993FA5">
      <w:pPr>
        <w:suppressAutoHyphens/>
        <w:spacing w:after="0" w:line="240" w:lineRule="auto"/>
        <w:jc w:val="both"/>
        <w:rPr>
          <w:rFonts w:ascii="Calibri Light" w:hAnsi="Calibri Light" w:cs="Calibri Light"/>
          <w:lang w:eastAsia="pl-PL"/>
        </w:rPr>
      </w:pPr>
    </w:p>
    <w:p w14:paraId="3501D078" w14:textId="77777777" w:rsidR="00907E6E" w:rsidRPr="00D62775" w:rsidRDefault="00907E6E" w:rsidP="00D62775">
      <w:pPr>
        <w:pStyle w:val="Akapitzlist"/>
        <w:numPr>
          <w:ilvl w:val="0"/>
          <w:numId w:val="27"/>
        </w:numPr>
        <w:suppressAutoHyphens/>
        <w:spacing w:after="0" w:line="240" w:lineRule="auto"/>
        <w:jc w:val="both"/>
        <w:rPr>
          <w:rFonts w:ascii="Calibri Light" w:hAnsi="Calibri Light" w:cs="Calibri Light"/>
          <w:lang w:eastAsia="pl-PL"/>
        </w:rPr>
      </w:pPr>
      <w:r w:rsidRPr="00D62775">
        <w:rPr>
          <w:rFonts w:ascii="Calibri Light" w:hAnsi="Calibri Light" w:cs="Calibri Light"/>
          <w:lang w:eastAsia="pl-PL"/>
        </w:rPr>
        <w:t xml:space="preserve">Wykonawca samodzielnie lub na wniosek Zamawiającego może przedłużyć termin związania ofertą, z tym że Zamawiający może tylko raz, co najmniej na 3 dni przed upływem terminu </w:t>
      </w:r>
      <w:r w:rsidRPr="00D62775">
        <w:rPr>
          <w:rFonts w:ascii="Calibri Light" w:hAnsi="Calibri Light" w:cs="Calibri Light"/>
          <w:lang w:eastAsia="pl-PL"/>
        </w:rPr>
        <w:lastRenderedPageBreak/>
        <w:t>związania ofertą, zwrócić się do Wykonawców o wyrażenie zgody na przedłużenie terminu, o którym mowa w ust. 1 o oznaczony okres, nie dłuższy jednak niż 60 dni.</w:t>
      </w:r>
    </w:p>
    <w:p w14:paraId="21A751E1" w14:textId="77777777" w:rsidR="00AC5143" w:rsidRPr="003012ED" w:rsidRDefault="00AC5143" w:rsidP="00993FA5">
      <w:pPr>
        <w:suppressAutoHyphens/>
        <w:spacing w:after="0" w:line="240" w:lineRule="auto"/>
        <w:jc w:val="both"/>
        <w:rPr>
          <w:rFonts w:ascii="Calibri Light" w:hAnsi="Calibri Light" w:cs="Calibri Light"/>
          <w:lang w:eastAsia="pl-PL"/>
        </w:rPr>
      </w:pPr>
    </w:p>
    <w:p w14:paraId="2AFCE6C0" w14:textId="77777777" w:rsidR="00AC5143" w:rsidRPr="00D62775" w:rsidRDefault="00AC5143" w:rsidP="00D62775">
      <w:pPr>
        <w:pStyle w:val="Akapitzlist"/>
        <w:numPr>
          <w:ilvl w:val="0"/>
          <w:numId w:val="27"/>
        </w:numPr>
        <w:suppressAutoHyphens/>
        <w:spacing w:after="0" w:line="240" w:lineRule="auto"/>
        <w:jc w:val="both"/>
        <w:rPr>
          <w:rFonts w:ascii="Calibri Light" w:hAnsi="Calibri Light" w:cs="Calibri Light"/>
          <w:lang w:eastAsia="pl-PL"/>
        </w:rPr>
      </w:pPr>
      <w:r w:rsidRPr="00D62775">
        <w:rPr>
          <w:rFonts w:ascii="Calibri Light" w:hAnsi="Calibri Light" w:cs="Calibri Light"/>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432D2E90" w14:textId="77777777" w:rsidR="00907E6E" w:rsidRPr="003012ED" w:rsidRDefault="00907E6E" w:rsidP="00993FA5">
      <w:pPr>
        <w:suppressAutoHyphens/>
        <w:spacing w:after="0" w:line="240" w:lineRule="auto"/>
        <w:jc w:val="both"/>
        <w:rPr>
          <w:rFonts w:ascii="Calibri Light" w:hAnsi="Calibri Light" w:cs="Calibri Light"/>
          <w:lang w:eastAsia="pl-PL"/>
        </w:rPr>
      </w:pPr>
    </w:p>
    <w:p w14:paraId="376029D9" w14:textId="77777777" w:rsidR="00FE4D2D" w:rsidRPr="00D62775" w:rsidRDefault="00907E6E" w:rsidP="00D62775">
      <w:pPr>
        <w:pStyle w:val="Akapitzlist"/>
        <w:numPr>
          <w:ilvl w:val="0"/>
          <w:numId w:val="27"/>
        </w:numPr>
        <w:suppressAutoHyphens/>
        <w:spacing w:after="0" w:line="240" w:lineRule="auto"/>
        <w:jc w:val="both"/>
        <w:rPr>
          <w:rFonts w:ascii="Calibri Light" w:eastAsia="SimSun" w:hAnsi="Calibri Light" w:cs="Calibri Light"/>
          <w:kern w:val="1"/>
          <w:lang w:eastAsia="hi-IN" w:bidi="hi-IN"/>
        </w:rPr>
      </w:pPr>
      <w:r w:rsidRPr="00D62775">
        <w:rPr>
          <w:rFonts w:ascii="Calibri Light" w:hAnsi="Calibri Light" w:cs="Calibri Light"/>
          <w:lang w:eastAsia="pl-PL"/>
        </w:rPr>
        <w:t>W przypadku wniesienia odwołania po upływie terminu składania ofert bieg terminu związania ofertą ulegnie zawieszeniu do czasu ogłoszenia przez Krajową Izbę Odwoławczą orzeczenia</w:t>
      </w:r>
      <w:r w:rsidR="00FA6F4B" w:rsidRPr="00D62775">
        <w:rPr>
          <w:rFonts w:ascii="Calibri Light" w:hAnsi="Calibri Light" w:cs="Calibri Light"/>
          <w:lang w:eastAsia="pl-PL"/>
        </w:rPr>
        <w:t>.</w:t>
      </w:r>
    </w:p>
    <w:p w14:paraId="7F323402" w14:textId="77777777" w:rsidR="00BD2703" w:rsidRDefault="00BD2703" w:rsidP="00AC5143">
      <w:pPr>
        <w:suppressAutoHyphens/>
        <w:spacing w:after="0" w:line="240" w:lineRule="auto"/>
        <w:jc w:val="both"/>
        <w:rPr>
          <w:rFonts w:ascii="Calibri Light" w:eastAsia="SimSun" w:hAnsi="Calibri Light" w:cs="Calibri Light"/>
          <w:kern w:val="1"/>
          <w:lang w:eastAsia="hi-IN" w:bidi="hi-IN"/>
        </w:rPr>
      </w:pPr>
    </w:p>
    <w:p w14:paraId="44022A2F" w14:textId="77777777" w:rsidR="00D62775" w:rsidRDefault="00D62775" w:rsidP="00AC5143">
      <w:pPr>
        <w:suppressAutoHyphens/>
        <w:spacing w:after="0" w:line="240" w:lineRule="auto"/>
        <w:jc w:val="both"/>
        <w:rPr>
          <w:rFonts w:ascii="Calibri Light" w:eastAsia="SimSun" w:hAnsi="Calibri Light" w:cs="Calibri Light"/>
          <w:kern w:val="1"/>
          <w:lang w:eastAsia="hi-IN" w:bidi="hi-IN"/>
        </w:rPr>
      </w:pPr>
    </w:p>
    <w:p w14:paraId="221937D9" w14:textId="77777777" w:rsidR="00D62775" w:rsidRPr="003012ED" w:rsidRDefault="00D62775" w:rsidP="00AC5143">
      <w:pPr>
        <w:suppressAutoHyphens/>
        <w:spacing w:after="0" w:line="240" w:lineRule="auto"/>
        <w:jc w:val="both"/>
        <w:rPr>
          <w:rFonts w:ascii="Calibri Light" w:eastAsia="SimSun" w:hAnsi="Calibri Light" w:cs="Calibri Light"/>
          <w:kern w:val="1"/>
          <w:lang w:eastAsia="hi-IN" w:bidi="hi-IN"/>
        </w:rPr>
      </w:pPr>
    </w:p>
    <w:p w14:paraId="3C805374" w14:textId="77777777" w:rsidR="00AC5143" w:rsidRPr="003012ED" w:rsidRDefault="00907E6E" w:rsidP="00AC5143">
      <w:pPr>
        <w:suppressAutoHyphens/>
        <w:spacing w:after="0" w:line="240" w:lineRule="auto"/>
        <w:jc w:val="both"/>
        <w:rPr>
          <w:rFonts w:ascii="Calibri Light" w:eastAsia="SimSun" w:hAnsi="Calibri Light" w:cs="Calibri Light"/>
          <w:color w:val="FF0000"/>
          <w:kern w:val="1"/>
          <w:lang w:eastAsia="hi-IN" w:bidi="hi-IN"/>
        </w:rPr>
      </w:pPr>
      <w:r w:rsidRPr="003012ED">
        <w:rPr>
          <w:rFonts w:ascii="Calibri Light" w:hAnsi="Calibri Light" w:cs="Calibri Light"/>
          <w:b/>
          <w:bCs/>
          <w:color w:val="FF0000"/>
          <w:lang w:eastAsia="pl-PL"/>
        </w:rPr>
        <w:t>11. </w:t>
      </w:r>
      <w:r w:rsidR="00AC5143" w:rsidRPr="003012ED">
        <w:rPr>
          <w:rFonts w:ascii="Calibri Light" w:hAnsi="Calibri Light" w:cs="Calibri Light"/>
          <w:b/>
          <w:bCs/>
          <w:color w:val="FF0000"/>
          <w:lang w:eastAsia="pl-PL"/>
        </w:rPr>
        <w:t>Termin oraz miejsce składania i otwarcia ofert.</w:t>
      </w:r>
    </w:p>
    <w:p w14:paraId="220E57E4" w14:textId="77777777" w:rsidR="00AC5143" w:rsidRPr="003012ED" w:rsidRDefault="00AC5143" w:rsidP="00AC5143">
      <w:pPr>
        <w:spacing w:after="0" w:line="240" w:lineRule="auto"/>
        <w:ind w:left="360"/>
        <w:jc w:val="both"/>
        <w:rPr>
          <w:rFonts w:ascii="Calibri Light" w:hAnsi="Calibri Light" w:cs="Calibri Light"/>
          <w:bCs/>
          <w:color w:val="FF0000"/>
          <w:lang w:eastAsia="pl-PL"/>
        </w:rPr>
      </w:pPr>
    </w:p>
    <w:p w14:paraId="1B4E9C00" w14:textId="36A40787" w:rsidR="00AC5143"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color w:val="FF0000"/>
          <w:lang w:eastAsia="pl-PL"/>
        </w:rPr>
      </w:pPr>
      <w:r w:rsidRPr="003012ED">
        <w:rPr>
          <w:rFonts w:ascii="Calibri Light" w:hAnsi="Calibri Light" w:cs="Calibri Light"/>
          <w:bCs/>
          <w:color w:val="FF0000"/>
          <w:lang w:eastAsia="pl-PL"/>
        </w:rPr>
        <w:t xml:space="preserve"> </w:t>
      </w:r>
      <w:r w:rsidRPr="003012ED">
        <w:rPr>
          <w:rFonts w:ascii="Calibri Light" w:hAnsi="Calibri Light" w:cs="Calibri Light"/>
          <w:b/>
          <w:color w:val="FF0000"/>
          <w:lang w:eastAsia="pl-PL"/>
        </w:rPr>
        <w:t>Termin składania ofert Zamawiaj</w:t>
      </w:r>
      <w:r w:rsidR="008D1B3C" w:rsidRPr="003012ED">
        <w:rPr>
          <w:rFonts w:ascii="Calibri Light" w:hAnsi="Calibri Light" w:cs="Calibri Light"/>
          <w:b/>
          <w:color w:val="FF0000"/>
          <w:lang w:eastAsia="pl-PL"/>
        </w:rPr>
        <w:t>ą</w:t>
      </w:r>
      <w:r w:rsidRPr="003012ED">
        <w:rPr>
          <w:rFonts w:ascii="Calibri Light" w:hAnsi="Calibri Light" w:cs="Calibri Light"/>
          <w:b/>
          <w:color w:val="FF0000"/>
          <w:lang w:eastAsia="pl-PL"/>
        </w:rPr>
        <w:t xml:space="preserve">cy wyznacza do dnia </w:t>
      </w:r>
      <w:r w:rsidR="00814587">
        <w:rPr>
          <w:rFonts w:ascii="Calibri Light" w:hAnsi="Calibri Light" w:cs="Calibri Light"/>
          <w:b/>
          <w:color w:val="FF0000"/>
          <w:sz w:val="24"/>
          <w:szCs w:val="24"/>
          <w:lang w:eastAsia="pl-PL"/>
        </w:rPr>
        <w:t xml:space="preserve"> </w:t>
      </w:r>
      <w:r w:rsidR="007333FB">
        <w:rPr>
          <w:rFonts w:ascii="Calibri Light" w:hAnsi="Calibri Light" w:cs="Calibri Light"/>
          <w:b/>
          <w:color w:val="FF0000"/>
          <w:sz w:val="24"/>
          <w:szCs w:val="24"/>
          <w:lang w:eastAsia="pl-PL"/>
        </w:rPr>
        <w:t>15 kwietnia</w:t>
      </w:r>
      <w:r w:rsidR="00E55D48" w:rsidRPr="00D62775">
        <w:rPr>
          <w:rFonts w:ascii="Calibri Light" w:hAnsi="Calibri Light" w:cs="Calibri Light"/>
          <w:b/>
          <w:color w:val="FF0000"/>
          <w:sz w:val="24"/>
          <w:szCs w:val="24"/>
          <w:lang w:eastAsia="pl-PL"/>
        </w:rPr>
        <w:t xml:space="preserve"> </w:t>
      </w:r>
      <w:r w:rsidRPr="00D62775">
        <w:rPr>
          <w:rFonts w:ascii="Calibri Light" w:hAnsi="Calibri Light" w:cs="Calibri Light"/>
          <w:b/>
          <w:color w:val="FF0000"/>
          <w:sz w:val="24"/>
          <w:szCs w:val="24"/>
          <w:lang w:eastAsia="pl-PL"/>
        </w:rPr>
        <w:t>20</w:t>
      </w:r>
      <w:r w:rsidR="008D1B3C" w:rsidRPr="00D62775">
        <w:rPr>
          <w:rFonts w:ascii="Calibri Light" w:hAnsi="Calibri Light" w:cs="Calibri Light"/>
          <w:b/>
          <w:color w:val="FF0000"/>
          <w:sz w:val="24"/>
          <w:szCs w:val="24"/>
          <w:lang w:eastAsia="pl-PL"/>
        </w:rPr>
        <w:t>20</w:t>
      </w:r>
      <w:r w:rsidRPr="00D62775">
        <w:rPr>
          <w:rFonts w:ascii="Calibri Light" w:hAnsi="Calibri Light" w:cs="Calibri Light"/>
          <w:b/>
          <w:color w:val="FF0000"/>
          <w:sz w:val="24"/>
          <w:szCs w:val="24"/>
          <w:lang w:eastAsia="pl-PL"/>
        </w:rPr>
        <w:t xml:space="preserve"> r do godziny </w:t>
      </w:r>
      <w:r w:rsidR="00BD2703" w:rsidRPr="00D62775">
        <w:rPr>
          <w:rFonts w:ascii="Calibri Light" w:hAnsi="Calibri Light" w:cs="Calibri Light"/>
          <w:b/>
          <w:color w:val="FF0000"/>
          <w:sz w:val="24"/>
          <w:szCs w:val="24"/>
          <w:lang w:eastAsia="pl-PL"/>
        </w:rPr>
        <w:t>09</w:t>
      </w:r>
      <w:r w:rsidRPr="00D62775">
        <w:rPr>
          <w:rFonts w:ascii="Calibri Light" w:hAnsi="Calibri Light" w:cs="Calibri Light"/>
          <w:b/>
          <w:color w:val="FF0000"/>
          <w:sz w:val="24"/>
          <w:szCs w:val="24"/>
          <w:lang w:eastAsia="pl-PL"/>
        </w:rPr>
        <w:t>:00.</w:t>
      </w:r>
      <w:r w:rsidRPr="003012ED">
        <w:rPr>
          <w:rFonts w:ascii="Calibri Light" w:hAnsi="Calibri Light" w:cs="Calibri Light"/>
          <w:b/>
          <w:color w:val="FF0000"/>
          <w:lang w:eastAsia="pl-PL"/>
        </w:rPr>
        <w:t xml:space="preserve"> </w:t>
      </w:r>
      <w:bookmarkStart w:id="3" w:name="_Toc56878493"/>
      <w:bookmarkStart w:id="4" w:name="_Toc136762103"/>
    </w:p>
    <w:p w14:paraId="31C35B22" w14:textId="06985222" w:rsidR="00FF7349"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bCs/>
          <w:color w:val="FF0000"/>
          <w:lang w:eastAsia="pl-PL"/>
        </w:rPr>
      </w:pPr>
      <w:r w:rsidRPr="003012ED">
        <w:rPr>
          <w:rFonts w:ascii="Calibri Light" w:eastAsiaTheme="minorHAnsi" w:hAnsi="Calibri Light" w:cs="Calibri Light"/>
          <w:b/>
          <w:bCs/>
          <w:color w:val="FF0000"/>
        </w:rPr>
        <w:t xml:space="preserve">Otwarcie ofert nastąpi w dniu </w:t>
      </w:r>
      <w:r w:rsidR="007333FB">
        <w:rPr>
          <w:rFonts w:ascii="Calibri Light" w:eastAsiaTheme="minorHAnsi" w:hAnsi="Calibri Light" w:cs="Calibri Light"/>
          <w:b/>
          <w:bCs/>
          <w:color w:val="FF0000"/>
          <w:sz w:val="24"/>
          <w:szCs w:val="24"/>
        </w:rPr>
        <w:t>15 kwietnia</w:t>
      </w:r>
      <w:r w:rsidR="00E55D48" w:rsidRPr="00D62775">
        <w:rPr>
          <w:rFonts w:ascii="Calibri Light" w:eastAsiaTheme="minorHAnsi" w:hAnsi="Calibri Light" w:cs="Calibri Light"/>
          <w:b/>
          <w:bCs/>
          <w:color w:val="FF0000"/>
          <w:sz w:val="24"/>
          <w:szCs w:val="24"/>
        </w:rPr>
        <w:t xml:space="preserve"> </w:t>
      </w:r>
      <w:r w:rsidRPr="00D62775">
        <w:rPr>
          <w:rFonts w:ascii="Calibri Light" w:eastAsiaTheme="minorHAnsi" w:hAnsi="Calibri Light" w:cs="Calibri Light"/>
          <w:b/>
          <w:bCs/>
          <w:color w:val="FF0000"/>
          <w:sz w:val="24"/>
          <w:szCs w:val="24"/>
        </w:rPr>
        <w:t>20</w:t>
      </w:r>
      <w:r w:rsidR="008D1B3C" w:rsidRPr="00D62775">
        <w:rPr>
          <w:rFonts w:ascii="Calibri Light" w:eastAsiaTheme="minorHAnsi" w:hAnsi="Calibri Light" w:cs="Calibri Light"/>
          <w:b/>
          <w:bCs/>
          <w:color w:val="FF0000"/>
          <w:sz w:val="24"/>
          <w:szCs w:val="24"/>
        </w:rPr>
        <w:t>20</w:t>
      </w:r>
      <w:r w:rsidRPr="00D62775">
        <w:rPr>
          <w:rFonts w:ascii="Calibri Light" w:eastAsiaTheme="minorHAnsi" w:hAnsi="Calibri Light" w:cs="Calibri Light"/>
          <w:b/>
          <w:bCs/>
          <w:color w:val="FF0000"/>
          <w:sz w:val="24"/>
          <w:szCs w:val="24"/>
        </w:rPr>
        <w:t xml:space="preserve"> r., o godzinie </w:t>
      </w:r>
      <w:r w:rsidR="00BD2703" w:rsidRPr="00D62775">
        <w:rPr>
          <w:rFonts w:ascii="Calibri Light" w:eastAsiaTheme="minorHAnsi" w:hAnsi="Calibri Light" w:cs="Calibri Light"/>
          <w:b/>
          <w:bCs/>
          <w:color w:val="FF0000"/>
          <w:sz w:val="24"/>
          <w:szCs w:val="24"/>
        </w:rPr>
        <w:t>09</w:t>
      </w:r>
      <w:r w:rsidRPr="00D62775">
        <w:rPr>
          <w:rFonts w:ascii="Calibri Light" w:eastAsiaTheme="minorHAnsi" w:hAnsi="Calibri Light" w:cs="Calibri Light"/>
          <w:b/>
          <w:bCs/>
          <w:color w:val="FF0000"/>
          <w:sz w:val="24"/>
          <w:szCs w:val="24"/>
        </w:rPr>
        <w:t>:</w:t>
      </w:r>
      <w:r w:rsidR="00E55D48" w:rsidRPr="00D62775">
        <w:rPr>
          <w:rFonts w:ascii="Calibri Light" w:eastAsiaTheme="minorHAnsi" w:hAnsi="Calibri Light" w:cs="Calibri Light"/>
          <w:b/>
          <w:bCs/>
          <w:color w:val="FF0000"/>
          <w:sz w:val="24"/>
          <w:szCs w:val="24"/>
        </w:rPr>
        <w:t>15</w:t>
      </w:r>
      <w:r w:rsidRPr="00D62775">
        <w:rPr>
          <w:rFonts w:ascii="Calibri Light" w:eastAsiaTheme="minorHAnsi" w:hAnsi="Calibri Light" w:cs="Calibri Light"/>
          <w:b/>
          <w:bCs/>
          <w:color w:val="FF0000"/>
          <w:sz w:val="24"/>
          <w:szCs w:val="24"/>
        </w:rPr>
        <w:t xml:space="preserve"> w </w:t>
      </w:r>
      <w:r w:rsidRPr="00D62775">
        <w:rPr>
          <w:rFonts w:ascii="Calibri Light" w:hAnsi="Calibri Light" w:cs="Calibri Light"/>
          <w:b/>
          <w:bCs/>
          <w:color w:val="FF0000"/>
          <w:sz w:val="24"/>
          <w:szCs w:val="24"/>
        </w:rPr>
        <w:t>pokoju  Nr 49</w:t>
      </w:r>
      <w:r w:rsidR="002D76A3" w:rsidRPr="003012ED">
        <w:rPr>
          <w:rFonts w:ascii="Calibri Light" w:hAnsi="Calibri Light" w:cs="Calibri Light"/>
          <w:b/>
          <w:bCs/>
          <w:color w:val="FF0000"/>
        </w:rPr>
        <w:t xml:space="preserve"> za pośrednictwem Platformy</w:t>
      </w:r>
      <w:r w:rsidRPr="003012ED">
        <w:rPr>
          <w:rFonts w:ascii="Calibri Light" w:hAnsi="Calibri Light" w:cs="Calibri Light"/>
          <w:b/>
          <w:bCs/>
          <w:color w:val="FF0000"/>
        </w:rPr>
        <w:t>.</w:t>
      </w:r>
      <w:r w:rsidRPr="003012ED">
        <w:rPr>
          <w:rFonts w:ascii="Calibri Light" w:hAnsi="Calibri Light" w:cs="Calibri Light"/>
          <w:b/>
          <w:bCs/>
          <w:color w:val="FF0000"/>
          <w:lang w:eastAsia="ar-SA"/>
        </w:rPr>
        <w:t xml:space="preserve"> </w:t>
      </w:r>
      <w:r w:rsidRPr="003012ED">
        <w:rPr>
          <w:rFonts w:ascii="Calibri Light" w:eastAsia="Times New Roman" w:hAnsi="Calibri Light" w:cs="Calibri Light"/>
          <w:b/>
          <w:bCs/>
          <w:color w:val="FF0000"/>
          <w:lang w:eastAsia="ar-SA"/>
        </w:rPr>
        <w:t xml:space="preserve">Wszystkie oferty, które zostaną złożone po terminie ich składania, będą zwrócone wykonawcom bez otwierania, po upływie terminu przewidzianego na wniesienie odwołania, niezwłocznie informując Wykonawcę. </w:t>
      </w:r>
    </w:p>
    <w:p w14:paraId="2E8BE47F" w14:textId="77777777"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w:t>
      </w:r>
      <w:r w:rsidR="002D76A3" w:rsidRPr="003012ED">
        <w:rPr>
          <w:rFonts w:ascii="Calibri Light" w:eastAsiaTheme="minorHAnsi" w:hAnsi="Calibri Light" w:cs="Calibri Light"/>
          <w:color w:val="FF0000"/>
        </w:rPr>
        <w:t xml:space="preserve"> na Platformie jest jawne poprzez odszyfrowanie ofert i ich otwarcie</w:t>
      </w:r>
      <w:r w:rsidRPr="003012ED">
        <w:rPr>
          <w:rFonts w:ascii="Calibri Light" w:eastAsiaTheme="minorHAnsi" w:hAnsi="Calibri Light" w:cs="Calibri Light"/>
          <w:color w:val="FF0000"/>
        </w:rPr>
        <w:t>.</w:t>
      </w:r>
      <w:bookmarkEnd w:id="3"/>
      <w:bookmarkEnd w:id="4"/>
    </w:p>
    <w:p w14:paraId="47C99801" w14:textId="77777777"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 jest jawne, Wykonawcy mogą uczestniczyć w sesji otwarcia ofert.</w:t>
      </w:r>
    </w:p>
    <w:p w14:paraId="1BD93D3A" w14:textId="77777777" w:rsidR="00AC5143"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 xml:space="preserve">Niezwłocznie po otwarciu ofert Zamawiający zamieści na </w:t>
      </w:r>
      <w:r w:rsidR="002D76A3" w:rsidRPr="003012ED">
        <w:rPr>
          <w:rFonts w:ascii="Calibri Light" w:eastAsiaTheme="minorHAnsi" w:hAnsi="Calibri Light" w:cs="Calibri Light"/>
          <w:color w:val="FF0000"/>
        </w:rPr>
        <w:t xml:space="preserve">Platformie w zakładce „Komunikaty” </w:t>
      </w:r>
      <w:r w:rsidRPr="003012ED">
        <w:rPr>
          <w:rFonts w:ascii="Calibri Light" w:eastAsiaTheme="minorHAnsi" w:hAnsi="Calibri Light" w:cs="Calibri Light"/>
          <w:color w:val="FF0000"/>
        </w:rPr>
        <w:t>informację z otwarcia ofert.</w:t>
      </w:r>
    </w:p>
    <w:p w14:paraId="780E8BE5" w14:textId="77777777" w:rsidR="00AC5143" w:rsidRPr="003012ED" w:rsidRDefault="00AC5143" w:rsidP="00AC5143">
      <w:pPr>
        <w:spacing w:after="0" w:line="240" w:lineRule="auto"/>
        <w:ind w:firstLine="360"/>
        <w:jc w:val="both"/>
        <w:rPr>
          <w:rFonts w:ascii="Calibri Light" w:hAnsi="Calibri Light" w:cs="Calibri Light"/>
          <w:b/>
          <w:color w:val="0000FF"/>
          <w:lang w:eastAsia="pl-PL"/>
        </w:rPr>
      </w:pPr>
    </w:p>
    <w:p w14:paraId="6119C860" w14:textId="77777777" w:rsidR="00AC5143" w:rsidRPr="003012ED" w:rsidRDefault="00AC5143" w:rsidP="002D76A3">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Podczas otwarcia ofert zamawiający poda informacje określone w art. 86 ust. 4 ustawy.</w:t>
      </w:r>
      <w:r w:rsidR="002D76A3" w:rsidRPr="003012ED">
        <w:rPr>
          <w:rFonts w:ascii="Calibri Light" w:hAnsi="Calibri Light" w:cs="Calibri Light"/>
          <w:lang w:eastAsia="pl-PL"/>
        </w:rPr>
        <w:t xml:space="preserve"> tj. </w:t>
      </w:r>
      <w:r w:rsidRPr="003012ED">
        <w:rPr>
          <w:rFonts w:ascii="Calibri Light" w:hAnsi="Calibri Light" w:cs="Calibri Light"/>
          <w:lang w:eastAsia="pl-PL"/>
        </w:rPr>
        <w:t>informacje dotyczące:</w:t>
      </w:r>
    </w:p>
    <w:p w14:paraId="3528F234" w14:textId="77777777"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a) kwoty, jaką zamierza przeznaczyć na sfinansowanie zamówienia;</w:t>
      </w:r>
    </w:p>
    <w:p w14:paraId="7EE07ADF" w14:textId="77777777"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b) firm oraz adresów wykonawców, którzy złożyli oferty w terminie;</w:t>
      </w:r>
    </w:p>
    <w:p w14:paraId="04D6AFE1" w14:textId="77777777" w:rsidR="00AC5143" w:rsidRPr="003012ED" w:rsidRDefault="00AC5143" w:rsidP="00AC5143">
      <w:pPr>
        <w:spacing w:after="0" w:line="240" w:lineRule="auto"/>
        <w:ind w:left="993" w:hanging="284"/>
        <w:jc w:val="both"/>
        <w:rPr>
          <w:rFonts w:ascii="Calibri Light" w:hAnsi="Calibri Light" w:cs="Calibri Light"/>
          <w:lang w:eastAsia="pl-PL"/>
        </w:rPr>
      </w:pPr>
      <w:r w:rsidRPr="003012ED">
        <w:rPr>
          <w:rFonts w:ascii="Calibri Light" w:hAnsi="Calibri Light" w:cs="Calibri Light"/>
          <w:lang w:eastAsia="pl-PL"/>
        </w:rPr>
        <w:t>c) ceny, terminu wykonania zamówienia, okresu gwarancji i warunków płatności zawartych w ofertach.</w:t>
      </w:r>
    </w:p>
    <w:p w14:paraId="3B260FBF" w14:textId="77777777" w:rsidR="00AC5143" w:rsidRPr="003012ED" w:rsidRDefault="00AC5143" w:rsidP="00AC5143">
      <w:pPr>
        <w:spacing w:after="0" w:line="240" w:lineRule="auto"/>
        <w:ind w:left="1056"/>
        <w:jc w:val="both"/>
        <w:rPr>
          <w:rFonts w:ascii="Calibri Light" w:hAnsi="Calibri Light" w:cs="Calibri Light"/>
          <w:lang w:eastAsia="pl-PL"/>
        </w:rPr>
      </w:pPr>
    </w:p>
    <w:p w14:paraId="3E36F764" w14:textId="77777777" w:rsidR="00AC5143" w:rsidRPr="003012ED" w:rsidRDefault="00AC5143" w:rsidP="00AC5143">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2D76A3" w:rsidRPr="003012ED">
        <w:rPr>
          <w:rFonts w:ascii="Calibri Light" w:hAnsi="Calibri Light" w:cs="Calibri Light"/>
          <w:b/>
          <w:bCs/>
          <w:lang w:eastAsia="pl-PL"/>
        </w:rPr>
        <w:t>2</w:t>
      </w:r>
      <w:r w:rsidRPr="003012ED">
        <w:rPr>
          <w:rFonts w:ascii="Calibri Light" w:hAnsi="Calibri Light" w:cs="Calibri Light"/>
          <w:b/>
          <w:bCs/>
          <w:lang w:eastAsia="pl-PL"/>
        </w:rPr>
        <w:t>. Sposób obliczenia ceny.</w:t>
      </w:r>
    </w:p>
    <w:p w14:paraId="5DBD8B79"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2D76A3" w:rsidRPr="003012ED">
        <w:rPr>
          <w:rFonts w:ascii="Calibri Light" w:hAnsi="Calibri Light" w:cs="Calibri Light"/>
          <w:lang w:eastAsia="pl-PL"/>
        </w:rPr>
        <w:t>2</w:t>
      </w:r>
      <w:r w:rsidR="00FF7349" w:rsidRPr="003012ED">
        <w:rPr>
          <w:rFonts w:ascii="Calibri Light" w:hAnsi="Calibri Light" w:cs="Calibri Light"/>
          <w:lang w:eastAsia="pl-PL"/>
        </w:rPr>
        <w:t>.</w:t>
      </w:r>
      <w:r w:rsidRPr="003012ED">
        <w:rPr>
          <w:rFonts w:ascii="Calibri Light" w:hAnsi="Calibri Light" w:cs="Calibri Light"/>
          <w:lang w:eastAsia="pl-PL"/>
        </w:rPr>
        <w:t xml:space="preserve">1. Cena podana w ofercie musi uwzględniać wszystkie koszty, rabaty, upusty cenowe i podatek VAT, opłatę parkingową itp. (z zastrzeżeniem przypadku, o którym mowa w punkcie </w:t>
      </w:r>
      <w:r w:rsidRPr="003012ED">
        <w:rPr>
          <w:rFonts w:ascii="Calibri Light" w:hAnsi="Calibri Light" w:cs="Calibri Light"/>
          <w:b/>
          <w:bCs/>
          <w:lang w:eastAsia="pl-PL"/>
        </w:rPr>
        <w:t>1</w:t>
      </w:r>
      <w:r w:rsidR="00BA4F88" w:rsidRPr="003012ED">
        <w:rPr>
          <w:rFonts w:ascii="Calibri Light" w:hAnsi="Calibri Light" w:cs="Calibri Light"/>
          <w:b/>
          <w:bCs/>
          <w:lang w:eastAsia="pl-PL"/>
        </w:rPr>
        <w:t>4</w:t>
      </w:r>
      <w:r w:rsidRPr="003012ED">
        <w:rPr>
          <w:rFonts w:ascii="Calibri Light" w:hAnsi="Calibri Light" w:cs="Calibri Light"/>
          <w:b/>
          <w:bCs/>
          <w:lang w:eastAsia="pl-PL"/>
        </w:rPr>
        <w:t>.1</w:t>
      </w:r>
      <w:r w:rsidR="00BA4F88" w:rsidRPr="003012ED">
        <w:rPr>
          <w:rFonts w:ascii="Calibri Light" w:hAnsi="Calibri Light" w:cs="Calibri Light"/>
          <w:b/>
          <w:bCs/>
          <w:lang w:eastAsia="pl-PL"/>
        </w:rPr>
        <w:t xml:space="preserve"> </w:t>
      </w:r>
      <w:r w:rsidRPr="003012ED">
        <w:rPr>
          <w:rFonts w:ascii="Calibri Light" w:hAnsi="Calibri Light" w:cs="Calibri Light"/>
          <w:b/>
          <w:bCs/>
          <w:lang w:eastAsia="pl-PL"/>
        </w:rPr>
        <w:t>specyfikacji</w:t>
      </w:r>
      <w:r w:rsidRPr="003012ED">
        <w:rPr>
          <w:rFonts w:ascii="Calibri Light" w:hAnsi="Calibri Light" w:cs="Calibri Light"/>
          <w:lang w:eastAsia="pl-PL"/>
        </w:rPr>
        <w:t>).</w:t>
      </w:r>
    </w:p>
    <w:p w14:paraId="4B9C7A1F"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.2. Wszystkie wartości cenowe należy podać w złotych (z zaokrągleniem do dwóch miejsc po przecinku). </w:t>
      </w:r>
    </w:p>
    <w:p w14:paraId="4D05D6F2"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.3. W Formularzu oferty należy podać cenę brutto (z podatkiem VAT). W przypadku, o którym mowa w punkcie </w:t>
      </w:r>
      <w:r w:rsidRPr="003012ED">
        <w:rPr>
          <w:rFonts w:ascii="Calibri Light" w:hAnsi="Calibri Light" w:cs="Calibri Light"/>
          <w:b/>
          <w:bCs/>
          <w:lang w:eastAsia="pl-PL"/>
        </w:rPr>
        <w:t>14.1</w:t>
      </w:r>
      <w:r w:rsidRPr="003012ED">
        <w:rPr>
          <w:rFonts w:ascii="Calibri Light" w:hAnsi="Calibri Light" w:cs="Calibri Light"/>
          <w:lang w:eastAsia="pl-PL"/>
        </w:rPr>
        <w:t xml:space="preserve"> specyfikacji podana przez wykonawcę cena jako „cena brutto” nie może zawierać podatku VAT obowiązującego w Polsce.</w:t>
      </w:r>
    </w:p>
    <w:p w14:paraId="7413DA07" w14:textId="77777777" w:rsidR="00AC5143" w:rsidRPr="003012ED" w:rsidRDefault="00AC5143" w:rsidP="00AC5143">
      <w:pPr>
        <w:spacing w:after="0" w:line="240" w:lineRule="auto"/>
        <w:ind w:left="709" w:hanging="345"/>
        <w:jc w:val="both"/>
        <w:rPr>
          <w:rFonts w:ascii="Calibri Light" w:eastAsia="Arial" w:hAnsi="Calibri Light" w:cs="Calibri Light"/>
          <w:color w:val="70AD47"/>
        </w:rPr>
      </w:pPr>
    </w:p>
    <w:p w14:paraId="38A02FC3" w14:textId="77777777"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eastAsia="Arial" w:hAnsi="Calibri Light" w:cs="Calibri Light"/>
        </w:rPr>
        <w:t xml:space="preserve">Wykonawca obliczy ceny poszczególnych pozycji poprzez przemnożenie ceny jednostkowej razy ilość jednostek oraz obliczy wartości wskazane w Formularzu Cenowym: </w:t>
      </w:r>
    </w:p>
    <w:p w14:paraId="745510FF" w14:textId="77777777"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 xml:space="preserve"> - </w:t>
      </w:r>
      <w:r w:rsidRPr="003012ED">
        <w:rPr>
          <w:rFonts w:ascii="Calibri Light" w:eastAsia="Arial" w:hAnsi="Calibri Light" w:cs="Calibri Light"/>
        </w:rPr>
        <w:t xml:space="preserve"> ilość x cena jedn. netto= wartość netto </w:t>
      </w:r>
    </w:p>
    <w:p w14:paraId="7E79F993" w14:textId="77777777"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w:t>
      </w:r>
      <w:r w:rsidRPr="003012ED">
        <w:rPr>
          <w:rFonts w:ascii="Calibri Light" w:eastAsia="TimesNewRoman" w:hAnsi="Calibri Light" w:cs="Calibri Light"/>
        </w:rPr>
        <w:t xml:space="preserve">   </w:t>
      </w:r>
      <w:r w:rsidRPr="003012ED">
        <w:rPr>
          <w:rFonts w:ascii="Calibri Light" w:eastAsia="Arial" w:hAnsi="Calibri Light" w:cs="Calibri Light"/>
        </w:rPr>
        <w:t xml:space="preserve">wartość netto + podatek VAT = wartość brutto  </w:t>
      </w:r>
    </w:p>
    <w:p w14:paraId="28686ED2" w14:textId="77777777" w:rsidR="00AC5143" w:rsidRPr="003012ED" w:rsidRDefault="00AC5143" w:rsidP="00AC5143">
      <w:pPr>
        <w:tabs>
          <w:tab w:val="left" w:pos="786"/>
        </w:tabs>
        <w:autoSpaceDE w:val="0"/>
        <w:spacing w:after="0" w:line="240" w:lineRule="auto"/>
        <w:ind w:left="786" w:right="1"/>
        <w:jc w:val="both"/>
        <w:rPr>
          <w:rFonts w:ascii="Calibri Light" w:eastAsia="TimesNewRoman" w:hAnsi="Calibri Light" w:cs="Calibri Light"/>
        </w:rPr>
      </w:pPr>
    </w:p>
    <w:p w14:paraId="49702FDA"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TimesNewRoman" w:hAnsi="Calibri Light" w:cs="Calibri Light"/>
        </w:rPr>
        <w:t>Współczynnik stawki podatku Vat wynosi odpowiednio:</w:t>
      </w:r>
    </w:p>
    <w:p w14:paraId="6FE8958F"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- 1,05 dla 5 % stawki podatku Vat,</w:t>
      </w:r>
    </w:p>
    <w:p w14:paraId="48BE8735"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lastRenderedPageBreak/>
        <w:t xml:space="preserve">- 1,08 </w:t>
      </w:r>
      <w:bookmarkStart w:id="5" w:name="_Hlk525295167"/>
      <w:r w:rsidRPr="003012ED">
        <w:rPr>
          <w:rFonts w:ascii="Calibri Light" w:eastAsia="Arial" w:hAnsi="Calibri Light" w:cs="Calibri Light"/>
        </w:rPr>
        <w:t>dla 8 % stawki podatku Vat,</w:t>
      </w:r>
      <w:bookmarkEnd w:id="5"/>
    </w:p>
    <w:p w14:paraId="5055EA9F" w14:textId="77777777"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- 1,23 dla 23 % stawki podatku Vat.</w:t>
      </w:r>
    </w:p>
    <w:p w14:paraId="0B16C4F5" w14:textId="77777777" w:rsidR="00AC5143" w:rsidRPr="003012ED" w:rsidRDefault="00AC5143" w:rsidP="00AC5143">
      <w:pPr>
        <w:autoSpaceDE w:val="0"/>
        <w:spacing w:after="0" w:line="240" w:lineRule="auto"/>
        <w:rPr>
          <w:rFonts w:ascii="Calibri Light" w:eastAsia="Arial" w:hAnsi="Calibri Light" w:cs="Calibri Light"/>
        </w:rPr>
      </w:pPr>
    </w:p>
    <w:p w14:paraId="038EB3C3" w14:textId="77777777" w:rsidR="00BA4F88" w:rsidRPr="00125BC9" w:rsidRDefault="00AC5143" w:rsidP="00AC5143">
      <w:pPr>
        <w:spacing w:after="0" w:line="240" w:lineRule="auto"/>
        <w:rPr>
          <w:rFonts w:ascii="Calibri Light" w:hAnsi="Calibri Light" w:cs="Calibri Light"/>
        </w:rPr>
      </w:pPr>
      <w:r w:rsidRPr="003012ED">
        <w:rPr>
          <w:rFonts w:ascii="Calibri Light" w:hAnsi="Calibri Light" w:cs="Calibri Light"/>
        </w:rPr>
        <w:t>Wykonawca zsumuje wartości w kolumnach wskazanych w Formularzu cenowym. Cena oferty z VAT stanowić będzie cenę oferty.</w:t>
      </w:r>
    </w:p>
    <w:p w14:paraId="149301A1" w14:textId="77777777" w:rsidR="00B97540" w:rsidRPr="003012ED" w:rsidRDefault="00B97540" w:rsidP="00D563F1">
      <w:pPr>
        <w:tabs>
          <w:tab w:val="left" w:pos="1134"/>
          <w:tab w:val="left" w:pos="1418"/>
        </w:tabs>
        <w:suppressAutoHyphens/>
        <w:autoSpaceDE w:val="0"/>
        <w:spacing w:after="0" w:line="240" w:lineRule="auto"/>
        <w:jc w:val="both"/>
        <w:rPr>
          <w:rFonts w:ascii="Calibri Light" w:hAnsi="Calibri Light" w:cs="Calibri Light"/>
          <w:b/>
        </w:rPr>
      </w:pPr>
    </w:p>
    <w:p w14:paraId="66B24365" w14:textId="77777777" w:rsidR="00B97540" w:rsidRPr="003012ED" w:rsidRDefault="00B97540" w:rsidP="00B97540">
      <w:pPr>
        <w:tabs>
          <w:tab w:val="left" w:pos="1134"/>
          <w:tab w:val="left" w:pos="1418"/>
        </w:tabs>
        <w:jc w:val="both"/>
        <w:rPr>
          <w:rFonts w:ascii="Calibri Light" w:hAnsi="Calibri Light" w:cs="Calibri Light"/>
          <w:b/>
        </w:rPr>
      </w:pPr>
    </w:p>
    <w:p w14:paraId="5FD06596" w14:textId="77777777" w:rsidR="00B97540" w:rsidRPr="003012ED" w:rsidRDefault="00B97540" w:rsidP="00B97540">
      <w:pPr>
        <w:jc w:val="both"/>
        <w:rPr>
          <w:rFonts w:ascii="Calibri Light" w:hAnsi="Calibri Light" w:cs="Calibri Light"/>
        </w:rPr>
      </w:pPr>
      <w:r w:rsidRPr="003012ED">
        <w:rPr>
          <w:rFonts w:ascii="Calibri Light" w:eastAsia="Arial" w:hAnsi="Calibri Light" w:cs="Calibri Light"/>
          <w:b/>
          <w:i/>
        </w:rPr>
        <w:t xml:space="preserve">                                            </w:t>
      </w:r>
      <w:r w:rsidRPr="003012ED">
        <w:rPr>
          <w:rFonts w:ascii="Calibri Light" w:eastAsia="Arial" w:hAnsi="Calibri Light" w:cs="Calibri Light"/>
          <w:b/>
        </w:rPr>
        <w:t xml:space="preserve">Kryteria oceny i wyboru najkorzystniejszej oferty. </w:t>
      </w:r>
    </w:p>
    <w:p w14:paraId="58D61AE9" w14:textId="77777777" w:rsidR="00B97540" w:rsidRPr="003012ED" w:rsidRDefault="00B97540" w:rsidP="00B97540">
      <w:pPr>
        <w:jc w:val="both"/>
        <w:rPr>
          <w:rFonts w:ascii="Calibri Light" w:hAnsi="Calibri Light" w:cs="Calibri Light"/>
        </w:rPr>
      </w:pPr>
      <w:r w:rsidRPr="003012ED">
        <w:rPr>
          <w:rFonts w:ascii="Calibri Light" w:eastAsia="HG Mincho Light J" w:hAnsi="Calibri Light" w:cs="Calibri Light"/>
          <w:b/>
          <w:bCs/>
        </w:rPr>
        <w:t>1</w:t>
      </w:r>
      <w:r w:rsidR="008C2566" w:rsidRPr="003012ED">
        <w:rPr>
          <w:rFonts w:ascii="Calibri Light" w:eastAsia="HG Mincho Light J" w:hAnsi="Calibri Light" w:cs="Calibri Light"/>
          <w:b/>
          <w:bCs/>
        </w:rPr>
        <w:t>3</w:t>
      </w:r>
      <w:r w:rsidRPr="003012ED">
        <w:rPr>
          <w:rFonts w:ascii="Calibri Light" w:eastAsia="HG Mincho Light J" w:hAnsi="Calibri Light" w:cs="Calibri Light"/>
          <w:b/>
          <w:bCs/>
        </w:rPr>
        <w:t>.</w:t>
      </w:r>
      <w:r w:rsidR="008C2566" w:rsidRPr="003012ED">
        <w:rPr>
          <w:rFonts w:ascii="Calibri Light" w:eastAsia="HG Mincho Light J" w:hAnsi="Calibri Light" w:cs="Calibri Light"/>
          <w:b/>
          <w:bCs/>
        </w:rPr>
        <w:t xml:space="preserve"> </w:t>
      </w:r>
      <w:r w:rsidRPr="003012ED">
        <w:rPr>
          <w:rFonts w:ascii="Calibri Light" w:eastAsia="HG Mincho Light J" w:hAnsi="Calibri Light" w:cs="Calibri Light"/>
          <w:b/>
          <w:bCs/>
        </w:rPr>
        <w:t xml:space="preserve"> Zamawiający przy wyborze ofert będzie kierował się kryteriami podanymi w poniższej tabeli. </w:t>
      </w:r>
      <w:r w:rsidRPr="004E164C">
        <w:rPr>
          <w:rFonts w:ascii="Calibri Light" w:eastAsia="Arial" w:hAnsi="Calibri Light" w:cs="Calibri Light"/>
          <w:b/>
          <w:bCs/>
          <w:iCs/>
          <w:color w:val="800000"/>
        </w:rPr>
        <w:t>Dotyczy Zakresu nr 1</w:t>
      </w:r>
      <w:r w:rsidR="00D563F1">
        <w:rPr>
          <w:rFonts w:ascii="Calibri Light" w:eastAsia="Arial" w:hAnsi="Calibri Light" w:cs="Calibri Light"/>
          <w:b/>
          <w:bCs/>
          <w:iCs/>
          <w:color w:val="800000"/>
        </w:rPr>
        <w:t>-129</w:t>
      </w:r>
      <w:r w:rsidRPr="004E164C">
        <w:rPr>
          <w:rFonts w:ascii="Calibri Light" w:eastAsia="Arial" w:hAnsi="Calibri Light" w:cs="Calibri Light"/>
          <w:b/>
          <w:bCs/>
          <w:iCs/>
          <w:color w:val="800000"/>
        </w:rPr>
        <w:t>.</w:t>
      </w:r>
    </w:p>
    <w:p w14:paraId="28D33A4E" w14:textId="77777777" w:rsidR="00B97540" w:rsidRPr="003012ED" w:rsidRDefault="00B97540" w:rsidP="00B97540">
      <w:pPr>
        <w:jc w:val="both"/>
        <w:rPr>
          <w:rFonts w:ascii="Calibri Light" w:hAnsi="Calibri Light" w:cs="Calibri Light"/>
          <w:b/>
          <w:u w:val="single"/>
        </w:rPr>
      </w:pPr>
      <w:r w:rsidRPr="003012ED">
        <w:rPr>
          <w:rFonts w:ascii="Calibri Light" w:hAnsi="Calibri Light" w:cs="Calibri Light"/>
          <w:b/>
          <w:bCs/>
        </w:rPr>
        <w:t>1)</w:t>
      </w:r>
      <w:r w:rsidRPr="003012ED">
        <w:rPr>
          <w:rFonts w:ascii="Calibri Light" w:hAnsi="Calibri Light" w:cs="Calibri Light"/>
        </w:rPr>
        <w:t xml:space="preserve">  Zamawiający przy wyborze ofert będzie kierował się kryteriami podanymi w poniższej tabeli.</w:t>
      </w:r>
    </w:p>
    <w:p w14:paraId="4A709E1F" w14:textId="77777777" w:rsidR="00B97540" w:rsidRPr="003012ED" w:rsidRDefault="00B97540" w:rsidP="00B97540">
      <w:pPr>
        <w:jc w:val="both"/>
        <w:rPr>
          <w:rFonts w:ascii="Calibri Light" w:hAnsi="Calibri Light" w:cs="Calibri Light"/>
          <w:b/>
          <w:u w:val="single"/>
        </w:rPr>
      </w:pPr>
    </w:p>
    <w:tbl>
      <w:tblPr>
        <w:tblW w:w="9896" w:type="dxa"/>
        <w:tblInd w:w="5" w:type="dxa"/>
        <w:tblLayout w:type="fixed"/>
        <w:tblCellMar>
          <w:left w:w="0" w:type="dxa"/>
          <w:right w:w="0" w:type="dxa"/>
        </w:tblCellMar>
        <w:tblLook w:val="0000" w:firstRow="0" w:lastRow="0" w:firstColumn="0" w:lastColumn="0" w:noHBand="0" w:noVBand="0"/>
      </w:tblPr>
      <w:tblGrid>
        <w:gridCol w:w="993"/>
        <w:gridCol w:w="2268"/>
        <w:gridCol w:w="850"/>
        <w:gridCol w:w="5785"/>
      </w:tblGrid>
      <w:tr w:rsidR="00B97540" w:rsidRPr="003012ED" w14:paraId="6846624E" w14:textId="77777777" w:rsidTr="00B97540">
        <w:trPr>
          <w:trHeight w:val="415"/>
        </w:trPr>
        <w:tc>
          <w:tcPr>
            <w:tcW w:w="993" w:type="dxa"/>
            <w:tcBorders>
              <w:top w:val="single" w:sz="4" w:space="0" w:color="000000"/>
              <w:left w:val="single" w:sz="4" w:space="0" w:color="000000"/>
              <w:bottom w:val="single" w:sz="4" w:space="0" w:color="000000"/>
            </w:tcBorders>
            <w:shd w:val="clear" w:color="auto" w:fill="FFFFFF"/>
            <w:vAlign w:val="center"/>
          </w:tcPr>
          <w:p w14:paraId="5D6EF8A8" w14:textId="77777777" w:rsidR="00B97540" w:rsidRPr="003012ED" w:rsidRDefault="00B97540" w:rsidP="00B97540">
            <w:pPr>
              <w:widowControl w:val="0"/>
              <w:snapToGrid w:val="0"/>
              <w:jc w:val="center"/>
              <w:rPr>
                <w:rFonts w:ascii="Calibri Light" w:hAnsi="Calibri Light" w:cs="Calibri Light"/>
              </w:rPr>
            </w:pPr>
            <w:r w:rsidRPr="003012ED">
              <w:rPr>
                <w:rFonts w:ascii="Calibri Light" w:eastAsia="Lucida Sans Unicode" w:hAnsi="Calibri Light" w:cs="Calibri Light"/>
                <w:b/>
                <w:i/>
              </w:rPr>
              <w:t>L.p.</w:t>
            </w:r>
          </w:p>
        </w:tc>
        <w:tc>
          <w:tcPr>
            <w:tcW w:w="2268" w:type="dxa"/>
            <w:tcBorders>
              <w:top w:val="single" w:sz="4" w:space="0" w:color="000000"/>
              <w:left w:val="single" w:sz="4" w:space="0" w:color="000000"/>
              <w:bottom w:val="single" w:sz="4" w:space="0" w:color="000000"/>
            </w:tcBorders>
            <w:shd w:val="clear" w:color="auto" w:fill="FFFFFF"/>
            <w:vAlign w:val="center"/>
          </w:tcPr>
          <w:p w14:paraId="0546265E" w14:textId="77777777" w:rsidR="00B97540" w:rsidRPr="003012ED" w:rsidRDefault="00B97540" w:rsidP="00B97540">
            <w:pPr>
              <w:pStyle w:val="Nagwek1"/>
              <w:spacing w:after="283"/>
              <w:jc w:val="center"/>
              <w:rPr>
                <w:rFonts w:ascii="Calibri Light" w:hAnsi="Calibri Light" w:cs="Calibri Light"/>
                <w:bCs/>
                <w:sz w:val="22"/>
                <w:szCs w:val="22"/>
              </w:rPr>
            </w:pPr>
            <w:r w:rsidRPr="003012ED">
              <w:rPr>
                <w:rFonts w:ascii="Calibri Light" w:hAnsi="Calibri Light" w:cs="Calibri Light"/>
                <w:sz w:val="22"/>
                <w:szCs w:val="22"/>
              </w:rPr>
              <w:t>KRYTERIUM</w:t>
            </w:r>
          </w:p>
        </w:tc>
        <w:tc>
          <w:tcPr>
            <w:tcW w:w="850" w:type="dxa"/>
            <w:tcBorders>
              <w:top w:val="single" w:sz="4" w:space="0" w:color="000000"/>
              <w:left w:val="single" w:sz="4" w:space="0" w:color="000000"/>
              <w:bottom w:val="single" w:sz="4" w:space="0" w:color="000000"/>
            </w:tcBorders>
            <w:shd w:val="clear" w:color="auto" w:fill="FFFFFF"/>
            <w:vAlign w:val="center"/>
          </w:tcPr>
          <w:p w14:paraId="6F3A95C0" w14:textId="77777777" w:rsidR="00B97540" w:rsidRPr="003012ED" w:rsidRDefault="00B97540" w:rsidP="00B97540">
            <w:pPr>
              <w:autoSpaceDE w:val="0"/>
              <w:jc w:val="center"/>
              <w:rPr>
                <w:rFonts w:ascii="Calibri Light" w:hAnsi="Calibri Light" w:cs="Calibri Light"/>
                <w:b/>
                <w:bCs/>
              </w:rPr>
            </w:pPr>
            <w:proofErr w:type="spellStart"/>
            <w:r w:rsidRPr="003012ED">
              <w:rPr>
                <w:rFonts w:ascii="Calibri Light" w:hAnsi="Calibri Light" w:cs="Calibri Light"/>
                <w:b/>
                <w:bCs/>
              </w:rPr>
              <w:t>Rc</w:t>
            </w:r>
            <w:proofErr w:type="spellEnd"/>
            <w:r w:rsidRPr="003012ED">
              <w:rPr>
                <w:rFonts w:ascii="Calibri Light" w:hAnsi="Calibri Light" w:cs="Calibri Light"/>
                <w:b/>
                <w:bCs/>
              </w:rPr>
              <w:t xml:space="preserve"> Max ilość pkt</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FCA08" w14:textId="77777777" w:rsidR="00B97540" w:rsidRPr="003012ED" w:rsidRDefault="00B97540" w:rsidP="00B97540">
            <w:pPr>
              <w:autoSpaceDE w:val="0"/>
              <w:jc w:val="center"/>
              <w:rPr>
                <w:rFonts w:ascii="Calibri Light" w:hAnsi="Calibri Light" w:cs="Calibri Light"/>
              </w:rPr>
            </w:pPr>
            <w:r w:rsidRPr="003012ED">
              <w:rPr>
                <w:rFonts w:ascii="Calibri Light" w:hAnsi="Calibri Light" w:cs="Calibri Light"/>
                <w:b/>
                <w:bCs/>
              </w:rPr>
              <w:t>WAGA KRYTERIUM</w:t>
            </w:r>
          </w:p>
        </w:tc>
      </w:tr>
      <w:tr w:rsidR="00B97540" w:rsidRPr="003012ED" w14:paraId="60ADC766" w14:textId="77777777" w:rsidTr="00B97540">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14:paraId="6F363C86" w14:textId="77777777"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1.</w:t>
            </w:r>
          </w:p>
        </w:tc>
        <w:tc>
          <w:tcPr>
            <w:tcW w:w="2268" w:type="dxa"/>
            <w:tcBorders>
              <w:top w:val="single" w:sz="4" w:space="0" w:color="000000"/>
              <w:left w:val="single" w:sz="4" w:space="0" w:color="000000"/>
              <w:bottom w:val="single" w:sz="4" w:space="0" w:color="000000"/>
            </w:tcBorders>
            <w:shd w:val="clear" w:color="auto" w:fill="FFFFFF"/>
            <w:vAlign w:val="center"/>
          </w:tcPr>
          <w:p w14:paraId="0EBCD9FE" w14:textId="77777777"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 xml:space="preserve">Cena </w:t>
            </w:r>
          </w:p>
        </w:tc>
        <w:tc>
          <w:tcPr>
            <w:tcW w:w="850" w:type="dxa"/>
            <w:tcBorders>
              <w:top w:val="single" w:sz="4" w:space="0" w:color="000000"/>
              <w:left w:val="single" w:sz="4" w:space="0" w:color="000000"/>
              <w:bottom w:val="single" w:sz="4" w:space="0" w:color="000000"/>
            </w:tcBorders>
            <w:shd w:val="clear" w:color="auto" w:fill="FFFFFF"/>
            <w:vAlign w:val="center"/>
          </w:tcPr>
          <w:p w14:paraId="7E039BBE" w14:textId="77777777" w:rsidR="00B97540" w:rsidRPr="003012ED" w:rsidRDefault="00B97540" w:rsidP="00B97540">
            <w:pPr>
              <w:widowControl w:val="0"/>
              <w:tabs>
                <w:tab w:val="left" w:pos="0"/>
              </w:tabs>
              <w:snapToGrid w:val="0"/>
              <w:jc w:val="center"/>
              <w:rPr>
                <w:rFonts w:ascii="Calibri Light" w:eastAsia="Lucida Sans Unicode" w:hAnsi="Calibri Light" w:cs="Calibri Light"/>
              </w:rPr>
            </w:pPr>
            <w:r w:rsidRPr="003012ED">
              <w:rPr>
                <w:rFonts w:ascii="Calibri Light" w:eastAsia="Lucida Sans Unicode" w:hAnsi="Calibri Light" w:cs="Calibri Light"/>
              </w:rPr>
              <w:t>95</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ACA3F" w14:textId="77777777" w:rsidR="00B97540" w:rsidRPr="003012ED" w:rsidRDefault="00B97540" w:rsidP="00B97540">
            <w:pPr>
              <w:widowControl w:val="0"/>
              <w:snapToGrid w:val="0"/>
              <w:jc w:val="center"/>
              <w:rPr>
                <w:rFonts w:ascii="Calibri Light" w:hAnsi="Calibri Light" w:cs="Calibri Light"/>
              </w:rPr>
            </w:pPr>
            <w:r w:rsidRPr="003012ED">
              <w:rPr>
                <w:rFonts w:ascii="Calibri Light" w:eastAsia="Lucida Sans Unicode" w:hAnsi="Calibri Light" w:cs="Calibri Light"/>
              </w:rPr>
              <w:t>95,00%</w:t>
            </w:r>
          </w:p>
        </w:tc>
      </w:tr>
      <w:tr w:rsidR="00B97540" w:rsidRPr="003012ED" w14:paraId="7D698A11" w14:textId="77777777" w:rsidTr="00B97540">
        <w:trPr>
          <w:trHeight w:val="388"/>
        </w:trPr>
        <w:tc>
          <w:tcPr>
            <w:tcW w:w="993" w:type="dxa"/>
            <w:tcBorders>
              <w:left w:val="single" w:sz="4" w:space="0" w:color="000000"/>
              <w:bottom w:val="single" w:sz="4" w:space="0" w:color="000000"/>
            </w:tcBorders>
            <w:shd w:val="clear" w:color="auto" w:fill="FFFFFF"/>
            <w:vAlign w:val="center"/>
          </w:tcPr>
          <w:p w14:paraId="05C77F48" w14:textId="77777777" w:rsidR="00B97540" w:rsidRPr="003012ED" w:rsidRDefault="00B97540" w:rsidP="00B97540">
            <w:pPr>
              <w:widowControl w:val="0"/>
              <w:snapToGrid w:val="0"/>
              <w:jc w:val="center"/>
              <w:rPr>
                <w:rFonts w:ascii="Calibri Light" w:hAnsi="Calibri Light" w:cs="Calibri Light"/>
              </w:rPr>
            </w:pPr>
            <w:r w:rsidRPr="003012ED">
              <w:rPr>
                <w:rFonts w:ascii="Calibri Light" w:eastAsia="Lucida Sans Unicode" w:hAnsi="Calibri Light" w:cs="Calibri Light"/>
              </w:rPr>
              <w:t>2..</w:t>
            </w:r>
          </w:p>
        </w:tc>
        <w:tc>
          <w:tcPr>
            <w:tcW w:w="2268" w:type="dxa"/>
            <w:tcBorders>
              <w:left w:val="single" w:sz="4" w:space="0" w:color="000000"/>
              <w:bottom w:val="single" w:sz="4" w:space="0" w:color="000000"/>
            </w:tcBorders>
            <w:shd w:val="clear" w:color="auto" w:fill="FFFFFF"/>
            <w:vAlign w:val="center"/>
          </w:tcPr>
          <w:p w14:paraId="516A9DDC" w14:textId="77777777" w:rsidR="00B97540" w:rsidRPr="003012ED" w:rsidRDefault="00B97540" w:rsidP="00B97540">
            <w:pPr>
              <w:autoSpaceDE w:val="0"/>
              <w:jc w:val="center"/>
              <w:rPr>
                <w:rFonts w:ascii="Calibri Light" w:hAnsi="Calibri Light" w:cs="Calibri Light"/>
                <w:b/>
              </w:rPr>
            </w:pPr>
            <w:r w:rsidRPr="003012ED">
              <w:rPr>
                <w:rFonts w:ascii="Calibri Light" w:hAnsi="Calibri Light" w:cs="Calibri Light"/>
              </w:rPr>
              <w:t>Termin dostawy</w:t>
            </w:r>
            <w:r w:rsidRPr="003012ED">
              <w:rPr>
                <w:rFonts w:ascii="Calibri Light" w:hAnsi="Calibri Light" w:cs="Calibri Light"/>
                <w:b/>
              </w:rPr>
              <w:t xml:space="preserve"> </w:t>
            </w:r>
          </w:p>
          <w:p w14:paraId="0236DD50" w14:textId="77777777" w:rsidR="00B97540" w:rsidRPr="003012ED" w:rsidRDefault="00B97540" w:rsidP="00B97540">
            <w:pPr>
              <w:autoSpaceDE w:val="0"/>
              <w:rPr>
                <w:rFonts w:ascii="Calibri Light" w:hAnsi="Calibri Light" w:cs="Calibri Light"/>
                <w:b/>
              </w:rPr>
            </w:pPr>
          </w:p>
        </w:tc>
        <w:tc>
          <w:tcPr>
            <w:tcW w:w="850" w:type="dxa"/>
            <w:tcBorders>
              <w:left w:val="single" w:sz="4" w:space="0" w:color="000000"/>
              <w:bottom w:val="single" w:sz="4" w:space="0" w:color="000000"/>
            </w:tcBorders>
            <w:shd w:val="clear" w:color="auto" w:fill="FFFFFF"/>
            <w:vAlign w:val="center"/>
          </w:tcPr>
          <w:p w14:paraId="0DD4F81E" w14:textId="77777777" w:rsidR="00B97540" w:rsidRPr="003012ED" w:rsidRDefault="00B97540" w:rsidP="00B97540">
            <w:pPr>
              <w:autoSpaceDE w:val="0"/>
              <w:jc w:val="center"/>
              <w:rPr>
                <w:rFonts w:ascii="Calibri Light" w:hAnsi="Calibri Light" w:cs="Calibri Light"/>
              </w:rPr>
            </w:pPr>
            <w:r w:rsidRPr="003012ED">
              <w:rPr>
                <w:rFonts w:ascii="Calibri Light" w:hAnsi="Calibri Light" w:cs="Calibri Light"/>
              </w:rPr>
              <w:t>5</w:t>
            </w:r>
          </w:p>
        </w:tc>
        <w:tc>
          <w:tcPr>
            <w:tcW w:w="5785" w:type="dxa"/>
            <w:tcBorders>
              <w:left w:val="single" w:sz="4" w:space="0" w:color="000000"/>
              <w:bottom w:val="single" w:sz="4" w:space="0" w:color="000000"/>
              <w:right w:val="single" w:sz="4" w:space="0" w:color="000000"/>
            </w:tcBorders>
            <w:shd w:val="clear" w:color="auto" w:fill="FFFFFF"/>
            <w:vAlign w:val="center"/>
          </w:tcPr>
          <w:p w14:paraId="3E3F5744"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 xml:space="preserve">                                   </w:t>
            </w:r>
            <w:r w:rsidR="00FE243A">
              <w:rPr>
                <w:rFonts w:ascii="Calibri Light" w:hAnsi="Calibri Light" w:cs="Calibri Light"/>
              </w:rPr>
              <w:t xml:space="preserve">                </w:t>
            </w:r>
            <w:r w:rsidRPr="003012ED">
              <w:rPr>
                <w:rFonts w:ascii="Calibri Light" w:hAnsi="Calibri Light" w:cs="Calibri Light"/>
              </w:rPr>
              <w:t xml:space="preserve">  5,00%</w:t>
            </w:r>
          </w:p>
          <w:p w14:paraId="1F03974F"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5 dni roboczych</w:t>
            </w:r>
            <w:r w:rsidRPr="003012ED">
              <w:rPr>
                <w:rFonts w:ascii="Calibri Light" w:hAnsi="Calibri Light" w:cs="Calibri Light"/>
              </w:rPr>
              <w:tab/>
              <w:t>–    5 pkt.</w:t>
            </w:r>
          </w:p>
          <w:p w14:paraId="67D06FBD"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6 dni roboczych</w:t>
            </w:r>
            <w:r w:rsidRPr="003012ED">
              <w:rPr>
                <w:rFonts w:ascii="Calibri Light" w:hAnsi="Calibri Light" w:cs="Calibri Light"/>
              </w:rPr>
              <w:tab/>
              <w:t>–    3 pkt.</w:t>
            </w:r>
          </w:p>
          <w:p w14:paraId="425B8EC9"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7 dni roboczych –   2 pkt.</w:t>
            </w:r>
          </w:p>
          <w:p w14:paraId="4D8188CA" w14:textId="77777777" w:rsidR="00B97540" w:rsidRPr="003012ED" w:rsidRDefault="00B97540" w:rsidP="00B97540">
            <w:pPr>
              <w:autoSpaceDE w:val="0"/>
              <w:jc w:val="both"/>
              <w:rPr>
                <w:rFonts w:ascii="Calibri Light" w:hAnsi="Calibri Light" w:cs="Calibri Light"/>
              </w:rPr>
            </w:pPr>
          </w:p>
        </w:tc>
      </w:tr>
    </w:tbl>
    <w:p w14:paraId="54E2A277" w14:textId="77777777" w:rsidR="00B97540" w:rsidRPr="003012ED" w:rsidRDefault="00B97540" w:rsidP="00B97540">
      <w:pPr>
        <w:pStyle w:val="Nagwek1"/>
        <w:keepLines w:val="0"/>
        <w:tabs>
          <w:tab w:val="num" w:pos="0"/>
        </w:tabs>
        <w:suppressAutoHyphens/>
        <w:spacing w:before="0" w:line="240" w:lineRule="auto"/>
        <w:rPr>
          <w:rFonts w:ascii="Calibri Light" w:hAnsi="Calibri Light" w:cs="Calibri Light"/>
          <w:sz w:val="22"/>
          <w:szCs w:val="22"/>
        </w:rPr>
      </w:pPr>
      <w:r w:rsidRPr="003012ED">
        <w:rPr>
          <w:rFonts w:ascii="Calibri Light" w:hAnsi="Calibri Light" w:cs="Calibri Light"/>
          <w:sz w:val="22"/>
          <w:szCs w:val="22"/>
        </w:rPr>
        <w:t>Sposób oceny ofert</w:t>
      </w:r>
    </w:p>
    <w:p w14:paraId="157F857A" w14:textId="77777777" w:rsidR="00B97540" w:rsidRPr="003012ED" w:rsidRDefault="00B97540" w:rsidP="00B97540">
      <w:pPr>
        <w:pStyle w:val="Tekstpodstawowy23"/>
        <w:spacing w:line="100" w:lineRule="atLeast"/>
        <w:ind w:right="21"/>
        <w:jc w:val="both"/>
        <w:rPr>
          <w:rFonts w:ascii="Calibri Light" w:hAnsi="Calibri Light" w:cs="Calibri Light"/>
          <w:sz w:val="22"/>
          <w:szCs w:val="22"/>
        </w:rPr>
      </w:pPr>
      <w:r w:rsidRPr="003012ED">
        <w:rPr>
          <w:rFonts w:ascii="Calibri Light" w:hAnsi="Calibri Light" w:cs="Calibri Light"/>
          <w:sz w:val="22"/>
          <w:szCs w:val="22"/>
        </w:rPr>
        <w:t>Zamawiający wybierze ofertę najkorzystniejszą na podstawie kryteriów oceny ofert określonych w SIWZ. Za najkorzystniejszą uznana zostanie tą z ocenianych ofert, która uzyska maksymalną ocenę punktową (</w:t>
      </w:r>
      <w:proofErr w:type="spellStart"/>
      <w:r w:rsidRPr="003012ED">
        <w:rPr>
          <w:rFonts w:ascii="Calibri Light" w:hAnsi="Calibri Light" w:cs="Calibri Light"/>
          <w:sz w:val="22"/>
          <w:szCs w:val="22"/>
        </w:rPr>
        <w:t>W</w:t>
      </w:r>
      <w:r w:rsidRPr="003012ED">
        <w:rPr>
          <w:rFonts w:ascii="Calibri Light" w:hAnsi="Calibri Light" w:cs="Calibri Light"/>
          <w:sz w:val="22"/>
          <w:szCs w:val="22"/>
          <w:vertAlign w:val="subscript"/>
        </w:rPr>
        <w:t>max</w:t>
      </w:r>
      <w:proofErr w:type="spellEnd"/>
      <w:r w:rsidRPr="003012ED">
        <w:rPr>
          <w:rFonts w:ascii="Calibri Light" w:hAnsi="Calibri Light" w:cs="Calibri Light"/>
          <w:sz w:val="22"/>
          <w:szCs w:val="22"/>
        </w:rPr>
        <w:t>) wg poniższego wzoru.</w:t>
      </w:r>
    </w:p>
    <w:p w14:paraId="58304F6B" w14:textId="77777777" w:rsidR="00B97540" w:rsidRPr="003012ED" w:rsidRDefault="00B97540" w:rsidP="00B97540">
      <w:pPr>
        <w:pStyle w:val="Tekstpodstawowy23"/>
        <w:spacing w:line="100" w:lineRule="atLeast"/>
        <w:ind w:right="21"/>
        <w:jc w:val="both"/>
        <w:rPr>
          <w:rFonts w:ascii="Calibri Light" w:eastAsia="Lucida Sans Unicode" w:hAnsi="Calibri Light" w:cs="Calibri Light"/>
          <w:sz w:val="22"/>
          <w:szCs w:val="22"/>
        </w:rPr>
      </w:pPr>
      <w:r w:rsidRPr="003012ED">
        <w:rPr>
          <w:rFonts w:ascii="Calibri Light" w:hAnsi="Calibri Light" w:cs="Calibri Light"/>
          <w:sz w:val="22"/>
          <w:szCs w:val="22"/>
        </w:rPr>
        <w:t xml:space="preserve">Dla powyższego kryterium oceny ofert, Zamawiający będzie obliczał wartość punktową oferty (zaokrągloną do </w:t>
      </w:r>
      <w:r w:rsidRPr="003012ED">
        <w:rPr>
          <w:rFonts w:ascii="Calibri Light" w:hAnsi="Calibri Light" w:cs="Calibri Light"/>
          <w:b/>
          <w:sz w:val="22"/>
          <w:szCs w:val="22"/>
        </w:rPr>
        <w:t>dwóch miejsc</w:t>
      </w:r>
      <w:r w:rsidRPr="003012ED">
        <w:rPr>
          <w:rFonts w:ascii="Calibri Light" w:hAnsi="Calibri Light" w:cs="Calibri Light"/>
          <w:sz w:val="22"/>
          <w:szCs w:val="22"/>
        </w:rPr>
        <w:t xml:space="preserve"> po przecinku) w oparciu o następujący wzór:</w:t>
      </w:r>
    </w:p>
    <w:p w14:paraId="50639B41" w14:textId="77777777" w:rsidR="00B97540" w:rsidRPr="003012ED" w:rsidRDefault="00B97540" w:rsidP="00B97540">
      <w:pPr>
        <w:pStyle w:val="Tekstpodstawowy22"/>
        <w:spacing w:line="100" w:lineRule="atLeast"/>
        <w:ind w:right="0" w:firstLine="708"/>
        <w:jc w:val="both"/>
        <w:rPr>
          <w:rFonts w:ascii="Calibri Light" w:hAnsi="Calibri Light" w:cs="Calibri Light"/>
          <w:sz w:val="22"/>
          <w:szCs w:val="22"/>
        </w:rPr>
      </w:pPr>
    </w:p>
    <w:p w14:paraId="1847EF39" w14:textId="77777777" w:rsidR="00B97540" w:rsidRPr="003012ED" w:rsidRDefault="00B97540" w:rsidP="00B97540">
      <w:pPr>
        <w:pStyle w:val="Tekstpodstawowy22"/>
        <w:spacing w:line="100" w:lineRule="atLeast"/>
        <w:ind w:right="0" w:firstLine="708"/>
        <w:jc w:val="both"/>
        <w:rPr>
          <w:rFonts w:ascii="Calibri Light" w:hAnsi="Calibri Light" w:cs="Calibri Light"/>
          <w:b/>
          <w:sz w:val="22"/>
          <w:szCs w:val="22"/>
        </w:rPr>
      </w:pPr>
      <w:r w:rsidRPr="003012ED">
        <w:rPr>
          <w:rFonts w:ascii="Calibri Light" w:hAnsi="Calibri Light" w:cs="Calibri Light"/>
          <w:sz w:val="22"/>
          <w:szCs w:val="22"/>
        </w:rPr>
        <w:t>(</w:t>
      </w:r>
      <w:proofErr w:type="spellStart"/>
      <w:r w:rsidRPr="003012ED">
        <w:rPr>
          <w:rFonts w:ascii="Calibri Light" w:hAnsi="Calibri Light" w:cs="Calibri Light"/>
          <w:sz w:val="22"/>
          <w:szCs w:val="22"/>
        </w:rPr>
        <w:t>W</w:t>
      </w:r>
      <w:r w:rsidRPr="003012ED">
        <w:rPr>
          <w:rFonts w:ascii="Calibri Light" w:hAnsi="Calibri Light" w:cs="Calibri Light"/>
          <w:sz w:val="22"/>
          <w:szCs w:val="22"/>
          <w:vertAlign w:val="subscript"/>
        </w:rPr>
        <w:t>max</w:t>
      </w:r>
      <w:proofErr w:type="spellEnd"/>
      <w:r w:rsidRPr="003012ED">
        <w:rPr>
          <w:rFonts w:ascii="Calibri Light" w:hAnsi="Calibri Light" w:cs="Calibri Light"/>
          <w:sz w:val="22"/>
          <w:szCs w:val="22"/>
        </w:rPr>
        <w:t xml:space="preserve">) = C   + D </w:t>
      </w:r>
    </w:p>
    <w:p w14:paraId="1AB112AF" w14:textId="77777777" w:rsidR="00B97540" w:rsidRPr="003012ED" w:rsidRDefault="00B97540" w:rsidP="00B97540">
      <w:pPr>
        <w:pStyle w:val="Tekstpodstawowy22"/>
        <w:spacing w:line="100" w:lineRule="atLeast"/>
        <w:jc w:val="both"/>
        <w:rPr>
          <w:rFonts w:ascii="Calibri Light" w:hAnsi="Calibri Light" w:cs="Calibri Light"/>
          <w:sz w:val="22"/>
          <w:szCs w:val="22"/>
        </w:rPr>
      </w:pPr>
      <w:r w:rsidRPr="003012ED">
        <w:rPr>
          <w:rFonts w:ascii="Calibri Light" w:hAnsi="Calibri Light" w:cs="Calibri Light"/>
          <w:b/>
          <w:sz w:val="22"/>
          <w:szCs w:val="22"/>
        </w:rPr>
        <w:t>gdzie:</w:t>
      </w:r>
    </w:p>
    <w:p w14:paraId="1626872A" w14:textId="77777777" w:rsidR="00B97540" w:rsidRPr="003012ED" w:rsidRDefault="00B97540" w:rsidP="00B97540">
      <w:pPr>
        <w:pStyle w:val="Tekstpodstawowy22"/>
        <w:spacing w:line="100" w:lineRule="atLeast"/>
        <w:jc w:val="both"/>
        <w:rPr>
          <w:rFonts w:ascii="Calibri Light" w:hAnsi="Calibri Light" w:cs="Calibri Light"/>
          <w:sz w:val="22"/>
          <w:szCs w:val="22"/>
        </w:rPr>
      </w:pPr>
      <w:r w:rsidRPr="003012ED">
        <w:rPr>
          <w:rFonts w:ascii="Calibri Light" w:hAnsi="Calibri Light" w:cs="Calibri Light"/>
          <w:sz w:val="22"/>
          <w:szCs w:val="22"/>
        </w:rPr>
        <w:t xml:space="preserve"> (</w:t>
      </w:r>
      <w:proofErr w:type="spellStart"/>
      <w:r w:rsidRPr="003012ED">
        <w:rPr>
          <w:rFonts w:ascii="Calibri Light" w:hAnsi="Calibri Light" w:cs="Calibri Light"/>
          <w:sz w:val="22"/>
          <w:szCs w:val="22"/>
        </w:rPr>
        <w:t>W</w:t>
      </w:r>
      <w:r w:rsidRPr="003012ED">
        <w:rPr>
          <w:rFonts w:ascii="Calibri Light" w:hAnsi="Calibri Light" w:cs="Calibri Light"/>
          <w:sz w:val="22"/>
          <w:szCs w:val="22"/>
          <w:vertAlign w:val="subscript"/>
        </w:rPr>
        <w:t>max</w:t>
      </w:r>
      <w:proofErr w:type="spellEnd"/>
      <w:r w:rsidRPr="003012ED">
        <w:rPr>
          <w:rFonts w:ascii="Calibri Light" w:hAnsi="Calibri Light" w:cs="Calibri Light"/>
          <w:sz w:val="22"/>
          <w:szCs w:val="22"/>
        </w:rPr>
        <w:t>) = maksymalną ocenę punktową</w:t>
      </w:r>
    </w:p>
    <w:p w14:paraId="5F1C0396" w14:textId="77777777" w:rsidR="00B97540" w:rsidRPr="003012ED" w:rsidRDefault="00B97540" w:rsidP="00B97540">
      <w:pPr>
        <w:pStyle w:val="Tekstpodstawowy22"/>
        <w:spacing w:line="100" w:lineRule="atLeast"/>
        <w:jc w:val="both"/>
        <w:rPr>
          <w:rFonts w:ascii="Calibri Light" w:hAnsi="Calibri Light" w:cs="Calibri Light"/>
          <w:sz w:val="22"/>
          <w:szCs w:val="22"/>
        </w:rPr>
      </w:pPr>
      <w:r w:rsidRPr="003012ED">
        <w:rPr>
          <w:rFonts w:ascii="Calibri Light" w:hAnsi="Calibri Light" w:cs="Calibri Light"/>
          <w:sz w:val="22"/>
          <w:szCs w:val="22"/>
        </w:rPr>
        <w:t>C – suma punktów w kryterium cena</w:t>
      </w:r>
    </w:p>
    <w:p w14:paraId="50C28D93" w14:textId="77777777" w:rsidR="00B97540" w:rsidRPr="003012ED" w:rsidRDefault="00B97540" w:rsidP="00B97540">
      <w:pPr>
        <w:pStyle w:val="Tekstpodstawowy22"/>
        <w:spacing w:line="100" w:lineRule="atLeast"/>
        <w:jc w:val="both"/>
        <w:rPr>
          <w:rFonts w:ascii="Calibri Light" w:hAnsi="Calibri Light" w:cs="Calibri Light"/>
          <w:sz w:val="22"/>
          <w:szCs w:val="22"/>
        </w:rPr>
      </w:pPr>
      <w:r w:rsidRPr="003012ED">
        <w:rPr>
          <w:rFonts w:ascii="Calibri Light" w:hAnsi="Calibri Light" w:cs="Calibri Light"/>
          <w:sz w:val="22"/>
          <w:szCs w:val="22"/>
        </w:rPr>
        <w:t>D-  suma punktów w kryterium termin dostawy</w:t>
      </w:r>
    </w:p>
    <w:p w14:paraId="52BE1273" w14:textId="77777777" w:rsidR="00B97540" w:rsidRPr="003012ED" w:rsidRDefault="00B97540" w:rsidP="00B97540">
      <w:pPr>
        <w:spacing w:line="240" w:lineRule="atLeast"/>
        <w:jc w:val="both"/>
        <w:rPr>
          <w:rFonts w:ascii="Calibri Light" w:hAnsi="Calibri Light" w:cs="Calibri Light"/>
          <w:b/>
          <w:bCs/>
          <w:smallCaps/>
          <w:color w:val="000000"/>
        </w:rPr>
      </w:pPr>
      <w:r w:rsidRPr="003012ED">
        <w:rPr>
          <w:rFonts w:ascii="Calibri Light" w:hAnsi="Calibri Light" w:cs="Calibri Light"/>
        </w:rPr>
        <w:t>Są to punkty uzyskane za kryterium wymienione w punkcie 1), 2). Maksymalnie Wykonawca może uzyskać 100 pkt.</w:t>
      </w:r>
    </w:p>
    <w:p w14:paraId="60D69BA5"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i/>
        </w:rPr>
      </w:pPr>
    </w:p>
    <w:p w14:paraId="241DE8ED"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i/>
        </w:rPr>
      </w:pPr>
      <w:r w:rsidRPr="003012ED">
        <w:rPr>
          <w:rFonts w:ascii="Calibri Light" w:hAnsi="Calibri Light" w:cs="Calibri Light"/>
          <w:b/>
          <w:bCs/>
          <w:color w:val="000000"/>
        </w:rPr>
        <w:t>1).  WARTOŚĆ PUNKTOWA CENY ZA KRYTERIUM "CENA" - RANGA  95 JEST WYLICZONA WG. WZORU :</w:t>
      </w:r>
    </w:p>
    <w:p w14:paraId="2A7D99BA" w14:textId="77777777" w:rsidR="00B97540" w:rsidRPr="003012ED" w:rsidRDefault="00B97540" w:rsidP="00E54D96">
      <w:pPr>
        <w:pStyle w:val="Akapitzlist"/>
        <w:widowControl w:val="0"/>
        <w:numPr>
          <w:ilvl w:val="0"/>
          <w:numId w:val="23"/>
        </w:numPr>
        <w:spacing w:line="360" w:lineRule="auto"/>
        <w:contextualSpacing/>
        <w:rPr>
          <w:rFonts w:ascii="Calibri Light" w:hAnsi="Calibri Light" w:cs="Calibri Light"/>
          <w:b/>
          <w:bCs/>
          <w:i/>
        </w:rPr>
      </w:pPr>
      <w:r w:rsidRPr="003012ED">
        <w:rPr>
          <w:rFonts w:ascii="Calibri Light" w:hAnsi="Calibri Light" w:cs="Calibri Light"/>
          <w:i/>
        </w:rPr>
        <w:t xml:space="preserve">     </w:t>
      </w:r>
      <w:r w:rsidRPr="003012ED">
        <w:rPr>
          <w:rFonts w:ascii="Calibri Light" w:hAnsi="Calibri Light" w:cs="Calibri Light"/>
          <w:b/>
          <w:bCs/>
          <w:i/>
        </w:rPr>
        <w:t xml:space="preserve">                                                             </w:t>
      </w:r>
      <w:proofErr w:type="spellStart"/>
      <w:r w:rsidRPr="003012ED">
        <w:rPr>
          <w:rFonts w:ascii="Calibri Light" w:hAnsi="Calibri Light" w:cs="Calibri Light"/>
          <w:b/>
          <w:bCs/>
          <w:i/>
        </w:rPr>
        <w:t>C</w:t>
      </w:r>
      <w:r w:rsidRPr="003012ED">
        <w:rPr>
          <w:rFonts w:ascii="Calibri Light" w:hAnsi="Calibri Light" w:cs="Calibri Light"/>
          <w:b/>
          <w:bCs/>
          <w:i/>
          <w:vertAlign w:val="subscript"/>
        </w:rPr>
        <w:t>min</w:t>
      </w:r>
      <w:proofErr w:type="spellEnd"/>
    </w:p>
    <w:p w14:paraId="2F7F2EF1" w14:textId="77777777" w:rsidR="00B97540" w:rsidRPr="003012ED" w:rsidRDefault="00B97540" w:rsidP="00E54D96">
      <w:pPr>
        <w:pStyle w:val="Akapitzlist"/>
        <w:widowControl w:val="0"/>
        <w:numPr>
          <w:ilvl w:val="0"/>
          <w:numId w:val="23"/>
        </w:numPr>
        <w:spacing w:line="360" w:lineRule="auto"/>
        <w:contextualSpacing/>
        <w:rPr>
          <w:rFonts w:ascii="Calibri Light" w:hAnsi="Calibri Light" w:cs="Calibri Light"/>
          <w:b/>
          <w:bCs/>
          <w:i/>
        </w:rPr>
      </w:pPr>
      <w:r w:rsidRPr="003012ED">
        <w:rPr>
          <w:rFonts w:ascii="Calibri Light" w:hAnsi="Calibri Light" w:cs="Calibri Light"/>
          <w:b/>
          <w:bCs/>
          <w:i/>
        </w:rPr>
        <w:t xml:space="preserve">                                                      </w:t>
      </w:r>
      <w:proofErr w:type="spellStart"/>
      <w:r w:rsidRPr="003012ED">
        <w:rPr>
          <w:rFonts w:ascii="Calibri Light" w:hAnsi="Calibri Light" w:cs="Calibri Light"/>
          <w:b/>
          <w:bCs/>
          <w:i/>
        </w:rPr>
        <w:t>W</w:t>
      </w:r>
      <w:r w:rsidRPr="003012ED">
        <w:rPr>
          <w:rFonts w:ascii="Calibri Light" w:hAnsi="Calibri Light" w:cs="Calibri Light"/>
          <w:b/>
          <w:bCs/>
          <w:i/>
          <w:vertAlign w:val="subscript"/>
        </w:rPr>
        <w:t>p</w:t>
      </w:r>
      <w:proofErr w:type="spellEnd"/>
      <w:r w:rsidRPr="003012ED">
        <w:rPr>
          <w:rFonts w:ascii="Calibri Light" w:hAnsi="Calibri Light" w:cs="Calibri Light"/>
          <w:b/>
          <w:bCs/>
          <w:i/>
        </w:rPr>
        <w:t xml:space="preserve">=   --------  x 95 </w:t>
      </w:r>
    </w:p>
    <w:p w14:paraId="3D389A22" w14:textId="77777777" w:rsidR="00B97540" w:rsidRPr="003012ED" w:rsidRDefault="00B97540" w:rsidP="00E54D96">
      <w:pPr>
        <w:pStyle w:val="Akapitzlist"/>
        <w:widowControl w:val="0"/>
        <w:numPr>
          <w:ilvl w:val="0"/>
          <w:numId w:val="23"/>
        </w:numPr>
        <w:spacing w:line="360" w:lineRule="auto"/>
        <w:contextualSpacing/>
        <w:rPr>
          <w:rFonts w:ascii="Calibri Light" w:hAnsi="Calibri Light" w:cs="Calibri Light"/>
        </w:rPr>
      </w:pPr>
      <w:r w:rsidRPr="003012ED">
        <w:rPr>
          <w:rFonts w:ascii="Calibri Light" w:hAnsi="Calibri Light" w:cs="Calibri Light"/>
          <w:b/>
          <w:bCs/>
          <w:i/>
        </w:rPr>
        <w:t xml:space="preserve">                                                                  </w:t>
      </w:r>
      <w:proofErr w:type="spellStart"/>
      <w:r w:rsidRPr="003012ED">
        <w:rPr>
          <w:rFonts w:ascii="Calibri Light" w:hAnsi="Calibri Light" w:cs="Calibri Light"/>
          <w:b/>
          <w:bCs/>
          <w:i/>
        </w:rPr>
        <w:t>C</w:t>
      </w:r>
      <w:r w:rsidRPr="003012ED">
        <w:rPr>
          <w:rFonts w:ascii="Calibri Light" w:hAnsi="Calibri Light" w:cs="Calibri Light"/>
          <w:b/>
          <w:bCs/>
          <w:i/>
          <w:vertAlign w:val="subscript"/>
        </w:rPr>
        <w:t>Of</w:t>
      </w:r>
      <w:proofErr w:type="spellEnd"/>
      <w:r w:rsidRPr="003012ED">
        <w:rPr>
          <w:rFonts w:ascii="Calibri Light" w:hAnsi="Calibri Light" w:cs="Calibri Light"/>
          <w:b/>
          <w:bCs/>
        </w:rPr>
        <w:t xml:space="preserve"> </w:t>
      </w:r>
    </w:p>
    <w:p w14:paraId="3F7DE83D"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rPr>
      </w:pPr>
      <w:r w:rsidRPr="003012ED">
        <w:rPr>
          <w:rFonts w:ascii="Calibri Light" w:hAnsi="Calibri Light" w:cs="Calibri Light"/>
        </w:rPr>
        <w:t xml:space="preserve">Gdzie : </w:t>
      </w:r>
    </w:p>
    <w:p w14:paraId="5C43367D"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rPr>
      </w:pPr>
      <w:r w:rsidRPr="003012ED">
        <w:rPr>
          <w:rFonts w:ascii="Calibri Light" w:hAnsi="Calibri Light" w:cs="Calibri Light"/>
        </w:rPr>
        <w:t xml:space="preserve">W p </w:t>
      </w:r>
      <w:r w:rsidRPr="003012ED">
        <w:rPr>
          <w:rFonts w:ascii="Calibri Light" w:hAnsi="Calibri Light" w:cs="Calibri Light"/>
        </w:rPr>
        <w:tab/>
        <w:t>- wartość punktowa od oferowanej  ceny</w:t>
      </w:r>
    </w:p>
    <w:p w14:paraId="198E3A72"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rPr>
      </w:pPr>
      <w:r w:rsidRPr="003012ED">
        <w:rPr>
          <w:rFonts w:ascii="Calibri Light" w:hAnsi="Calibri Light" w:cs="Calibri Light"/>
        </w:rPr>
        <w:lastRenderedPageBreak/>
        <w:t xml:space="preserve">C min </w:t>
      </w:r>
      <w:r w:rsidRPr="003012ED">
        <w:rPr>
          <w:rFonts w:ascii="Calibri Light" w:hAnsi="Calibri Light" w:cs="Calibri Light"/>
        </w:rPr>
        <w:tab/>
        <w:t>- wartość oferty z najniższą ceną</w:t>
      </w:r>
    </w:p>
    <w:p w14:paraId="0064E383"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rPr>
      </w:pPr>
      <w:r w:rsidRPr="003012ED">
        <w:rPr>
          <w:rFonts w:ascii="Calibri Light" w:hAnsi="Calibri Light" w:cs="Calibri Light"/>
        </w:rPr>
        <w:t xml:space="preserve">C of </w:t>
      </w:r>
      <w:r w:rsidRPr="003012ED">
        <w:rPr>
          <w:rFonts w:ascii="Calibri Light" w:hAnsi="Calibri Light" w:cs="Calibri Light"/>
        </w:rPr>
        <w:tab/>
        <w:t xml:space="preserve">- wartość ceny porównywalnej oferty </w:t>
      </w:r>
    </w:p>
    <w:p w14:paraId="3978BFA1"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color w:val="000000"/>
        </w:rPr>
      </w:pPr>
      <w:r w:rsidRPr="003012ED">
        <w:rPr>
          <w:rFonts w:ascii="Calibri Light" w:hAnsi="Calibri Light" w:cs="Calibri Light"/>
        </w:rPr>
        <w:t>95</w:t>
      </w:r>
      <w:r w:rsidRPr="003012ED">
        <w:rPr>
          <w:rFonts w:ascii="Calibri Light" w:hAnsi="Calibri Light" w:cs="Calibri Light"/>
        </w:rPr>
        <w:tab/>
        <w:t xml:space="preserve">- ranga – wartość procentowa za to kryterium </w:t>
      </w:r>
    </w:p>
    <w:p w14:paraId="685C4F51" w14:textId="77777777" w:rsidR="00B97540" w:rsidRPr="003012ED" w:rsidRDefault="00B97540" w:rsidP="00E54D96">
      <w:pPr>
        <w:pStyle w:val="Akapitzlist"/>
        <w:numPr>
          <w:ilvl w:val="0"/>
          <w:numId w:val="23"/>
        </w:numPr>
        <w:spacing w:line="240" w:lineRule="atLeast"/>
        <w:contextualSpacing/>
        <w:jc w:val="both"/>
        <w:rPr>
          <w:rFonts w:ascii="Calibri Light" w:hAnsi="Calibri Light" w:cs="Calibri Light"/>
          <w:color w:val="000000"/>
        </w:rPr>
      </w:pPr>
      <w:r w:rsidRPr="003012ED">
        <w:rPr>
          <w:rFonts w:ascii="Calibri Light" w:hAnsi="Calibri Light" w:cs="Calibri Light"/>
          <w:color w:val="000000"/>
        </w:rPr>
        <w:t>Kryterium</w:t>
      </w:r>
      <w:r w:rsidRPr="003012ED">
        <w:rPr>
          <w:rFonts w:ascii="Calibri Light" w:hAnsi="Calibri Light" w:cs="Calibri Light"/>
          <w:b/>
          <w:bCs/>
          <w:color w:val="000000"/>
        </w:rPr>
        <w:t xml:space="preserve"> "1" </w:t>
      </w:r>
      <w:r w:rsidRPr="003012ED">
        <w:rPr>
          <w:rFonts w:ascii="Calibri Light" w:hAnsi="Calibri Light" w:cs="Calibri Light"/>
          <w:color w:val="000000"/>
        </w:rPr>
        <w:t>Wykonawca, który przedstawi najkorzystniejszą: cenę otrzyma 95 pkt. Inni Wykonawcy odpowiednio mniej, stosownie do w / w wzoru.</w:t>
      </w:r>
    </w:p>
    <w:p w14:paraId="385BB7C2" w14:textId="77777777" w:rsidR="00B97540" w:rsidRPr="003012ED" w:rsidRDefault="00B97540" w:rsidP="00E54D96">
      <w:pPr>
        <w:pStyle w:val="Akapitzlist"/>
        <w:numPr>
          <w:ilvl w:val="0"/>
          <w:numId w:val="23"/>
        </w:numPr>
        <w:tabs>
          <w:tab w:val="left" w:pos="0"/>
          <w:tab w:val="left" w:pos="360"/>
        </w:tabs>
        <w:contextualSpacing/>
        <w:rPr>
          <w:rFonts w:ascii="Calibri Light" w:hAnsi="Calibri Light" w:cs="Calibri Light"/>
          <w:b/>
          <w:bCs/>
          <w:color w:val="000000"/>
        </w:rPr>
      </w:pPr>
      <w:r w:rsidRPr="003012ED">
        <w:rPr>
          <w:rFonts w:ascii="Calibri Light" w:hAnsi="Calibri Light" w:cs="Calibri Light"/>
          <w:color w:val="000000"/>
        </w:rPr>
        <w:t xml:space="preserve">Wartość punktowa kryterium </w:t>
      </w:r>
      <w:r w:rsidRPr="003012ED">
        <w:rPr>
          <w:rFonts w:ascii="Calibri Light" w:hAnsi="Calibri Light" w:cs="Calibri Light"/>
          <w:b/>
          <w:bCs/>
          <w:color w:val="000000"/>
        </w:rPr>
        <w:t>"CENY"</w:t>
      </w:r>
      <w:r w:rsidRPr="003012ED">
        <w:rPr>
          <w:rFonts w:ascii="Calibri Light" w:hAnsi="Calibri Light" w:cs="Calibri Light"/>
          <w:color w:val="000000"/>
        </w:rPr>
        <w:t xml:space="preserve"> wynosi od 0 do 95 pkt. </w:t>
      </w:r>
      <w:r w:rsidRPr="003012ED">
        <w:rPr>
          <w:rFonts w:ascii="Calibri Light" w:hAnsi="Calibri Light" w:cs="Calibri Light"/>
        </w:rPr>
        <w:t xml:space="preserve"> </w:t>
      </w:r>
    </w:p>
    <w:p w14:paraId="31A56572" w14:textId="77777777" w:rsidR="00B97540" w:rsidRPr="003012ED" w:rsidRDefault="00B97540" w:rsidP="00E54D96">
      <w:pPr>
        <w:pStyle w:val="Akapitzlist"/>
        <w:numPr>
          <w:ilvl w:val="0"/>
          <w:numId w:val="23"/>
        </w:numPr>
        <w:tabs>
          <w:tab w:val="left" w:pos="0"/>
          <w:tab w:val="left" w:pos="360"/>
        </w:tabs>
        <w:contextualSpacing/>
        <w:rPr>
          <w:rFonts w:ascii="Calibri Light" w:hAnsi="Calibri Light" w:cs="Calibri Light"/>
          <w:b/>
          <w:bCs/>
          <w:color w:val="000000"/>
        </w:rPr>
      </w:pPr>
    </w:p>
    <w:p w14:paraId="31318355" w14:textId="77777777" w:rsidR="00B97540" w:rsidRPr="003012ED" w:rsidRDefault="00B97540" w:rsidP="00B97540">
      <w:pPr>
        <w:widowControl w:val="0"/>
        <w:snapToGrid w:val="0"/>
        <w:jc w:val="both"/>
        <w:rPr>
          <w:rFonts w:ascii="Calibri Light" w:hAnsi="Calibri Light" w:cs="Calibri Light"/>
        </w:rPr>
      </w:pPr>
      <w:r w:rsidRPr="003012ED">
        <w:rPr>
          <w:rFonts w:ascii="Calibri Light" w:eastAsia="Lucida Sans Unicode" w:hAnsi="Calibri Light" w:cs="Calibri Light"/>
          <w:b/>
          <w:bCs/>
          <w:i/>
          <w:iCs/>
          <w:color w:val="111111"/>
          <w:u w:val="single"/>
        </w:rPr>
        <w:t xml:space="preserve">2) </w:t>
      </w:r>
      <w:r w:rsidRPr="003012ED">
        <w:rPr>
          <w:rFonts w:ascii="Calibri Light" w:hAnsi="Calibri Light" w:cs="Calibri Light"/>
          <w:b/>
          <w:bCs/>
          <w:i/>
          <w:iCs/>
          <w:color w:val="111111"/>
          <w:u w:val="single"/>
        </w:rPr>
        <w:t xml:space="preserve">kryterium nr 2 „ termin dostawy” </w:t>
      </w:r>
    </w:p>
    <w:p w14:paraId="53882134"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5 dni roboczych</w:t>
      </w:r>
      <w:r w:rsidRPr="003012ED">
        <w:rPr>
          <w:rFonts w:ascii="Calibri Light" w:hAnsi="Calibri Light" w:cs="Calibri Light"/>
        </w:rPr>
        <w:tab/>
        <w:t>–    5 pkt.</w:t>
      </w:r>
    </w:p>
    <w:p w14:paraId="286EB31D"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6 dni roboczych</w:t>
      </w:r>
      <w:r w:rsidRPr="003012ED">
        <w:rPr>
          <w:rFonts w:ascii="Calibri Light" w:hAnsi="Calibri Light" w:cs="Calibri Light"/>
        </w:rPr>
        <w:tab/>
        <w:t>–    3 pkt.</w:t>
      </w:r>
    </w:p>
    <w:p w14:paraId="39DA369A" w14:textId="77777777"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7 dni roboczych  –   2 pkt.</w:t>
      </w:r>
    </w:p>
    <w:p w14:paraId="036D8E56" w14:textId="77777777" w:rsidR="00B97540" w:rsidRPr="003012ED" w:rsidRDefault="00B97540" w:rsidP="00B97540">
      <w:pPr>
        <w:pStyle w:val="NormalnyWeb"/>
        <w:rPr>
          <w:rFonts w:ascii="Calibri Light" w:hAnsi="Calibri Light" w:cs="Calibri Light"/>
          <w:b/>
          <w:color w:val="800000"/>
          <w:sz w:val="22"/>
          <w:szCs w:val="22"/>
        </w:rPr>
      </w:pPr>
      <w:r w:rsidRPr="003012ED">
        <w:rPr>
          <w:rFonts w:ascii="Calibri Light" w:hAnsi="Calibri Light" w:cs="Calibri Light"/>
          <w:sz w:val="22"/>
          <w:szCs w:val="22"/>
        </w:rPr>
        <w:t>5% (waga kryterium „termin dostawy”) – oznacza, że w postępowaniu można uzyskać max. 5 pkt.)</w:t>
      </w:r>
    </w:p>
    <w:p w14:paraId="1CFA2B4C" w14:textId="77777777" w:rsidR="00B97540" w:rsidRPr="00125BC9" w:rsidRDefault="00B97540" w:rsidP="00125BC9">
      <w:pPr>
        <w:snapToGrid w:val="0"/>
        <w:jc w:val="both"/>
        <w:rPr>
          <w:rFonts w:ascii="Calibri Light" w:hAnsi="Calibri Light" w:cs="Calibri Light"/>
        </w:rPr>
      </w:pPr>
      <w:r w:rsidRPr="003012ED">
        <w:rPr>
          <w:rFonts w:ascii="Calibri Light" w:hAnsi="Calibri Light" w:cs="Calibri Light"/>
          <w:b/>
          <w:color w:val="800000"/>
        </w:rPr>
        <w:t>-</w:t>
      </w:r>
      <w:r w:rsidRPr="003012ED">
        <w:rPr>
          <w:rFonts w:ascii="Calibri Light" w:hAnsi="Calibri Light" w:cs="Calibri Light"/>
          <w:color w:val="800000"/>
        </w:rPr>
        <w:t>Jeżeli Wykonawca nie poda terminu dostawy w ofercie to Zamawiający przyjmie, że składając ofertę wykonawca oferuje maksymalny termin dostawy (7 dni roboczych) i poprawi omyłkę zgodnie z art. 87 ust.2 pkt. 3 ustawy Prawo zamówień publicznych</w:t>
      </w:r>
    </w:p>
    <w:p w14:paraId="445BC2F9" w14:textId="77777777" w:rsidR="00B97540" w:rsidRPr="003012ED" w:rsidRDefault="00B97540" w:rsidP="00B97540">
      <w:pPr>
        <w:autoSpaceDE w:val="0"/>
        <w:jc w:val="both"/>
        <w:rPr>
          <w:rFonts w:ascii="Calibri Light" w:hAnsi="Calibri Light" w:cs="Calibri Light"/>
          <w:b/>
        </w:rPr>
      </w:pPr>
      <w:r w:rsidRPr="003012ED">
        <w:rPr>
          <w:rFonts w:ascii="Calibri Light" w:hAnsi="Calibri Light" w:cs="Calibri Light"/>
          <w:b/>
        </w:rPr>
        <w:t>2. Ocena końcowa oferty:</w:t>
      </w:r>
    </w:p>
    <w:p w14:paraId="0F53A56C" w14:textId="77777777" w:rsidR="00B97540" w:rsidRPr="003012ED" w:rsidRDefault="00B97540" w:rsidP="00B97540">
      <w:pPr>
        <w:pStyle w:val="WW-Tekstpodstawowywcity2"/>
        <w:tabs>
          <w:tab w:val="left" w:pos="360"/>
        </w:tabs>
        <w:rPr>
          <w:rFonts w:ascii="Calibri Light" w:hAnsi="Calibri Light" w:cs="Calibri Light"/>
          <w:sz w:val="22"/>
          <w:szCs w:val="22"/>
        </w:rPr>
      </w:pPr>
      <w:r w:rsidRPr="003012ED">
        <w:rPr>
          <w:rFonts w:ascii="Calibri Light" w:hAnsi="Calibri Light" w:cs="Calibri Light"/>
          <w:sz w:val="22"/>
          <w:szCs w:val="22"/>
        </w:rPr>
        <w:t xml:space="preserve">Są to punkty uzyskane za kryterium wymienione w punkcie 1, 2. Po dokonaniu oceny przez wszystkich członków komisji przetargowej, przyznane punkty zostaną zsumowane w zakresie każdego z kryteriów oddzielnie i taka suma zostanie przemnożona przez wagę danego kryterium, z dokładnością do dwóch miejsc po przecinku. Uzyskane oceny za poszczególne kryteria zostaną zsumowane, suma ta stanowić będzie bilans punktów uzyskanych przez ofertę. </w:t>
      </w:r>
    </w:p>
    <w:p w14:paraId="16FDE758" w14:textId="77777777" w:rsidR="00AC5143" w:rsidRPr="003012ED" w:rsidRDefault="00AC5143" w:rsidP="00AC5143">
      <w:pPr>
        <w:spacing w:after="0" w:line="240" w:lineRule="auto"/>
        <w:jc w:val="both"/>
        <w:rPr>
          <w:rFonts w:ascii="Calibri Light" w:hAnsi="Calibri Light" w:cs="Calibri Light"/>
          <w:lang w:eastAsia="pl-PL"/>
        </w:rPr>
      </w:pPr>
    </w:p>
    <w:p w14:paraId="25A0DCE8" w14:textId="77777777" w:rsidR="00AF3F3D" w:rsidRPr="003012ED" w:rsidRDefault="00AF3F3D" w:rsidP="00AF3F3D">
      <w:pPr>
        <w:spacing w:after="0" w:line="240" w:lineRule="auto"/>
        <w:ind w:left="360"/>
        <w:jc w:val="both"/>
        <w:rPr>
          <w:rFonts w:ascii="Calibri Light" w:hAnsi="Calibri Light" w:cs="Calibri Light"/>
        </w:rPr>
      </w:pPr>
      <w:r w:rsidRPr="003012ED">
        <w:rPr>
          <w:rFonts w:ascii="Calibri Light" w:hAnsi="Calibri Light" w:cs="Calibri Light"/>
          <w:b/>
          <w:lang w:eastAsia="pl-PL"/>
        </w:rPr>
        <w:t>13.</w:t>
      </w:r>
      <w:r w:rsidR="00AC5143" w:rsidRPr="003012ED">
        <w:rPr>
          <w:rFonts w:ascii="Calibri Light" w:hAnsi="Calibri Light" w:cs="Calibri Light"/>
          <w:b/>
          <w:lang w:eastAsia="pl-PL"/>
        </w:rPr>
        <w:t>1.</w:t>
      </w:r>
      <w:r w:rsidR="00AC5143" w:rsidRPr="003012ED">
        <w:rPr>
          <w:rFonts w:ascii="Calibri Light" w:hAnsi="Calibri Light" w:cs="Calibri Light"/>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3012ED">
        <w:rPr>
          <w:rFonts w:ascii="Calibri Light" w:hAnsi="Calibri Light" w:cs="Calibri Light"/>
        </w:rPr>
        <w:t>873-27-13-732.</w:t>
      </w:r>
    </w:p>
    <w:p w14:paraId="27478421" w14:textId="77777777" w:rsidR="00AF3F3D" w:rsidRPr="003012ED" w:rsidRDefault="00AF3F3D" w:rsidP="00AF3F3D">
      <w:pPr>
        <w:spacing w:after="0" w:line="240" w:lineRule="auto"/>
        <w:jc w:val="both"/>
        <w:rPr>
          <w:rFonts w:ascii="Calibri Light" w:hAnsi="Calibri Light" w:cs="Calibri Light"/>
          <w:b/>
          <w:bCs/>
        </w:rPr>
      </w:pPr>
    </w:p>
    <w:p w14:paraId="7DA4A347" w14:textId="77777777" w:rsidR="00AF3F3D" w:rsidRPr="003012ED" w:rsidRDefault="00AF3F3D" w:rsidP="00AF3F3D">
      <w:pPr>
        <w:spacing w:after="0" w:line="240" w:lineRule="auto"/>
        <w:jc w:val="both"/>
        <w:rPr>
          <w:rFonts w:ascii="Calibri Light" w:hAnsi="Calibri Light" w:cs="Calibri Light"/>
          <w:b/>
          <w:bCs/>
        </w:rPr>
      </w:pPr>
      <w:r w:rsidRPr="003012ED">
        <w:rPr>
          <w:rFonts w:ascii="Calibri Light" w:hAnsi="Calibri Light" w:cs="Calibri Light"/>
          <w:b/>
          <w:bCs/>
        </w:rPr>
        <w:t>14. Tryb udzielania wyjaśnień.</w:t>
      </w:r>
    </w:p>
    <w:p w14:paraId="3018CAF6" w14:textId="77777777" w:rsidR="00AF3F3D" w:rsidRPr="003012ED" w:rsidRDefault="00AF3F3D" w:rsidP="00AF3F3D">
      <w:pPr>
        <w:spacing w:after="0" w:line="240" w:lineRule="auto"/>
        <w:jc w:val="both"/>
        <w:rPr>
          <w:rFonts w:ascii="Calibri Light" w:hAnsi="Calibri Light" w:cs="Calibri Light"/>
        </w:rPr>
      </w:pPr>
      <w:r w:rsidRPr="003012ED">
        <w:rPr>
          <w:rFonts w:ascii="Calibri Light" w:hAnsi="Calibri Light" w:cs="Calibri Light"/>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w:t>
      </w:r>
      <w:r w:rsidRPr="003012ED">
        <w:rPr>
          <w:rFonts w:ascii="Calibri Light" w:hAnsi="Calibri Light" w:cs="Calibri Light"/>
        </w:rPr>
        <w:lastRenderedPageBreak/>
        <w:t xml:space="preserve">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14:paraId="422F160F" w14:textId="77777777" w:rsidR="00907E6E" w:rsidRPr="003012ED" w:rsidRDefault="00907E6E" w:rsidP="00AC5143">
      <w:pPr>
        <w:spacing w:after="0" w:line="240" w:lineRule="auto"/>
        <w:jc w:val="both"/>
        <w:rPr>
          <w:rFonts w:ascii="Calibri Light" w:hAnsi="Calibri Light" w:cs="Calibri Light"/>
          <w:lang w:eastAsia="pl-PL"/>
        </w:rPr>
      </w:pPr>
    </w:p>
    <w:p w14:paraId="236E1D5C"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AF3F3D" w:rsidRPr="003012ED">
        <w:rPr>
          <w:rFonts w:ascii="Calibri Light" w:hAnsi="Calibri Light" w:cs="Calibri Light"/>
          <w:b/>
          <w:bCs/>
          <w:lang w:eastAsia="pl-PL"/>
        </w:rPr>
        <w:t>5</w:t>
      </w:r>
      <w:r w:rsidRPr="003012ED">
        <w:rPr>
          <w:rFonts w:ascii="Calibri Light" w:hAnsi="Calibri Light" w:cs="Calibri Light"/>
          <w:b/>
          <w:bCs/>
          <w:lang w:eastAsia="pl-PL"/>
        </w:rPr>
        <w:t>. Informacje o formalnościach, jakie powinny zostać dopełnione po wyborze oferty w celu zawarcia umowy w sprawie zamówienia publicznego.</w:t>
      </w:r>
    </w:p>
    <w:p w14:paraId="52691914"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 Zamawiający poinformuje niezwłocznie wszystkich wykonawców o:</w:t>
      </w:r>
    </w:p>
    <w:p w14:paraId="24F3F91F"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A8E078"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.1.2. wykonawcach, którzy zostali wykluczeni,</w:t>
      </w:r>
    </w:p>
    <w:p w14:paraId="6FB83CFF"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00FF7349" w:rsidRPr="003012ED">
        <w:rPr>
          <w:rFonts w:ascii="Calibri Light" w:hAnsi="Calibri Light" w:cs="Calibri Light"/>
          <w:lang w:eastAsia="pl-PL"/>
        </w:rPr>
        <w:t>.</w:t>
      </w:r>
      <w:r w:rsidRPr="003012ED">
        <w:rPr>
          <w:rFonts w:ascii="Calibri Light" w:hAnsi="Calibri Light" w:cs="Calibri Light"/>
          <w:lang w:eastAsia="pl-PL"/>
        </w:rPr>
        <w:t>1.3. wykonawcach, których oferty zostały odrzucone, powodach odrzucenia oferty, a w przypadkach, o których mowa w art. 89 ust. 4 i 5, braku równoważności lub braku spełniania wymagań dotyczących wydajności lub funkcjonalności,</w:t>
      </w:r>
    </w:p>
    <w:p w14:paraId="0A0907F0" w14:textId="77777777"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.1.4. unieważnieniu postępowania</w:t>
      </w:r>
    </w:p>
    <w:p w14:paraId="17823B10" w14:textId="77777777" w:rsidR="00907E6E" w:rsidRPr="003012ED" w:rsidRDefault="00907E6E" w:rsidP="00993FA5">
      <w:pPr>
        <w:spacing w:after="0" w:line="240" w:lineRule="auto"/>
        <w:ind w:left="851" w:hanging="11"/>
        <w:jc w:val="both"/>
        <w:rPr>
          <w:rFonts w:ascii="Calibri Light" w:hAnsi="Calibri Light" w:cs="Calibri Light"/>
          <w:lang w:eastAsia="pl-PL"/>
        </w:rPr>
      </w:pPr>
      <w:r w:rsidRPr="003012ED">
        <w:rPr>
          <w:rFonts w:ascii="Calibri Light" w:hAnsi="Calibri Light" w:cs="Calibri Light"/>
          <w:lang w:eastAsia="pl-PL"/>
        </w:rPr>
        <w:t>- podając uzasadnienie faktyczne i prawne.</w:t>
      </w:r>
    </w:p>
    <w:p w14:paraId="7A20831D" w14:textId="77777777" w:rsidR="00907E6E" w:rsidRPr="003012ED" w:rsidRDefault="00907E6E" w:rsidP="00993FA5">
      <w:pPr>
        <w:spacing w:after="0" w:line="240" w:lineRule="auto"/>
        <w:ind w:left="851"/>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Informacje, o których mowa powyżej zostaną zamieszczone na </w:t>
      </w:r>
      <w:r w:rsidR="00CE32DA" w:rsidRPr="003012ED">
        <w:rPr>
          <w:rFonts w:ascii="Calibri Light" w:hAnsi="Calibri Light" w:cs="Calibri Light"/>
          <w:color w:val="FF0000"/>
          <w:lang w:eastAsia="pl-PL"/>
        </w:rPr>
        <w:t>Platformie</w:t>
      </w:r>
      <w:r w:rsidRPr="003012ED">
        <w:rPr>
          <w:rFonts w:ascii="Calibri Light" w:hAnsi="Calibri Light" w:cs="Calibri Light"/>
          <w:color w:val="FF0000"/>
          <w:lang w:eastAsia="pl-PL"/>
        </w:rPr>
        <w:t>.</w:t>
      </w:r>
    </w:p>
    <w:p w14:paraId="4C52F97A" w14:textId="77777777" w:rsidR="00907E6E" w:rsidRPr="003012ED" w:rsidRDefault="00907E6E" w:rsidP="00993FA5">
      <w:pPr>
        <w:spacing w:after="0" w:line="240" w:lineRule="auto"/>
        <w:ind w:left="851"/>
        <w:jc w:val="both"/>
        <w:rPr>
          <w:rFonts w:ascii="Calibri Light" w:hAnsi="Calibri Light" w:cs="Calibri Light"/>
          <w:lang w:eastAsia="pl-PL"/>
        </w:rPr>
      </w:pPr>
    </w:p>
    <w:p w14:paraId="2639A699"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.2. Zamawiający prześle umowę wykonawcy, którego oferta została wybrana albo zaprosi go do swojej siedziby w celu podpisania umowy.</w:t>
      </w:r>
    </w:p>
    <w:p w14:paraId="0CB8F6EE" w14:textId="77777777" w:rsidR="00907E6E" w:rsidRPr="003012ED" w:rsidRDefault="00907E6E" w:rsidP="00993FA5">
      <w:pPr>
        <w:spacing w:after="0" w:line="240" w:lineRule="auto"/>
        <w:ind w:left="720" w:hanging="360"/>
        <w:jc w:val="both"/>
        <w:rPr>
          <w:rFonts w:ascii="Calibri Light" w:hAnsi="Calibri Light" w:cs="Calibri Light"/>
          <w:lang w:eastAsia="pl-PL"/>
        </w:rPr>
      </w:pPr>
    </w:p>
    <w:p w14:paraId="2EE5B68B" w14:textId="77777777"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.3. W przypadku wyboru oferty złożonej przez wykonawców wspólnie ubiegających się o udzielenie zamówienia publicznego zamawiający może żądać - przed zawarciem umowy - umowy regulującej współpracę tych wykonawców.</w:t>
      </w:r>
    </w:p>
    <w:p w14:paraId="3D98C12C" w14:textId="77777777" w:rsidR="00907E6E" w:rsidRPr="003012ED" w:rsidRDefault="00907E6E" w:rsidP="00993FA5">
      <w:pPr>
        <w:spacing w:after="0" w:line="240" w:lineRule="auto"/>
        <w:jc w:val="both"/>
        <w:rPr>
          <w:rFonts w:ascii="Calibri Light" w:hAnsi="Calibri Light" w:cs="Calibri Light"/>
          <w:lang w:eastAsia="pl-PL"/>
        </w:rPr>
      </w:pPr>
    </w:p>
    <w:p w14:paraId="2837842F"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16. Zabezpieczenie należytego wykonania umowy.</w:t>
      </w:r>
    </w:p>
    <w:p w14:paraId="74D6D8B0" w14:textId="77777777" w:rsidR="00907E6E" w:rsidRPr="003012ED" w:rsidRDefault="00907E6E" w:rsidP="00993FA5">
      <w:pPr>
        <w:spacing w:after="0" w:line="240" w:lineRule="auto"/>
        <w:ind w:left="360"/>
        <w:jc w:val="both"/>
        <w:rPr>
          <w:rFonts w:ascii="Calibri Light" w:hAnsi="Calibri Light" w:cs="Calibri Light"/>
          <w:b/>
          <w:bCs/>
          <w:lang w:eastAsia="pl-PL"/>
        </w:rPr>
      </w:pPr>
      <w:r w:rsidRPr="003012ED">
        <w:rPr>
          <w:rFonts w:ascii="Calibri Light" w:hAnsi="Calibri Light" w:cs="Calibri Light"/>
          <w:lang w:eastAsia="pl-PL"/>
        </w:rPr>
        <w:t>W niniejszym postępowaniu nie jest wymagane wniesienie zabezpieczenia należytego wykonania umowy.</w:t>
      </w:r>
    </w:p>
    <w:p w14:paraId="7143BB11" w14:textId="77777777" w:rsidR="00907E6E" w:rsidRPr="003012ED" w:rsidRDefault="00907E6E" w:rsidP="00993FA5">
      <w:pPr>
        <w:spacing w:after="0" w:line="240" w:lineRule="auto"/>
        <w:jc w:val="both"/>
        <w:rPr>
          <w:rFonts w:ascii="Calibri Light" w:hAnsi="Calibri Light" w:cs="Calibri Light"/>
          <w:b/>
          <w:bCs/>
          <w:lang w:eastAsia="pl-PL"/>
        </w:rPr>
      </w:pPr>
    </w:p>
    <w:p w14:paraId="4E6C6101"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17. Wzór umowy. </w:t>
      </w:r>
    </w:p>
    <w:p w14:paraId="2ED23782" w14:textId="77777777" w:rsidR="00907E6E" w:rsidRPr="003012ED" w:rsidRDefault="00907E6E" w:rsidP="00993FA5">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 xml:space="preserve">Wzór umowy stanowi załącznik </w:t>
      </w:r>
      <w:r w:rsidRPr="00125BC9">
        <w:rPr>
          <w:rFonts w:ascii="Calibri Light" w:hAnsi="Calibri Light" w:cs="Calibri Light"/>
          <w:color w:val="FF0000"/>
          <w:lang w:eastAsia="pl-PL"/>
        </w:rPr>
        <w:t xml:space="preserve">nr </w:t>
      </w:r>
      <w:r w:rsidRPr="00125BC9">
        <w:rPr>
          <w:rFonts w:ascii="Calibri Light" w:hAnsi="Calibri Light" w:cs="Calibri Light"/>
          <w:b/>
          <w:bCs/>
          <w:color w:val="FF0000"/>
          <w:lang w:eastAsia="pl-PL"/>
        </w:rPr>
        <w:t>3</w:t>
      </w:r>
      <w:r w:rsidRPr="00125BC9">
        <w:rPr>
          <w:rFonts w:ascii="Calibri Light" w:hAnsi="Calibri Light" w:cs="Calibri Light"/>
          <w:color w:val="FF0000"/>
          <w:lang w:eastAsia="pl-PL"/>
        </w:rPr>
        <w:t xml:space="preserve"> </w:t>
      </w:r>
      <w:r w:rsidRPr="003012ED">
        <w:rPr>
          <w:rFonts w:ascii="Calibri Light" w:hAnsi="Calibri Light" w:cs="Calibri Light"/>
          <w:lang w:eastAsia="pl-PL"/>
        </w:rPr>
        <w:t>do specyfikacji.</w:t>
      </w:r>
    </w:p>
    <w:p w14:paraId="51A84F64" w14:textId="77777777" w:rsidR="00907E6E" w:rsidRPr="003012ED" w:rsidRDefault="00907E6E" w:rsidP="00993FA5">
      <w:pPr>
        <w:spacing w:after="0" w:line="240" w:lineRule="auto"/>
        <w:jc w:val="both"/>
        <w:rPr>
          <w:rFonts w:ascii="Calibri Light" w:hAnsi="Calibri Light" w:cs="Calibri Light"/>
          <w:b/>
          <w:bCs/>
          <w:lang w:eastAsia="pl-PL"/>
        </w:rPr>
      </w:pPr>
    </w:p>
    <w:p w14:paraId="40FA8F03" w14:textId="77777777"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18. Środki ochrony prawnej.</w:t>
      </w:r>
    </w:p>
    <w:p w14:paraId="674D3E34" w14:textId="77777777"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1958421C" w14:textId="77777777"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lastRenderedPageBreak/>
        <w:t>Środki ochrony prawnej wobec ogłoszenia o zamówieniu i specyfikacji przysługują również organizacjom wpisanym na listę, o której mowa w art. 154 pkt 5 ustawy.</w:t>
      </w:r>
    </w:p>
    <w:p w14:paraId="69ECF141" w14:textId="77777777" w:rsidR="00B446A3" w:rsidRPr="003012ED" w:rsidRDefault="00B446A3" w:rsidP="00B446A3">
      <w:pPr>
        <w:keepNext/>
        <w:spacing w:after="0" w:line="240" w:lineRule="auto"/>
        <w:outlineLvl w:val="0"/>
        <w:rPr>
          <w:rFonts w:ascii="Calibri Light" w:hAnsi="Calibri Light" w:cs="Calibri Light"/>
          <w:lang w:eastAsia="pl-PL"/>
        </w:rPr>
      </w:pPr>
    </w:p>
    <w:p w14:paraId="41F03696" w14:textId="77777777" w:rsidR="00B446A3" w:rsidRPr="003012ED" w:rsidRDefault="00B446A3" w:rsidP="00B446A3">
      <w:pPr>
        <w:keepNext/>
        <w:spacing w:after="0" w:line="240" w:lineRule="auto"/>
        <w:outlineLvl w:val="0"/>
        <w:rPr>
          <w:rFonts w:ascii="Calibri Light" w:hAnsi="Calibri Light" w:cs="Calibri Light"/>
          <w:lang w:eastAsia="pl-PL"/>
        </w:rPr>
      </w:pPr>
    </w:p>
    <w:p w14:paraId="376AE884" w14:textId="77777777" w:rsidR="00B446A3" w:rsidRPr="003012ED" w:rsidRDefault="00B446A3" w:rsidP="00B446A3">
      <w:pPr>
        <w:keepNext/>
        <w:spacing w:after="0" w:line="240" w:lineRule="auto"/>
        <w:outlineLvl w:val="0"/>
        <w:rPr>
          <w:rFonts w:ascii="Calibri Light" w:hAnsi="Calibri Light" w:cs="Calibri Light"/>
          <w:lang w:eastAsia="pl-PL"/>
        </w:rPr>
      </w:pPr>
    </w:p>
    <w:p w14:paraId="1B66E97F" w14:textId="77777777" w:rsidR="00B446A3" w:rsidRPr="003012ED" w:rsidRDefault="00B446A3" w:rsidP="00B446A3">
      <w:pPr>
        <w:keepNext/>
        <w:spacing w:after="0" w:line="240" w:lineRule="auto"/>
        <w:outlineLvl w:val="0"/>
        <w:rPr>
          <w:rFonts w:ascii="Calibri Light" w:hAnsi="Calibri Light" w:cs="Calibri Light"/>
          <w:lang w:eastAsia="pl-PL"/>
        </w:rPr>
      </w:pPr>
      <w:r w:rsidRPr="003012ED">
        <w:rPr>
          <w:rFonts w:ascii="Calibri Light" w:hAnsi="Calibri Light" w:cs="Calibri Light"/>
          <w:lang w:eastAsia="pl-PL"/>
        </w:rPr>
        <w:t>……………………………………………</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00125BC9">
        <w:rPr>
          <w:rFonts w:ascii="Calibri Light" w:hAnsi="Calibri Light" w:cs="Calibri Light"/>
          <w:lang w:eastAsia="pl-PL"/>
        </w:rPr>
        <w:t xml:space="preserve">                 </w:t>
      </w:r>
      <w:r w:rsidRPr="003012ED">
        <w:rPr>
          <w:rFonts w:ascii="Calibri Light" w:hAnsi="Calibri Light" w:cs="Calibri Light"/>
          <w:lang w:eastAsia="pl-PL"/>
        </w:rPr>
        <w:t>……………………………………….</w:t>
      </w:r>
    </w:p>
    <w:p w14:paraId="561862EF" w14:textId="77777777" w:rsidR="00B446A3" w:rsidRPr="003012ED" w:rsidRDefault="00B446A3" w:rsidP="00B446A3">
      <w:pPr>
        <w:keepNext/>
        <w:spacing w:after="0" w:line="240" w:lineRule="auto"/>
        <w:ind w:firstLine="708"/>
        <w:outlineLvl w:val="0"/>
        <w:rPr>
          <w:rFonts w:ascii="Calibri Light" w:hAnsi="Calibri Light" w:cs="Calibri Light"/>
          <w:lang w:eastAsia="pl-PL"/>
        </w:rPr>
      </w:pPr>
      <w:r w:rsidRPr="003012ED">
        <w:rPr>
          <w:rFonts w:ascii="Calibri Light" w:hAnsi="Calibri Light" w:cs="Calibri Light"/>
          <w:lang w:eastAsia="pl-PL"/>
        </w:rPr>
        <w:t xml:space="preserve">Główny Księgowy </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00125BC9">
        <w:rPr>
          <w:rFonts w:ascii="Calibri Light" w:hAnsi="Calibri Light" w:cs="Calibri Light"/>
          <w:lang w:eastAsia="pl-PL"/>
        </w:rPr>
        <w:t xml:space="preserve">     </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t xml:space="preserve">Dyrektor </w:t>
      </w:r>
    </w:p>
    <w:p w14:paraId="009854B4" w14:textId="77777777" w:rsidR="00B446A3" w:rsidRPr="003012ED" w:rsidRDefault="00B446A3" w:rsidP="00B446A3">
      <w:pPr>
        <w:keepNext/>
        <w:spacing w:after="0" w:line="240" w:lineRule="auto"/>
        <w:outlineLvl w:val="0"/>
        <w:rPr>
          <w:rFonts w:ascii="Calibri Light" w:hAnsi="Calibri Light" w:cs="Calibri Light"/>
          <w:u w:val="single"/>
          <w:lang w:eastAsia="pl-PL"/>
        </w:rPr>
      </w:pPr>
    </w:p>
    <w:p w14:paraId="6EF623C0" w14:textId="77777777" w:rsidR="00B446A3" w:rsidRPr="003012ED" w:rsidRDefault="00B446A3" w:rsidP="00B446A3">
      <w:pPr>
        <w:keepNext/>
        <w:spacing w:after="0" w:line="240" w:lineRule="auto"/>
        <w:outlineLvl w:val="0"/>
        <w:rPr>
          <w:rFonts w:ascii="Calibri Light" w:hAnsi="Calibri Light" w:cs="Calibri Light"/>
          <w:u w:val="single"/>
          <w:lang w:eastAsia="pl-PL"/>
        </w:rPr>
      </w:pPr>
      <w:r w:rsidRPr="003012ED">
        <w:rPr>
          <w:rFonts w:ascii="Calibri Light" w:hAnsi="Calibri Light" w:cs="Calibri Light"/>
          <w:u w:val="single"/>
          <w:lang w:eastAsia="pl-PL"/>
        </w:rPr>
        <w:t>Załączniki:</w:t>
      </w:r>
    </w:p>
    <w:p w14:paraId="73C67CF3" w14:textId="77777777"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Formularz oferty – załącznik nr 1  </w:t>
      </w:r>
    </w:p>
    <w:p w14:paraId="20B479EE" w14:textId="77777777"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Arkusz cenowy – załącznik nr 1A</w:t>
      </w:r>
    </w:p>
    <w:p w14:paraId="46B6587B" w14:textId="77777777" w:rsidR="00A2225B" w:rsidRPr="003012ED" w:rsidRDefault="00B446A3" w:rsidP="00A2225B">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szczegółowy opis przedmiotu zamówienia – złącznik nr 1</w:t>
      </w:r>
      <w:r w:rsidR="00773E2C">
        <w:rPr>
          <w:rFonts w:ascii="Calibri Light" w:hAnsi="Calibri Light" w:cs="Calibri Light"/>
          <w:lang w:eastAsia="pl-PL"/>
        </w:rPr>
        <w:t>A</w:t>
      </w:r>
      <w:r w:rsidRPr="003012ED">
        <w:rPr>
          <w:rFonts w:ascii="Calibri Light" w:hAnsi="Calibri Light" w:cs="Calibri Light"/>
          <w:lang w:eastAsia="pl-PL"/>
        </w:rPr>
        <w:t xml:space="preserve"> </w:t>
      </w:r>
    </w:p>
    <w:p w14:paraId="5C6D494A" w14:textId="77777777" w:rsidR="00B446A3" w:rsidRPr="003012ED" w:rsidRDefault="00B446A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 własne wykonawcy JEDZ– załącznik nr 2</w:t>
      </w:r>
    </w:p>
    <w:p w14:paraId="67A17738" w14:textId="77777777"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Wzór umowy – załącznik nr 3</w:t>
      </w:r>
    </w:p>
    <w:p w14:paraId="3867894B" w14:textId="77777777"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Oświadczenie o przynależności lub braku do grupy kapitałowej – załącznik nr </w:t>
      </w:r>
      <w:r w:rsidR="008D1B3C" w:rsidRPr="003012ED">
        <w:rPr>
          <w:rFonts w:ascii="Calibri Light" w:hAnsi="Calibri Light" w:cs="Calibri Light"/>
          <w:lang w:eastAsia="pl-PL"/>
        </w:rPr>
        <w:t>5</w:t>
      </w:r>
    </w:p>
    <w:p w14:paraId="770AD5F0" w14:textId="77777777" w:rsidR="008D1B3C" w:rsidRPr="003012ED" w:rsidRDefault="008D1B3C"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 – załą</w:t>
      </w:r>
      <w:bookmarkStart w:id="6" w:name="_GoBack"/>
      <w:bookmarkEnd w:id="6"/>
      <w:r w:rsidRPr="003012ED">
        <w:rPr>
          <w:rFonts w:ascii="Calibri Light" w:hAnsi="Calibri Light" w:cs="Calibri Light"/>
          <w:lang w:eastAsia="pl-PL"/>
        </w:rPr>
        <w:t>cznik nr 4</w:t>
      </w:r>
    </w:p>
    <w:p w14:paraId="75BE5444" w14:textId="77777777" w:rsidR="00B446A3" w:rsidRPr="003012ED" w:rsidRDefault="00B446A3" w:rsidP="00B446A3">
      <w:pPr>
        <w:spacing w:after="0" w:line="240" w:lineRule="auto"/>
        <w:jc w:val="both"/>
        <w:rPr>
          <w:rFonts w:ascii="Calibri Light" w:hAnsi="Calibri Light" w:cs="Calibri Light"/>
          <w:lang w:eastAsia="pl-PL"/>
        </w:rPr>
      </w:pPr>
    </w:p>
    <w:p w14:paraId="21B3AD1D" w14:textId="77777777" w:rsidR="00B446A3" w:rsidRPr="003012ED" w:rsidRDefault="00B446A3" w:rsidP="00B446A3">
      <w:pPr>
        <w:spacing w:after="0" w:line="240" w:lineRule="auto"/>
        <w:jc w:val="both"/>
        <w:rPr>
          <w:rFonts w:ascii="Calibri Light" w:hAnsi="Calibri Light" w:cs="Calibri Light"/>
          <w:lang w:eastAsia="pl-PL"/>
        </w:rPr>
      </w:pPr>
    </w:p>
    <w:p w14:paraId="0505077B" w14:textId="77777777" w:rsidR="00E55D48" w:rsidRPr="003012ED" w:rsidRDefault="008D1B3C" w:rsidP="00B446A3">
      <w:p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Tarnów, dn. </w:t>
      </w:r>
      <w:r w:rsidR="005E1C79">
        <w:rPr>
          <w:rFonts w:ascii="Calibri Light" w:hAnsi="Calibri Light" w:cs="Calibri Light"/>
          <w:lang w:eastAsia="pl-PL"/>
        </w:rPr>
        <w:t>31.</w:t>
      </w:r>
      <w:r w:rsidR="00125BC9">
        <w:rPr>
          <w:rFonts w:ascii="Calibri Light" w:hAnsi="Calibri Light" w:cs="Calibri Light"/>
          <w:lang w:eastAsia="pl-PL"/>
        </w:rPr>
        <w:t>01</w:t>
      </w:r>
      <w:r w:rsidRPr="003012ED">
        <w:rPr>
          <w:rFonts w:ascii="Calibri Light" w:hAnsi="Calibri Light" w:cs="Calibri Light"/>
          <w:lang w:eastAsia="pl-PL"/>
        </w:rPr>
        <w:t>.20</w:t>
      </w:r>
      <w:r w:rsidR="00125BC9">
        <w:rPr>
          <w:rFonts w:ascii="Calibri Light" w:hAnsi="Calibri Light" w:cs="Calibri Light"/>
          <w:lang w:eastAsia="pl-PL"/>
        </w:rPr>
        <w:t>20</w:t>
      </w:r>
    </w:p>
    <w:p w14:paraId="2CFCBA46" w14:textId="77777777" w:rsidR="00E55D48" w:rsidRPr="003012ED" w:rsidRDefault="00E55D48" w:rsidP="00B446A3">
      <w:pPr>
        <w:spacing w:after="0" w:line="240" w:lineRule="auto"/>
        <w:jc w:val="both"/>
        <w:rPr>
          <w:rFonts w:ascii="Calibri Light" w:hAnsi="Calibri Light" w:cs="Calibri Light"/>
          <w:lang w:eastAsia="pl-PL"/>
        </w:rPr>
      </w:pPr>
    </w:p>
    <w:p w14:paraId="7682D8EE" w14:textId="77777777" w:rsidR="00E55D48" w:rsidRPr="003012ED" w:rsidRDefault="00E55D48" w:rsidP="00B446A3">
      <w:pPr>
        <w:spacing w:after="0" w:line="240" w:lineRule="auto"/>
        <w:jc w:val="both"/>
        <w:rPr>
          <w:rFonts w:ascii="Calibri Light" w:hAnsi="Calibri Light" w:cs="Calibri Light"/>
          <w:lang w:eastAsia="pl-PL"/>
        </w:rPr>
      </w:pPr>
    </w:p>
    <w:p w14:paraId="14C929EF" w14:textId="77777777" w:rsidR="00E55D48" w:rsidRPr="003012ED" w:rsidRDefault="00E55D48" w:rsidP="00B446A3">
      <w:pPr>
        <w:spacing w:after="0" w:line="240" w:lineRule="auto"/>
        <w:jc w:val="both"/>
        <w:rPr>
          <w:rFonts w:ascii="Calibri Light" w:hAnsi="Calibri Light" w:cs="Calibri Light"/>
          <w:lang w:eastAsia="pl-PL"/>
        </w:rPr>
      </w:pPr>
    </w:p>
    <w:p w14:paraId="045A78E4" w14:textId="77777777" w:rsidR="00E55D48" w:rsidRPr="003012ED" w:rsidRDefault="00E55D48" w:rsidP="00B446A3">
      <w:pPr>
        <w:spacing w:after="0" w:line="240" w:lineRule="auto"/>
        <w:jc w:val="both"/>
        <w:rPr>
          <w:rFonts w:ascii="Calibri Light" w:hAnsi="Calibri Light" w:cs="Calibri Light"/>
          <w:lang w:eastAsia="pl-PL"/>
        </w:rPr>
      </w:pPr>
    </w:p>
    <w:p w14:paraId="1DDC65BF" w14:textId="77777777" w:rsidR="00E55D48" w:rsidRPr="003012ED" w:rsidRDefault="00E55D48" w:rsidP="00B446A3">
      <w:pPr>
        <w:spacing w:after="0" w:line="240" w:lineRule="auto"/>
        <w:jc w:val="both"/>
        <w:rPr>
          <w:rFonts w:ascii="Calibri Light" w:hAnsi="Calibri Light" w:cs="Calibri Light"/>
          <w:lang w:eastAsia="pl-PL"/>
        </w:rPr>
      </w:pPr>
    </w:p>
    <w:p w14:paraId="2B381C97" w14:textId="77777777" w:rsidR="00E55D48" w:rsidRPr="003012ED" w:rsidRDefault="00E55D48" w:rsidP="00B446A3">
      <w:pPr>
        <w:spacing w:after="0" w:line="240" w:lineRule="auto"/>
        <w:jc w:val="both"/>
        <w:rPr>
          <w:rFonts w:ascii="Calibri Light" w:hAnsi="Calibri Light" w:cs="Calibri Light"/>
          <w:lang w:eastAsia="pl-PL"/>
        </w:rPr>
      </w:pPr>
    </w:p>
    <w:p w14:paraId="22AD9C48" w14:textId="77777777" w:rsidR="00E55D48" w:rsidRPr="003012ED" w:rsidRDefault="00E55D48" w:rsidP="00B446A3">
      <w:pPr>
        <w:spacing w:after="0" w:line="240" w:lineRule="auto"/>
        <w:jc w:val="both"/>
        <w:rPr>
          <w:rFonts w:ascii="Calibri Light" w:hAnsi="Calibri Light" w:cs="Calibri Light"/>
          <w:lang w:eastAsia="pl-PL"/>
        </w:rPr>
      </w:pPr>
    </w:p>
    <w:p w14:paraId="79513E4F" w14:textId="77777777" w:rsidR="00E55D48" w:rsidRPr="003012ED" w:rsidRDefault="00E55D48" w:rsidP="00B446A3">
      <w:pPr>
        <w:spacing w:after="0" w:line="240" w:lineRule="auto"/>
        <w:jc w:val="both"/>
        <w:rPr>
          <w:rFonts w:ascii="Calibri Light" w:hAnsi="Calibri Light" w:cs="Calibri Light"/>
          <w:lang w:eastAsia="pl-PL"/>
        </w:rPr>
      </w:pPr>
    </w:p>
    <w:p w14:paraId="3CD059D4" w14:textId="77777777" w:rsidR="00E55D48" w:rsidRPr="003012ED" w:rsidRDefault="00E55D48" w:rsidP="00B446A3">
      <w:pPr>
        <w:spacing w:after="0" w:line="240" w:lineRule="auto"/>
        <w:jc w:val="both"/>
        <w:rPr>
          <w:rFonts w:ascii="Calibri Light" w:hAnsi="Calibri Light" w:cs="Calibri Light"/>
          <w:lang w:eastAsia="pl-PL"/>
        </w:rPr>
      </w:pPr>
    </w:p>
    <w:p w14:paraId="2013010B" w14:textId="77777777" w:rsidR="00E55D48" w:rsidRPr="003012ED" w:rsidRDefault="00E55D48" w:rsidP="00B446A3">
      <w:pPr>
        <w:spacing w:after="0" w:line="240" w:lineRule="auto"/>
        <w:jc w:val="both"/>
        <w:rPr>
          <w:rFonts w:ascii="Calibri Light" w:hAnsi="Calibri Light" w:cs="Calibri Light"/>
          <w:lang w:eastAsia="pl-PL"/>
        </w:rPr>
      </w:pPr>
    </w:p>
    <w:p w14:paraId="141BD379" w14:textId="77777777" w:rsidR="00E55D48" w:rsidRPr="003012ED" w:rsidRDefault="00E55D48" w:rsidP="00B446A3">
      <w:pPr>
        <w:spacing w:after="0" w:line="240" w:lineRule="auto"/>
        <w:jc w:val="both"/>
        <w:rPr>
          <w:rFonts w:ascii="Calibri Light" w:hAnsi="Calibri Light" w:cs="Calibri Light"/>
          <w:lang w:eastAsia="pl-PL"/>
        </w:rPr>
      </w:pPr>
    </w:p>
    <w:p w14:paraId="0A8C7F95" w14:textId="77777777" w:rsidR="00E55D48" w:rsidRPr="003012ED" w:rsidRDefault="00E55D48" w:rsidP="00B446A3">
      <w:pPr>
        <w:spacing w:after="0" w:line="240" w:lineRule="auto"/>
        <w:jc w:val="both"/>
        <w:rPr>
          <w:rFonts w:ascii="Calibri Light" w:hAnsi="Calibri Light" w:cs="Calibri Light"/>
          <w:lang w:eastAsia="pl-PL"/>
        </w:rPr>
      </w:pPr>
    </w:p>
    <w:p w14:paraId="4B073A90" w14:textId="77777777" w:rsidR="00B94918" w:rsidRPr="003012ED" w:rsidRDefault="00B94918" w:rsidP="00B446A3">
      <w:pPr>
        <w:spacing w:after="0" w:line="240" w:lineRule="auto"/>
        <w:jc w:val="both"/>
        <w:rPr>
          <w:rFonts w:ascii="Calibri Light" w:hAnsi="Calibri Light" w:cs="Calibri Light"/>
          <w:lang w:eastAsia="pl-PL"/>
        </w:rPr>
      </w:pPr>
    </w:p>
    <w:p w14:paraId="6F5E926E" w14:textId="77777777" w:rsidR="00B94918" w:rsidRPr="003012ED" w:rsidRDefault="00B94918" w:rsidP="00B446A3">
      <w:pPr>
        <w:spacing w:after="0" w:line="240" w:lineRule="auto"/>
        <w:jc w:val="both"/>
        <w:rPr>
          <w:rFonts w:ascii="Calibri Light" w:hAnsi="Calibri Light" w:cs="Calibri Light"/>
          <w:lang w:eastAsia="pl-PL"/>
        </w:rPr>
      </w:pPr>
    </w:p>
    <w:p w14:paraId="1A248A49" w14:textId="77777777" w:rsidR="00B94918" w:rsidRPr="003012ED" w:rsidRDefault="00B94918" w:rsidP="00B446A3">
      <w:pPr>
        <w:spacing w:after="0" w:line="240" w:lineRule="auto"/>
        <w:jc w:val="both"/>
        <w:rPr>
          <w:rFonts w:ascii="Calibri Light" w:hAnsi="Calibri Light" w:cs="Calibri Light"/>
          <w:lang w:eastAsia="pl-PL"/>
        </w:rPr>
      </w:pPr>
    </w:p>
    <w:p w14:paraId="06D9E3F8" w14:textId="77777777" w:rsidR="00B94918" w:rsidRPr="003012ED" w:rsidRDefault="00B94918" w:rsidP="00B446A3">
      <w:pPr>
        <w:spacing w:after="0" w:line="240" w:lineRule="auto"/>
        <w:jc w:val="both"/>
        <w:rPr>
          <w:rFonts w:ascii="Calibri Light" w:hAnsi="Calibri Light" w:cs="Calibri Light"/>
          <w:lang w:eastAsia="pl-PL"/>
        </w:rPr>
      </w:pPr>
    </w:p>
    <w:p w14:paraId="700B6593" w14:textId="77777777" w:rsidR="00B94918" w:rsidRPr="003012ED" w:rsidRDefault="00B94918" w:rsidP="00B446A3">
      <w:pPr>
        <w:spacing w:after="0" w:line="240" w:lineRule="auto"/>
        <w:jc w:val="both"/>
        <w:rPr>
          <w:rFonts w:ascii="Calibri Light" w:hAnsi="Calibri Light" w:cs="Calibri Light"/>
          <w:lang w:eastAsia="pl-PL"/>
        </w:rPr>
      </w:pPr>
    </w:p>
    <w:p w14:paraId="0044B95C" w14:textId="77777777" w:rsidR="00B94918" w:rsidRPr="003012ED" w:rsidRDefault="00B94918" w:rsidP="00B446A3">
      <w:pPr>
        <w:spacing w:after="0" w:line="240" w:lineRule="auto"/>
        <w:jc w:val="both"/>
        <w:rPr>
          <w:rFonts w:ascii="Calibri Light" w:hAnsi="Calibri Light" w:cs="Calibri Light"/>
          <w:lang w:eastAsia="pl-PL"/>
        </w:rPr>
      </w:pPr>
    </w:p>
    <w:p w14:paraId="6787A2C3" w14:textId="77777777" w:rsidR="00B94918" w:rsidRPr="003012ED" w:rsidRDefault="00B94918" w:rsidP="00B446A3">
      <w:pPr>
        <w:spacing w:after="0" w:line="240" w:lineRule="auto"/>
        <w:jc w:val="both"/>
        <w:rPr>
          <w:rFonts w:ascii="Calibri Light" w:hAnsi="Calibri Light" w:cs="Calibri Light"/>
          <w:lang w:eastAsia="pl-PL"/>
        </w:rPr>
      </w:pPr>
    </w:p>
    <w:p w14:paraId="597BF05A" w14:textId="77777777" w:rsidR="00B94918" w:rsidRDefault="00B94918" w:rsidP="00B446A3">
      <w:pPr>
        <w:spacing w:after="0" w:line="240" w:lineRule="auto"/>
        <w:jc w:val="both"/>
        <w:rPr>
          <w:rFonts w:ascii="Arial" w:hAnsi="Arial" w:cs="Arial"/>
          <w:sz w:val="19"/>
          <w:szCs w:val="19"/>
          <w:lang w:eastAsia="pl-PL"/>
        </w:rPr>
      </w:pPr>
    </w:p>
    <w:p w14:paraId="02C088F0" w14:textId="77777777" w:rsidR="00B94918" w:rsidRDefault="00B94918" w:rsidP="00B446A3">
      <w:pPr>
        <w:spacing w:after="0" w:line="240" w:lineRule="auto"/>
        <w:jc w:val="both"/>
        <w:rPr>
          <w:rFonts w:ascii="Arial" w:hAnsi="Arial" w:cs="Arial"/>
          <w:sz w:val="19"/>
          <w:szCs w:val="19"/>
          <w:lang w:eastAsia="pl-PL"/>
        </w:rPr>
      </w:pPr>
    </w:p>
    <w:p w14:paraId="2F52034E" w14:textId="77777777" w:rsidR="00B94918" w:rsidRDefault="00B94918" w:rsidP="00B446A3">
      <w:pPr>
        <w:spacing w:after="0" w:line="240" w:lineRule="auto"/>
        <w:jc w:val="both"/>
        <w:rPr>
          <w:rFonts w:ascii="Arial" w:hAnsi="Arial" w:cs="Arial"/>
          <w:sz w:val="19"/>
          <w:szCs w:val="19"/>
          <w:lang w:eastAsia="pl-PL"/>
        </w:rPr>
      </w:pPr>
    </w:p>
    <w:p w14:paraId="78558FF1" w14:textId="77777777"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8903" w14:textId="77777777" w:rsidR="004A1EFA" w:rsidRDefault="004A1EFA" w:rsidP="00993FA5">
      <w:pPr>
        <w:spacing w:after="0" w:line="240" w:lineRule="auto"/>
      </w:pPr>
      <w:r>
        <w:separator/>
      </w:r>
    </w:p>
  </w:endnote>
  <w:endnote w:type="continuationSeparator" w:id="0">
    <w:p w14:paraId="50450333" w14:textId="77777777" w:rsidR="004A1EFA" w:rsidRDefault="004A1EFA"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horndal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B0502040204020203"/>
    <w:charset w:val="00"/>
    <w:family w:val="roman"/>
    <w:pitch w:val="variable"/>
    <w:sig w:usb0="00008003" w:usb1="00000000" w:usb2="00000000" w:usb3="00000000" w:csb0="00000001" w:csb1="00000000"/>
  </w:font>
  <w:font w:name="HG Mincho Light J">
    <w:altName w:val="Times New Roman"/>
    <w:charset w:val="00"/>
    <w:family w:val="auto"/>
    <w:pitch w:val="variable"/>
  </w:font>
  <w:font w:name="Andale Sans UI">
    <w:charset w:val="00"/>
    <w:family w:val="auto"/>
    <w:pitch w:val="variable"/>
  </w:font>
  <w:font w:name="TimesNewRoman">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A03F" w14:textId="77777777" w:rsidR="0004491C" w:rsidRDefault="0004491C">
    <w:pPr>
      <w:pStyle w:val="Stopka"/>
      <w:framePr w:wrap="auto" w:vAnchor="text" w:hAnchor="margin" w:xAlign="right" w:y="1"/>
      <w:rPr>
        <w:rStyle w:val="Numerstrony"/>
      </w:rPr>
    </w:pPr>
  </w:p>
  <w:p w14:paraId="717B53CC" w14:textId="77777777" w:rsidR="0004491C" w:rsidRDefault="0004491C">
    <w:pPr>
      <w:pStyle w:val="Nagwek"/>
      <w:tabs>
        <w:tab w:val="clear" w:pos="9072"/>
        <w:tab w:val="right" w:pos="10317"/>
      </w:tabs>
      <w:rPr>
        <w:rFonts w:ascii="Book Antiqua" w:hAnsi="Book Antiqua" w:cs="Book Antiqua"/>
        <w:sz w:val="20"/>
        <w:szCs w:val="20"/>
      </w:rPr>
    </w:pPr>
  </w:p>
  <w:p w14:paraId="234A9AD1" w14:textId="77777777" w:rsidR="0004491C" w:rsidRDefault="0004491C">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9914C32" wp14:editId="0624FEDF">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20</w:t>
    </w:r>
    <w:r>
      <w:rPr>
        <w:rStyle w:val="Numerstrony"/>
        <w:sz w:val="20"/>
        <w:szCs w:val="20"/>
      </w:rPr>
      <w:fldChar w:fldCharType="end"/>
    </w:r>
  </w:p>
  <w:p w14:paraId="00221860" w14:textId="77777777" w:rsidR="0004491C" w:rsidRDefault="0004491C">
    <w:pPr>
      <w:pStyle w:val="Stopka"/>
      <w:rPr>
        <w:sz w:val="20"/>
        <w:szCs w:val="20"/>
      </w:rPr>
    </w:pPr>
  </w:p>
  <w:p w14:paraId="370DC330" w14:textId="77777777" w:rsidR="0004491C" w:rsidRDefault="0004491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81AE" w14:textId="77777777" w:rsidR="004A1EFA" w:rsidRDefault="004A1EFA" w:rsidP="00993FA5">
      <w:pPr>
        <w:spacing w:after="0" w:line="240" w:lineRule="auto"/>
      </w:pPr>
      <w:r>
        <w:separator/>
      </w:r>
    </w:p>
  </w:footnote>
  <w:footnote w:type="continuationSeparator" w:id="0">
    <w:p w14:paraId="7AF218E3" w14:textId="77777777" w:rsidR="004A1EFA" w:rsidRDefault="004A1EFA"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4B29" w14:textId="77777777" w:rsidR="0004491C" w:rsidRPr="0043233A" w:rsidRDefault="0004491C">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1593CC51" wp14:editId="62120D33">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14</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i/>
        <w:iCs/>
        <w:color w:val="0000FF"/>
        <w:sz w:val="12"/>
        <w:szCs w:val="12"/>
      </w:rPr>
    </w:lvl>
    <w:lvl w:ilvl="1">
      <w:start w:val="1"/>
      <w:numFmt w:val="none"/>
      <w:suff w:val="nothing"/>
      <w:lvlText w:val=""/>
      <w:lvlJc w:val="left"/>
      <w:pPr>
        <w:tabs>
          <w:tab w:val="num" w:pos="0"/>
        </w:tabs>
        <w:ind w:left="0" w:firstLine="0"/>
      </w:pPr>
      <w:rPr>
        <w:rFonts w:ascii="Courier New" w:hAnsi="Courier New" w:cs="Thorndale"/>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Arial"/>
        <w:b/>
        <w:bCs/>
        <w:i w:val="0"/>
        <w:iCs w:val="0"/>
        <w:sz w:val="19"/>
        <w:szCs w:val="19"/>
      </w:rPr>
    </w:lvl>
    <w:lvl w:ilvl="1">
      <w:start w:val="1"/>
      <w:numFmt w:val="bullet"/>
      <w:lvlText w:val=""/>
      <w:lvlJc w:val="left"/>
      <w:pPr>
        <w:tabs>
          <w:tab w:val="num" w:pos="1080"/>
        </w:tabs>
        <w:ind w:left="1080" w:hanging="360"/>
      </w:pPr>
      <w:rPr>
        <w:rFonts w:ascii="Symbol" w:hAnsi="Symbol" w:cs="Arial"/>
        <w:b/>
        <w:bCs/>
        <w:i w:val="0"/>
        <w:iCs w:val="0"/>
        <w:sz w:val="19"/>
        <w:szCs w:val="19"/>
      </w:rPr>
    </w:lvl>
    <w:lvl w:ilvl="2">
      <w:start w:val="1"/>
      <w:numFmt w:val="bullet"/>
      <w:lvlText w:val=""/>
      <w:lvlJc w:val="left"/>
      <w:pPr>
        <w:tabs>
          <w:tab w:val="num" w:pos="1440"/>
        </w:tabs>
        <w:ind w:left="1440" w:hanging="360"/>
      </w:pPr>
      <w:rPr>
        <w:rFonts w:ascii="Symbol" w:hAnsi="Symbol" w:cs="Arial"/>
        <w:b/>
        <w:bCs/>
        <w:i w:val="0"/>
        <w:iCs w:val="0"/>
        <w:sz w:val="19"/>
        <w:szCs w:val="19"/>
      </w:rPr>
    </w:lvl>
    <w:lvl w:ilvl="3">
      <w:start w:val="1"/>
      <w:numFmt w:val="bullet"/>
      <w:lvlText w:val=""/>
      <w:lvlJc w:val="left"/>
      <w:pPr>
        <w:tabs>
          <w:tab w:val="num" w:pos="1800"/>
        </w:tabs>
        <w:ind w:left="1800" w:hanging="360"/>
      </w:pPr>
      <w:rPr>
        <w:rFonts w:ascii="Symbol" w:hAnsi="Symbol" w:cs="Arial"/>
        <w:b/>
        <w:bCs/>
        <w:i w:val="0"/>
        <w:iCs w:val="0"/>
        <w:sz w:val="19"/>
        <w:szCs w:val="19"/>
      </w:rPr>
    </w:lvl>
    <w:lvl w:ilvl="4">
      <w:start w:val="1"/>
      <w:numFmt w:val="bullet"/>
      <w:lvlText w:val=""/>
      <w:lvlJc w:val="left"/>
      <w:pPr>
        <w:tabs>
          <w:tab w:val="num" w:pos="2160"/>
        </w:tabs>
        <w:ind w:left="2160" w:hanging="360"/>
      </w:pPr>
      <w:rPr>
        <w:rFonts w:ascii="Symbol" w:hAnsi="Symbol" w:cs="Arial"/>
        <w:b/>
        <w:bCs/>
        <w:i w:val="0"/>
        <w:iCs w:val="0"/>
        <w:sz w:val="19"/>
        <w:szCs w:val="19"/>
      </w:rPr>
    </w:lvl>
    <w:lvl w:ilvl="5">
      <w:start w:val="1"/>
      <w:numFmt w:val="bullet"/>
      <w:lvlText w:val=""/>
      <w:lvlJc w:val="left"/>
      <w:pPr>
        <w:tabs>
          <w:tab w:val="num" w:pos="2520"/>
        </w:tabs>
        <w:ind w:left="2520" w:hanging="360"/>
      </w:pPr>
      <w:rPr>
        <w:rFonts w:ascii="Symbol" w:hAnsi="Symbol" w:cs="Arial"/>
        <w:b/>
        <w:bCs/>
        <w:i w:val="0"/>
        <w:iCs w:val="0"/>
        <w:sz w:val="19"/>
        <w:szCs w:val="19"/>
      </w:rPr>
    </w:lvl>
    <w:lvl w:ilvl="6">
      <w:start w:val="1"/>
      <w:numFmt w:val="bullet"/>
      <w:lvlText w:val=""/>
      <w:lvlJc w:val="left"/>
      <w:pPr>
        <w:tabs>
          <w:tab w:val="num" w:pos="2880"/>
        </w:tabs>
        <w:ind w:left="2880" w:hanging="360"/>
      </w:pPr>
      <w:rPr>
        <w:rFonts w:ascii="Symbol" w:hAnsi="Symbol" w:cs="Arial"/>
        <w:b/>
        <w:bCs/>
        <w:i w:val="0"/>
        <w:iCs w:val="0"/>
        <w:sz w:val="19"/>
        <w:szCs w:val="19"/>
      </w:rPr>
    </w:lvl>
    <w:lvl w:ilvl="7">
      <w:start w:val="1"/>
      <w:numFmt w:val="bullet"/>
      <w:lvlText w:val=""/>
      <w:lvlJc w:val="left"/>
      <w:pPr>
        <w:tabs>
          <w:tab w:val="num" w:pos="3240"/>
        </w:tabs>
        <w:ind w:left="3240" w:hanging="360"/>
      </w:pPr>
      <w:rPr>
        <w:rFonts w:ascii="Symbol" w:hAnsi="Symbol" w:cs="Arial"/>
        <w:b/>
        <w:bCs/>
        <w:i w:val="0"/>
        <w:iCs w:val="0"/>
        <w:sz w:val="19"/>
        <w:szCs w:val="19"/>
      </w:rPr>
    </w:lvl>
    <w:lvl w:ilvl="8">
      <w:start w:val="1"/>
      <w:numFmt w:val="bullet"/>
      <w:lvlText w:val=""/>
      <w:lvlJc w:val="left"/>
      <w:pPr>
        <w:tabs>
          <w:tab w:val="num" w:pos="3600"/>
        </w:tabs>
        <w:ind w:left="3600" w:hanging="360"/>
      </w:pPr>
      <w:rPr>
        <w:rFonts w:ascii="Symbol" w:hAnsi="Symbol" w:cs="Arial"/>
        <w:b/>
        <w:bCs/>
        <w:i w:val="0"/>
        <w:iCs w:val="0"/>
        <w:sz w:val="19"/>
        <w:szCs w:val="19"/>
      </w:rPr>
    </w:lvl>
  </w:abstractNum>
  <w:abstractNum w:abstractNumId="3"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7"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9"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0"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1"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381D09"/>
    <w:multiLevelType w:val="multilevel"/>
    <w:tmpl w:val="A7947324"/>
    <w:lvl w:ilvl="0">
      <w:start w:val="3"/>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4"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9" w15:restartNumberingAfterBreak="0">
    <w:nsid w:val="14680A58"/>
    <w:multiLevelType w:val="multilevel"/>
    <w:tmpl w:val="1AA8E07C"/>
    <w:lvl w:ilvl="0">
      <w:start w:val="3"/>
      <w:numFmt w:val="decimal"/>
      <w:lvlText w:val="%1."/>
      <w:lvlJc w:val="left"/>
      <w:pPr>
        <w:ind w:left="360" w:hanging="360"/>
      </w:pPr>
      <w:rPr>
        <w:rFonts w:eastAsia="Times New Roman" w:hint="default"/>
        <w:b w:val="0"/>
        <w:color w:val="auto"/>
        <w:sz w:val="19"/>
      </w:rPr>
    </w:lvl>
    <w:lvl w:ilvl="1">
      <w:start w:val="6"/>
      <w:numFmt w:val="decimal"/>
      <w:lvlText w:val="%1.%2."/>
      <w:lvlJc w:val="left"/>
      <w:pPr>
        <w:ind w:left="360" w:hanging="360"/>
      </w:pPr>
      <w:rPr>
        <w:rFonts w:eastAsia="Times New Roman" w:hint="default"/>
        <w:b w:val="0"/>
        <w:strike w:val="0"/>
        <w:color w:val="auto"/>
        <w:sz w:val="19"/>
      </w:rPr>
    </w:lvl>
    <w:lvl w:ilvl="2">
      <w:start w:val="1"/>
      <w:numFmt w:val="decimal"/>
      <w:lvlText w:val="%1.%2.%3."/>
      <w:lvlJc w:val="left"/>
      <w:pPr>
        <w:ind w:left="720" w:hanging="720"/>
      </w:pPr>
      <w:rPr>
        <w:rFonts w:eastAsia="Times New Roman" w:hint="default"/>
        <w:b w:val="0"/>
        <w:color w:val="auto"/>
        <w:sz w:val="19"/>
      </w:rPr>
    </w:lvl>
    <w:lvl w:ilvl="3">
      <w:start w:val="1"/>
      <w:numFmt w:val="decimal"/>
      <w:lvlText w:val="%1.%2.%3.%4."/>
      <w:lvlJc w:val="left"/>
      <w:pPr>
        <w:ind w:left="720" w:hanging="720"/>
      </w:pPr>
      <w:rPr>
        <w:rFonts w:eastAsia="Times New Roman" w:hint="default"/>
        <w:b w:val="0"/>
        <w:color w:val="auto"/>
        <w:sz w:val="19"/>
      </w:rPr>
    </w:lvl>
    <w:lvl w:ilvl="4">
      <w:start w:val="1"/>
      <w:numFmt w:val="decimal"/>
      <w:lvlText w:val="%1.%2.%3.%4.%5."/>
      <w:lvlJc w:val="left"/>
      <w:pPr>
        <w:ind w:left="1080" w:hanging="1080"/>
      </w:pPr>
      <w:rPr>
        <w:rFonts w:eastAsia="Times New Roman" w:hint="default"/>
        <w:b w:val="0"/>
        <w:color w:val="auto"/>
        <w:sz w:val="19"/>
      </w:rPr>
    </w:lvl>
    <w:lvl w:ilvl="5">
      <w:start w:val="1"/>
      <w:numFmt w:val="decimal"/>
      <w:lvlText w:val="%1.%2.%3.%4.%5.%6."/>
      <w:lvlJc w:val="left"/>
      <w:pPr>
        <w:ind w:left="1080" w:hanging="1080"/>
      </w:pPr>
      <w:rPr>
        <w:rFonts w:eastAsia="Times New Roman" w:hint="default"/>
        <w:b w:val="0"/>
        <w:color w:val="auto"/>
        <w:sz w:val="19"/>
      </w:rPr>
    </w:lvl>
    <w:lvl w:ilvl="6">
      <w:start w:val="1"/>
      <w:numFmt w:val="decimal"/>
      <w:lvlText w:val="%1.%2.%3.%4.%5.%6.%7."/>
      <w:lvlJc w:val="left"/>
      <w:pPr>
        <w:ind w:left="1080" w:hanging="1080"/>
      </w:pPr>
      <w:rPr>
        <w:rFonts w:eastAsia="Times New Roman" w:hint="default"/>
        <w:b w:val="0"/>
        <w:color w:val="auto"/>
        <w:sz w:val="19"/>
      </w:rPr>
    </w:lvl>
    <w:lvl w:ilvl="7">
      <w:start w:val="1"/>
      <w:numFmt w:val="decimal"/>
      <w:lvlText w:val="%1.%2.%3.%4.%5.%6.%7.%8."/>
      <w:lvlJc w:val="left"/>
      <w:pPr>
        <w:ind w:left="1440" w:hanging="1440"/>
      </w:pPr>
      <w:rPr>
        <w:rFonts w:eastAsia="Times New Roman" w:hint="default"/>
        <w:b w:val="0"/>
        <w:color w:val="auto"/>
        <w:sz w:val="19"/>
      </w:rPr>
    </w:lvl>
    <w:lvl w:ilvl="8">
      <w:start w:val="1"/>
      <w:numFmt w:val="decimal"/>
      <w:lvlText w:val="%1.%2.%3.%4.%5.%6.%7.%8.%9."/>
      <w:lvlJc w:val="left"/>
      <w:pPr>
        <w:ind w:left="1440" w:hanging="1440"/>
      </w:pPr>
      <w:rPr>
        <w:rFonts w:eastAsia="Times New Roman" w:hint="default"/>
        <w:b w:val="0"/>
        <w:color w:val="auto"/>
        <w:sz w:val="19"/>
      </w:rPr>
    </w:lvl>
  </w:abstractNum>
  <w:abstractNum w:abstractNumId="20"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1"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48F21FA"/>
    <w:multiLevelType w:val="multilevel"/>
    <w:tmpl w:val="79DA370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9" w15:restartNumberingAfterBreak="0">
    <w:nsid w:val="36F47A7C"/>
    <w:multiLevelType w:val="hybridMultilevel"/>
    <w:tmpl w:val="8DF2E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6E2554"/>
    <w:multiLevelType w:val="hybridMultilevel"/>
    <w:tmpl w:val="498048DE"/>
    <w:lvl w:ilvl="0" w:tplc="D7AC78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DC480E"/>
    <w:multiLevelType w:val="multilevel"/>
    <w:tmpl w:val="1FCE9CCE"/>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0F697B"/>
    <w:multiLevelType w:val="multilevel"/>
    <w:tmpl w:val="C8C8231C"/>
    <w:lvl w:ilvl="0">
      <w:start w:val="3"/>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3" w15:restartNumberingAfterBreak="0">
    <w:nsid w:val="475E26DB"/>
    <w:multiLevelType w:val="multilevel"/>
    <w:tmpl w:val="9ED265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C437D91"/>
    <w:multiLevelType w:val="hybridMultilevel"/>
    <w:tmpl w:val="DE169442"/>
    <w:lvl w:ilvl="0" w:tplc="0415000F">
      <w:start w:val="1"/>
      <w:numFmt w:val="decimal"/>
      <w:lvlText w:val="%1."/>
      <w:lvlJc w:val="left"/>
      <w:pPr>
        <w:tabs>
          <w:tab w:val="num" w:pos="5322"/>
        </w:tabs>
        <w:ind w:left="532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4"/>
  </w:num>
  <w:num w:numId="2">
    <w:abstractNumId w:val="14"/>
  </w:num>
  <w:num w:numId="3">
    <w:abstractNumId w:val="36"/>
  </w:num>
  <w:num w:numId="4">
    <w:abstractNumId w:val="35"/>
  </w:num>
  <w:num w:numId="5">
    <w:abstractNumId w:val="2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17"/>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8"/>
  </w:num>
  <w:num w:numId="13">
    <w:abstractNumId w:val="22"/>
  </w:num>
  <w:num w:numId="14">
    <w:abstractNumId w:val="16"/>
  </w:num>
  <w:num w:numId="15">
    <w:abstractNumId w:val="30"/>
  </w:num>
  <w:num w:numId="16">
    <w:abstractNumId w:val="20"/>
  </w:num>
  <w:num w:numId="17">
    <w:abstractNumId w:val="25"/>
  </w:num>
  <w:num w:numId="18">
    <w:abstractNumId w:val="33"/>
  </w:num>
  <w:num w:numId="19">
    <w:abstractNumId w:val="27"/>
  </w:num>
  <w:num w:numId="20">
    <w:abstractNumId w:val="24"/>
  </w:num>
  <w:num w:numId="21">
    <w:abstractNumId w:val="13"/>
  </w:num>
  <w:num w:numId="22">
    <w:abstractNumId w:val="19"/>
  </w:num>
  <w:num w:numId="23">
    <w:abstractNumId w:val="0"/>
  </w:num>
  <w:num w:numId="24">
    <w:abstractNumId w:val="2"/>
  </w:num>
  <w:num w:numId="25">
    <w:abstractNumId w:val="21"/>
  </w:num>
  <w:num w:numId="26">
    <w:abstractNumId w:val="12"/>
  </w:num>
  <w:num w:numId="27">
    <w:abstractNumId w:val="29"/>
  </w:num>
  <w:num w:numId="28">
    <w:abstractNumId w:val="32"/>
  </w:num>
  <w:num w:numId="2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3E0"/>
    <w:rsid w:val="000046B7"/>
    <w:rsid w:val="00013000"/>
    <w:rsid w:val="00025A26"/>
    <w:rsid w:val="000304CF"/>
    <w:rsid w:val="0004491C"/>
    <w:rsid w:val="00045E57"/>
    <w:rsid w:val="0004699E"/>
    <w:rsid w:val="00046DB2"/>
    <w:rsid w:val="00052EA2"/>
    <w:rsid w:val="0006324A"/>
    <w:rsid w:val="00071394"/>
    <w:rsid w:val="00071EF4"/>
    <w:rsid w:val="00077D0D"/>
    <w:rsid w:val="00084471"/>
    <w:rsid w:val="00096C9A"/>
    <w:rsid w:val="000B2F4D"/>
    <w:rsid w:val="000C4A18"/>
    <w:rsid w:val="000C6470"/>
    <w:rsid w:val="000D198C"/>
    <w:rsid w:val="000E0B9B"/>
    <w:rsid w:val="000E44AB"/>
    <w:rsid w:val="000E49C1"/>
    <w:rsid w:val="000F300A"/>
    <w:rsid w:val="000F5190"/>
    <w:rsid w:val="000F57D1"/>
    <w:rsid w:val="00105DBB"/>
    <w:rsid w:val="001212B1"/>
    <w:rsid w:val="0012247C"/>
    <w:rsid w:val="001227F5"/>
    <w:rsid w:val="00125BC9"/>
    <w:rsid w:val="00133E2D"/>
    <w:rsid w:val="001464B8"/>
    <w:rsid w:val="00146BB9"/>
    <w:rsid w:val="001477CD"/>
    <w:rsid w:val="001501D3"/>
    <w:rsid w:val="00160DF8"/>
    <w:rsid w:val="00164D38"/>
    <w:rsid w:val="0016573F"/>
    <w:rsid w:val="00167C6D"/>
    <w:rsid w:val="00182A3F"/>
    <w:rsid w:val="0018777C"/>
    <w:rsid w:val="00187B89"/>
    <w:rsid w:val="001A1936"/>
    <w:rsid w:val="001A77D3"/>
    <w:rsid w:val="001C2008"/>
    <w:rsid w:val="001C3FD5"/>
    <w:rsid w:val="001C5E23"/>
    <w:rsid w:val="001E51FB"/>
    <w:rsid w:val="001F0B43"/>
    <w:rsid w:val="00205164"/>
    <w:rsid w:val="00212F11"/>
    <w:rsid w:val="00213BF9"/>
    <w:rsid w:val="00222F35"/>
    <w:rsid w:val="0023444C"/>
    <w:rsid w:val="002417AD"/>
    <w:rsid w:val="00254EC1"/>
    <w:rsid w:val="0025741C"/>
    <w:rsid w:val="00262F2F"/>
    <w:rsid w:val="002A5708"/>
    <w:rsid w:val="002C2146"/>
    <w:rsid w:val="002D0575"/>
    <w:rsid w:val="002D76A3"/>
    <w:rsid w:val="002E5C1C"/>
    <w:rsid w:val="002F09F2"/>
    <w:rsid w:val="003012ED"/>
    <w:rsid w:val="00313244"/>
    <w:rsid w:val="00314634"/>
    <w:rsid w:val="00314D11"/>
    <w:rsid w:val="00322495"/>
    <w:rsid w:val="00332E2B"/>
    <w:rsid w:val="00335FF1"/>
    <w:rsid w:val="003421C3"/>
    <w:rsid w:val="0034471D"/>
    <w:rsid w:val="0035678E"/>
    <w:rsid w:val="00357454"/>
    <w:rsid w:val="00360D50"/>
    <w:rsid w:val="0038430B"/>
    <w:rsid w:val="003A1769"/>
    <w:rsid w:val="003A554D"/>
    <w:rsid w:val="003B585F"/>
    <w:rsid w:val="003C0EDD"/>
    <w:rsid w:val="003C38E2"/>
    <w:rsid w:val="003C3F5B"/>
    <w:rsid w:val="003D06C6"/>
    <w:rsid w:val="003D7DAE"/>
    <w:rsid w:val="003F1C09"/>
    <w:rsid w:val="003F1C87"/>
    <w:rsid w:val="003F3ED4"/>
    <w:rsid w:val="00400F89"/>
    <w:rsid w:val="00407A73"/>
    <w:rsid w:val="0043233A"/>
    <w:rsid w:val="00435C40"/>
    <w:rsid w:val="00441751"/>
    <w:rsid w:val="00447E87"/>
    <w:rsid w:val="00452656"/>
    <w:rsid w:val="004529FF"/>
    <w:rsid w:val="00453DF3"/>
    <w:rsid w:val="0045427B"/>
    <w:rsid w:val="00455CE2"/>
    <w:rsid w:val="00465D65"/>
    <w:rsid w:val="00474248"/>
    <w:rsid w:val="004867A6"/>
    <w:rsid w:val="0049614D"/>
    <w:rsid w:val="00497BE2"/>
    <w:rsid w:val="004A13B4"/>
    <w:rsid w:val="004A1EFA"/>
    <w:rsid w:val="004A75B7"/>
    <w:rsid w:val="004B2FFD"/>
    <w:rsid w:val="004B6BE4"/>
    <w:rsid w:val="004C1994"/>
    <w:rsid w:val="004C2F52"/>
    <w:rsid w:val="004D6D31"/>
    <w:rsid w:val="004D7767"/>
    <w:rsid w:val="004D7A7D"/>
    <w:rsid w:val="004E164C"/>
    <w:rsid w:val="004E7BDA"/>
    <w:rsid w:val="00504B02"/>
    <w:rsid w:val="00523B9A"/>
    <w:rsid w:val="005261D1"/>
    <w:rsid w:val="005274D1"/>
    <w:rsid w:val="00537BAC"/>
    <w:rsid w:val="0055143B"/>
    <w:rsid w:val="00586823"/>
    <w:rsid w:val="0059014C"/>
    <w:rsid w:val="005C3769"/>
    <w:rsid w:val="005C460E"/>
    <w:rsid w:val="005D1BF7"/>
    <w:rsid w:val="005D394B"/>
    <w:rsid w:val="005D5C42"/>
    <w:rsid w:val="005E09E9"/>
    <w:rsid w:val="005E1C79"/>
    <w:rsid w:val="005F3F4C"/>
    <w:rsid w:val="00603045"/>
    <w:rsid w:val="0060761A"/>
    <w:rsid w:val="006101D0"/>
    <w:rsid w:val="00610666"/>
    <w:rsid w:val="006221EF"/>
    <w:rsid w:val="00627E1C"/>
    <w:rsid w:val="0063583F"/>
    <w:rsid w:val="00636649"/>
    <w:rsid w:val="00636F82"/>
    <w:rsid w:val="00656E1D"/>
    <w:rsid w:val="00657212"/>
    <w:rsid w:val="006626AB"/>
    <w:rsid w:val="006730AF"/>
    <w:rsid w:val="00675241"/>
    <w:rsid w:val="0068693A"/>
    <w:rsid w:val="00695148"/>
    <w:rsid w:val="006A5B25"/>
    <w:rsid w:val="006A7AF6"/>
    <w:rsid w:val="006B11F4"/>
    <w:rsid w:val="006B19A2"/>
    <w:rsid w:val="006B2F88"/>
    <w:rsid w:val="006B3423"/>
    <w:rsid w:val="006B53B6"/>
    <w:rsid w:val="006B591C"/>
    <w:rsid w:val="006B6B3C"/>
    <w:rsid w:val="006B7E74"/>
    <w:rsid w:val="006C143D"/>
    <w:rsid w:val="006C3C37"/>
    <w:rsid w:val="006D055D"/>
    <w:rsid w:val="006D5E10"/>
    <w:rsid w:val="006E0692"/>
    <w:rsid w:val="006E1AE5"/>
    <w:rsid w:val="006E1FBE"/>
    <w:rsid w:val="006E75B4"/>
    <w:rsid w:val="006F141B"/>
    <w:rsid w:val="006F3A5F"/>
    <w:rsid w:val="006F47D0"/>
    <w:rsid w:val="00700EAE"/>
    <w:rsid w:val="00704B97"/>
    <w:rsid w:val="00707E7D"/>
    <w:rsid w:val="00707F6A"/>
    <w:rsid w:val="00710F6F"/>
    <w:rsid w:val="00713401"/>
    <w:rsid w:val="007245E0"/>
    <w:rsid w:val="00730355"/>
    <w:rsid w:val="00732D67"/>
    <w:rsid w:val="007333FB"/>
    <w:rsid w:val="00737330"/>
    <w:rsid w:val="00745EA0"/>
    <w:rsid w:val="007479D8"/>
    <w:rsid w:val="00750AE5"/>
    <w:rsid w:val="00752E3F"/>
    <w:rsid w:val="00753028"/>
    <w:rsid w:val="00773E2C"/>
    <w:rsid w:val="007810E3"/>
    <w:rsid w:val="007873F3"/>
    <w:rsid w:val="00791C5D"/>
    <w:rsid w:val="00793092"/>
    <w:rsid w:val="00796ECD"/>
    <w:rsid w:val="00797A0F"/>
    <w:rsid w:val="007A2E16"/>
    <w:rsid w:val="007A4D48"/>
    <w:rsid w:val="007A710F"/>
    <w:rsid w:val="007C580B"/>
    <w:rsid w:val="007D2411"/>
    <w:rsid w:val="007D4D4B"/>
    <w:rsid w:val="007D677D"/>
    <w:rsid w:val="007E3D85"/>
    <w:rsid w:val="007F1808"/>
    <w:rsid w:val="007F2BB4"/>
    <w:rsid w:val="007F31E9"/>
    <w:rsid w:val="007F4C56"/>
    <w:rsid w:val="00814587"/>
    <w:rsid w:val="008221D0"/>
    <w:rsid w:val="00823CD1"/>
    <w:rsid w:val="00846285"/>
    <w:rsid w:val="0085558C"/>
    <w:rsid w:val="00856733"/>
    <w:rsid w:val="0085799C"/>
    <w:rsid w:val="008750FD"/>
    <w:rsid w:val="00894F69"/>
    <w:rsid w:val="008966E8"/>
    <w:rsid w:val="008A0B5B"/>
    <w:rsid w:val="008A7332"/>
    <w:rsid w:val="008C1AB8"/>
    <w:rsid w:val="008C2566"/>
    <w:rsid w:val="008D1B3C"/>
    <w:rsid w:val="008D4B43"/>
    <w:rsid w:val="008E6B43"/>
    <w:rsid w:val="008F6DE4"/>
    <w:rsid w:val="009017E0"/>
    <w:rsid w:val="0090423D"/>
    <w:rsid w:val="0090472A"/>
    <w:rsid w:val="00905FC1"/>
    <w:rsid w:val="00907E6E"/>
    <w:rsid w:val="00910CFE"/>
    <w:rsid w:val="0091321A"/>
    <w:rsid w:val="009153A7"/>
    <w:rsid w:val="00925C7D"/>
    <w:rsid w:val="009367A3"/>
    <w:rsid w:val="00940BDB"/>
    <w:rsid w:val="00941FCE"/>
    <w:rsid w:val="0094429B"/>
    <w:rsid w:val="009601B8"/>
    <w:rsid w:val="00961A15"/>
    <w:rsid w:val="00965DA9"/>
    <w:rsid w:val="00970E45"/>
    <w:rsid w:val="00980B31"/>
    <w:rsid w:val="00980CCB"/>
    <w:rsid w:val="00983C54"/>
    <w:rsid w:val="00985AC0"/>
    <w:rsid w:val="00993FA5"/>
    <w:rsid w:val="00995FDA"/>
    <w:rsid w:val="00996808"/>
    <w:rsid w:val="009A651C"/>
    <w:rsid w:val="009B53D3"/>
    <w:rsid w:val="009D07DE"/>
    <w:rsid w:val="009D33E4"/>
    <w:rsid w:val="009F79AD"/>
    <w:rsid w:val="00A05828"/>
    <w:rsid w:val="00A13C9C"/>
    <w:rsid w:val="00A15C36"/>
    <w:rsid w:val="00A163CC"/>
    <w:rsid w:val="00A202D4"/>
    <w:rsid w:val="00A2225B"/>
    <w:rsid w:val="00A2422E"/>
    <w:rsid w:val="00A2435E"/>
    <w:rsid w:val="00A32D06"/>
    <w:rsid w:val="00A33275"/>
    <w:rsid w:val="00A33FA7"/>
    <w:rsid w:val="00A4152A"/>
    <w:rsid w:val="00A42993"/>
    <w:rsid w:val="00A43B80"/>
    <w:rsid w:val="00A5616F"/>
    <w:rsid w:val="00A57FA8"/>
    <w:rsid w:val="00A60D72"/>
    <w:rsid w:val="00A71A50"/>
    <w:rsid w:val="00A754D4"/>
    <w:rsid w:val="00A842E4"/>
    <w:rsid w:val="00A848E1"/>
    <w:rsid w:val="00A8793A"/>
    <w:rsid w:val="00A935C3"/>
    <w:rsid w:val="00AB480D"/>
    <w:rsid w:val="00AB7D0A"/>
    <w:rsid w:val="00AC333E"/>
    <w:rsid w:val="00AC5143"/>
    <w:rsid w:val="00AC6088"/>
    <w:rsid w:val="00AD50FC"/>
    <w:rsid w:val="00AD709C"/>
    <w:rsid w:val="00AF381F"/>
    <w:rsid w:val="00AF3F3D"/>
    <w:rsid w:val="00B05A85"/>
    <w:rsid w:val="00B063D7"/>
    <w:rsid w:val="00B066C5"/>
    <w:rsid w:val="00B07337"/>
    <w:rsid w:val="00B07BBD"/>
    <w:rsid w:val="00B12FA8"/>
    <w:rsid w:val="00B15D36"/>
    <w:rsid w:val="00B256CB"/>
    <w:rsid w:val="00B33D16"/>
    <w:rsid w:val="00B415B1"/>
    <w:rsid w:val="00B42C33"/>
    <w:rsid w:val="00B446A3"/>
    <w:rsid w:val="00B45270"/>
    <w:rsid w:val="00B5024C"/>
    <w:rsid w:val="00B545E9"/>
    <w:rsid w:val="00B66F99"/>
    <w:rsid w:val="00B7690E"/>
    <w:rsid w:val="00B86785"/>
    <w:rsid w:val="00B9052F"/>
    <w:rsid w:val="00B914EB"/>
    <w:rsid w:val="00B94918"/>
    <w:rsid w:val="00B97540"/>
    <w:rsid w:val="00BA2CDC"/>
    <w:rsid w:val="00BA4F88"/>
    <w:rsid w:val="00BB06C1"/>
    <w:rsid w:val="00BB6219"/>
    <w:rsid w:val="00BD2703"/>
    <w:rsid w:val="00BD2AFE"/>
    <w:rsid w:val="00BE4C40"/>
    <w:rsid w:val="00BE665A"/>
    <w:rsid w:val="00BF4177"/>
    <w:rsid w:val="00C05B55"/>
    <w:rsid w:val="00C16F59"/>
    <w:rsid w:val="00C2138C"/>
    <w:rsid w:val="00C23175"/>
    <w:rsid w:val="00C2766F"/>
    <w:rsid w:val="00C32BB8"/>
    <w:rsid w:val="00C44A1B"/>
    <w:rsid w:val="00C56C3B"/>
    <w:rsid w:val="00C601DD"/>
    <w:rsid w:val="00C623A0"/>
    <w:rsid w:val="00C65549"/>
    <w:rsid w:val="00C66176"/>
    <w:rsid w:val="00C66797"/>
    <w:rsid w:val="00C70A92"/>
    <w:rsid w:val="00C72069"/>
    <w:rsid w:val="00C83862"/>
    <w:rsid w:val="00C8442C"/>
    <w:rsid w:val="00C85568"/>
    <w:rsid w:val="00C925D5"/>
    <w:rsid w:val="00CA174B"/>
    <w:rsid w:val="00CB4A4D"/>
    <w:rsid w:val="00CD27D4"/>
    <w:rsid w:val="00CD2C44"/>
    <w:rsid w:val="00CD6002"/>
    <w:rsid w:val="00CE0EE3"/>
    <w:rsid w:val="00CE1553"/>
    <w:rsid w:val="00CE32DA"/>
    <w:rsid w:val="00CF406E"/>
    <w:rsid w:val="00D00E11"/>
    <w:rsid w:val="00D04AAB"/>
    <w:rsid w:val="00D0760B"/>
    <w:rsid w:val="00D152B6"/>
    <w:rsid w:val="00D35E5C"/>
    <w:rsid w:val="00D45DC6"/>
    <w:rsid w:val="00D556B7"/>
    <w:rsid w:val="00D55ED3"/>
    <w:rsid w:val="00D563F1"/>
    <w:rsid w:val="00D62775"/>
    <w:rsid w:val="00D657C8"/>
    <w:rsid w:val="00D65ACD"/>
    <w:rsid w:val="00D65DCC"/>
    <w:rsid w:val="00D8668A"/>
    <w:rsid w:val="00D92B7B"/>
    <w:rsid w:val="00DC477A"/>
    <w:rsid w:val="00DC4E2A"/>
    <w:rsid w:val="00DC528A"/>
    <w:rsid w:val="00DD3B16"/>
    <w:rsid w:val="00DE0EAB"/>
    <w:rsid w:val="00DF347E"/>
    <w:rsid w:val="00E008D9"/>
    <w:rsid w:val="00E11497"/>
    <w:rsid w:val="00E156FC"/>
    <w:rsid w:val="00E20C14"/>
    <w:rsid w:val="00E21366"/>
    <w:rsid w:val="00E2277B"/>
    <w:rsid w:val="00E412B5"/>
    <w:rsid w:val="00E42064"/>
    <w:rsid w:val="00E53A3D"/>
    <w:rsid w:val="00E545D4"/>
    <w:rsid w:val="00E54D96"/>
    <w:rsid w:val="00E55D48"/>
    <w:rsid w:val="00E74D62"/>
    <w:rsid w:val="00E80BE3"/>
    <w:rsid w:val="00E8143F"/>
    <w:rsid w:val="00E8410B"/>
    <w:rsid w:val="00E87666"/>
    <w:rsid w:val="00E913DD"/>
    <w:rsid w:val="00E92F1E"/>
    <w:rsid w:val="00E943D8"/>
    <w:rsid w:val="00E94601"/>
    <w:rsid w:val="00E94E64"/>
    <w:rsid w:val="00E95342"/>
    <w:rsid w:val="00EA57D2"/>
    <w:rsid w:val="00EA596A"/>
    <w:rsid w:val="00EB30F5"/>
    <w:rsid w:val="00EB7232"/>
    <w:rsid w:val="00EC4B2C"/>
    <w:rsid w:val="00ED2314"/>
    <w:rsid w:val="00EE4D9B"/>
    <w:rsid w:val="00EF72B2"/>
    <w:rsid w:val="00EF79E2"/>
    <w:rsid w:val="00F202BD"/>
    <w:rsid w:val="00F22015"/>
    <w:rsid w:val="00F3069D"/>
    <w:rsid w:val="00F426F1"/>
    <w:rsid w:val="00F54C4A"/>
    <w:rsid w:val="00F561CD"/>
    <w:rsid w:val="00F61CE1"/>
    <w:rsid w:val="00F6351D"/>
    <w:rsid w:val="00F87594"/>
    <w:rsid w:val="00F96068"/>
    <w:rsid w:val="00FA1E41"/>
    <w:rsid w:val="00FA6F4B"/>
    <w:rsid w:val="00FB0F82"/>
    <w:rsid w:val="00FB1898"/>
    <w:rsid w:val="00FD18B7"/>
    <w:rsid w:val="00FD6424"/>
    <w:rsid w:val="00FE243A"/>
    <w:rsid w:val="00FE2A78"/>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89DD8CD"/>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paragraph" w:styleId="Nagwek1">
    <w:name w:val="heading 1"/>
    <w:basedOn w:val="Normalny"/>
    <w:next w:val="Normalny"/>
    <w:link w:val="Nagwek1Znak"/>
    <w:uiPriority w:val="9"/>
    <w:qFormat/>
    <w:locked/>
    <w:rsid w:val="00B97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locked/>
    <w:rsid w:val="00B97540"/>
    <w:pPr>
      <w:keepNext/>
      <w:suppressAutoHyphens/>
      <w:spacing w:after="0" w:line="240" w:lineRule="atLeast"/>
      <w:outlineLvl w:val="2"/>
    </w:pPr>
    <w:rPr>
      <w:rFonts w:ascii="Arial" w:eastAsia="Times New Roman" w:hAnsi="Arial" w:cs="Lucida Sans Unicode"/>
      <w:b/>
      <w:i/>
      <w:color w:val="0000FF"/>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styleId="Nierozpoznanawzmianka">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Tekstpodstawowy22">
    <w:name w:val="Tekst podstawowy 22"/>
    <w:basedOn w:val="Normalny"/>
    <w:rsid w:val="00F96068"/>
    <w:pPr>
      <w:widowControl w:val="0"/>
      <w:suppressAutoHyphens/>
      <w:spacing w:after="0" w:line="340" w:lineRule="exact"/>
      <w:ind w:right="-851"/>
    </w:pPr>
    <w:rPr>
      <w:rFonts w:ascii="Times New Roman" w:eastAsia="Lucida Sans Unicode" w:hAnsi="Times New Roman" w:cs="Times New Roman"/>
      <w:kern w:val="1"/>
      <w:sz w:val="28"/>
      <w:szCs w:val="20"/>
    </w:rPr>
  </w:style>
  <w:style w:type="character" w:customStyle="1" w:styleId="Nagwek1Znak">
    <w:name w:val="Nagłówek 1 Znak"/>
    <w:basedOn w:val="Domylnaczcionkaakapitu"/>
    <w:link w:val="Nagwek1"/>
    <w:uiPriority w:val="9"/>
    <w:rsid w:val="00B97540"/>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semiHidden/>
    <w:rsid w:val="00B97540"/>
    <w:rPr>
      <w:rFonts w:ascii="Arial" w:eastAsia="Times New Roman" w:hAnsi="Arial" w:cs="Lucida Sans Unicode"/>
      <w:b/>
      <w:i/>
      <w:color w:val="0000FF"/>
      <w:kern w:val="2"/>
      <w:sz w:val="32"/>
      <w:szCs w:val="32"/>
      <w:lang w:eastAsia="ar-SA"/>
    </w:rPr>
  </w:style>
  <w:style w:type="paragraph" w:customStyle="1" w:styleId="Tekstpodstawowy23">
    <w:name w:val="Tekst podstawowy 23"/>
    <w:basedOn w:val="Normalny"/>
    <w:rsid w:val="00B97540"/>
    <w:pPr>
      <w:suppressAutoHyphens/>
      <w:spacing w:after="0" w:line="340" w:lineRule="exact"/>
      <w:ind w:right="-851"/>
    </w:pPr>
    <w:rPr>
      <w:rFonts w:ascii="Times New Roman" w:eastAsia="Times New Roman" w:hAnsi="Times New Roman" w:cs="TimesNewRoman"/>
      <w:kern w:val="1"/>
      <w:sz w:val="28"/>
      <w:szCs w:val="20"/>
      <w:lang w:eastAsia="ar-SA"/>
    </w:rPr>
  </w:style>
  <w:style w:type="paragraph" w:customStyle="1" w:styleId="Nagwek71">
    <w:name w:val="Nagłówek 71"/>
    <w:basedOn w:val="Normalny"/>
    <w:next w:val="Normalny"/>
    <w:rsid w:val="00B97540"/>
    <w:pPr>
      <w:keepNext/>
      <w:tabs>
        <w:tab w:val="num" w:pos="360"/>
      </w:tabs>
      <w:suppressAutoHyphens/>
      <w:spacing w:after="0" w:line="240" w:lineRule="auto"/>
    </w:pPr>
    <w:rPr>
      <w:rFonts w:ascii="Times New Roman" w:eastAsia="Times New Roman" w:hAnsi="Times New Roman" w:cs="TimesNewRoman"/>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50552798">
      <w:bodyDiv w:val="1"/>
      <w:marLeft w:val="0"/>
      <w:marRight w:val="0"/>
      <w:marTop w:val="0"/>
      <w:marBottom w:val="0"/>
      <w:divBdr>
        <w:top w:val="none" w:sz="0" w:space="0" w:color="auto"/>
        <w:left w:val="none" w:sz="0" w:space="0" w:color="auto"/>
        <w:bottom w:val="none" w:sz="0" w:space="0" w:color="auto"/>
        <w:right w:val="none" w:sz="0" w:space="0" w:color="auto"/>
      </w:divBdr>
    </w:div>
    <w:div w:id="329336614">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630136418">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s://www.espd.uzp.gov.pl/_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sia23@lukasz.med.pl"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kasia23@lukasz.med.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9972-F4C5-4DAA-A867-49A2B7B7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8602</Words>
  <Characters>51617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60099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98</cp:revision>
  <cp:lastPrinted>2020-02-25T09:47:00Z</cp:lastPrinted>
  <dcterms:created xsi:type="dcterms:W3CDTF">2019-06-20T08:40:00Z</dcterms:created>
  <dcterms:modified xsi:type="dcterms:W3CDTF">2020-02-27T12:03:00Z</dcterms:modified>
</cp:coreProperties>
</file>