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21238662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75DCF54B" w14:textId="77777777" w:rsidR="00F37A17" w:rsidRDefault="00F37A17" w:rsidP="004B77A6">
      <w:pPr>
        <w:keepNext/>
        <w:jc w:val="center"/>
        <w:outlineLvl w:val="3"/>
        <w:rPr>
          <w:b/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10E62947" w14:textId="77777777" w:rsidR="00E72F7E" w:rsidRDefault="00E72F7E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6CF1C8C7" w14:textId="1A669C8C" w:rsidR="00CD6B90" w:rsidRDefault="00C62E96" w:rsidP="00CD6B90">
      <w:pPr>
        <w:spacing w:line="276" w:lineRule="auto"/>
        <w:jc w:val="both"/>
        <w:outlineLvl w:val="0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Dotyczy</w:t>
      </w:r>
      <w:r w:rsidR="00F37A17" w:rsidRPr="00126D93">
        <w:rPr>
          <w:sz w:val="22"/>
          <w:szCs w:val="22"/>
        </w:rPr>
        <w:t xml:space="preserve">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przez Powiat Golubsko-Dobrzyński, Plac 1000-lecia 25, 87-400 Golub-Dobrzyń </w:t>
      </w:r>
      <w:r w:rsidR="00126D93" w:rsidRPr="00CD6B90">
        <w:rPr>
          <w:bCs/>
          <w:sz w:val="22"/>
          <w:szCs w:val="22"/>
        </w:rPr>
        <w:t xml:space="preserve">w ramach inwestycji pn. </w:t>
      </w:r>
      <w:r w:rsidR="00E72F7E" w:rsidRPr="00E72F7E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„Przebudowa drogi powiatowej nr 2110C </w:t>
      </w:r>
      <w:proofErr w:type="spellStart"/>
      <w:r w:rsidR="00E72F7E" w:rsidRPr="00E72F7E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Kiełpiny</w:t>
      </w:r>
      <w:proofErr w:type="spellEnd"/>
      <w:r w:rsidR="00E72F7E" w:rsidRPr="00E72F7E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- Ostrowite od km 2+140 do km 3+130”</w:t>
      </w:r>
    </w:p>
    <w:p w14:paraId="5C287401" w14:textId="77777777" w:rsidR="00841A13" w:rsidRDefault="00841A13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2"/>
          <w:szCs w:val="22"/>
          <w:lang w:eastAsia="ar-SA"/>
        </w:rPr>
      </w:pPr>
    </w:p>
    <w:p w14:paraId="0D8691B6" w14:textId="77777777" w:rsidR="00E72F7E" w:rsidRPr="00126D93" w:rsidRDefault="00E72F7E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2"/>
          <w:szCs w:val="22"/>
          <w:lang w:eastAsia="ar-SA"/>
        </w:rPr>
      </w:pPr>
    </w:p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78"/>
        <w:gridCol w:w="1433"/>
        <w:gridCol w:w="1353"/>
        <w:gridCol w:w="1424"/>
        <w:gridCol w:w="2707"/>
      </w:tblGrid>
      <w:tr w:rsidR="00E36B20" w:rsidRPr="00126D93" w14:paraId="60D6752B" w14:textId="00E760AE" w:rsidTr="00E36B20">
        <w:trPr>
          <w:trHeight w:val="11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E36B20" w:rsidRPr="00126D93" w:rsidRDefault="00E36B20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</w:tr>
      <w:tr w:rsidR="00E36B20" w:rsidRPr="00126D93" w14:paraId="2571196F" w14:textId="61707C81" w:rsidTr="00E36B20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273A4C04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14F5F79A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E36B20" w:rsidRPr="00126D93" w14:paraId="5FC8AFF8" w14:textId="519D4E1E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579B6D41" w14:textId="77777777" w:rsidR="00C62E96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</w:p>
    <w:p w14:paraId="4FDCD9C1" w14:textId="669AB194" w:rsidR="00C62E96" w:rsidRPr="00126D93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 xml:space="preserve">(dokumenty, o </w:t>
      </w:r>
      <w:r w:rsidRPr="00B252CE">
        <w:rPr>
          <w:sz w:val="22"/>
          <w:szCs w:val="22"/>
        </w:rPr>
        <w:t>których mowa w pkt. 9.2.1) SWZ)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>że  roboty budowlane wymienione w wykazie zostały wykonane należycie (w szczególności zawierające informacje o tym czy roboty zostały wykonane zgodnie z przepisami prawa budowlanego i prawidłowo ukończone).</w:t>
      </w:r>
    </w:p>
    <w:p w14:paraId="7D9CE56B" w14:textId="77777777" w:rsidR="00FC45C2" w:rsidRPr="008D734D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0"/>
          <w:szCs w:val="20"/>
          <w:lang w:eastAsia="ar-SA"/>
        </w:rPr>
      </w:pP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  <w:bookmarkStart w:id="0" w:name="_Hlk74909499"/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1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10C84CDE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…….……………………………….……</w:t>
      </w:r>
    </w:p>
    <w:p w14:paraId="52AF403D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>(podpis(-y) i pieczęć(-</w:t>
      </w:r>
      <w:proofErr w:type="spellStart"/>
      <w:r w:rsidRPr="00C62E96">
        <w:rPr>
          <w:i/>
          <w:sz w:val="16"/>
          <w:szCs w:val="16"/>
        </w:rPr>
        <w:t>cie</w:t>
      </w:r>
      <w:proofErr w:type="spellEnd"/>
      <w:r w:rsidRPr="00C62E96">
        <w:rPr>
          <w:i/>
          <w:sz w:val="16"/>
          <w:szCs w:val="16"/>
        </w:rPr>
        <w:t>) osoby(-</w:t>
      </w:r>
      <w:proofErr w:type="spellStart"/>
      <w:r w:rsidRPr="00C62E96">
        <w:rPr>
          <w:i/>
          <w:sz w:val="16"/>
          <w:szCs w:val="16"/>
        </w:rPr>
        <w:t>ób</w:t>
      </w:r>
      <w:proofErr w:type="spellEnd"/>
      <w:r w:rsidRPr="00C62E96">
        <w:rPr>
          <w:i/>
          <w:sz w:val="16"/>
          <w:szCs w:val="16"/>
        </w:rPr>
        <w:t>) uprawnionej(-</w:t>
      </w:r>
      <w:proofErr w:type="spellStart"/>
      <w:r w:rsidRPr="00C62E96">
        <w:rPr>
          <w:i/>
          <w:sz w:val="16"/>
          <w:szCs w:val="16"/>
        </w:rPr>
        <w:t>ych</w:t>
      </w:r>
      <w:proofErr w:type="spellEnd"/>
      <w:r w:rsidRPr="00C62E96">
        <w:rPr>
          <w:i/>
          <w:sz w:val="16"/>
          <w:szCs w:val="16"/>
        </w:rPr>
        <w:t>)</w:t>
      </w:r>
    </w:p>
    <w:p w14:paraId="284039A8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 xml:space="preserve"> do składania oświadczeń woli w imieniu wykonawcy)</w:t>
      </w:r>
      <w:bookmarkEnd w:id="0"/>
      <w:bookmarkEnd w:id="1"/>
    </w:p>
    <w:p w14:paraId="75159301" w14:textId="77777777" w:rsidR="00CD6B90" w:rsidRPr="00C62E96" w:rsidRDefault="00CD6B90" w:rsidP="0074765A">
      <w:pPr>
        <w:ind w:left="3540" w:firstLine="2130"/>
        <w:jc w:val="both"/>
        <w:rPr>
          <w:i/>
          <w:sz w:val="16"/>
          <w:szCs w:val="16"/>
        </w:rPr>
      </w:pPr>
    </w:p>
    <w:p w14:paraId="66C07690" w14:textId="77777777" w:rsidR="00CD6B90" w:rsidRDefault="00CD6B90" w:rsidP="00CD6B90">
      <w:pPr>
        <w:ind w:left="-142" w:firstLine="146"/>
        <w:jc w:val="both"/>
        <w:rPr>
          <w:b/>
          <w:i/>
          <w:sz w:val="18"/>
          <w:szCs w:val="18"/>
        </w:rPr>
      </w:pPr>
    </w:p>
    <w:p w14:paraId="2440831F" w14:textId="77777777" w:rsidR="00E72F7E" w:rsidRPr="00E72F7E" w:rsidRDefault="00E72F7E" w:rsidP="00E72F7E">
      <w:pPr>
        <w:rPr>
          <w:sz w:val="18"/>
          <w:szCs w:val="18"/>
        </w:rPr>
      </w:pPr>
    </w:p>
    <w:p w14:paraId="5C61C39A" w14:textId="77777777" w:rsidR="00E72F7E" w:rsidRPr="00E72F7E" w:rsidRDefault="00E72F7E" w:rsidP="00E72F7E">
      <w:pPr>
        <w:rPr>
          <w:sz w:val="18"/>
          <w:szCs w:val="18"/>
        </w:rPr>
      </w:pPr>
    </w:p>
    <w:p w14:paraId="7F3BE365" w14:textId="77777777" w:rsidR="00E72F7E" w:rsidRPr="00E72F7E" w:rsidRDefault="00E72F7E" w:rsidP="00E72F7E">
      <w:pPr>
        <w:rPr>
          <w:sz w:val="18"/>
          <w:szCs w:val="18"/>
        </w:rPr>
      </w:pPr>
    </w:p>
    <w:p w14:paraId="1A913DA2" w14:textId="77777777" w:rsidR="00E72F7E" w:rsidRPr="00E72F7E" w:rsidRDefault="00E72F7E" w:rsidP="00E72F7E">
      <w:pPr>
        <w:rPr>
          <w:sz w:val="18"/>
          <w:szCs w:val="18"/>
        </w:rPr>
      </w:pPr>
    </w:p>
    <w:p w14:paraId="0D1DC60C" w14:textId="77777777" w:rsidR="00E72F7E" w:rsidRPr="00E72F7E" w:rsidRDefault="00E72F7E" w:rsidP="00E72F7E">
      <w:pPr>
        <w:rPr>
          <w:sz w:val="18"/>
          <w:szCs w:val="18"/>
        </w:rPr>
      </w:pPr>
    </w:p>
    <w:p w14:paraId="1604F17F" w14:textId="77777777" w:rsidR="00E72F7E" w:rsidRPr="00E72F7E" w:rsidRDefault="00E72F7E" w:rsidP="00E72F7E">
      <w:pPr>
        <w:rPr>
          <w:sz w:val="18"/>
          <w:szCs w:val="18"/>
        </w:rPr>
      </w:pPr>
    </w:p>
    <w:p w14:paraId="6D187FBA" w14:textId="77777777" w:rsidR="00E72F7E" w:rsidRPr="00E72F7E" w:rsidRDefault="00E72F7E" w:rsidP="00E72F7E">
      <w:pPr>
        <w:rPr>
          <w:sz w:val="18"/>
          <w:szCs w:val="18"/>
        </w:rPr>
      </w:pPr>
    </w:p>
    <w:p w14:paraId="06C93260" w14:textId="77777777" w:rsidR="00E72F7E" w:rsidRPr="00E72F7E" w:rsidRDefault="00E72F7E" w:rsidP="00E72F7E">
      <w:pPr>
        <w:rPr>
          <w:sz w:val="18"/>
          <w:szCs w:val="18"/>
        </w:rPr>
      </w:pPr>
    </w:p>
    <w:p w14:paraId="26621F7F" w14:textId="77777777" w:rsidR="00E72F7E" w:rsidRPr="00E72F7E" w:rsidRDefault="00E72F7E" w:rsidP="00E72F7E">
      <w:pPr>
        <w:rPr>
          <w:sz w:val="18"/>
          <w:szCs w:val="18"/>
        </w:rPr>
      </w:pPr>
    </w:p>
    <w:p w14:paraId="6403B48B" w14:textId="77777777" w:rsidR="00E72F7E" w:rsidRPr="00E72F7E" w:rsidRDefault="00E72F7E" w:rsidP="00E72F7E">
      <w:pPr>
        <w:rPr>
          <w:sz w:val="18"/>
          <w:szCs w:val="18"/>
        </w:rPr>
      </w:pPr>
    </w:p>
    <w:p w14:paraId="0A87FEC6" w14:textId="77777777" w:rsidR="00E72F7E" w:rsidRDefault="00E72F7E" w:rsidP="00E72F7E">
      <w:pPr>
        <w:rPr>
          <w:b/>
          <w:i/>
          <w:sz w:val="18"/>
          <w:szCs w:val="18"/>
        </w:rPr>
      </w:pPr>
    </w:p>
    <w:p w14:paraId="235C58B3" w14:textId="78A43BFF" w:rsidR="00E72F7E" w:rsidRPr="00E72F7E" w:rsidRDefault="00E72F7E" w:rsidP="00E72F7E">
      <w:pPr>
        <w:tabs>
          <w:tab w:val="left" w:pos="4155"/>
        </w:tabs>
        <w:rPr>
          <w:sz w:val="18"/>
          <w:szCs w:val="18"/>
        </w:rPr>
      </w:pPr>
    </w:p>
    <w:sectPr w:rsidR="00E72F7E" w:rsidRPr="00E72F7E" w:rsidSect="00C62E96">
      <w:headerReference w:type="first" r:id="rId7"/>
      <w:pgSz w:w="11906" w:h="16838"/>
      <w:pgMar w:top="851" w:right="14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FFEB" w14:textId="77777777" w:rsidR="00993B4E" w:rsidRDefault="00993B4E" w:rsidP="00841A13">
      <w:r>
        <w:separator/>
      </w:r>
    </w:p>
  </w:endnote>
  <w:endnote w:type="continuationSeparator" w:id="0">
    <w:p w14:paraId="0F263592" w14:textId="77777777" w:rsidR="00993B4E" w:rsidRDefault="00993B4E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FA45" w14:textId="77777777" w:rsidR="00993B4E" w:rsidRDefault="00993B4E" w:rsidP="00841A13">
      <w:r>
        <w:separator/>
      </w:r>
    </w:p>
  </w:footnote>
  <w:footnote w:type="continuationSeparator" w:id="0">
    <w:p w14:paraId="59ABD7C5" w14:textId="77777777" w:rsidR="00993B4E" w:rsidRDefault="00993B4E" w:rsidP="0084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3E4D" w14:textId="77777777" w:rsidR="00E72F7E" w:rsidRDefault="00E72F7E" w:rsidP="00E72F7E">
    <w:pPr>
      <w:jc w:val="center"/>
      <w:rPr>
        <w:rFonts w:cs="Tahoma"/>
      </w:rPr>
    </w:pPr>
    <w:r w:rsidRPr="003307B3">
      <w:rPr>
        <w:rFonts w:ascii="Tahoma" w:hAnsi="Tahoma" w:cs="Tahoma"/>
        <w:noProof/>
      </w:rPr>
      <w:drawing>
        <wp:inline distT="0" distB="0" distL="0" distR="0" wp14:anchorId="7D4D0A50" wp14:editId="0F919860">
          <wp:extent cx="1028700" cy="676275"/>
          <wp:effectExtent l="0" t="0" r="0" b="9525"/>
          <wp:docPr id="2942558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3307B3">
      <w:rPr>
        <w:rFonts w:ascii="Tahoma" w:hAnsi="Tahoma" w:cs="Tahoma"/>
        <w:b/>
        <w:noProof/>
        <w:sz w:val="20"/>
        <w:szCs w:val="20"/>
      </w:rPr>
      <w:drawing>
        <wp:inline distT="0" distB="0" distL="0" distR="0" wp14:anchorId="5F8F5159" wp14:editId="18309F32">
          <wp:extent cx="685800" cy="685800"/>
          <wp:effectExtent l="0" t="0" r="0" b="0"/>
          <wp:docPr id="5372999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object w:dxaOrig="1500" w:dyaOrig="1500" w14:anchorId="31A6F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filled="t">
          <v:fill color2="black"/>
          <v:imagedata r:id="rId3" o:title=""/>
        </v:shape>
        <o:OLEObject Type="Embed" ProgID="PBrush" ShapeID="_x0000_i1025" DrawAspect="Content" ObjectID="_1754737999" r:id="rId4"/>
      </w:object>
    </w:r>
    <w:r>
      <w:rPr>
        <w:rFonts w:ascii="Tahoma" w:hAnsi="Tahoma" w:cs="Tahoma"/>
      </w:rPr>
      <w:t xml:space="preserve">          </w:t>
    </w:r>
    <w:r w:rsidRPr="003307B3">
      <w:rPr>
        <w:rFonts w:cs="Tahoma"/>
        <w:noProof/>
      </w:rPr>
      <w:drawing>
        <wp:inline distT="0" distB="0" distL="0" distR="0" wp14:anchorId="1C580F2B" wp14:editId="794A9B77">
          <wp:extent cx="1266825" cy="828675"/>
          <wp:effectExtent l="0" t="0" r="9525" b="9525"/>
          <wp:docPr id="2137186342" name="Obraz 4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2017D" w14:textId="77777777" w:rsidR="00E72F7E" w:rsidRPr="00DF1B0D" w:rsidRDefault="00E72F7E" w:rsidP="00E72F7E">
    <w:pPr>
      <w:jc w:val="center"/>
      <w:rPr>
        <w:b/>
        <w:iCs/>
        <w:sz w:val="20"/>
        <w:szCs w:val="20"/>
      </w:rPr>
    </w:pPr>
  </w:p>
  <w:p w14:paraId="287FF972" w14:textId="77777777" w:rsidR="00E72F7E" w:rsidRDefault="00E72F7E" w:rsidP="00E72F7E">
    <w:pPr>
      <w:pStyle w:val="Nagwek"/>
      <w:rPr>
        <w:rFonts w:ascii="Tahoma" w:hAnsi="Tahoma" w:cs="Tahoma"/>
        <w:iCs/>
        <w:sz w:val="20"/>
        <w:szCs w:val="20"/>
      </w:rPr>
    </w:pPr>
    <w:r w:rsidRPr="00DF1B0D">
      <w:rPr>
        <w:rFonts w:ascii="Tahoma" w:hAnsi="Tahoma" w:cs="Tahoma"/>
        <w:iCs/>
        <w:sz w:val="20"/>
        <w:szCs w:val="20"/>
      </w:rPr>
      <w:t>„Europejski Fundusz Rolny na rzecz Rozwoju Obszarów Wiejskich: Europa inwestująca w obszary wiejskie”.</w:t>
    </w:r>
  </w:p>
  <w:p w14:paraId="50914682" w14:textId="77777777" w:rsidR="00E72F7E" w:rsidRDefault="00E72F7E" w:rsidP="00E72F7E">
    <w:pPr>
      <w:pStyle w:val="Nagwek"/>
      <w:rPr>
        <w:rFonts w:ascii="Tahoma" w:hAnsi="Tahoma" w:cs="Tahoma"/>
        <w:iCs/>
        <w:sz w:val="20"/>
        <w:szCs w:val="20"/>
      </w:rPr>
    </w:pPr>
  </w:p>
  <w:p w14:paraId="704AB6A0" w14:textId="77777777" w:rsidR="00E72F7E" w:rsidRDefault="00E72F7E" w:rsidP="00E72F7E">
    <w:pPr>
      <w:pStyle w:val="Nagwek"/>
      <w:jc w:val="center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454"/>
    <w:multiLevelType w:val="hybridMultilevel"/>
    <w:tmpl w:val="02B6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627815">
    <w:abstractNumId w:val="1"/>
  </w:num>
  <w:num w:numId="2" w16cid:durableId="138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507C"/>
    <w:rsid w:val="00064978"/>
    <w:rsid w:val="00065535"/>
    <w:rsid w:val="00095038"/>
    <w:rsid w:val="000A4F1E"/>
    <w:rsid w:val="000B6636"/>
    <w:rsid w:val="000B7CDC"/>
    <w:rsid w:val="000C01DD"/>
    <w:rsid w:val="000C1A7E"/>
    <w:rsid w:val="00124608"/>
    <w:rsid w:val="00124D8E"/>
    <w:rsid w:val="00126D93"/>
    <w:rsid w:val="001317D6"/>
    <w:rsid w:val="00132B97"/>
    <w:rsid w:val="00135C78"/>
    <w:rsid w:val="0014391A"/>
    <w:rsid w:val="00185149"/>
    <w:rsid w:val="001E2C78"/>
    <w:rsid w:val="001F7D53"/>
    <w:rsid w:val="00210286"/>
    <w:rsid w:val="00221652"/>
    <w:rsid w:val="00250FCB"/>
    <w:rsid w:val="00253742"/>
    <w:rsid w:val="00261808"/>
    <w:rsid w:val="00292C9F"/>
    <w:rsid w:val="002B0481"/>
    <w:rsid w:val="002C6074"/>
    <w:rsid w:val="002E66C7"/>
    <w:rsid w:val="002F2A92"/>
    <w:rsid w:val="002F4C4E"/>
    <w:rsid w:val="00335F47"/>
    <w:rsid w:val="003471DE"/>
    <w:rsid w:val="0034758D"/>
    <w:rsid w:val="003638F4"/>
    <w:rsid w:val="003B2B18"/>
    <w:rsid w:val="003B4083"/>
    <w:rsid w:val="003B5B04"/>
    <w:rsid w:val="003C2BC6"/>
    <w:rsid w:val="00406DEB"/>
    <w:rsid w:val="00434A6B"/>
    <w:rsid w:val="00442C84"/>
    <w:rsid w:val="004432C3"/>
    <w:rsid w:val="00467ABC"/>
    <w:rsid w:val="0047149A"/>
    <w:rsid w:val="00495D23"/>
    <w:rsid w:val="004A4798"/>
    <w:rsid w:val="004B5C56"/>
    <w:rsid w:val="004B77A6"/>
    <w:rsid w:val="004C1654"/>
    <w:rsid w:val="004C1EC4"/>
    <w:rsid w:val="004C708D"/>
    <w:rsid w:val="004D6D7A"/>
    <w:rsid w:val="00502F14"/>
    <w:rsid w:val="00523EA3"/>
    <w:rsid w:val="00530876"/>
    <w:rsid w:val="00535986"/>
    <w:rsid w:val="00572510"/>
    <w:rsid w:val="005B1889"/>
    <w:rsid w:val="005C2C82"/>
    <w:rsid w:val="005D4809"/>
    <w:rsid w:val="005E57E1"/>
    <w:rsid w:val="005E67F9"/>
    <w:rsid w:val="005F6E03"/>
    <w:rsid w:val="00614D5A"/>
    <w:rsid w:val="006667B7"/>
    <w:rsid w:val="00675299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177AB"/>
    <w:rsid w:val="00741AC6"/>
    <w:rsid w:val="0074765A"/>
    <w:rsid w:val="00763AC9"/>
    <w:rsid w:val="00775683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4381D"/>
    <w:rsid w:val="008513EE"/>
    <w:rsid w:val="008A3277"/>
    <w:rsid w:val="008D06BF"/>
    <w:rsid w:val="008D734D"/>
    <w:rsid w:val="008D7432"/>
    <w:rsid w:val="008E11F5"/>
    <w:rsid w:val="008E5CDD"/>
    <w:rsid w:val="00900325"/>
    <w:rsid w:val="00903040"/>
    <w:rsid w:val="0091106E"/>
    <w:rsid w:val="00916EFC"/>
    <w:rsid w:val="0094097C"/>
    <w:rsid w:val="00954F3F"/>
    <w:rsid w:val="00962F49"/>
    <w:rsid w:val="00967A1B"/>
    <w:rsid w:val="00993B4E"/>
    <w:rsid w:val="009A2803"/>
    <w:rsid w:val="009B6915"/>
    <w:rsid w:val="009F788F"/>
    <w:rsid w:val="00A2673E"/>
    <w:rsid w:val="00A33DC8"/>
    <w:rsid w:val="00A457D1"/>
    <w:rsid w:val="00A50DA1"/>
    <w:rsid w:val="00A61DD4"/>
    <w:rsid w:val="00A62097"/>
    <w:rsid w:val="00A66C19"/>
    <w:rsid w:val="00A7065B"/>
    <w:rsid w:val="00A962BC"/>
    <w:rsid w:val="00AA5F64"/>
    <w:rsid w:val="00AB0121"/>
    <w:rsid w:val="00AB6A03"/>
    <w:rsid w:val="00AC771B"/>
    <w:rsid w:val="00AD2A20"/>
    <w:rsid w:val="00AD6DBE"/>
    <w:rsid w:val="00AF42D5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5AEA"/>
    <w:rsid w:val="00C27400"/>
    <w:rsid w:val="00C31323"/>
    <w:rsid w:val="00C5188E"/>
    <w:rsid w:val="00C5189C"/>
    <w:rsid w:val="00C54BB3"/>
    <w:rsid w:val="00C62E96"/>
    <w:rsid w:val="00C77CA1"/>
    <w:rsid w:val="00C9327A"/>
    <w:rsid w:val="00C95A1B"/>
    <w:rsid w:val="00CA2ED0"/>
    <w:rsid w:val="00CC31FE"/>
    <w:rsid w:val="00CD0C85"/>
    <w:rsid w:val="00CD5494"/>
    <w:rsid w:val="00CD6B90"/>
    <w:rsid w:val="00D024E7"/>
    <w:rsid w:val="00D1308E"/>
    <w:rsid w:val="00D70C27"/>
    <w:rsid w:val="00D806A6"/>
    <w:rsid w:val="00D96904"/>
    <w:rsid w:val="00DB522B"/>
    <w:rsid w:val="00DC406D"/>
    <w:rsid w:val="00DC4D4B"/>
    <w:rsid w:val="00DF3D92"/>
    <w:rsid w:val="00E06296"/>
    <w:rsid w:val="00E069B1"/>
    <w:rsid w:val="00E36B20"/>
    <w:rsid w:val="00E709BB"/>
    <w:rsid w:val="00E71426"/>
    <w:rsid w:val="00E72F7E"/>
    <w:rsid w:val="00EB4AC6"/>
    <w:rsid w:val="00EB53FE"/>
    <w:rsid w:val="00EB78B0"/>
    <w:rsid w:val="00EC7FA9"/>
    <w:rsid w:val="00ED1ECB"/>
    <w:rsid w:val="00EF1327"/>
    <w:rsid w:val="00F0450D"/>
    <w:rsid w:val="00F25F6F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GD</cp:lastModifiedBy>
  <cp:revision>26</cp:revision>
  <cp:lastPrinted>2021-05-25T09:57:00Z</cp:lastPrinted>
  <dcterms:created xsi:type="dcterms:W3CDTF">2021-03-29T09:32:00Z</dcterms:created>
  <dcterms:modified xsi:type="dcterms:W3CDTF">2023-08-28T12:27:00Z</dcterms:modified>
</cp:coreProperties>
</file>