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4646" w14:textId="5A4544FA" w:rsidR="007A4880" w:rsidRDefault="00BF1799" w:rsidP="0023264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0C6975">
        <w:rPr>
          <w:rFonts w:ascii="Arial" w:hAnsi="Arial" w:cs="Arial"/>
        </w:rPr>
        <w:t>1</w:t>
      </w:r>
    </w:p>
    <w:p w14:paraId="35B7F6CC" w14:textId="6D83AFDF" w:rsidR="00BF1799" w:rsidRDefault="00BF1799" w:rsidP="0023264F">
      <w:pPr>
        <w:spacing w:after="0" w:line="240" w:lineRule="auto"/>
        <w:jc w:val="right"/>
        <w:rPr>
          <w:rFonts w:ascii="Arial" w:hAnsi="Arial" w:cs="Arial"/>
        </w:rPr>
      </w:pPr>
    </w:p>
    <w:p w14:paraId="6FFEEDF4" w14:textId="787B5D08" w:rsidR="00BF1799" w:rsidRPr="00BF1799" w:rsidRDefault="00BF1799" w:rsidP="00BF179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F1799">
        <w:rPr>
          <w:rFonts w:ascii="Arial" w:hAnsi="Arial" w:cs="Arial"/>
          <w:b/>
          <w:bCs/>
        </w:rPr>
        <w:t>OPIS PRZEDMIOTU ZAMÓWIENIA</w:t>
      </w:r>
    </w:p>
    <w:p w14:paraId="08DCB00D" w14:textId="6A3F661B" w:rsidR="007A4880" w:rsidRPr="0023264F" w:rsidRDefault="007A4880" w:rsidP="0023264F">
      <w:pPr>
        <w:spacing w:after="0" w:line="240" w:lineRule="auto"/>
        <w:jc w:val="right"/>
        <w:rPr>
          <w:rFonts w:ascii="Arial" w:hAnsi="Arial" w:cs="Arial"/>
        </w:rPr>
      </w:pPr>
    </w:p>
    <w:p w14:paraId="1DFD8CEE" w14:textId="77777777" w:rsidR="008F12E6" w:rsidRDefault="008F12E6" w:rsidP="008F12E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5A8664" w14:textId="46469CE3" w:rsidR="007A4880" w:rsidRPr="008F12E6" w:rsidRDefault="007A4880" w:rsidP="008F12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F12E6">
        <w:rPr>
          <w:rFonts w:ascii="Arial" w:hAnsi="Arial" w:cs="Arial"/>
          <w:b/>
          <w:bCs/>
        </w:rPr>
        <w:t>Informacje ogólne</w:t>
      </w:r>
    </w:p>
    <w:p w14:paraId="04A8A3DF" w14:textId="77777777" w:rsidR="0023264F" w:rsidRDefault="0023264F" w:rsidP="002326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CE26F7D" w14:textId="205C013F" w:rsidR="007A4880" w:rsidRPr="0023264F" w:rsidRDefault="007A4880" w:rsidP="002326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3264F">
        <w:rPr>
          <w:rFonts w:ascii="Arial" w:hAnsi="Arial" w:cs="Arial"/>
          <w:sz w:val="21"/>
          <w:szCs w:val="21"/>
        </w:rPr>
        <w:t xml:space="preserve">Przedmiot zamówienia obejmuje realizację zadania pod nazwą: </w:t>
      </w:r>
    </w:p>
    <w:p w14:paraId="18B0428C" w14:textId="77777777" w:rsidR="0023264F" w:rsidRDefault="0023264F" w:rsidP="0023264F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6E70342" w14:textId="2AF55A5B" w:rsidR="009F4C56" w:rsidRDefault="008518D4" w:rsidP="00BF17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</w:t>
      </w:r>
      <w:r w:rsidRPr="008518D4">
        <w:rPr>
          <w:rFonts w:ascii="Arial" w:hAnsi="Arial" w:cs="Arial"/>
          <w:b/>
          <w:bCs/>
          <w:sz w:val="21"/>
          <w:szCs w:val="21"/>
        </w:rPr>
        <w:t>ewitalizacja zbiornika małej retencji w Radwanicach, dz.</w:t>
      </w:r>
      <w:r>
        <w:rPr>
          <w:rFonts w:ascii="Arial" w:hAnsi="Arial" w:cs="Arial"/>
          <w:b/>
          <w:bCs/>
          <w:sz w:val="21"/>
          <w:szCs w:val="21"/>
        </w:rPr>
        <w:t xml:space="preserve"> nr</w:t>
      </w:r>
      <w:r w:rsidRPr="008518D4">
        <w:rPr>
          <w:rFonts w:ascii="Arial" w:hAnsi="Arial" w:cs="Arial"/>
          <w:b/>
          <w:bCs/>
          <w:sz w:val="21"/>
          <w:szCs w:val="21"/>
        </w:rPr>
        <w:t xml:space="preserve"> 784/24</w:t>
      </w:r>
      <w:r>
        <w:rPr>
          <w:rFonts w:ascii="Arial" w:hAnsi="Arial" w:cs="Arial"/>
          <w:b/>
          <w:bCs/>
          <w:sz w:val="21"/>
          <w:szCs w:val="21"/>
        </w:rPr>
        <w:t xml:space="preserve"> (obręb Radwanice, gmina Siechnice) </w:t>
      </w:r>
    </w:p>
    <w:p w14:paraId="76AE65F3" w14:textId="1B8A10EB" w:rsidR="00F2271B" w:rsidRDefault="00F2271B" w:rsidP="00BF17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B7C1BE" w14:textId="633EA523" w:rsidR="00F2271B" w:rsidRPr="00F2271B" w:rsidRDefault="00F2271B" w:rsidP="00F2271B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2271B">
        <w:rPr>
          <w:rFonts w:ascii="Arial" w:hAnsi="Arial" w:cs="Arial"/>
          <w:sz w:val="21"/>
          <w:szCs w:val="21"/>
        </w:rPr>
        <w:t>Inwestor:</w:t>
      </w:r>
      <w:r>
        <w:rPr>
          <w:rFonts w:ascii="Arial" w:hAnsi="Arial" w:cs="Arial"/>
          <w:sz w:val="21"/>
          <w:szCs w:val="21"/>
        </w:rPr>
        <w:t xml:space="preserve"> </w:t>
      </w:r>
      <w:r w:rsidRPr="00F2271B">
        <w:rPr>
          <w:rFonts w:ascii="Arial" w:hAnsi="Arial" w:cs="Arial"/>
          <w:sz w:val="21"/>
          <w:szCs w:val="21"/>
        </w:rPr>
        <w:t>Gmina Siechnice</w:t>
      </w:r>
      <w:r>
        <w:rPr>
          <w:rFonts w:ascii="Arial" w:hAnsi="Arial" w:cs="Arial"/>
          <w:sz w:val="21"/>
          <w:szCs w:val="21"/>
        </w:rPr>
        <w:t xml:space="preserve">, </w:t>
      </w:r>
      <w:r w:rsidRPr="00F2271B">
        <w:rPr>
          <w:rFonts w:ascii="Arial" w:hAnsi="Arial" w:cs="Arial"/>
          <w:sz w:val="21"/>
          <w:szCs w:val="21"/>
        </w:rPr>
        <w:t>ul. Jana Pawła II 12</w:t>
      </w:r>
      <w:r>
        <w:rPr>
          <w:rFonts w:ascii="Arial" w:hAnsi="Arial" w:cs="Arial"/>
          <w:sz w:val="21"/>
          <w:szCs w:val="21"/>
        </w:rPr>
        <w:t xml:space="preserve">, </w:t>
      </w:r>
      <w:r w:rsidRPr="00F2271B">
        <w:rPr>
          <w:rFonts w:ascii="Arial" w:hAnsi="Arial" w:cs="Arial"/>
          <w:sz w:val="21"/>
          <w:szCs w:val="21"/>
        </w:rPr>
        <w:t>55-011 Siechnice</w:t>
      </w:r>
    </w:p>
    <w:p w14:paraId="3864501D" w14:textId="77777777" w:rsidR="0023264F" w:rsidRDefault="0023264F" w:rsidP="0023264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bookmarkStart w:id="0" w:name="_Hlk536184196"/>
    </w:p>
    <w:p w14:paraId="57EAFF69" w14:textId="4FAFA6F6" w:rsidR="00580F29" w:rsidRPr="000C4883" w:rsidRDefault="008518D4" w:rsidP="008F12E6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Zbiornik małej retencji </w:t>
      </w:r>
      <w:r w:rsidR="000C4883" w:rsidRPr="000C4883">
        <w:rPr>
          <w:rFonts w:ascii="Arial" w:hAnsi="Arial" w:cs="Arial"/>
          <w:sz w:val="21"/>
          <w:szCs w:val="21"/>
        </w:rPr>
        <w:t>przewidziany do r</w:t>
      </w:r>
      <w:r>
        <w:rPr>
          <w:rFonts w:ascii="Arial" w:hAnsi="Arial" w:cs="Arial"/>
          <w:sz w:val="21"/>
          <w:szCs w:val="21"/>
        </w:rPr>
        <w:t>ewitalizacji</w:t>
      </w:r>
      <w:r w:rsidR="00D23876" w:rsidRPr="000C4883">
        <w:rPr>
          <w:rFonts w:ascii="Arial" w:hAnsi="Arial" w:cs="Arial"/>
          <w:sz w:val="21"/>
          <w:szCs w:val="21"/>
        </w:rPr>
        <w:t xml:space="preserve"> zlokalizowan</w:t>
      </w:r>
      <w:r w:rsidR="000C4883" w:rsidRPr="000C4883">
        <w:rPr>
          <w:rFonts w:ascii="Arial" w:hAnsi="Arial" w:cs="Arial"/>
          <w:sz w:val="21"/>
          <w:szCs w:val="21"/>
        </w:rPr>
        <w:t>y</w:t>
      </w:r>
      <w:r w:rsidR="00D23876" w:rsidRPr="000C4883">
        <w:rPr>
          <w:rFonts w:ascii="Arial" w:hAnsi="Arial" w:cs="Arial"/>
          <w:sz w:val="21"/>
          <w:szCs w:val="21"/>
        </w:rPr>
        <w:t xml:space="preserve"> jest w województwie dolnośląskim, na terenie gminy Siechnice,</w:t>
      </w:r>
      <w:r w:rsidR="000C4883" w:rsidRPr="000C4883">
        <w:rPr>
          <w:rFonts w:ascii="Arial" w:hAnsi="Arial" w:cs="Arial"/>
          <w:sz w:val="21"/>
          <w:szCs w:val="21"/>
        </w:rPr>
        <w:t xml:space="preserve"> </w:t>
      </w:r>
      <w:r w:rsidR="00D23876" w:rsidRPr="000C4883">
        <w:rPr>
          <w:rFonts w:ascii="Arial" w:hAnsi="Arial" w:cs="Arial"/>
          <w:sz w:val="21"/>
          <w:szCs w:val="21"/>
        </w:rPr>
        <w:t xml:space="preserve">w miejscowości </w:t>
      </w:r>
      <w:r>
        <w:rPr>
          <w:rFonts w:ascii="Arial" w:hAnsi="Arial" w:cs="Arial"/>
          <w:sz w:val="21"/>
          <w:szCs w:val="21"/>
        </w:rPr>
        <w:t>Radwanice</w:t>
      </w:r>
      <w:r w:rsidR="003B1FEC" w:rsidRPr="000C4883">
        <w:rPr>
          <w:rFonts w:ascii="Arial" w:hAnsi="Arial" w:cs="Arial"/>
          <w:sz w:val="21"/>
          <w:szCs w:val="21"/>
        </w:rPr>
        <w:t xml:space="preserve">, na terenie parku przy ulicy </w:t>
      </w:r>
      <w:r>
        <w:rPr>
          <w:rFonts w:ascii="Arial" w:hAnsi="Arial" w:cs="Arial"/>
          <w:sz w:val="21"/>
          <w:szCs w:val="21"/>
        </w:rPr>
        <w:t>Parkowej</w:t>
      </w:r>
      <w:r w:rsidR="00D23876" w:rsidRPr="000C4883">
        <w:rPr>
          <w:rFonts w:ascii="Arial" w:hAnsi="Arial" w:cs="Arial"/>
          <w:sz w:val="21"/>
          <w:szCs w:val="21"/>
        </w:rPr>
        <w:t xml:space="preserve">. </w:t>
      </w:r>
      <w:r w:rsidR="003B1FEC" w:rsidRPr="000C4883">
        <w:rPr>
          <w:rFonts w:ascii="Arial" w:hAnsi="Arial" w:cs="Arial"/>
          <w:sz w:val="21"/>
          <w:szCs w:val="21"/>
        </w:rPr>
        <w:t>Przedmiot zamówienia</w:t>
      </w:r>
      <w:r w:rsidR="000C4883" w:rsidRPr="000C4883">
        <w:rPr>
          <w:rFonts w:ascii="Arial" w:hAnsi="Arial" w:cs="Arial"/>
          <w:sz w:val="21"/>
          <w:szCs w:val="21"/>
        </w:rPr>
        <w:t xml:space="preserve"> </w:t>
      </w:r>
      <w:r w:rsidR="00D23876" w:rsidRPr="000C4883">
        <w:rPr>
          <w:rFonts w:ascii="Arial" w:hAnsi="Arial" w:cs="Arial"/>
          <w:sz w:val="21"/>
          <w:szCs w:val="21"/>
        </w:rPr>
        <w:t>obejmuje</w:t>
      </w:r>
      <w:r w:rsidR="00580F29" w:rsidRPr="000C4883">
        <w:rPr>
          <w:rFonts w:ascii="Arial" w:hAnsi="Arial" w:cs="Arial"/>
          <w:sz w:val="21"/>
          <w:szCs w:val="21"/>
        </w:rPr>
        <w:t>:</w:t>
      </w:r>
    </w:p>
    <w:p w14:paraId="541305E9" w14:textId="77777777" w:rsidR="005E31A9" w:rsidRPr="00BF1799" w:rsidRDefault="005E31A9" w:rsidP="0023264F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FF0000"/>
          <w:sz w:val="21"/>
          <w:szCs w:val="21"/>
        </w:rPr>
      </w:pPr>
    </w:p>
    <w:p w14:paraId="4CF96B92" w14:textId="6C2D42AC" w:rsidR="004D1765" w:rsidRPr="008D39A8" w:rsidRDefault="008D39A8" w:rsidP="008F12E6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rFonts w:ascii="Arial" w:hAnsi="Arial" w:cs="Arial"/>
          <w:sz w:val="21"/>
          <w:szCs w:val="21"/>
        </w:rPr>
      </w:pPr>
      <w:r w:rsidRPr="008D39A8">
        <w:rPr>
          <w:rFonts w:ascii="Arial" w:hAnsi="Arial" w:cs="Arial"/>
          <w:sz w:val="21"/>
          <w:szCs w:val="21"/>
        </w:rPr>
        <w:t xml:space="preserve">Usunięcie </w:t>
      </w:r>
      <w:proofErr w:type="spellStart"/>
      <w:r w:rsidRPr="008D39A8">
        <w:rPr>
          <w:rFonts w:ascii="Arial" w:hAnsi="Arial" w:cs="Arial"/>
          <w:sz w:val="21"/>
          <w:szCs w:val="21"/>
        </w:rPr>
        <w:t>zakrzaczeń</w:t>
      </w:r>
      <w:proofErr w:type="spellEnd"/>
      <w:r w:rsidRPr="008D39A8">
        <w:rPr>
          <w:rFonts w:ascii="Arial" w:hAnsi="Arial" w:cs="Arial"/>
          <w:sz w:val="21"/>
          <w:szCs w:val="21"/>
        </w:rPr>
        <w:t xml:space="preserve"> ze skarp stawu wraz z wywiezieniem i utylizacją biomasy, odmulenie dna stawu z wywiezieniem i utylizacją biomasy, zdjęcie warstwy humusu w obrębie przewężenia stawu pod umocnienie skarp, wykonanie palisady wzdłuż obu brzegów na odcinku przewężenia stawu, umocnienie skarp narzutem kamiennym na geowłókninie, naprawa uszkodzeń skarp poprzez ich uzupełnienie materiałem rodzimym i obsiewem trawą. Obsiew trawą, obsadzenie stawu kłączami roślin wodnych, sadzenie krzewów żywopłotowych wzdłuż stawu od strony ul. Parkowej</w:t>
      </w:r>
      <w:r w:rsidR="004D1765" w:rsidRPr="008D39A8">
        <w:rPr>
          <w:rFonts w:ascii="Arial" w:hAnsi="Arial" w:cs="Arial"/>
          <w:sz w:val="21"/>
          <w:szCs w:val="21"/>
        </w:rPr>
        <w:t xml:space="preserve"> Wykonawca zobowiązany jest uzgodnić z Zamawiającym na etapie prowadzenia prac.</w:t>
      </w:r>
    </w:p>
    <w:p w14:paraId="2EDB383C" w14:textId="6BB23732" w:rsidR="00427177" w:rsidRDefault="00427177" w:rsidP="00427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EFC6822" w14:textId="0A4F9AD5" w:rsidR="00427177" w:rsidRPr="00EF766D" w:rsidRDefault="00427177" w:rsidP="00427177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rFonts w:ascii="Arial" w:hAnsi="Arial" w:cs="Arial"/>
          <w:sz w:val="21"/>
          <w:szCs w:val="21"/>
          <w:u w:val="single"/>
        </w:rPr>
      </w:pPr>
      <w:r w:rsidRPr="00EF766D">
        <w:rPr>
          <w:rFonts w:ascii="Arial" w:hAnsi="Arial" w:cs="Arial"/>
          <w:sz w:val="21"/>
          <w:szCs w:val="21"/>
          <w:u w:val="single"/>
        </w:rPr>
        <w:t>Zakres prac:</w:t>
      </w:r>
    </w:p>
    <w:p w14:paraId="49BE6958" w14:textId="2A58AD54" w:rsidR="00EF766D" w:rsidRDefault="00EF766D" w:rsidP="00EF766D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EF766D">
        <w:rPr>
          <w:rFonts w:ascii="Arial" w:hAnsi="Arial" w:cs="Arial"/>
          <w:sz w:val="21"/>
          <w:szCs w:val="21"/>
        </w:rPr>
        <w:t xml:space="preserve">Usunięcie </w:t>
      </w:r>
      <w:proofErr w:type="spellStart"/>
      <w:r w:rsidRPr="00EF766D">
        <w:rPr>
          <w:rFonts w:ascii="Arial" w:hAnsi="Arial" w:cs="Arial"/>
          <w:sz w:val="21"/>
          <w:szCs w:val="21"/>
        </w:rPr>
        <w:t>zakrzaczeń</w:t>
      </w:r>
      <w:proofErr w:type="spellEnd"/>
      <w:r w:rsidRPr="00EF766D">
        <w:rPr>
          <w:rFonts w:ascii="Arial" w:hAnsi="Arial" w:cs="Arial"/>
          <w:sz w:val="21"/>
          <w:szCs w:val="21"/>
        </w:rPr>
        <w:t xml:space="preserve"> wskazanych przez Zamawiającego ze skarp stawu wraz z wywiezieniem i utylizacją biomasy</w:t>
      </w:r>
      <w:r>
        <w:rPr>
          <w:rFonts w:ascii="Arial" w:hAnsi="Arial" w:cs="Arial"/>
          <w:sz w:val="21"/>
          <w:szCs w:val="21"/>
        </w:rPr>
        <w:t xml:space="preserve"> – 250 m</w:t>
      </w:r>
      <w:r w:rsidRPr="00036EC8">
        <w:rPr>
          <w:rFonts w:ascii="Arial" w:hAnsi="Arial" w:cs="Arial"/>
          <w:sz w:val="21"/>
          <w:szCs w:val="21"/>
          <w:vertAlign w:val="superscript"/>
        </w:rPr>
        <w:t>2</w:t>
      </w:r>
      <w:r w:rsidR="00036EC8">
        <w:rPr>
          <w:rFonts w:ascii="Arial" w:hAnsi="Arial" w:cs="Arial"/>
          <w:sz w:val="21"/>
          <w:szCs w:val="21"/>
        </w:rPr>
        <w:t>,</w:t>
      </w:r>
    </w:p>
    <w:p w14:paraId="377EF698" w14:textId="26FE26D1" w:rsidR="00EF766D" w:rsidRDefault="00EF766D" w:rsidP="00EF766D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EF766D">
        <w:rPr>
          <w:rFonts w:ascii="Arial" w:hAnsi="Arial" w:cs="Arial"/>
          <w:sz w:val="21"/>
          <w:szCs w:val="21"/>
        </w:rPr>
        <w:t>Odmulenie dna stawu</w:t>
      </w:r>
      <w:r>
        <w:rPr>
          <w:rFonts w:ascii="Arial" w:hAnsi="Arial" w:cs="Arial"/>
          <w:sz w:val="21"/>
          <w:szCs w:val="21"/>
        </w:rPr>
        <w:t xml:space="preserve"> </w:t>
      </w:r>
      <w:r w:rsidRPr="00EF766D">
        <w:rPr>
          <w:rFonts w:ascii="Arial" w:hAnsi="Arial" w:cs="Arial"/>
          <w:sz w:val="21"/>
          <w:szCs w:val="21"/>
        </w:rPr>
        <w:t>z wywiezieniem i utylizacją biomasy</w:t>
      </w:r>
      <w:r>
        <w:rPr>
          <w:rFonts w:ascii="Arial" w:hAnsi="Arial" w:cs="Arial"/>
          <w:sz w:val="21"/>
          <w:szCs w:val="21"/>
        </w:rPr>
        <w:t xml:space="preserve"> – 412,50 m</w:t>
      </w:r>
      <w:r w:rsidRPr="00036EC8">
        <w:rPr>
          <w:rFonts w:ascii="Arial" w:hAnsi="Arial" w:cs="Arial"/>
          <w:sz w:val="21"/>
          <w:szCs w:val="21"/>
          <w:vertAlign w:val="superscript"/>
        </w:rPr>
        <w:t>3</w:t>
      </w:r>
      <w:r w:rsidR="00036EC8">
        <w:rPr>
          <w:rFonts w:ascii="Arial" w:hAnsi="Arial" w:cs="Arial"/>
          <w:sz w:val="21"/>
          <w:szCs w:val="21"/>
        </w:rPr>
        <w:t>,</w:t>
      </w:r>
    </w:p>
    <w:p w14:paraId="401A52A2" w14:textId="7F23D559" w:rsidR="00EF766D" w:rsidRDefault="00EF766D" w:rsidP="00EF766D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EF766D">
        <w:rPr>
          <w:rFonts w:ascii="Arial" w:hAnsi="Arial" w:cs="Arial"/>
          <w:sz w:val="21"/>
          <w:szCs w:val="21"/>
        </w:rPr>
        <w:t>Zdjęcie warstwy humusu do 15 cm w obrębie przewężenia stawu pod umocnienie skarp</w:t>
      </w:r>
      <w:r>
        <w:rPr>
          <w:rFonts w:ascii="Arial" w:hAnsi="Arial" w:cs="Arial"/>
          <w:sz w:val="21"/>
          <w:szCs w:val="21"/>
        </w:rPr>
        <w:t xml:space="preserve"> – 600 m</w:t>
      </w:r>
      <w:r w:rsidRPr="00036EC8">
        <w:rPr>
          <w:rFonts w:ascii="Arial" w:hAnsi="Arial" w:cs="Arial"/>
          <w:sz w:val="21"/>
          <w:szCs w:val="21"/>
          <w:vertAlign w:val="superscript"/>
        </w:rPr>
        <w:t>2</w:t>
      </w:r>
      <w:r w:rsidR="00036EC8">
        <w:rPr>
          <w:rFonts w:ascii="Arial" w:hAnsi="Arial" w:cs="Arial"/>
          <w:sz w:val="21"/>
          <w:szCs w:val="21"/>
        </w:rPr>
        <w:t>,</w:t>
      </w:r>
    </w:p>
    <w:p w14:paraId="5C87DBFF" w14:textId="1CBCA4BB" w:rsidR="00EF766D" w:rsidRDefault="00EF766D" w:rsidP="00EF766D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EF766D">
        <w:rPr>
          <w:rFonts w:ascii="Arial" w:hAnsi="Arial" w:cs="Arial"/>
          <w:sz w:val="21"/>
          <w:szCs w:val="21"/>
        </w:rPr>
        <w:t>Wykonanie u podstawy skarp palisady z pali drewnianych fi 10 cm o długości pala 1,5 m wzdłuż obu brzegów na odcinku przewężenia stawu</w:t>
      </w:r>
      <w:r>
        <w:rPr>
          <w:rFonts w:ascii="Arial" w:hAnsi="Arial" w:cs="Arial"/>
          <w:sz w:val="21"/>
          <w:szCs w:val="21"/>
        </w:rPr>
        <w:t xml:space="preserve"> – 115 m</w:t>
      </w:r>
      <w:r w:rsidR="00036EC8">
        <w:rPr>
          <w:rFonts w:ascii="Arial" w:hAnsi="Arial" w:cs="Arial"/>
          <w:sz w:val="21"/>
          <w:szCs w:val="21"/>
        </w:rPr>
        <w:t>,</w:t>
      </w:r>
    </w:p>
    <w:p w14:paraId="2AD43FEE" w14:textId="0C0854E8" w:rsidR="00EF766D" w:rsidRDefault="00EF766D" w:rsidP="00EF766D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EF766D">
        <w:rPr>
          <w:rFonts w:ascii="Arial" w:hAnsi="Arial" w:cs="Arial"/>
          <w:sz w:val="21"/>
          <w:szCs w:val="21"/>
        </w:rPr>
        <w:t>Ułożenie geowłókniny na skarpach</w:t>
      </w:r>
      <w:r>
        <w:rPr>
          <w:rFonts w:ascii="Arial" w:hAnsi="Arial" w:cs="Arial"/>
          <w:sz w:val="21"/>
          <w:szCs w:val="21"/>
        </w:rPr>
        <w:t xml:space="preserve"> </w:t>
      </w:r>
      <w:r w:rsidRPr="00EF766D">
        <w:rPr>
          <w:rFonts w:ascii="Arial" w:hAnsi="Arial" w:cs="Arial"/>
          <w:sz w:val="21"/>
          <w:szCs w:val="21"/>
        </w:rPr>
        <w:t>pod narzut kamienny</w:t>
      </w:r>
      <w:r>
        <w:rPr>
          <w:rFonts w:ascii="Arial" w:hAnsi="Arial" w:cs="Arial"/>
          <w:sz w:val="21"/>
          <w:szCs w:val="21"/>
        </w:rPr>
        <w:t xml:space="preserve"> – 600 m</w:t>
      </w:r>
      <w:r w:rsidRPr="00036EC8">
        <w:rPr>
          <w:rFonts w:ascii="Arial" w:hAnsi="Arial" w:cs="Arial"/>
          <w:sz w:val="21"/>
          <w:szCs w:val="21"/>
          <w:vertAlign w:val="superscript"/>
        </w:rPr>
        <w:t>2</w:t>
      </w:r>
      <w:r w:rsidR="00036EC8">
        <w:rPr>
          <w:rFonts w:ascii="Arial" w:hAnsi="Arial" w:cs="Arial"/>
          <w:sz w:val="21"/>
          <w:szCs w:val="21"/>
        </w:rPr>
        <w:t>,</w:t>
      </w:r>
    </w:p>
    <w:p w14:paraId="77F3F3D7" w14:textId="36ADF9E2" w:rsidR="00EF766D" w:rsidRDefault="00EF766D" w:rsidP="00EF766D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EF766D">
        <w:rPr>
          <w:rFonts w:ascii="Arial" w:hAnsi="Arial" w:cs="Arial"/>
          <w:sz w:val="21"/>
          <w:szCs w:val="21"/>
        </w:rPr>
        <w:t>Wykonanie nadwodnego narzutu kamiennego luzem z brzegu gr. 20 cm</w:t>
      </w:r>
      <w:r>
        <w:rPr>
          <w:rFonts w:ascii="Arial" w:hAnsi="Arial" w:cs="Arial"/>
          <w:sz w:val="21"/>
          <w:szCs w:val="21"/>
        </w:rPr>
        <w:t xml:space="preserve"> – 120 m</w:t>
      </w:r>
      <w:r w:rsidRPr="00036EC8">
        <w:rPr>
          <w:rFonts w:ascii="Arial" w:hAnsi="Arial" w:cs="Arial"/>
          <w:sz w:val="21"/>
          <w:szCs w:val="21"/>
          <w:vertAlign w:val="superscript"/>
        </w:rPr>
        <w:t>3</w:t>
      </w:r>
      <w:r w:rsidR="00036EC8">
        <w:rPr>
          <w:rFonts w:ascii="Arial" w:hAnsi="Arial" w:cs="Arial"/>
          <w:sz w:val="21"/>
          <w:szCs w:val="21"/>
        </w:rPr>
        <w:t>,</w:t>
      </w:r>
    </w:p>
    <w:p w14:paraId="5DE4BD4D" w14:textId="4B583662" w:rsidR="00EF766D" w:rsidRDefault="00EF766D" w:rsidP="00EF766D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EF766D">
        <w:rPr>
          <w:rFonts w:ascii="Arial" w:hAnsi="Arial" w:cs="Arial"/>
          <w:sz w:val="21"/>
          <w:szCs w:val="21"/>
        </w:rPr>
        <w:t>Profilowanie skarp stawu. Naprawa uszkodzeń skarp poprzez ich uzupełnienie materiałem rodzimym</w:t>
      </w:r>
      <w:r>
        <w:rPr>
          <w:rFonts w:ascii="Arial" w:hAnsi="Arial" w:cs="Arial"/>
          <w:sz w:val="21"/>
          <w:szCs w:val="21"/>
        </w:rPr>
        <w:t xml:space="preserve"> – 2 000 m</w:t>
      </w:r>
      <w:r w:rsidRPr="00036EC8">
        <w:rPr>
          <w:rFonts w:ascii="Arial" w:hAnsi="Arial" w:cs="Arial"/>
          <w:sz w:val="21"/>
          <w:szCs w:val="21"/>
          <w:vertAlign w:val="superscript"/>
        </w:rPr>
        <w:t>2</w:t>
      </w:r>
      <w:r w:rsidR="00036EC8">
        <w:rPr>
          <w:rFonts w:ascii="Arial" w:hAnsi="Arial" w:cs="Arial"/>
          <w:sz w:val="21"/>
          <w:szCs w:val="21"/>
        </w:rPr>
        <w:t>,</w:t>
      </w:r>
    </w:p>
    <w:p w14:paraId="65986757" w14:textId="122B1AEE" w:rsidR="00EF766D" w:rsidRDefault="00EF766D" w:rsidP="00EF766D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EF766D">
        <w:rPr>
          <w:rFonts w:ascii="Arial" w:hAnsi="Arial" w:cs="Arial"/>
          <w:sz w:val="21"/>
          <w:szCs w:val="21"/>
        </w:rPr>
        <w:t>Obsiew skarp trawą w miejscach naprawionych uszkodzeń</w:t>
      </w:r>
      <w:r>
        <w:rPr>
          <w:rFonts w:ascii="Arial" w:hAnsi="Arial" w:cs="Arial"/>
          <w:sz w:val="21"/>
          <w:szCs w:val="21"/>
        </w:rPr>
        <w:t xml:space="preserve"> – 2 000 m</w:t>
      </w:r>
      <w:r w:rsidRPr="00036EC8">
        <w:rPr>
          <w:rFonts w:ascii="Arial" w:hAnsi="Arial" w:cs="Arial"/>
          <w:sz w:val="21"/>
          <w:szCs w:val="21"/>
          <w:vertAlign w:val="superscript"/>
        </w:rPr>
        <w:t>2</w:t>
      </w:r>
      <w:r w:rsidR="00036EC8">
        <w:rPr>
          <w:rFonts w:ascii="Arial" w:hAnsi="Arial" w:cs="Arial"/>
          <w:sz w:val="21"/>
          <w:szCs w:val="21"/>
        </w:rPr>
        <w:t>,</w:t>
      </w:r>
    </w:p>
    <w:p w14:paraId="33E4B83B" w14:textId="77777777" w:rsidR="00EF766D" w:rsidRDefault="00EF766D" w:rsidP="00EF766D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EF766D">
        <w:rPr>
          <w:rFonts w:ascii="Arial" w:hAnsi="Arial" w:cs="Arial"/>
          <w:sz w:val="21"/>
          <w:szCs w:val="21"/>
        </w:rPr>
        <w:t>Obsadzenie stawu kłączami roślin wodnych</w:t>
      </w:r>
      <w:r>
        <w:rPr>
          <w:rFonts w:ascii="Arial" w:hAnsi="Arial" w:cs="Arial"/>
          <w:sz w:val="21"/>
          <w:szCs w:val="21"/>
        </w:rPr>
        <w:t xml:space="preserve"> </w:t>
      </w:r>
      <w:r w:rsidRPr="00EF766D">
        <w:rPr>
          <w:rFonts w:ascii="Arial" w:hAnsi="Arial" w:cs="Arial"/>
          <w:sz w:val="21"/>
          <w:szCs w:val="21"/>
        </w:rPr>
        <w:t>w koszach - Lilie wodne odmiana "</w:t>
      </w:r>
      <w:proofErr w:type="spellStart"/>
      <w:r w:rsidRPr="00EF766D">
        <w:rPr>
          <w:rFonts w:ascii="Arial" w:hAnsi="Arial" w:cs="Arial"/>
          <w:sz w:val="21"/>
          <w:szCs w:val="21"/>
        </w:rPr>
        <w:t>Marliacea</w:t>
      </w:r>
      <w:proofErr w:type="spellEnd"/>
      <w:r w:rsidRPr="00EF766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766D">
        <w:rPr>
          <w:rFonts w:ascii="Arial" w:hAnsi="Arial" w:cs="Arial"/>
          <w:sz w:val="21"/>
          <w:szCs w:val="21"/>
        </w:rPr>
        <w:t>Rosea</w:t>
      </w:r>
      <w:proofErr w:type="spellEnd"/>
      <w:r w:rsidRPr="00EF766D">
        <w:rPr>
          <w:rFonts w:ascii="Arial" w:hAnsi="Arial" w:cs="Arial"/>
          <w:sz w:val="21"/>
          <w:szCs w:val="21"/>
        </w:rPr>
        <w:t>"</w:t>
      </w:r>
      <w:r>
        <w:rPr>
          <w:rFonts w:ascii="Arial" w:hAnsi="Arial" w:cs="Arial"/>
          <w:sz w:val="21"/>
          <w:szCs w:val="21"/>
        </w:rPr>
        <w:t xml:space="preserve"> – 50 szt.</w:t>
      </w:r>
    </w:p>
    <w:p w14:paraId="31121813" w14:textId="2EE91512" w:rsidR="00EF766D" w:rsidRDefault="00EF766D" w:rsidP="00EF766D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EF766D">
        <w:rPr>
          <w:rFonts w:ascii="Arial" w:hAnsi="Arial" w:cs="Arial"/>
          <w:sz w:val="21"/>
          <w:szCs w:val="21"/>
        </w:rPr>
        <w:t>Obsadzenie stawu kłączami roślin wodnych</w:t>
      </w:r>
      <w:r>
        <w:rPr>
          <w:rFonts w:ascii="Arial" w:hAnsi="Arial" w:cs="Arial"/>
          <w:sz w:val="21"/>
          <w:szCs w:val="21"/>
        </w:rPr>
        <w:t xml:space="preserve"> </w:t>
      </w:r>
      <w:r w:rsidRPr="00EF766D">
        <w:rPr>
          <w:rFonts w:ascii="Arial" w:hAnsi="Arial" w:cs="Arial"/>
          <w:sz w:val="21"/>
          <w:szCs w:val="21"/>
        </w:rPr>
        <w:t>w koszach - grążel żółty</w:t>
      </w:r>
      <w:r>
        <w:rPr>
          <w:rFonts w:ascii="Arial" w:hAnsi="Arial" w:cs="Arial"/>
          <w:sz w:val="21"/>
          <w:szCs w:val="21"/>
        </w:rPr>
        <w:t xml:space="preserve"> – 50 szt.</w:t>
      </w:r>
    </w:p>
    <w:p w14:paraId="534AF110" w14:textId="4FFF828F" w:rsidR="00EF766D" w:rsidRPr="00EF766D" w:rsidRDefault="00036EC8" w:rsidP="00EF766D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36EC8">
        <w:rPr>
          <w:rFonts w:ascii="Arial" w:hAnsi="Arial" w:cs="Arial"/>
          <w:sz w:val="21"/>
          <w:szCs w:val="21"/>
        </w:rPr>
        <w:t>Sadzenie krzewów żywopłotowych wzdłuż stawu od strony ul. Parkowej - ognik</w:t>
      </w:r>
      <w:r w:rsidR="00F84B54">
        <w:rPr>
          <w:rFonts w:ascii="Arial" w:hAnsi="Arial" w:cs="Arial"/>
          <w:sz w:val="21"/>
          <w:szCs w:val="21"/>
        </w:rPr>
        <w:t xml:space="preserve"> szkarłatny</w:t>
      </w:r>
      <w:r>
        <w:rPr>
          <w:rFonts w:ascii="Arial" w:hAnsi="Arial" w:cs="Arial"/>
          <w:sz w:val="21"/>
          <w:szCs w:val="21"/>
        </w:rPr>
        <w:t xml:space="preserve"> – 165 m.</w:t>
      </w:r>
    </w:p>
    <w:p w14:paraId="1C22DD2B" w14:textId="77777777" w:rsidR="005E31A9" w:rsidRPr="005E4140" w:rsidRDefault="005E31A9" w:rsidP="005E414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F636E0" w14:textId="400CBD3B" w:rsidR="008F12E6" w:rsidRPr="005E4140" w:rsidRDefault="008F12E6" w:rsidP="008F12E6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rFonts w:ascii="Arial" w:hAnsi="Arial" w:cs="Arial"/>
          <w:sz w:val="21"/>
          <w:szCs w:val="21"/>
        </w:rPr>
      </w:pPr>
      <w:r w:rsidRPr="005E4140">
        <w:rPr>
          <w:rFonts w:ascii="Arial" w:hAnsi="Arial" w:cs="Arial"/>
          <w:sz w:val="21"/>
          <w:szCs w:val="21"/>
        </w:rPr>
        <w:t>Prace należy wykonywać stale zabezpieczając teren tymczasowym ogrodzeniem.</w:t>
      </w:r>
    </w:p>
    <w:p w14:paraId="0BA3F49D" w14:textId="77777777" w:rsidR="008F12E6" w:rsidRPr="008518D4" w:rsidRDefault="008F12E6" w:rsidP="008F12E6">
      <w:pPr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14:paraId="5DDE7696" w14:textId="432CFE2F" w:rsidR="005E31A9" w:rsidRPr="00886A35" w:rsidRDefault="008F12E6" w:rsidP="00F2271B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886A35">
        <w:rPr>
          <w:rFonts w:ascii="Arial" w:hAnsi="Arial" w:cs="Arial"/>
          <w:sz w:val="21"/>
          <w:szCs w:val="21"/>
        </w:rPr>
        <w:t>Wszelkie prace należy wykonywać zgodnie z obowiązującymi Polskimi Normami oraz zgodnie ze sztuką budowlaną z zachowaniem niezbędnych środków ostrożności. Wykonawca przed przystąpieniem do realizacji przedmiotu zamówienia zabezpieczy teren przed dostępem osób trzecich. Wykonawca zobowiązany jest do utrzymywania porządku w trakcie realizacji robót oraz systematycznego porządkowania miejsc wykonywania robót. Wykonawca ponosi odpowiedzialność za kompletne, należyte i terminowe wykonanie przedmiotu umowy oraz za wszelkie szkody wyrządzone w mieniu Zamawiającego i osób trzecich przez osoby zatrudnione przez Wykonawcę przy realizacji zadania.</w:t>
      </w:r>
    </w:p>
    <w:p w14:paraId="58C34573" w14:textId="77777777" w:rsidR="008F12E6" w:rsidRPr="008518D4" w:rsidRDefault="008F12E6" w:rsidP="0023264F">
      <w:pPr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14:paraId="46FEDF91" w14:textId="34885F19" w:rsidR="007A4880" w:rsidRPr="00886A35" w:rsidRDefault="007A4880" w:rsidP="00F2271B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886A35">
        <w:rPr>
          <w:rFonts w:ascii="Arial" w:hAnsi="Arial" w:cs="Arial"/>
          <w:sz w:val="21"/>
          <w:szCs w:val="21"/>
        </w:rPr>
        <w:lastRenderedPageBreak/>
        <w:t>W zakres zadania wchodzą roboty budowlane oraz wszystkie czynności i działania niezbędne do realizacji przedmiotowej inwestycji.</w:t>
      </w:r>
    </w:p>
    <w:p w14:paraId="20F87319" w14:textId="2AF04467" w:rsidR="008F12E6" w:rsidRPr="008518D4" w:rsidRDefault="008F12E6" w:rsidP="0023264F">
      <w:pPr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14:paraId="5E7CF769" w14:textId="3C541749" w:rsidR="008F12E6" w:rsidRPr="00886A35" w:rsidRDefault="008F12E6" w:rsidP="00F2271B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886A35">
        <w:rPr>
          <w:rFonts w:ascii="Arial" w:hAnsi="Arial" w:cs="Arial"/>
          <w:sz w:val="21"/>
          <w:szCs w:val="21"/>
        </w:rPr>
        <w:t xml:space="preserve">Zamawiający </w:t>
      </w:r>
      <w:r w:rsidR="002451C8">
        <w:rPr>
          <w:rFonts w:ascii="Arial" w:hAnsi="Arial" w:cs="Arial"/>
          <w:sz w:val="21"/>
          <w:szCs w:val="21"/>
        </w:rPr>
        <w:t>zaleca</w:t>
      </w:r>
      <w:r w:rsidRPr="00886A35">
        <w:rPr>
          <w:rFonts w:ascii="Arial" w:hAnsi="Arial" w:cs="Arial"/>
          <w:sz w:val="21"/>
          <w:szCs w:val="21"/>
        </w:rPr>
        <w:t xml:space="preserve"> przeprowadzeni</w:t>
      </w:r>
      <w:r w:rsidR="00B10A29">
        <w:rPr>
          <w:rFonts w:ascii="Arial" w:hAnsi="Arial" w:cs="Arial"/>
          <w:sz w:val="21"/>
          <w:szCs w:val="21"/>
        </w:rPr>
        <w:t>e</w:t>
      </w:r>
      <w:r w:rsidRPr="00886A35">
        <w:rPr>
          <w:rFonts w:ascii="Arial" w:hAnsi="Arial" w:cs="Arial"/>
          <w:sz w:val="21"/>
          <w:szCs w:val="21"/>
        </w:rPr>
        <w:t xml:space="preserve"> wizji lokalnej przed złożeniem oferty celem dokonania niezbędnych pomiarów i prawidłowego oszacowania ceny ofertowej. Lokalizacja </w:t>
      </w:r>
      <w:r w:rsidR="00886A35" w:rsidRPr="00886A35">
        <w:rPr>
          <w:rFonts w:ascii="Arial" w:hAnsi="Arial" w:cs="Arial"/>
          <w:sz w:val="21"/>
          <w:szCs w:val="21"/>
        </w:rPr>
        <w:t xml:space="preserve">zbiornika małej retencji </w:t>
      </w:r>
      <w:r w:rsidRPr="00886A35">
        <w:rPr>
          <w:rFonts w:ascii="Arial" w:hAnsi="Arial" w:cs="Arial"/>
          <w:sz w:val="21"/>
          <w:szCs w:val="21"/>
        </w:rPr>
        <w:t>to miejsce ogólnodostępne.</w:t>
      </w:r>
    </w:p>
    <w:p w14:paraId="05EA8B99" w14:textId="77777777" w:rsidR="00EC538D" w:rsidRPr="00886A35" w:rsidRDefault="00EC538D" w:rsidP="00EC538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E7159C4" w14:textId="7C74C0AD" w:rsidR="007A4880" w:rsidRPr="00886A35" w:rsidRDefault="007A4880" w:rsidP="00F2271B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u w:val="single"/>
        </w:rPr>
      </w:pPr>
      <w:r w:rsidRPr="00886A35">
        <w:rPr>
          <w:rFonts w:ascii="Arial" w:hAnsi="Arial" w:cs="Arial"/>
          <w:sz w:val="21"/>
          <w:szCs w:val="21"/>
          <w:u w:val="single"/>
        </w:rPr>
        <w:t>Zastosowane rozwiązania projektowe</w:t>
      </w:r>
      <w:r w:rsidR="0023264F" w:rsidRPr="00886A35">
        <w:rPr>
          <w:rFonts w:ascii="Arial" w:hAnsi="Arial" w:cs="Arial"/>
          <w:sz w:val="21"/>
          <w:szCs w:val="21"/>
          <w:u w:val="single"/>
        </w:rPr>
        <w:t>:</w:t>
      </w:r>
    </w:p>
    <w:p w14:paraId="45B9A3A2" w14:textId="77777777" w:rsidR="0023264F" w:rsidRPr="00886A35" w:rsidRDefault="0023264F" w:rsidP="0023264F">
      <w:pPr>
        <w:spacing w:after="0" w:line="240" w:lineRule="auto"/>
        <w:ind w:left="66"/>
        <w:jc w:val="both"/>
        <w:rPr>
          <w:rFonts w:ascii="Arial" w:hAnsi="Arial" w:cs="Arial"/>
          <w:sz w:val="21"/>
          <w:szCs w:val="21"/>
          <w:u w:val="single"/>
        </w:rPr>
      </w:pPr>
    </w:p>
    <w:p w14:paraId="1D9EAD43" w14:textId="23070845" w:rsidR="005D0D81" w:rsidRPr="00886A35" w:rsidRDefault="007A4880" w:rsidP="00F2271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86A35">
        <w:rPr>
          <w:rFonts w:ascii="Arial" w:hAnsi="Arial" w:cs="Arial"/>
          <w:sz w:val="21"/>
          <w:szCs w:val="21"/>
        </w:rPr>
        <w:t xml:space="preserve">Wszystkie roboty budowlane przewidziane w ramach zadania zostały szczegółowo </w:t>
      </w:r>
      <w:r w:rsidR="00886A35" w:rsidRPr="00886A35">
        <w:rPr>
          <w:rFonts w:ascii="Arial" w:hAnsi="Arial" w:cs="Arial"/>
          <w:sz w:val="21"/>
          <w:szCs w:val="21"/>
        </w:rPr>
        <w:t>przedstawione</w:t>
      </w:r>
      <w:r w:rsidRPr="00886A35">
        <w:rPr>
          <w:rFonts w:ascii="Arial" w:hAnsi="Arial" w:cs="Arial"/>
          <w:sz w:val="21"/>
          <w:szCs w:val="21"/>
        </w:rPr>
        <w:t xml:space="preserve"> </w:t>
      </w:r>
      <w:r w:rsidR="00886A35" w:rsidRPr="00886A35">
        <w:rPr>
          <w:rFonts w:ascii="Arial" w:hAnsi="Arial" w:cs="Arial"/>
          <w:sz w:val="21"/>
          <w:szCs w:val="21"/>
        </w:rPr>
        <w:t>na załączonym PZT</w:t>
      </w:r>
      <w:r w:rsidR="00A034F4" w:rsidRPr="00886A35">
        <w:rPr>
          <w:rFonts w:ascii="Arial" w:hAnsi="Arial" w:cs="Arial"/>
          <w:sz w:val="21"/>
          <w:szCs w:val="21"/>
        </w:rPr>
        <w:t>.</w:t>
      </w:r>
      <w:r w:rsidR="001C6D15" w:rsidRPr="00886A35">
        <w:rPr>
          <w:rFonts w:ascii="Arial" w:hAnsi="Arial" w:cs="Arial"/>
          <w:sz w:val="21"/>
          <w:szCs w:val="21"/>
        </w:rPr>
        <w:t xml:space="preserve"> </w:t>
      </w:r>
    </w:p>
    <w:p w14:paraId="401D25F0" w14:textId="77777777" w:rsidR="00F2271B" w:rsidRPr="008518D4" w:rsidRDefault="00F2271B" w:rsidP="00F2271B">
      <w:pPr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14:paraId="7914513C" w14:textId="2F74B979" w:rsidR="007A4880" w:rsidRPr="004A17B8" w:rsidRDefault="007A4880" w:rsidP="00F2271B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A17B8">
        <w:rPr>
          <w:rFonts w:ascii="Arial" w:hAnsi="Arial" w:cs="Arial"/>
          <w:sz w:val="21"/>
          <w:szCs w:val="21"/>
          <w:u w:val="single"/>
        </w:rPr>
        <w:t>Wytyczne dodatkowe dla Wykonawców:</w:t>
      </w:r>
    </w:p>
    <w:p w14:paraId="2BFC32E5" w14:textId="77777777" w:rsidR="0023264F" w:rsidRPr="004A17B8" w:rsidRDefault="0023264F" w:rsidP="0023264F">
      <w:pPr>
        <w:spacing w:after="0" w:line="240" w:lineRule="auto"/>
        <w:ind w:left="66"/>
        <w:jc w:val="both"/>
        <w:rPr>
          <w:rFonts w:ascii="Arial" w:hAnsi="Arial" w:cs="Arial"/>
          <w:strike/>
          <w:sz w:val="21"/>
          <w:szCs w:val="21"/>
        </w:rPr>
      </w:pPr>
    </w:p>
    <w:p w14:paraId="70A6DFA7" w14:textId="77777777" w:rsidR="000011C9" w:rsidRPr="000011C9" w:rsidRDefault="00EC538D" w:rsidP="000011C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011C9">
        <w:rPr>
          <w:rFonts w:ascii="Arial" w:hAnsi="Arial" w:cs="Arial"/>
          <w:sz w:val="21"/>
          <w:szCs w:val="21"/>
        </w:rPr>
        <w:t xml:space="preserve">Wszystkie roboty muszą być wykonane zgodnie z </w:t>
      </w:r>
      <w:r w:rsidR="004A17B8" w:rsidRPr="000011C9">
        <w:rPr>
          <w:rFonts w:ascii="Arial" w:hAnsi="Arial" w:cs="Arial"/>
          <w:sz w:val="21"/>
          <w:szCs w:val="21"/>
        </w:rPr>
        <w:t>ww. zakresem prac</w:t>
      </w:r>
      <w:r w:rsidRPr="000011C9">
        <w:rPr>
          <w:rFonts w:ascii="Arial" w:hAnsi="Arial" w:cs="Arial"/>
          <w:sz w:val="21"/>
          <w:szCs w:val="21"/>
        </w:rPr>
        <w:t xml:space="preserve">, obowiązującymi przepisami, normami oraz na ustalonych w niniejszym wniosku warunkach. </w:t>
      </w:r>
    </w:p>
    <w:p w14:paraId="22195E73" w14:textId="088F40EC" w:rsidR="00B677FD" w:rsidRDefault="00B677FD" w:rsidP="000011C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011C9">
        <w:rPr>
          <w:rFonts w:ascii="Arial" w:hAnsi="Arial" w:cs="Arial"/>
          <w:b/>
          <w:bCs/>
          <w:sz w:val="21"/>
          <w:szCs w:val="21"/>
        </w:rPr>
        <w:t>Prace od strony parku należy wykonywać ręcznie</w:t>
      </w:r>
      <w:r w:rsidRPr="000011C9">
        <w:rPr>
          <w:rFonts w:ascii="Arial" w:hAnsi="Arial" w:cs="Arial"/>
          <w:sz w:val="21"/>
          <w:szCs w:val="21"/>
        </w:rPr>
        <w:t>, ze względu na</w:t>
      </w:r>
      <w:r w:rsidR="00B64854" w:rsidRPr="000011C9">
        <w:rPr>
          <w:rFonts w:ascii="Arial" w:hAnsi="Arial" w:cs="Arial"/>
          <w:sz w:val="21"/>
          <w:szCs w:val="21"/>
        </w:rPr>
        <w:t xml:space="preserve"> fakt, iż park objęty jest </w:t>
      </w:r>
      <w:r w:rsidR="000011C9" w:rsidRPr="000011C9">
        <w:rPr>
          <w:rFonts w:ascii="Arial" w:hAnsi="Arial" w:cs="Arial"/>
          <w:sz w:val="21"/>
          <w:szCs w:val="21"/>
        </w:rPr>
        <w:t xml:space="preserve">24-miesięczną </w:t>
      </w:r>
      <w:r w:rsidR="00B64854" w:rsidRPr="000011C9">
        <w:rPr>
          <w:rFonts w:ascii="Arial" w:hAnsi="Arial" w:cs="Arial"/>
          <w:sz w:val="21"/>
          <w:szCs w:val="21"/>
        </w:rPr>
        <w:t>gwarancją wykonania prac</w:t>
      </w:r>
      <w:r w:rsidR="000011C9" w:rsidRPr="000011C9">
        <w:rPr>
          <w:rFonts w:ascii="Arial" w:hAnsi="Arial" w:cs="Arial"/>
          <w:sz w:val="21"/>
          <w:szCs w:val="21"/>
        </w:rPr>
        <w:t xml:space="preserve"> dla zadania </w:t>
      </w:r>
      <w:r w:rsidR="00B64854" w:rsidRPr="000011C9">
        <w:t xml:space="preserve"> </w:t>
      </w:r>
      <w:r w:rsidR="000011C9" w:rsidRPr="000011C9">
        <w:rPr>
          <w:rFonts w:ascii="Arial" w:hAnsi="Arial" w:cs="Arial"/>
          <w:sz w:val="21"/>
          <w:szCs w:val="21"/>
        </w:rPr>
        <w:t xml:space="preserve">inwestycyjnego pn. „Rewitalizacja parku przy ul. Parkowej w miejscowości Radwanice w gm. Siechnice (dz. nr 784/24 i 784/23 </w:t>
      </w:r>
      <w:proofErr w:type="spellStart"/>
      <w:r w:rsidR="000011C9" w:rsidRPr="000011C9">
        <w:rPr>
          <w:rFonts w:ascii="Arial" w:hAnsi="Arial" w:cs="Arial"/>
          <w:sz w:val="21"/>
          <w:szCs w:val="21"/>
        </w:rPr>
        <w:t>obr</w:t>
      </w:r>
      <w:proofErr w:type="spellEnd"/>
      <w:r w:rsidR="000011C9" w:rsidRPr="000011C9">
        <w:rPr>
          <w:rFonts w:ascii="Arial" w:hAnsi="Arial" w:cs="Arial"/>
          <w:sz w:val="21"/>
          <w:szCs w:val="21"/>
        </w:rPr>
        <w:t xml:space="preserve">. Radwanice)” w okresie od maja do grudnia 2022 roku, częściowo </w:t>
      </w:r>
      <w:r w:rsidR="00B64854" w:rsidRPr="000011C9">
        <w:rPr>
          <w:rFonts w:ascii="Arial" w:hAnsi="Arial" w:cs="Arial"/>
          <w:sz w:val="21"/>
          <w:szCs w:val="21"/>
        </w:rPr>
        <w:t xml:space="preserve">sfinansowanych ze środków </w:t>
      </w:r>
      <w:proofErr w:type="spellStart"/>
      <w:r w:rsidR="00B64854" w:rsidRPr="000011C9">
        <w:rPr>
          <w:rFonts w:ascii="Arial" w:hAnsi="Arial" w:cs="Arial"/>
          <w:sz w:val="21"/>
          <w:szCs w:val="21"/>
        </w:rPr>
        <w:t>WFOŚiGW</w:t>
      </w:r>
      <w:proofErr w:type="spellEnd"/>
      <w:r w:rsidR="00B64854" w:rsidRPr="000011C9">
        <w:rPr>
          <w:rFonts w:ascii="Arial" w:hAnsi="Arial" w:cs="Arial"/>
          <w:sz w:val="21"/>
          <w:szCs w:val="21"/>
        </w:rPr>
        <w:t xml:space="preserve"> we Wrocławiu</w:t>
      </w:r>
      <w:r w:rsidR="000011C9" w:rsidRPr="000011C9">
        <w:rPr>
          <w:rFonts w:ascii="Arial" w:hAnsi="Arial" w:cs="Arial"/>
          <w:sz w:val="21"/>
          <w:szCs w:val="21"/>
        </w:rPr>
        <w:t>.</w:t>
      </w:r>
    </w:p>
    <w:p w14:paraId="0B72F926" w14:textId="77777777" w:rsidR="0099361B" w:rsidRDefault="0099361B" w:rsidP="009936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Przed przystąpieniem do realizacji zadania </w:t>
      </w:r>
      <w:r w:rsidRPr="0099361B">
        <w:rPr>
          <w:rFonts w:ascii="Arial" w:hAnsi="Arial" w:cs="Arial"/>
          <w:sz w:val="21"/>
          <w:szCs w:val="21"/>
        </w:rPr>
        <w:t xml:space="preserve">Wykonawca uzgodni z </w:t>
      </w:r>
      <w:r>
        <w:rPr>
          <w:rFonts w:ascii="Arial" w:hAnsi="Arial" w:cs="Arial"/>
          <w:sz w:val="21"/>
          <w:szCs w:val="21"/>
        </w:rPr>
        <w:t>W</w:t>
      </w:r>
      <w:r w:rsidRPr="0099361B">
        <w:rPr>
          <w:rFonts w:ascii="Arial" w:hAnsi="Arial" w:cs="Arial"/>
          <w:sz w:val="21"/>
          <w:szCs w:val="21"/>
        </w:rPr>
        <w:t>ykonawcą rewitalizacji parku, za pośrednictwem Zamawiającego</w:t>
      </w:r>
      <w:r>
        <w:rPr>
          <w:rFonts w:ascii="Arial" w:hAnsi="Arial" w:cs="Arial"/>
          <w:sz w:val="21"/>
          <w:szCs w:val="21"/>
        </w:rPr>
        <w:t xml:space="preserve"> w formie pisemnej</w:t>
      </w:r>
      <w:r w:rsidRPr="0099361B">
        <w:rPr>
          <w:rFonts w:ascii="Arial" w:hAnsi="Arial" w:cs="Arial"/>
          <w:sz w:val="21"/>
          <w:szCs w:val="21"/>
        </w:rPr>
        <w:t xml:space="preserve">, warunki rewitalizacji stawu od strony parku, </w:t>
      </w:r>
    </w:p>
    <w:p w14:paraId="446B27A0" w14:textId="77777777" w:rsidR="0099361B" w:rsidRDefault="007A4880" w:rsidP="009936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9361B">
        <w:rPr>
          <w:rFonts w:ascii="Arial" w:hAnsi="Arial" w:cs="Arial"/>
          <w:snapToGrid w:val="0"/>
          <w:sz w:val="21"/>
          <w:szCs w:val="21"/>
        </w:rPr>
        <w:t xml:space="preserve">Po </w:t>
      </w:r>
      <w:r w:rsidRPr="0099361B">
        <w:rPr>
          <w:rFonts w:ascii="Arial" w:hAnsi="Arial" w:cs="Arial"/>
          <w:sz w:val="21"/>
          <w:szCs w:val="21"/>
        </w:rPr>
        <w:t xml:space="preserve">zakończeniu robót Wykonawca zobowiązany jest do uporządkowania placu budowy i używanych przez Wykonawcę terenów przyległych </w:t>
      </w:r>
      <w:r w:rsidR="006F0AD5" w:rsidRPr="0099361B">
        <w:rPr>
          <w:rFonts w:ascii="Arial" w:hAnsi="Arial" w:cs="Arial"/>
          <w:sz w:val="21"/>
          <w:szCs w:val="21"/>
        </w:rPr>
        <w:t>oraz</w:t>
      </w:r>
      <w:r w:rsidRPr="0099361B">
        <w:rPr>
          <w:rFonts w:ascii="Arial" w:hAnsi="Arial" w:cs="Arial"/>
          <w:sz w:val="21"/>
          <w:szCs w:val="21"/>
        </w:rPr>
        <w:t xml:space="preserve"> dróg dojazdowych do placu budowy.</w:t>
      </w:r>
    </w:p>
    <w:p w14:paraId="5DD55C6D" w14:textId="77777777" w:rsidR="0099361B" w:rsidRDefault="007A4880" w:rsidP="009936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9361B">
        <w:rPr>
          <w:rFonts w:ascii="Arial" w:hAnsi="Arial" w:cs="Arial"/>
          <w:sz w:val="21"/>
          <w:szCs w:val="21"/>
        </w:rPr>
        <w:t xml:space="preserve">Materiały zastosowane przez Wykonawcę przy wykonaniu robót muszą być nowe i nieużywane, odpowiadać wymaganiom norm i przepisów, posiadać wymagane polskimi przepisami atesty i certyfikaty, w tym również świadectwa dopuszczenia do obrotu oraz certyfikaty bezpieczeństwa. </w:t>
      </w:r>
    </w:p>
    <w:p w14:paraId="349126C2" w14:textId="7F6D507D" w:rsidR="006C3869" w:rsidRDefault="006C3869" w:rsidP="009936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Utylizacja wszystkich materiałów powstałych podczas realizacji zadania (odpadów remontowych, nieczystości) po stronie Wykonawcy. </w:t>
      </w:r>
    </w:p>
    <w:p w14:paraId="0F812336" w14:textId="77777777" w:rsidR="0099361B" w:rsidRDefault="007A4880" w:rsidP="009936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9361B">
        <w:rPr>
          <w:rFonts w:ascii="Arial" w:hAnsi="Arial" w:cs="Arial"/>
          <w:sz w:val="21"/>
          <w:szCs w:val="21"/>
        </w:rPr>
        <w:t xml:space="preserve">Wykonawca jest odpowiedzialny za </w:t>
      </w:r>
      <w:r w:rsidR="00A41B77" w:rsidRPr="0099361B">
        <w:rPr>
          <w:rFonts w:ascii="Arial" w:hAnsi="Arial" w:cs="Arial"/>
          <w:sz w:val="21"/>
          <w:szCs w:val="21"/>
        </w:rPr>
        <w:t xml:space="preserve">postęp </w:t>
      </w:r>
      <w:r w:rsidR="000D2FDE" w:rsidRPr="0099361B">
        <w:rPr>
          <w:rFonts w:ascii="Arial" w:hAnsi="Arial" w:cs="Arial"/>
          <w:sz w:val="21"/>
          <w:szCs w:val="21"/>
        </w:rPr>
        <w:t>prac</w:t>
      </w:r>
      <w:r w:rsidR="00A41B77" w:rsidRPr="0099361B">
        <w:rPr>
          <w:rFonts w:ascii="Arial" w:hAnsi="Arial" w:cs="Arial"/>
          <w:sz w:val="21"/>
          <w:szCs w:val="21"/>
        </w:rPr>
        <w:t xml:space="preserve"> </w:t>
      </w:r>
      <w:r w:rsidRPr="0099361B">
        <w:rPr>
          <w:rFonts w:ascii="Arial" w:hAnsi="Arial" w:cs="Arial"/>
          <w:sz w:val="21"/>
          <w:szCs w:val="21"/>
        </w:rPr>
        <w:t xml:space="preserve">zgodny z Umową. </w:t>
      </w:r>
    </w:p>
    <w:p w14:paraId="1F45BCF3" w14:textId="7EC610D8" w:rsidR="007A4880" w:rsidRPr="0099361B" w:rsidRDefault="007A4880" w:rsidP="0099361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9361B">
        <w:rPr>
          <w:rFonts w:ascii="Arial" w:hAnsi="Arial" w:cs="Arial"/>
          <w:sz w:val="21"/>
          <w:szCs w:val="21"/>
        </w:rPr>
        <w:t>Przygotowanie i zabezpieczenie terenu budowy:</w:t>
      </w:r>
    </w:p>
    <w:p w14:paraId="3417736F" w14:textId="38BCD541" w:rsidR="007A4880" w:rsidRPr="004A17B8" w:rsidRDefault="007A4880" w:rsidP="000D5753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4A17B8">
        <w:rPr>
          <w:rFonts w:ascii="Arial" w:hAnsi="Arial" w:cs="Arial"/>
          <w:sz w:val="21"/>
          <w:szCs w:val="21"/>
        </w:rPr>
        <w:t>W ramach przygotowania terenu budowy należy wykonać niezbędne prace pomiarowe i zabezpieczające.</w:t>
      </w:r>
      <w:r w:rsidR="00AA471E" w:rsidRPr="004A17B8">
        <w:rPr>
          <w:rFonts w:ascii="Arial" w:hAnsi="Arial" w:cs="Arial"/>
          <w:sz w:val="21"/>
          <w:szCs w:val="21"/>
        </w:rPr>
        <w:t xml:space="preserve"> </w:t>
      </w:r>
      <w:r w:rsidRPr="004A17B8">
        <w:rPr>
          <w:rFonts w:ascii="Arial" w:hAnsi="Arial" w:cs="Arial"/>
          <w:sz w:val="21"/>
          <w:szCs w:val="21"/>
        </w:rPr>
        <w:t xml:space="preserve">Na Wykonawcy ciąży obowiązek doprowadzenia istniejących dróg, po których prowadzi transport związany z robotami, do stanu nie gorszego niż przed rozpoczęciem przez niego </w:t>
      </w:r>
      <w:r w:rsidR="009E1E03" w:rsidRPr="004A17B8">
        <w:rPr>
          <w:rFonts w:ascii="Arial" w:hAnsi="Arial" w:cs="Arial"/>
          <w:sz w:val="21"/>
          <w:szCs w:val="21"/>
        </w:rPr>
        <w:t>prac</w:t>
      </w:r>
      <w:r w:rsidR="00EC538D" w:rsidRPr="004A17B8">
        <w:rPr>
          <w:rFonts w:ascii="Arial" w:hAnsi="Arial" w:cs="Arial"/>
          <w:sz w:val="21"/>
          <w:szCs w:val="21"/>
        </w:rPr>
        <w:t>.</w:t>
      </w:r>
      <w:r w:rsidRPr="004A17B8">
        <w:rPr>
          <w:rFonts w:ascii="Arial" w:hAnsi="Arial" w:cs="Arial"/>
          <w:sz w:val="21"/>
          <w:szCs w:val="21"/>
        </w:rPr>
        <w:t xml:space="preserve"> Przyjmuje się, że koszty związane z koniecznością zachowania ciągłości dostaw mediów nie podlegają odrębnej zapłacie i są uwzględnione w kwocie wynagrodzenia</w:t>
      </w:r>
      <w:r w:rsidR="00EC538D" w:rsidRPr="004A17B8">
        <w:rPr>
          <w:rFonts w:ascii="Arial" w:hAnsi="Arial" w:cs="Arial"/>
          <w:sz w:val="21"/>
          <w:szCs w:val="21"/>
        </w:rPr>
        <w:t xml:space="preserve">. </w:t>
      </w:r>
      <w:r w:rsidRPr="004A17B8">
        <w:rPr>
          <w:rFonts w:ascii="Arial" w:hAnsi="Arial" w:cs="Arial"/>
          <w:sz w:val="21"/>
          <w:szCs w:val="21"/>
        </w:rPr>
        <w:t xml:space="preserve">Wykonawca ma obowiązek zapewnić skuteczną ochronę przed pogorszeniem istniejącego stanu technicznego budynków i budowli sąsiadujących z </w:t>
      </w:r>
      <w:r w:rsidR="009E1E03" w:rsidRPr="004A17B8">
        <w:rPr>
          <w:rFonts w:ascii="Arial" w:hAnsi="Arial" w:cs="Arial"/>
          <w:sz w:val="21"/>
          <w:szCs w:val="21"/>
        </w:rPr>
        <w:t>wykonywanym remontem</w:t>
      </w:r>
      <w:r w:rsidRPr="004A17B8">
        <w:rPr>
          <w:rFonts w:ascii="Arial" w:hAnsi="Arial" w:cs="Arial"/>
          <w:sz w:val="21"/>
          <w:szCs w:val="21"/>
        </w:rPr>
        <w:t xml:space="preserve">, zamuleniem cieków i kanalizacji gruntem i produktami pochodzącymi z </w:t>
      </w:r>
      <w:r w:rsidR="009E1E03" w:rsidRPr="004A17B8">
        <w:rPr>
          <w:rFonts w:ascii="Arial" w:hAnsi="Arial" w:cs="Arial"/>
          <w:sz w:val="21"/>
          <w:szCs w:val="21"/>
        </w:rPr>
        <w:t>wykonywan</w:t>
      </w:r>
      <w:r w:rsidR="004A17B8" w:rsidRPr="004A17B8">
        <w:rPr>
          <w:rFonts w:ascii="Arial" w:hAnsi="Arial" w:cs="Arial"/>
          <w:sz w:val="21"/>
          <w:szCs w:val="21"/>
        </w:rPr>
        <w:t>ych prac</w:t>
      </w:r>
      <w:r w:rsidRPr="004A17B8">
        <w:rPr>
          <w:rFonts w:ascii="Arial" w:hAnsi="Arial" w:cs="Arial"/>
          <w:sz w:val="21"/>
          <w:szCs w:val="21"/>
        </w:rPr>
        <w:t>.</w:t>
      </w:r>
      <w:r w:rsidR="000D5753" w:rsidRPr="004A17B8">
        <w:rPr>
          <w:rFonts w:ascii="Arial" w:hAnsi="Arial" w:cs="Arial"/>
          <w:sz w:val="21"/>
          <w:szCs w:val="21"/>
        </w:rPr>
        <w:t xml:space="preserve"> </w:t>
      </w:r>
      <w:r w:rsidRPr="004A17B8">
        <w:rPr>
          <w:rFonts w:ascii="Arial" w:hAnsi="Arial" w:cs="Arial"/>
          <w:sz w:val="21"/>
          <w:szCs w:val="21"/>
        </w:rPr>
        <w:t>Wykonawca w ramach kwoty wynagrodzenia jest zobowiązany do zapewnienia i utrzymania bezpieczeństwa terenu budowy w okresie realizacji zadania aż do zakończenia i odbioru końcowego robót, a w szczególności:</w:t>
      </w:r>
    </w:p>
    <w:p w14:paraId="02B42DBD" w14:textId="77777777" w:rsidR="007A4880" w:rsidRPr="004A17B8" w:rsidRDefault="007A4880" w:rsidP="000D575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A17B8">
        <w:rPr>
          <w:rFonts w:ascii="Arial" w:hAnsi="Arial" w:cs="Arial"/>
          <w:sz w:val="21"/>
          <w:szCs w:val="21"/>
        </w:rPr>
        <w:t>utrzyma warunki bezpiecznej pracy i pobytu osób wykonujących czynności związane z budową i nienaruszalnością ich mienia służącego do pracy, a także zabezpieczy teren budowy przed dostępem osób upoważnionych,</w:t>
      </w:r>
    </w:p>
    <w:p w14:paraId="554B58EA" w14:textId="18F907CA" w:rsidR="007A4880" w:rsidRPr="004A17B8" w:rsidRDefault="007A4880" w:rsidP="000D575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A17B8">
        <w:rPr>
          <w:rFonts w:ascii="Arial" w:hAnsi="Arial" w:cs="Arial"/>
          <w:sz w:val="21"/>
          <w:szCs w:val="21"/>
        </w:rPr>
        <w:t>w czasie wykonywania robót Wykonawca dostarczy, zainstaluje i będzie obsługiwał wszystkie tymczasowe urządzenia zabezpieczające teren budowy zapewniając w ten sposób bezpieczeństwo pojazdów i pieszych. Wykonawca zapewni stałe warunki widoczności (w dzień i w nocy) tych zapór i znaków, dla których jest to nieodzowne ze względów bezpieczeństwa,</w:t>
      </w:r>
    </w:p>
    <w:p w14:paraId="53C64913" w14:textId="2946ABBF" w:rsidR="00A87F9F" w:rsidRPr="004A17B8" w:rsidRDefault="00A87F9F" w:rsidP="00F84B5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A17B8">
        <w:rPr>
          <w:rFonts w:ascii="Arial" w:hAnsi="Arial" w:cs="Arial"/>
          <w:sz w:val="21"/>
          <w:szCs w:val="21"/>
        </w:rPr>
        <w:t>Płatności i cena oferty:</w:t>
      </w:r>
    </w:p>
    <w:bookmarkEnd w:id="0"/>
    <w:p w14:paraId="31D097A9" w14:textId="0D27FC29" w:rsidR="00A16D8F" w:rsidRPr="004A17B8" w:rsidRDefault="00A16D8F" w:rsidP="00D071BF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4A17B8">
        <w:rPr>
          <w:rFonts w:ascii="Arial" w:hAnsi="Arial" w:cs="Arial"/>
          <w:sz w:val="21"/>
          <w:szCs w:val="21"/>
        </w:rPr>
        <w:t xml:space="preserve">Cenę oferty należy podać w formie wynagrodzenia ryczałtowego (art. 632 kodeksu cywilnego). Cena oferty musi zawierać wszystkie koszty niezbędne do zrealizowania </w:t>
      </w:r>
      <w:r w:rsidRPr="004A17B8">
        <w:rPr>
          <w:rFonts w:ascii="Arial" w:hAnsi="Arial" w:cs="Arial"/>
          <w:sz w:val="21"/>
          <w:szCs w:val="21"/>
        </w:rPr>
        <w:lastRenderedPageBreak/>
        <w:t xml:space="preserve">zamówienia, jak również </w:t>
      </w:r>
      <w:r w:rsidR="004A17B8" w:rsidRPr="004A17B8">
        <w:rPr>
          <w:rFonts w:ascii="Arial" w:hAnsi="Arial" w:cs="Arial"/>
          <w:sz w:val="21"/>
          <w:szCs w:val="21"/>
        </w:rPr>
        <w:t>te</w:t>
      </w:r>
      <w:r w:rsidRPr="004A17B8">
        <w:rPr>
          <w:rFonts w:ascii="Arial" w:hAnsi="Arial" w:cs="Arial"/>
          <w:sz w:val="21"/>
          <w:szCs w:val="21"/>
        </w:rPr>
        <w:t xml:space="preserve"> bez których nie można wykonać zamówienia. Wykonawca jest zobowiązany w cenie oferty uwzględnić także załatwienie wszelkich innych formalności dotyczących budowy i kosztów z tym związanych jak: badania, sprawdzenia, itp. Podstawą do opracowania ceny ryczałtowej jest </w:t>
      </w:r>
      <w:r w:rsidR="004A17B8" w:rsidRPr="004A17B8">
        <w:rPr>
          <w:rFonts w:ascii="Arial" w:hAnsi="Arial" w:cs="Arial"/>
          <w:sz w:val="21"/>
          <w:szCs w:val="21"/>
        </w:rPr>
        <w:t>zakres prac, PZT</w:t>
      </w:r>
      <w:r w:rsidR="00421898" w:rsidRPr="004A17B8">
        <w:rPr>
          <w:rFonts w:ascii="Arial" w:hAnsi="Arial" w:cs="Arial"/>
          <w:sz w:val="21"/>
          <w:szCs w:val="21"/>
        </w:rPr>
        <w:t xml:space="preserve"> i</w:t>
      </w:r>
      <w:r w:rsidRPr="004A17B8">
        <w:rPr>
          <w:rFonts w:ascii="Arial" w:hAnsi="Arial" w:cs="Arial"/>
          <w:sz w:val="21"/>
          <w:szCs w:val="21"/>
        </w:rPr>
        <w:t xml:space="preserve"> opis przedmiotu zamówienia.</w:t>
      </w:r>
      <w:r w:rsidR="00D071BF" w:rsidRPr="004A17B8">
        <w:rPr>
          <w:rFonts w:ascii="Arial" w:hAnsi="Arial" w:cs="Arial"/>
          <w:sz w:val="21"/>
          <w:szCs w:val="21"/>
        </w:rPr>
        <w:t xml:space="preserve"> </w:t>
      </w:r>
      <w:r w:rsidRPr="004A17B8">
        <w:rPr>
          <w:rFonts w:ascii="Arial" w:hAnsi="Arial" w:cs="Arial"/>
          <w:sz w:val="21"/>
          <w:szCs w:val="21"/>
        </w:rPr>
        <w:t>Załączon</w:t>
      </w:r>
      <w:r w:rsidR="00D43022" w:rsidRPr="004A17B8">
        <w:rPr>
          <w:rFonts w:ascii="Arial" w:hAnsi="Arial" w:cs="Arial"/>
          <w:sz w:val="21"/>
          <w:szCs w:val="21"/>
        </w:rPr>
        <w:t>y</w:t>
      </w:r>
      <w:r w:rsidRPr="004A17B8">
        <w:rPr>
          <w:rFonts w:ascii="Arial" w:hAnsi="Arial" w:cs="Arial"/>
          <w:sz w:val="21"/>
          <w:szCs w:val="21"/>
        </w:rPr>
        <w:t xml:space="preserve"> </w:t>
      </w:r>
      <w:r w:rsidR="004A17B8" w:rsidRPr="004A17B8">
        <w:rPr>
          <w:rFonts w:ascii="Arial" w:hAnsi="Arial" w:cs="Arial"/>
          <w:sz w:val="21"/>
          <w:szCs w:val="21"/>
        </w:rPr>
        <w:t>tabelaryczny zakres prac</w:t>
      </w:r>
      <w:r w:rsidRPr="004A17B8">
        <w:rPr>
          <w:rFonts w:ascii="Arial" w:hAnsi="Arial" w:cs="Arial"/>
          <w:sz w:val="21"/>
          <w:szCs w:val="21"/>
        </w:rPr>
        <w:t xml:space="preserve"> służ</w:t>
      </w:r>
      <w:r w:rsidR="00D43022" w:rsidRPr="004A17B8">
        <w:rPr>
          <w:rFonts w:ascii="Arial" w:hAnsi="Arial" w:cs="Arial"/>
          <w:sz w:val="21"/>
          <w:szCs w:val="21"/>
        </w:rPr>
        <w:t>y</w:t>
      </w:r>
      <w:r w:rsidRPr="004A17B8">
        <w:rPr>
          <w:rFonts w:ascii="Arial" w:hAnsi="Arial" w:cs="Arial"/>
          <w:sz w:val="21"/>
          <w:szCs w:val="21"/>
        </w:rPr>
        <w:t xml:space="preserve"> tylko do uzupełnienia opisu przedmiotu zamówienia i nie </w:t>
      </w:r>
      <w:r w:rsidR="000730A3" w:rsidRPr="004A17B8">
        <w:rPr>
          <w:rFonts w:ascii="Arial" w:hAnsi="Arial" w:cs="Arial"/>
          <w:sz w:val="21"/>
          <w:szCs w:val="21"/>
        </w:rPr>
        <w:t>jest</w:t>
      </w:r>
      <w:r w:rsidRPr="004A17B8">
        <w:rPr>
          <w:rFonts w:ascii="Arial" w:hAnsi="Arial" w:cs="Arial"/>
          <w:sz w:val="21"/>
          <w:szCs w:val="21"/>
        </w:rPr>
        <w:t xml:space="preserve"> podstawą do wyliczenia ceny. Dlatego nie przypisuje się przedmiarowi decydującego znaczenia z punktu widzenia sposobu obliczenia ceny ofertowej. Zapis ten należy odnieść również do art.</w:t>
      </w:r>
      <w:r w:rsidR="004A17B8" w:rsidRPr="004A17B8">
        <w:rPr>
          <w:rFonts w:ascii="Arial" w:hAnsi="Arial" w:cs="Arial"/>
          <w:sz w:val="21"/>
          <w:szCs w:val="21"/>
        </w:rPr>
        <w:t xml:space="preserve"> </w:t>
      </w:r>
      <w:r w:rsidRPr="004A17B8">
        <w:rPr>
          <w:rFonts w:ascii="Arial" w:hAnsi="Arial" w:cs="Arial"/>
          <w:sz w:val="21"/>
          <w:szCs w:val="21"/>
        </w:rPr>
        <w:t xml:space="preserve">632 §1 </w:t>
      </w:r>
      <w:proofErr w:type="spellStart"/>
      <w:r w:rsidRPr="004A17B8">
        <w:rPr>
          <w:rFonts w:ascii="Arial" w:hAnsi="Arial" w:cs="Arial"/>
          <w:sz w:val="21"/>
          <w:szCs w:val="21"/>
        </w:rPr>
        <w:t>kc</w:t>
      </w:r>
      <w:proofErr w:type="spellEnd"/>
      <w:r w:rsidRPr="004A17B8">
        <w:rPr>
          <w:rFonts w:ascii="Arial" w:hAnsi="Arial" w:cs="Arial"/>
          <w:sz w:val="21"/>
          <w:szCs w:val="21"/>
        </w:rPr>
        <w:t>. „Jeżeli strony umówiły się o wynagrodzenie ryczałtowe, przyjmujący zamówienie nie może żądać podwyższenia wynagrodzenia, chociażby w czasie zawarcia umowy nie można było przewidzieć rozmiaru lub kosztów prac”.</w:t>
      </w:r>
      <w:r w:rsidR="00D071BF" w:rsidRPr="004A17B8">
        <w:rPr>
          <w:rFonts w:ascii="Arial" w:hAnsi="Arial" w:cs="Arial"/>
          <w:sz w:val="21"/>
          <w:szCs w:val="21"/>
        </w:rPr>
        <w:t xml:space="preserve"> </w:t>
      </w:r>
      <w:r w:rsidRPr="004A17B8">
        <w:rPr>
          <w:rFonts w:ascii="Arial" w:hAnsi="Arial" w:cs="Arial"/>
          <w:sz w:val="21"/>
          <w:szCs w:val="21"/>
        </w:rPr>
        <w:t xml:space="preserve">Wykonawca musi przewidzieć wszystkie okoliczności, które mogą wpłynąć na cenę zamówienia. </w:t>
      </w:r>
    </w:p>
    <w:p w14:paraId="530A359B" w14:textId="77777777" w:rsidR="00A16D8F" w:rsidRPr="009E1E03" w:rsidRDefault="00A16D8F" w:rsidP="002326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D784CD5" w14:textId="1CF9B20C" w:rsidR="007A4880" w:rsidRPr="009E1E03" w:rsidRDefault="007A4880" w:rsidP="002326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9E1E03">
        <w:rPr>
          <w:rFonts w:ascii="Arial" w:hAnsi="Arial" w:cs="Arial"/>
          <w:sz w:val="21"/>
          <w:szCs w:val="21"/>
          <w:u w:val="single"/>
        </w:rPr>
        <w:t>Spis załączników</w:t>
      </w:r>
      <w:r w:rsidR="00CC254F" w:rsidRPr="009E1E03">
        <w:rPr>
          <w:rFonts w:ascii="Arial" w:hAnsi="Arial" w:cs="Arial"/>
          <w:sz w:val="21"/>
          <w:szCs w:val="21"/>
          <w:u w:val="single"/>
        </w:rPr>
        <w:t>:</w:t>
      </w:r>
    </w:p>
    <w:p w14:paraId="0B2887E2" w14:textId="46093261" w:rsidR="007A4880" w:rsidRPr="009E1E03" w:rsidRDefault="004A17B8" w:rsidP="0023264F">
      <w:pPr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PZT</w:t>
      </w:r>
      <w:r w:rsidR="007A4880" w:rsidRPr="009E1E03">
        <w:rPr>
          <w:rFonts w:ascii="Arial" w:hAnsi="Arial" w:cs="Arial"/>
          <w:sz w:val="21"/>
          <w:szCs w:val="21"/>
        </w:rPr>
        <w:t xml:space="preserve"> </w:t>
      </w:r>
    </w:p>
    <w:p w14:paraId="31DE8410" w14:textId="2451A99B" w:rsidR="007A4880" w:rsidRDefault="007A4880" w:rsidP="002326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BE4667D" w14:textId="1402B085" w:rsidR="00D94460" w:rsidRDefault="00D94460" w:rsidP="002326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3A898D" w14:textId="4EBBB8A5" w:rsidR="00D94460" w:rsidRDefault="00D94460" w:rsidP="002326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2A7644A" w14:textId="3ABF3643" w:rsidR="00D94460" w:rsidRDefault="00D94460" w:rsidP="002326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49177D6" w14:textId="6BAF423A" w:rsidR="00D94460" w:rsidRDefault="00D94460" w:rsidP="002326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D8CA414" w14:textId="577F7A97" w:rsidR="00D94460" w:rsidRDefault="00D94460" w:rsidP="002326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08EDF33" w14:textId="77777777" w:rsidR="00D94460" w:rsidRDefault="00D94460" w:rsidP="002326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B00B353" w14:textId="77777777" w:rsidR="00D94460" w:rsidRPr="00D31E29" w:rsidRDefault="00D94460" w:rsidP="00D9446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1E29">
        <w:rPr>
          <w:rFonts w:ascii="Arial" w:hAnsi="Arial" w:cs="Arial"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4EC54BD" w14:textId="77777777" w:rsidR="00D94460" w:rsidRPr="00D31E29" w:rsidRDefault="00D94460" w:rsidP="00D9446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1E29">
        <w:rPr>
          <w:rFonts w:ascii="Arial" w:hAnsi="Arial" w:cs="Arial"/>
          <w:sz w:val="18"/>
          <w:szCs w:val="18"/>
        </w:rPr>
        <w:t xml:space="preserve">(data, podpis osoby prowadzącej sprawę ) </w:t>
      </w:r>
      <w:r w:rsidRPr="007B786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7B7869">
        <w:rPr>
          <w:rFonts w:ascii="Arial" w:hAnsi="Arial" w:cs="Arial"/>
          <w:sz w:val="18"/>
          <w:szCs w:val="18"/>
        </w:rPr>
        <w:t xml:space="preserve">(data, podpis </w:t>
      </w:r>
      <w:r>
        <w:rPr>
          <w:rFonts w:ascii="Arial" w:hAnsi="Arial" w:cs="Arial"/>
          <w:sz w:val="18"/>
          <w:szCs w:val="18"/>
        </w:rPr>
        <w:t>Kierownika Wydziału</w:t>
      </w:r>
      <w:r w:rsidRPr="007B7869">
        <w:rPr>
          <w:rFonts w:ascii="Arial" w:hAnsi="Arial" w:cs="Arial"/>
          <w:sz w:val="18"/>
          <w:szCs w:val="18"/>
        </w:rPr>
        <w:t>)</w:t>
      </w:r>
    </w:p>
    <w:p w14:paraId="197BAB7B" w14:textId="77777777" w:rsidR="00D94460" w:rsidRPr="00D31E29" w:rsidRDefault="00D94460" w:rsidP="00D94460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885BB03" w14:textId="54D90EDA" w:rsidR="00D94460" w:rsidRPr="0023264F" w:rsidRDefault="00D94460" w:rsidP="002326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D94460" w:rsidRPr="0023264F" w:rsidSect="00C863A4">
      <w:pgSz w:w="11906" w:h="16838"/>
      <w:pgMar w:top="1417" w:right="1417" w:bottom="1417" w:left="1417" w:header="36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5461" w14:textId="77777777" w:rsidR="007A4880" w:rsidRDefault="007A4880" w:rsidP="00F23433">
      <w:pPr>
        <w:spacing w:after="0" w:line="240" w:lineRule="auto"/>
      </w:pPr>
      <w:r>
        <w:separator/>
      </w:r>
    </w:p>
  </w:endnote>
  <w:endnote w:type="continuationSeparator" w:id="0">
    <w:p w14:paraId="661E364D" w14:textId="77777777" w:rsidR="007A4880" w:rsidRDefault="007A4880" w:rsidP="00F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D18E7" w14:textId="77777777" w:rsidR="007A4880" w:rsidRDefault="007A4880" w:rsidP="00F23433">
      <w:pPr>
        <w:spacing w:after="0" w:line="240" w:lineRule="auto"/>
      </w:pPr>
      <w:r>
        <w:separator/>
      </w:r>
    </w:p>
  </w:footnote>
  <w:footnote w:type="continuationSeparator" w:id="0">
    <w:p w14:paraId="6BABBB07" w14:textId="77777777" w:rsidR="007A4880" w:rsidRDefault="007A4880" w:rsidP="00F2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CB9"/>
    <w:multiLevelType w:val="hybridMultilevel"/>
    <w:tmpl w:val="59E88646"/>
    <w:lvl w:ilvl="0" w:tplc="D97E4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82E85"/>
    <w:multiLevelType w:val="hybridMultilevel"/>
    <w:tmpl w:val="B1E630A4"/>
    <w:lvl w:ilvl="0" w:tplc="0E1809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A57050"/>
    <w:multiLevelType w:val="hybridMultilevel"/>
    <w:tmpl w:val="9BE4F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D4C"/>
    <w:multiLevelType w:val="hybridMultilevel"/>
    <w:tmpl w:val="B1546ED8"/>
    <w:lvl w:ilvl="0" w:tplc="9EE2CF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8219E1"/>
    <w:multiLevelType w:val="hybridMultilevel"/>
    <w:tmpl w:val="9D1A9596"/>
    <w:lvl w:ilvl="0" w:tplc="9508D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34458"/>
    <w:multiLevelType w:val="multilevel"/>
    <w:tmpl w:val="8CF2C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BAA6391"/>
    <w:multiLevelType w:val="multilevel"/>
    <w:tmpl w:val="76CCE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D8D457B"/>
    <w:multiLevelType w:val="hybridMultilevel"/>
    <w:tmpl w:val="964C4DB0"/>
    <w:lvl w:ilvl="0" w:tplc="85AC9F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4C7769"/>
    <w:multiLevelType w:val="multilevel"/>
    <w:tmpl w:val="5E5A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Arial" w:eastAsia="Calibri" w:hAnsi="Arial" w:cs="Arial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388B6809"/>
    <w:multiLevelType w:val="hybridMultilevel"/>
    <w:tmpl w:val="9856926E"/>
    <w:lvl w:ilvl="0" w:tplc="FAD20196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07A1B"/>
    <w:multiLevelType w:val="hybridMultilevel"/>
    <w:tmpl w:val="B1E630A4"/>
    <w:lvl w:ilvl="0" w:tplc="0E1809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DA17E1"/>
    <w:multiLevelType w:val="hybridMultilevel"/>
    <w:tmpl w:val="A47EE96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B8237E"/>
    <w:multiLevelType w:val="hybridMultilevel"/>
    <w:tmpl w:val="917248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3D4309"/>
    <w:multiLevelType w:val="hybridMultilevel"/>
    <w:tmpl w:val="D7EE4FC8"/>
    <w:lvl w:ilvl="0" w:tplc="5CD2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627D5"/>
    <w:multiLevelType w:val="hybridMultilevel"/>
    <w:tmpl w:val="B46ADB18"/>
    <w:lvl w:ilvl="0" w:tplc="42CC02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F842FA"/>
    <w:multiLevelType w:val="hybridMultilevel"/>
    <w:tmpl w:val="4404AA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1A6670"/>
    <w:multiLevelType w:val="hybridMultilevel"/>
    <w:tmpl w:val="3ADC615C"/>
    <w:lvl w:ilvl="0" w:tplc="9A869F5A">
      <w:start w:val="2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FCC"/>
    <w:multiLevelType w:val="hybridMultilevel"/>
    <w:tmpl w:val="E65CE184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90670E"/>
    <w:multiLevelType w:val="hybridMultilevel"/>
    <w:tmpl w:val="F94A5434"/>
    <w:lvl w:ilvl="0" w:tplc="B3E83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9760C"/>
    <w:multiLevelType w:val="hybridMultilevel"/>
    <w:tmpl w:val="DCAA0E8E"/>
    <w:lvl w:ilvl="0" w:tplc="791230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6218A5"/>
    <w:multiLevelType w:val="hybridMultilevel"/>
    <w:tmpl w:val="73002C1C"/>
    <w:lvl w:ilvl="0" w:tplc="B6A6B0C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A2787"/>
    <w:multiLevelType w:val="hybridMultilevel"/>
    <w:tmpl w:val="35F454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2F17AD"/>
    <w:multiLevelType w:val="hybridMultilevel"/>
    <w:tmpl w:val="F7E23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266BB"/>
    <w:multiLevelType w:val="hybridMultilevel"/>
    <w:tmpl w:val="9C947F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0403DB"/>
    <w:multiLevelType w:val="hybridMultilevel"/>
    <w:tmpl w:val="25DAA2E2"/>
    <w:lvl w:ilvl="0" w:tplc="1EC25074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05527"/>
    <w:multiLevelType w:val="hybridMultilevel"/>
    <w:tmpl w:val="CD8E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C322D"/>
    <w:multiLevelType w:val="hybridMultilevel"/>
    <w:tmpl w:val="EFFACDFE"/>
    <w:lvl w:ilvl="0" w:tplc="A6F0E0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211640"/>
    <w:multiLevelType w:val="multilevel"/>
    <w:tmpl w:val="5E5A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Arial" w:eastAsia="Calibri" w:hAnsi="Arial" w:cs="Arial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7A7119B1"/>
    <w:multiLevelType w:val="hybridMultilevel"/>
    <w:tmpl w:val="B50C3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23588">
    <w:abstractNumId w:val="18"/>
  </w:num>
  <w:num w:numId="2" w16cid:durableId="471798145">
    <w:abstractNumId w:val="27"/>
  </w:num>
  <w:num w:numId="3" w16cid:durableId="578294708">
    <w:abstractNumId w:val="10"/>
  </w:num>
  <w:num w:numId="4" w16cid:durableId="584924215">
    <w:abstractNumId w:val="7"/>
  </w:num>
  <w:num w:numId="5" w16cid:durableId="847600042">
    <w:abstractNumId w:val="6"/>
  </w:num>
  <w:num w:numId="6" w16cid:durableId="15158744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3188437">
    <w:abstractNumId w:val="19"/>
  </w:num>
  <w:num w:numId="8" w16cid:durableId="2057461506">
    <w:abstractNumId w:val="28"/>
  </w:num>
  <w:num w:numId="9" w16cid:durableId="114637099">
    <w:abstractNumId w:val="21"/>
  </w:num>
  <w:num w:numId="10" w16cid:durableId="1781950152">
    <w:abstractNumId w:val="23"/>
  </w:num>
  <w:num w:numId="11" w16cid:durableId="1285427079">
    <w:abstractNumId w:val="11"/>
  </w:num>
  <w:num w:numId="12" w16cid:durableId="541400196">
    <w:abstractNumId w:val="5"/>
  </w:num>
  <w:num w:numId="13" w16cid:durableId="1294943310">
    <w:abstractNumId w:val="1"/>
  </w:num>
  <w:num w:numId="14" w16cid:durableId="287127142">
    <w:abstractNumId w:val="22"/>
  </w:num>
  <w:num w:numId="15" w16cid:durableId="1205755809">
    <w:abstractNumId w:val="4"/>
  </w:num>
  <w:num w:numId="16" w16cid:durableId="2140341126">
    <w:abstractNumId w:val="9"/>
  </w:num>
  <w:num w:numId="17" w16cid:durableId="1651326943">
    <w:abstractNumId w:val="3"/>
  </w:num>
  <w:num w:numId="18" w16cid:durableId="564530632">
    <w:abstractNumId w:val="24"/>
  </w:num>
  <w:num w:numId="19" w16cid:durableId="1664313654">
    <w:abstractNumId w:val="16"/>
  </w:num>
  <w:num w:numId="20" w16cid:durableId="56586994">
    <w:abstractNumId w:val="13"/>
  </w:num>
  <w:num w:numId="21" w16cid:durableId="1823306664">
    <w:abstractNumId w:val="25"/>
  </w:num>
  <w:num w:numId="22" w16cid:durableId="953942544">
    <w:abstractNumId w:val="12"/>
  </w:num>
  <w:num w:numId="23" w16cid:durableId="1307277405">
    <w:abstractNumId w:val="15"/>
  </w:num>
  <w:num w:numId="24" w16cid:durableId="1999650726">
    <w:abstractNumId w:val="20"/>
  </w:num>
  <w:num w:numId="25" w16cid:durableId="1812671629">
    <w:abstractNumId w:val="17"/>
  </w:num>
  <w:num w:numId="26" w16cid:durableId="37290716">
    <w:abstractNumId w:val="14"/>
  </w:num>
  <w:num w:numId="27" w16cid:durableId="989595542">
    <w:abstractNumId w:val="26"/>
  </w:num>
  <w:num w:numId="28" w16cid:durableId="1902716963">
    <w:abstractNumId w:val="2"/>
  </w:num>
  <w:num w:numId="29" w16cid:durableId="142236179">
    <w:abstractNumId w:val="0"/>
  </w:num>
  <w:num w:numId="30" w16cid:durableId="1299454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33"/>
    <w:rsid w:val="000011C9"/>
    <w:rsid w:val="00007C2F"/>
    <w:rsid w:val="00035381"/>
    <w:rsid w:val="00036EC8"/>
    <w:rsid w:val="000644F2"/>
    <w:rsid w:val="000730A3"/>
    <w:rsid w:val="00075C2E"/>
    <w:rsid w:val="00086019"/>
    <w:rsid w:val="000B6C7D"/>
    <w:rsid w:val="000C2E54"/>
    <w:rsid w:val="000C4883"/>
    <w:rsid w:val="000C6975"/>
    <w:rsid w:val="000D2FDE"/>
    <w:rsid w:val="000D5753"/>
    <w:rsid w:val="000E1A0B"/>
    <w:rsid w:val="000E3324"/>
    <w:rsid w:val="00123F7D"/>
    <w:rsid w:val="00132770"/>
    <w:rsid w:val="00133EB1"/>
    <w:rsid w:val="00154AF7"/>
    <w:rsid w:val="00163663"/>
    <w:rsid w:val="00184DC9"/>
    <w:rsid w:val="001C6D15"/>
    <w:rsid w:val="001D06C1"/>
    <w:rsid w:val="0023264F"/>
    <w:rsid w:val="002451C8"/>
    <w:rsid w:val="002766A8"/>
    <w:rsid w:val="00277F5E"/>
    <w:rsid w:val="002B5C29"/>
    <w:rsid w:val="002C157D"/>
    <w:rsid w:val="002D5E65"/>
    <w:rsid w:val="002D7D3F"/>
    <w:rsid w:val="002E5615"/>
    <w:rsid w:val="002F75C3"/>
    <w:rsid w:val="00311BD1"/>
    <w:rsid w:val="00322466"/>
    <w:rsid w:val="00340229"/>
    <w:rsid w:val="00346430"/>
    <w:rsid w:val="00350B56"/>
    <w:rsid w:val="00351B08"/>
    <w:rsid w:val="00355158"/>
    <w:rsid w:val="003A7B06"/>
    <w:rsid w:val="003B1FEC"/>
    <w:rsid w:val="003C2CF9"/>
    <w:rsid w:val="003C5217"/>
    <w:rsid w:val="003E4852"/>
    <w:rsid w:val="0041314D"/>
    <w:rsid w:val="00421898"/>
    <w:rsid w:val="00427177"/>
    <w:rsid w:val="00445731"/>
    <w:rsid w:val="00450BA0"/>
    <w:rsid w:val="004729DD"/>
    <w:rsid w:val="00494D0D"/>
    <w:rsid w:val="004A17B8"/>
    <w:rsid w:val="004D1765"/>
    <w:rsid w:val="004F7444"/>
    <w:rsid w:val="00512FE6"/>
    <w:rsid w:val="00517FD1"/>
    <w:rsid w:val="00532DFF"/>
    <w:rsid w:val="00551C56"/>
    <w:rsid w:val="00580F29"/>
    <w:rsid w:val="005B6E4E"/>
    <w:rsid w:val="005D0D81"/>
    <w:rsid w:val="005E31A9"/>
    <w:rsid w:val="005E38AC"/>
    <w:rsid w:val="005E4140"/>
    <w:rsid w:val="005E78AC"/>
    <w:rsid w:val="005F1DED"/>
    <w:rsid w:val="00606C4B"/>
    <w:rsid w:val="00614A73"/>
    <w:rsid w:val="006164F5"/>
    <w:rsid w:val="006569A9"/>
    <w:rsid w:val="00656CE2"/>
    <w:rsid w:val="0067244F"/>
    <w:rsid w:val="00686A95"/>
    <w:rsid w:val="006C3869"/>
    <w:rsid w:val="006F0AD5"/>
    <w:rsid w:val="007076B5"/>
    <w:rsid w:val="0071109D"/>
    <w:rsid w:val="00736294"/>
    <w:rsid w:val="00744617"/>
    <w:rsid w:val="00770CD4"/>
    <w:rsid w:val="007907CD"/>
    <w:rsid w:val="00790B86"/>
    <w:rsid w:val="007A4880"/>
    <w:rsid w:val="007D1A5C"/>
    <w:rsid w:val="007F5C73"/>
    <w:rsid w:val="0082178E"/>
    <w:rsid w:val="0084305F"/>
    <w:rsid w:val="008518D4"/>
    <w:rsid w:val="00853EAC"/>
    <w:rsid w:val="00886A35"/>
    <w:rsid w:val="00891324"/>
    <w:rsid w:val="00896625"/>
    <w:rsid w:val="008A2155"/>
    <w:rsid w:val="008B3614"/>
    <w:rsid w:val="008C69C2"/>
    <w:rsid w:val="008D39A8"/>
    <w:rsid w:val="008F12E6"/>
    <w:rsid w:val="00914F66"/>
    <w:rsid w:val="009222ED"/>
    <w:rsid w:val="009275F2"/>
    <w:rsid w:val="0099361B"/>
    <w:rsid w:val="009942D0"/>
    <w:rsid w:val="0099740C"/>
    <w:rsid w:val="009D11C0"/>
    <w:rsid w:val="009D5800"/>
    <w:rsid w:val="009E1E03"/>
    <w:rsid w:val="009E29BC"/>
    <w:rsid w:val="009F4C56"/>
    <w:rsid w:val="00A034F4"/>
    <w:rsid w:val="00A16D8F"/>
    <w:rsid w:val="00A27A59"/>
    <w:rsid w:val="00A41B77"/>
    <w:rsid w:val="00A65392"/>
    <w:rsid w:val="00A70217"/>
    <w:rsid w:val="00A87F9F"/>
    <w:rsid w:val="00AA471E"/>
    <w:rsid w:val="00AA73B8"/>
    <w:rsid w:val="00AB6B21"/>
    <w:rsid w:val="00AC03CB"/>
    <w:rsid w:val="00B10A29"/>
    <w:rsid w:val="00B12F52"/>
    <w:rsid w:val="00B56DB0"/>
    <w:rsid w:val="00B62C70"/>
    <w:rsid w:val="00B64854"/>
    <w:rsid w:val="00B66B85"/>
    <w:rsid w:val="00B66C22"/>
    <w:rsid w:val="00B677FD"/>
    <w:rsid w:val="00B81FA1"/>
    <w:rsid w:val="00B86805"/>
    <w:rsid w:val="00BD3E48"/>
    <w:rsid w:val="00BF1799"/>
    <w:rsid w:val="00C17E2B"/>
    <w:rsid w:val="00C21468"/>
    <w:rsid w:val="00C34597"/>
    <w:rsid w:val="00C62C1D"/>
    <w:rsid w:val="00C62E7D"/>
    <w:rsid w:val="00C863A4"/>
    <w:rsid w:val="00CA3E26"/>
    <w:rsid w:val="00CC0264"/>
    <w:rsid w:val="00CC1590"/>
    <w:rsid w:val="00CC254F"/>
    <w:rsid w:val="00CD33A7"/>
    <w:rsid w:val="00D04A0F"/>
    <w:rsid w:val="00D071BF"/>
    <w:rsid w:val="00D23876"/>
    <w:rsid w:val="00D33922"/>
    <w:rsid w:val="00D42805"/>
    <w:rsid w:val="00D43022"/>
    <w:rsid w:val="00D46EB2"/>
    <w:rsid w:val="00D94460"/>
    <w:rsid w:val="00E1612E"/>
    <w:rsid w:val="00E82344"/>
    <w:rsid w:val="00EC538D"/>
    <w:rsid w:val="00EF766D"/>
    <w:rsid w:val="00F00951"/>
    <w:rsid w:val="00F2271B"/>
    <w:rsid w:val="00F23433"/>
    <w:rsid w:val="00F26099"/>
    <w:rsid w:val="00F479B2"/>
    <w:rsid w:val="00F7103B"/>
    <w:rsid w:val="00F84B54"/>
    <w:rsid w:val="00F9456E"/>
    <w:rsid w:val="00FC2E0C"/>
    <w:rsid w:val="00FD489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5C7E898"/>
  <w15:docId w15:val="{007566AE-E6FC-4A51-9014-BCF51840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2D0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F2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3433"/>
  </w:style>
  <w:style w:type="paragraph" w:styleId="Stopka">
    <w:name w:val="footer"/>
    <w:basedOn w:val="Normalny"/>
    <w:link w:val="StopkaZnak"/>
    <w:uiPriority w:val="99"/>
    <w:rsid w:val="00F2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3433"/>
  </w:style>
  <w:style w:type="table" w:styleId="Tabela-Siatka">
    <w:name w:val="Table Grid"/>
    <w:basedOn w:val="Standardowy"/>
    <w:uiPriority w:val="99"/>
    <w:rsid w:val="00F2343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F23433"/>
    <w:pPr>
      <w:ind w:left="720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2D7D3F"/>
    <w:rPr>
      <w:rFonts w:ascii="Arial" w:hAnsi="Arial" w:cs="Arial"/>
      <w:sz w:val="22"/>
      <w:szCs w:val="22"/>
      <w:lang w:val="pl-PL" w:eastAsia="en-US"/>
    </w:rPr>
  </w:style>
  <w:style w:type="paragraph" w:styleId="Bezodstpw">
    <w:name w:val="No Spacing"/>
    <w:link w:val="BezodstpwZnak"/>
    <w:uiPriority w:val="99"/>
    <w:qFormat/>
    <w:rsid w:val="002D7D3F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F9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qFormat/>
    <w:locked/>
    <w:rsid w:val="009F4C56"/>
    <w:rPr>
      <w:rFonts w:ascii="Calibri" w:hAnsi="Calibri"/>
      <w:b w:val="0"/>
      <w:bCs/>
      <w:color w:val="auto"/>
      <w:sz w:val="22"/>
    </w:rPr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rsid w:val="009F4C56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4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4F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4F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7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3</Pages>
  <Words>1015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Czech</dc:creator>
  <cp:keywords/>
  <dc:description/>
  <cp:lastModifiedBy>Anna Czech</cp:lastModifiedBy>
  <cp:revision>68</cp:revision>
  <cp:lastPrinted>2021-09-14T06:11:00Z</cp:lastPrinted>
  <dcterms:created xsi:type="dcterms:W3CDTF">2020-07-09T06:05:00Z</dcterms:created>
  <dcterms:modified xsi:type="dcterms:W3CDTF">2024-05-14T07:54:00Z</dcterms:modified>
</cp:coreProperties>
</file>