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73653489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AC2B33">
        <w:rPr>
          <w:rFonts w:ascii="Times New Roman" w:hAnsi="Times New Roman" w:cs="Times New Roman"/>
          <w:sz w:val="24"/>
          <w:szCs w:val="24"/>
        </w:rPr>
        <w:t>04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B9195F">
        <w:rPr>
          <w:rFonts w:ascii="Times New Roman" w:hAnsi="Times New Roman" w:cs="Times New Roman"/>
          <w:sz w:val="24"/>
          <w:szCs w:val="24"/>
        </w:rPr>
        <w:t>0</w:t>
      </w:r>
      <w:r w:rsidR="00AC2B33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B9195F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83023" w14:textId="77777777" w:rsidR="00B9195F" w:rsidRPr="00B9195F" w:rsidRDefault="00B9195F" w:rsidP="00B9195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985681"/>
      <w:r w:rsidRPr="00B9195F">
        <w:rPr>
          <w:rFonts w:ascii="Times New Roman" w:hAnsi="Times New Roman" w:cs="Times New Roman"/>
          <w:b/>
          <w:sz w:val="24"/>
          <w:szCs w:val="24"/>
        </w:rPr>
        <w:t>WTI.271.2.6.2022.ZP</w:t>
      </w:r>
      <w:bookmarkEnd w:id="0"/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1EF96D" w14:textId="77777777" w:rsidR="00B9195F" w:rsidRPr="00B9195F" w:rsidRDefault="00027FAC" w:rsidP="00B9195F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B9195F" w:rsidRPr="00B9195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1" w:name="_Hlk84321004"/>
      <w:r w:rsidR="00B9195F" w:rsidRPr="00B9195F">
        <w:rPr>
          <w:rFonts w:ascii="Times New Roman" w:hAnsi="Times New Roman" w:cs="Times New Roman"/>
          <w:b/>
          <w:bCs/>
          <w:iCs/>
          <w:sz w:val="24"/>
          <w:szCs w:val="24"/>
        </w:rPr>
        <w:t>Rozbudowa systemu kanalizacji sanitarnej Gminy Wolbrom”</w:t>
      </w:r>
      <w:bookmarkEnd w:id="1"/>
      <w:r w:rsidR="00B9195F" w:rsidRPr="00B9195F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bookmarkStart w:id="2" w:name="_Hlk101782975"/>
      <w:r w:rsidR="00B9195F" w:rsidRPr="00B9195F">
        <w:rPr>
          <w:rFonts w:ascii="Times New Roman" w:hAnsi="Times New Roman" w:cs="Times New Roman"/>
          <w:b/>
          <w:bCs/>
          <w:iCs/>
          <w:sz w:val="24"/>
          <w:szCs w:val="24"/>
        </w:rPr>
        <w:t>- projektuj i buduj.</w:t>
      </w:r>
      <w:bookmarkEnd w:id="2"/>
    </w:p>
    <w:p w14:paraId="5624044B" w14:textId="6853A3AF" w:rsidR="009C19EC" w:rsidRPr="009C19EC" w:rsidRDefault="009C19EC" w:rsidP="0001439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7382B937" w:rsidR="00446D8C" w:rsidRPr="00CE4F54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CE4F54" w:rsidRPr="00465A6E">
        <w:rPr>
          <w:rFonts w:ascii="Times New Roman" w:hAnsi="Times New Roman" w:cs="Times New Roman"/>
          <w:b/>
          <w:bCs/>
          <w:sz w:val="24"/>
          <w:szCs w:val="24"/>
        </w:rPr>
        <w:t xml:space="preserve">12.000.000,00 </w:t>
      </w:r>
      <w:r w:rsidR="005C5EA6" w:rsidRPr="00465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A6E">
        <w:rPr>
          <w:rFonts w:ascii="Times New Roman" w:hAnsi="Times New Roman" w:cs="Times New Roman"/>
          <w:b/>
          <w:bCs/>
          <w:sz w:val="24"/>
          <w:szCs w:val="24"/>
        </w:rPr>
        <w:t>zł/brutto.</w:t>
      </w:r>
      <w:r w:rsidRPr="00CE4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E98A" w14:textId="28BA6B59" w:rsidR="0001439D" w:rsidRPr="0001439D" w:rsidRDefault="00B9195F" w:rsidP="0001439D">
    <w:pPr>
      <w:pStyle w:val="Nagwek"/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12B4EB82" wp14:editId="41BB9A37">
          <wp:extent cx="1238250" cy="4357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29</cp:revision>
  <cp:lastPrinted>2021-05-25T06:43:00Z</cp:lastPrinted>
  <dcterms:created xsi:type="dcterms:W3CDTF">2021-05-18T11:52:00Z</dcterms:created>
  <dcterms:modified xsi:type="dcterms:W3CDTF">2022-08-04T05:58:00Z</dcterms:modified>
</cp:coreProperties>
</file>