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43425000"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Start w:id="2" w:name="_Hlk146182795"/>
      <w:bookmarkEnd w:id="0"/>
      <w:r w:rsidR="00946021">
        <w:rPr>
          <w:rFonts w:ascii="Calibri" w:hAnsi="Calibri" w:cs="Calibri"/>
          <w:b w:val="0"/>
          <w:i/>
          <w:sz w:val="20"/>
          <w:szCs w:val="20"/>
        </w:rPr>
        <w:t>Świadczenie usługi odbioru, transportu i utylizacji odpadów medycznych</w:t>
      </w:r>
      <w:bookmarkEnd w:id="2"/>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9C38FD" w:rsidRPr="007D3D43">
        <w:rPr>
          <w:rFonts w:ascii="Calibri" w:hAnsi="Calibri" w:cs="Calibri"/>
          <w:sz w:val="20"/>
          <w:szCs w:val="20"/>
        </w:rPr>
        <w:t>1</w:t>
      </w:r>
      <w:r w:rsidR="00232F45" w:rsidRPr="007D3D43">
        <w:rPr>
          <w:rFonts w:ascii="Calibri" w:hAnsi="Calibri" w:cs="Calibri"/>
          <w:sz w:val="20"/>
          <w:szCs w:val="20"/>
        </w:rPr>
        <w:t>5</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1075A76E"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946021">
        <w:rPr>
          <w:rFonts w:ascii="Calibri" w:hAnsi="Calibri" w:cs="Calibri"/>
          <w:sz w:val="20"/>
        </w:rPr>
        <w:t>ZP/92/ZCO/2023</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420F3AA" w14:textId="77777777" w:rsidR="00FD4A51" w:rsidRPr="00FD4A51" w:rsidRDefault="00FD4A51" w:rsidP="00FD4A51">
      <w:pPr>
        <w:suppressLineNumbers/>
        <w:tabs>
          <w:tab w:val="center" w:pos="4819"/>
          <w:tab w:val="right" w:pos="9638"/>
        </w:tabs>
        <w:ind w:left="1843" w:hanging="1843"/>
        <w:rPr>
          <w:rFonts w:ascii="Calibri" w:eastAsia="SimSun" w:hAnsi="Calibri" w:cs="Calibri"/>
          <w:kern w:val="1"/>
          <w:sz w:val="20"/>
          <w:szCs w:val="20"/>
          <w:lang w:bidi="hi-IN"/>
        </w:rPr>
      </w:pPr>
      <w:r w:rsidRPr="00FD4A51">
        <w:rPr>
          <w:rFonts w:ascii="Calibri" w:eastAsia="SimSun" w:hAnsi="Calibri" w:cs="Calibri"/>
          <w:kern w:val="1"/>
          <w:sz w:val="20"/>
          <w:szCs w:val="20"/>
          <w:lang w:bidi="hi-IN"/>
        </w:rPr>
        <w:t>90.52.00.00-8 usługi w zakresie odpadów radioaktywnych, toksycznych, medycznych i niebezpiecznych</w:t>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Pr="007D3D43"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7777777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lastRenderedPageBreak/>
        <w:t>INFORMACJE OGÓLNE</w:t>
      </w:r>
    </w:p>
    <w:p w14:paraId="0EC44CA2"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13580D">
      <w:pPr>
        <w:numPr>
          <w:ilvl w:val="0"/>
          <w:numId w:val="5"/>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0E6BA90F"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13580D">
      <w:pPr>
        <w:numPr>
          <w:ilvl w:val="0"/>
          <w:numId w:val="5"/>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13580D">
      <w:pPr>
        <w:pStyle w:val="Nagwek1"/>
        <w:numPr>
          <w:ilvl w:val="0"/>
          <w:numId w:val="7"/>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Szpital Specjalistyczny im. Sz. </w:t>
      </w:r>
      <w:proofErr w:type="spellStart"/>
      <w:r w:rsidRPr="007D3D43">
        <w:rPr>
          <w:rFonts w:ascii="Calibri" w:hAnsi="Calibri" w:cs="Calibri"/>
          <w:sz w:val="20"/>
          <w:szCs w:val="20"/>
        </w:rPr>
        <w:t>Starkiewicza</w:t>
      </w:r>
      <w:proofErr w:type="spellEnd"/>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D412A5"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D412A5"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13580D">
      <w:pPr>
        <w:numPr>
          <w:ilvl w:val="4"/>
          <w:numId w:val="5"/>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13580D">
      <w:pPr>
        <w:numPr>
          <w:ilvl w:val="4"/>
          <w:numId w:val="5"/>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w:t>
      </w:r>
      <w:proofErr w:type="spellStart"/>
      <w:r w:rsidR="003A698D" w:rsidRPr="007D3D43">
        <w:rPr>
          <w:rFonts w:ascii="Calibri" w:hAnsi="Calibri" w:cs="Calibri"/>
          <w:sz w:val="20"/>
          <w:szCs w:val="20"/>
        </w:rPr>
        <w:t>Pzp</w:t>
      </w:r>
      <w:proofErr w:type="spellEnd"/>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195D6980" w14:textId="081A193A" w:rsidR="00043D29" w:rsidRPr="00043D29" w:rsidRDefault="00043D29" w:rsidP="0013580D">
      <w:pPr>
        <w:numPr>
          <w:ilvl w:val="0"/>
          <w:numId w:val="32"/>
        </w:numPr>
        <w:shd w:val="clear" w:color="auto" w:fill="FFFFFF"/>
        <w:autoSpaceDE w:val="0"/>
        <w:ind w:left="284" w:hanging="284"/>
        <w:contextualSpacing/>
        <w:jc w:val="both"/>
        <w:rPr>
          <w:rFonts w:ascii="Calibri" w:hAnsi="Calibri" w:cs="Calibri"/>
          <w:sz w:val="20"/>
          <w:szCs w:val="20"/>
        </w:rPr>
      </w:pPr>
      <w:r w:rsidRPr="00043D29">
        <w:rPr>
          <w:rFonts w:ascii="Calibri" w:hAnsi="Calibri" w:cs="Calibri"/>
          <w:sz w:val="20"/>
          <w:szCs w:val="20"/>
        </w:rPr>
        <w:t xml:space="preserve">Przedmiotem zamówienia jest świadczenie usługi odbioru (wraz z ważeniem i załadunkiem), transportu i utylizacji odpadów medycznych i medycznych niebezpiecznych z Zagłębiowskiego Centrum Onkologii Szpital Specjalistyczny im. Sz. </w:t>
      </w:r>
      <w:proofErr w:type="spellStart"/>
      <w:r w:rsidRPr="00043D29">
        <w:rPr>
          <w:rFonts w:ascii="Calibri" w:hAnsi="Calibri" w:cs="Calibri"/>
          <w:sz w:val="20"/>
          <w:szCs w:val="20"/>
        </w:rPr>
        <w:t>Starkiewicza</w:t>
      </w:r>
      <w:proofErr w:type="spellEnd"/>
      <w:r w:rsidRPr="00043D29">
        <w:rPr>
          <w:rFonts w:ascii="Calibri" w:hAnsi="Calibri" w:cs="Calibri"/>
          <w:sz w:val="20"/>
          <w:szCs w:val="20"/>
        </w:rPr>
        <w:t xml:space="preserve"> w Dąbrowie Górniczej z dwóch lokalizacji: </w:t>
      </w:r>
    </w:p>
    <w:p w14:paraId="2FA515BD" w14:textId="77777777" w:rsidR="00043D29" w:rsidRPr="00043D29" w:rsidRDefault="00043D29" w:rsidP="00043D29">
      <w:pPr>
        <w:shd w:val="clear" w:color="auto" w:fill="FFFFFF"/>
        <w:autoSpaceDE w:val="0"/>
        <w:contextualSpacing/>
        <w:jc w:val="both"/>
        <w:rPr>
          <w:rFonts w:ascii="Calibri" w:hAnsi="Calibri" w:cs="Calibri"/>
          <w:sz w:val="20"/>
          <w:szCs w:val="20"/>
        </w:rPr>
      </w:pPr>
      <w:r w:rsidRPr="00043D29">
        <w:rPr>
          <w:rFonts w:ascii="Calibri" w:hAnsi="Calibri" w:cs="Calibri"/>
          <w:sz w:val="20"/>
          <w:szCs w:val="20"/>
        </w:rPr>
        <w:t>- ul. Szpitalna 13, 41-300 Dąbrowa Górnicza</w:t>
      </w:r>
    </w:p>
    <w:p w14:paraId="6B3FBD03" w14:textId="77777777" w:rsidR="00043D29" w:rsidRPr="00043D29" w:rsidRDefault="00043D29" w:rsidP="00043D29">
      <w:pPr>
        <w:shd w:val="clear" w:color="auto" w:fill="FFFFFF"/>
        <w:autoSpaceDE w:val="0"/>
        <w:contextualSpacing/>
        <w:jc w:val="both"/>
        <w:rPr>
          <w:rFonts w:ascii="Calibri" w:hAnsi="Calibri" w:cs="Calibri"/>
          <w:sz w:val="20"/>
          <w:szCs w:val="20"/>
        </w:rPr>
      </w:pPr>
      <w:r w:rsidRPr="00043D29">
        <w:rPr>
          <w:rFonts w:ascii="Calibri" w:hAnsi="Calibri" w:cs="Calibri"/>
          <w:sz w:val="20"/>
          <w:szCs w:val="20"/>
        </w:rPr>
        <w:t>- ul. Krasińskiego 43, 41-300 Dabrowa Górnicza</w:t>
      </w:r>
    </w:p>
    <w:p w14:paraId="2540E65C" w14:textId="77777777" w:rsidR="00043D29" w:rsidRDefault="00043D29" w:rsidP="0013580D">
      <w:pPr>
        <w:numPr>
          <w:ilvl w:val="0"/>
          <w:numId w:val="32"/>
        </w:numPr>
        <w:shd w:val="clear" w:color="auto" w:fill="FFFFFF"/>
        <w:autoSpaceDE w:val="0"/>
        <w:ind w:left="284" w:hanging="284"/>
        <w:contextualSpacing/>
        <w:jc w:val="both"/>
        <w:rPr>
          <w:rFonts w:ascii="Calibri" w:hAnsi="Calibri" w:cs="Calibri"/>
          <w:sz w:val="20"/>
          <w:szCs w:val="20"/>
        </w:rPr>
      </w:pPr>
      <w:r w:rsidRPr="00043D29">
        <w:rPr>
          <w:rFonts w:ascii="Calibri" w:hAnsi="Calibri" w:cs="Calibri"/>
          <w:sz w:val="20"/>
          <w:szCs w:val="20"/>
        </w:rPr>
        <w:t xml:space="preserve">Zamawiający nie przewiduje  możliwości udzielenia zamówień, o których mowa w art. 214 ust. 1 pkt 7 ustawy </w:t>
      </w:r>
      <w:proofErr w:type="spellStart"/>
      <w:r w:rsidRPr="00043D29">
        <w:rPr>
          <w:rFonts w:ascii="Calibri" w:hAnsi="Calibri" w:cs="Calibri"/>
          <w:sz w:val="20"/>
          <w:szCs w:val="20"/>
        </w:rPr>
        <w:t>Pzp</w:t>
      </w:r>
      <w:proofErr w:type="spellEnd"/>
      <w:r w:rsidRPr="00043D29">
        <w:rPr>
          <w:rFonts w:ascii="Calibri" w:hAnsi="Calibri" w:cs="Calibri"/>
          <w:sz w:val="20"/>
          <w:szCs w:val="20"/>
        </w:rPr>
        <w:t>.</w:t>
      </w:r>
    </w:p>
    <w:p w14:paraId="33A16694" w14:textId="7B5FCCCE" w:rsidR="00043D29" w:rsidRDefault="00043D29" w:rsidP="0013580D">
      <w:pPr>
        <w:numPr>
          <w:ilvl w:val="0"/>
          <w:numId w:val="32"/>
        </w:numPr>
        <w:shd w:val="clear" w:color="auto" w:fill="FFFFFF"/>
        <w:autoSpaceDE w:val="0"/>
        <w:ind w:left="284" w:hanging="284"/>
        <w:contextualSpacing/>
        <w:jc w:val="both"/>
        <w:rPr>
          <w:rFonts w:ascii="Calibri" w:hAnsi="Calibri" w:cs="Calibri"/>
          <w:sz w:val="20"/>
          <w:szCs w:val="20"/>
        </w:rPr>
      </w:pPr>
      <w:r w:rsidRPr="00043D29">
        <w:rPr>
          <w:rFonts w:ascii="Calibri" w:hAnsi="Calibri" w:cs="Calibri"/>
          <w:sz w:val="20"/>
          <w:szCs w:val="20"/>
        </w:rPr>
        <w:t>Przedmiot zamówienia obejmuje odpady o kodach 18 01 01, 18 01 02</w:t>
      </w:r>
      <w:r w:rsidRPr="00043D29">
        <w:rPr>
          <w:rFonts w:ascii="Arial" w:hAnsi="Arial" w:cs="Arial"/>
          <w:sz w:val="20"/>
          <w:szCs w:val="20"/>
        </w:rPr>
        <w:t>⃰</w:t>
      </w:r>
      <w:r w:rsidRPr="00043D29">
        <w:rPr>
          <w:rFonts w:ascii="Calibri" w:hAnsi="Calibri" w:cs="Calibri"/>
          <w:sz w:val="20"/>
          <w:szCs w:val="20"/>
        </w:rPr>
        <w:t>,  18 01 03</w:t>
      </w:r>
      <w:r w:rsidRPr="00043D29">
        <w:rPr>
          <w:rFonts w:ascii="Arial" w:hAnsi="Arial" w:cs="Arial"/>
          <w:sz w:val="20"/>
          <w:szCs w:val="20"/>
        </w:rPr>
        <w:t>⃰</w:t>
      </w:r>
      <w:r w:rsidRPr="00043D29">
        <w:rPr>
          <w:rFonts w:ascii="Calibri" w:hAnsi="Calibri" w:cs="Calibri"/>
          <w:sz w:val="20"/>
          <w:szCs w:val="20"/>
        </w:rPr>
        <w:t xml:space="preserve"> , 18 01 04, 18 01 06, 18 01 08</w:t>
      </w:r>
      <w:r w:rsidRPr="00043D29">
        <w:rPr>
          <w:rFonts w:ascii="Arial" w:hAnsi="Arial" w:cs="Arial"/>
          <w:sz w:val="20"/>
          <w:szCs w:val="20"/>
        </w:rPr>
        <w:t>⃰</w:t>
      </w:r>
      <w:r w:rsidRPr="00043D29">
        <w:rPr>
          <w:rFonts w:ascii="Calibri" w:hAnsi="Calibri" w:cs="Calibri"/>
          <w:sz w:val="20"/>
          <w:szCs w:val="20"/>
        </w:rPr>
        <w:t>, 18 01 09, 15 01 10</w:t>
      </w:r>
      <w:r w:rsidRPr="00043D29">
        <w:rPr>
          <w:rFonts w:ascii="Arial" w:hAnsi="Arial" w:cs="Arial"/>
          <w:sz w:val="20"/>
          <w:szCs w:val="20"/>
        </w:rPr>
        <w:t>⃰</w:t>
      </w:r>
      <w:r w:rsidRPr="00043D29">
        <w:rPr>
          <w:rFonts w:ascii="Calibri" w:hAnsi="Calibri" w:cs="Calibri"/>
          <w:sz w:val="20"/>
          <w:szCs w:val="20"/>
        </w:rPr>
        <w:t xml:space="preserve">. </w:t>
      </w:r>
    </w:p>
    <w:p w14:paraId="4A3A4A42" w14:textId="77777777" w:rsidR="007611D0" w:rsidRPr="000046A1" w:rsidRDefault="007611D0" w:rsidP="0013580D">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7611D0">
        <w:rPr>
          <w:rFonts w:asciiTheme="minorHAnsi" w:hAnsiTheme="minorHAnsi" w:cstheme="minorHAnsi"/>
          <w:sz w:val="20"/>
          <w:szCs w:val="20"/>
        </w:rPr>
        <w:t xml:space="preserve">Szczegółowy opis przedmiotu zamówienia znajduje się </w:t>
      </w:r>
      <w:r w:rsidRPr="000046A1">
        <w:rPr>
          <w:rFonts w:asciiTheme="minorHAnsi" w:hAnsiTheme="minorHAnsi" w:cstheme="minorHAnsi"/>
          <w:sz w:val="20"/>
          <w:szCs w:val="20"/>
        </w:rPr>
        <w:t xml:space="preserve">w </w:t>
      </w:r>
      <w:r w:rsidRPr="000046A1">
        <w:rPr>
          <w:rFonts w:asciiTheme="minorHAnsi" w:hAnsiTheme="minorHAnsi" w:cstheme="minorHAnsi"/>
          <w:b/>
          <w:sz w:val="20"/>
          <w:szCs w:val="20"/>
        </w:rPr>
        <w:t xml:space="preserve">Załączniku nr 3 </w:t>
      </w:r>
      <w:r w:rsidRPr="000046A1">
        <w:rPr>
          <w:rFonts w:asciiTheme="minorHAnsi" w:hAnsiTheme="minorHAnsi" w:cstheme="minorHAnsi"/>
          <w:sz w:val="20"/>
          <w:szCs w:val="20"/>
        </w:rPr>
        <w:t>do SWZ.</w:t>
      </w:r>
    </w:p>
    <w:p w14:paraId="393F93E7" w14:textId="28D64868" w:rsidR="007611D0" w:rsidRPr="000046A1" w:rsidRDefault="007611D0" w:rsidP="0013580D">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0046A1">
        <w:rPr>
          <w:rFonts w:asciiTheme="minorHAnsi" w:hAnsiTheme="minorHAnsi" w:cstheme="minorHAnsi"/>
          <w:sz w:val="20"/>
          <w:szCs w:val="20"/>
        </w:rPr>
        <w:t>Realizacja usługi musi odpowiadać treści specyfikacji warunków zamówienia – w tym spełniać wszystkie wymagania wyszczególnione w SWZ i załącznikach do niej.</w:t>
      </w:r>
    </w:p>
    <w:p w14:paraId="5719E6A0" w14:textId="2A7E98D9" w:rsidR="007611D0" w:rsidRPr="000046A1" w:rsidRDefault="007611D0" w:rsidP="0013580D">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0046A1">
        <w:rPr>
          <w:rFonts w:asciiTheme="minorHAnsi" w:hAnsiTheme="minorHAnsi" w:cstheme="minorHAnsi"/>
          <w:sz w:val="20"/>
          <w:szCs w:val="20"/>
        </w:rPr>
        <w:t xml:space="preserve">Wykonawca ma obowiązek posiadania ubezpieczenia od odpowiedzialności cywilnej w związku z świadczeniem usługi będącej przedmiotem umowy. Wykonawca zobowiązany jest do utrzymywania ciągłości ochrony ubezpieczeniowej przez cały okres trwania umowy (szczegółowy opis w zakresie posiadania ubezpieczenia OC zawiera </w:t>
      </w:r>
      <w:r w:rsidRPr="000046A1">
        <w:rPr>
          <w:rFonts w:asciiTheme="minorHAnsi" w:hAnsiTheme="minorHAnsi" w:cstheme="minorHAnsi"/>
          <w:b/>
          <w:bCs/>
          <w:sz w:val="20"/>
          <w:szCs w:val="20"/>
        </w:rPr>
        <w:t>załącznik nr 4</w:t>
      </w:r>
      <w:r w:rsidRPr="000046A1">
        <w:rPr>
          <w:rFonts w:asciiTheme="minorHAnsi" w:hAnsiTheme="minorHAnsi" w:cstheme="minorHAnsi"/>
          <w:sz w:val="20"/>
          <w:szCs w:val="20"/>
        </w:rPr>
        <w:t xml:space="preserve"> do SWZ – wzór umowy). Kopię dokumentu, poświadczoną za zgodność z oryginałem Wykonawca zobowiązany jest dostarczyć Zamawiającemu najpóźniej wraz z podpisaniem umowy.</w:t>
      </w:r>
    </w:p>
    <w:p w14:paraId="17B15C92" w14:textId="173F5A94" w:rsidR="007611D0" w:rsidRPr="000046A1" w:rsidRDefault="007611D0" w:rsidP="0013580D">
      <w:pPr>
        <w:numPr>
          <w:ilvl w:val="0"/>
          <w:numId w:val="32"/>
        </w:numPr>
        <w:suppressAutoHyphens w:val="0"/>
        <w:ind w:left="284" w:hanging="284"/>
        <w:jc w:val="both"/>
        <w:rPr>
          <w:rFonts w:asciiTheme="minorHAnsi" w:hAnsiTheme="minorHAnsi" w:cstheme="minorHAnsi"/>
          <w:sz w:val="20"/>
          <w:szCs w:val="20"/>
        </w:rPr>
      </w:pPr>
      <w:r w:rsidRPr="000046A1">
        <w:rPr>
          <w:rFonts w:asciiTheme="minorHAnsi" w:hAnsiTheme="minorHAnsi" w:cstheme="minorHAnsi"/>
          <w:sz w:val="20"/>
          <w:szCs w:val="20"/>
        </w:rPr>
        <w:t xml:space="preserve">Obowiązki Wykonawcy określono </w:t>
      </w:r>
      <w:r w:rsidRPr="000046A1">
        <w:rPr>
          <w:rFonts w:asciiTheme="minorHAnsi" w:hAnsiTheme="minorHAnsi" w:cstheme="minorHAnsi"/>
          <w:b/>
          <w:bCs/>
          <w:sz w:val="20"/>
          <w:szCs w:val="20"/>
        </w:rPr>
        <w:t>w załączniku nr  3</w:t>
      </w:r>
      <w:r w:rsidRPr="000046A1">
        <w:rPr>
          <w:rFonts w:asciiTheme="minorHAnsi" w:hAnsiTheme="minorHAnsi" w:cstheme="minorHAnsi"/>
          <w:sz w:val="20"/>
          <w:szCs w:val="20"/>
        </w:rPr>
        <w:t xml:space="preserve"> do SWZ oraz we wzorze umowy stanowiącym </w:t>
      </w:r>
      <w:r w:rsidRPr="000046A1">
        <w:rPr>
          <w:rFonts w:asciiTheme="minorHAnsi" w:hAnsiTheme="minorHAnsi" w:cstheme="minorHAnsi"/>
          <w:b/>
          <w:bCs/>
          <w:sz w:val="20"/>
          <w:szCs w:val="20"/>
        </w:rPr>
        <w:t>załącznik nr 4</w:t>
      </w:r>
      <w:r w:rsidRPr="000046A1">
        <w:rPr>
          <w:rFonts w:asciiTheme="minorHAnsi" w:hAnsiTheme="minorHAnsi" w:cstheme="minorHAnsi"/>
          <w:sz w:val="20"/>
          <w:szCs w:val="20"/>
        </w:rPr>
        <w:t xml:space="preserve"> do SWZ.</w:t>
      </w:r>
    </w:p>
    <w:p w14:paraId="0162E6BB" w14:textId="77777777" w:rsidR="007611D0" w:rsidRPr="00043D29" w:rsidRDefault="007611D0" w:rsidP="007611D0">
      <w:pPr>
        <w:shd w:val="clear" w:color="auto" w:fill="FFFFFF"/>
        <w:autoSpaceDE w:val="0"/>
        <w:ind w:left="284"/>
        <w:contextualSpacing/>
        <w:jc w:val="both"/>
        <w:rPr>
          <w:rFonts w:ascii="Calibri" w:hAnsi="Calibri" w:cs="Calibri"/>
          <w:sz w:val="20"/>
          <w:szCs w:val="20"/>
        </w:rPr>
      </w:pP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1E5D6216" w14:textId="77777777" w:rsidR="007611D0" w:rsidRPr="007611D0" w:rsidRDefault="007611D0" w:rsidP="00496F2C">
      <w:pPr>
        <w:jc w:val="both"/>
        <w:rPr>
          <w:rFonts w:ascii="Calibri" w:hAnsi="Calibri" w:cs="Calibri"/>
          <w:sz w:val="20"/>
          <w:szCs w:val="20"/>
        </w:rPr>
      </w:pPr>
      <w:r w:rsidRPr="007611D0">
        <w:rPr>
          <w:rFonts w:ascii="Calibri" w:hAnsi="Calibri" w:cs="Calibri"/>
          <w:sz w:val="20"/>
          <w:szCs w:val="20"/>
        </w:rPr>
        <w:t>W niniejszym postępowaniu Zamawiający nie dopuszcza składania ofert częściowych. Oferta musi obejmować całość zamówienia tzn. musi obejmować pełny zakres wyszczególniony w SWZ.</w:t>
      </w:r>
      <w:r w:rsidRPr="007611D0">
        <w:rPr>
          <w:rFonts w:ascii="Calibri" w:hAnsi="Calibri" w:cs="Calibri"/>
          <w:bCs/>
          <w:sz w:val="20"/>
          <w:szCs w:val="20"/>
        </w:rPr>
        <w:t xml:space="preserve"> Konieczny pełen zakres udzielenia świadczeń od jednego usługodawcy, aby usługa była wykonywana kompleksowo w celu przeprowadzenia  łatwiejszej kontroli, braku niezgodności i uniknięcia błędów możliwych przy koordynacji kilku wykonawców i prowadzeniu BDO.  </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326C84D1" w14:textId="163C915D" w:rsidR="00333799" w:rsidRPr="00333799" w:rsidRDefault="00307313" w:rsidP="00402E89">
      <w:pPr>
        <w:jc w:val="both"/>
        <w:rPr>
          <w:rFonts w:ascii="Calibri" w:hAnsi="Calibri" w:cs="Calibri"/>
          <w:bCs/>
          <w:kern w:val="1"/>
          <w:sz w:val="20"/>
          <w:szCs w:val="20"/>
        </w:rPr>
      </w:pPr>
      <w:r w:rsidRPr="00333799">
        <w:rPr>
          <w:rFonts w:ascii="Calibri" w:hAnsi="Calibri" w:cs="Calibri"/>
          <w:sz w:val="20"/>
          <w:szCs w:val="20"/>
        </w:rPr>
        <w:t xml:space="preserve">Przedmiot zamówienia będzie realizowany w terminie </w:t>
      </w:r>
      <w:r w:rsidR="00661BE6" w:rsidRPr="00333799">
        <w:rPr>
          <w:rFonts w:ascii="Calibri" w:hAnsi="Calibri" w:cs="Calibri"/>
          <w:b/>
          <w:sz w:val="20"/>
          <w:szCs w:val="20"/>
        </w:rPr>
        <w:t>24</w:t>
      </w:r>
      <w:r w:rsidR="007919D5" w:rsidRPr="00333799">
        <w:rPr>
          <w:rFonts w:ascii="Calibri" w:hAnsi="Calibri" w:cs="Calibri"/>
          <w:sz w:val="20"/>
          <w:szCs w:val="20"/>
        </w:rPr>
        <w:t xml:space="preserve"> miesięcy </w:t>
      </w:r>
      <w:r w:rsidRPr="00333799">
        <w:rPr>
          <w:rFonts w:ascii="Calibri" w:hAnsi="Calibri" w:cs="Calibri"/>
          <w:sz w:val="20"/>
          <w:szCs w:val="20"/>
        </w:rPr>
        <w:t>od dnia zawarcia umowy</w:t>
      </w:r>
      <w:r w:rsidR="00333799" w:rsidRPr="00333799">
        <w:t xml:space="preserve"> </w:t>
      </w:r>
      <w:r w:rsidR="00333799" w:rsidRPr="00333799">
        <w:rPr>
          <w:rFonts w:ascii="Calibri" w:hAnsi="Calibri" w:cs="Calibri"/>
          <w:bCs/>
          <w:kern w:val="1"/>
          <w:sz w:val="20"/>
          <w:szCs w:val="20"/>
        </w:rPr>
        <w:t>jednak nie wcześniej niż od 1</w:t>
      </w:r>
      <w:r w:rsidR="00333799">
        <w:rPr>
          <w:rFonts w:ascii="Calibri" w:hAnsi="Calibri" w:cs="Calibri"/>
          <w:bCs/>
          <w:kern w:val="1"/>
          <w:sz w:val="20"/>
          <w:szCs w:val="20"/>
        </w:rPr>
        <w:t>8</w:t>
      </w:r>
      <w:r w:rsidR="00333799" w:rsidRPr="00333799">
        <w:rPr>
          <w:rFonts w:ascii="Calibri" w:hAnsi="Calibri" w:cs="Calibri"/>
          <w:bCs/>
          <w:kern w:val="1"/>
          <w:sz w:val="20"/>
          <w:szCs w:val="20"/>
        </w:rPr>
        <w:t>.01.202</w:t>
      </w:r>
      <w:r w:rsidR="00333799">
        <w:rPr>
          <w:rFonts w:ascii="Calibri" w:hAnsi="Calibri" w:cs="Calibri"/>
          <w:bCs/>
          <w:kern w:val="1"/>
          <w:sz w:val="20"/>
          <w:szCs w:val="20"/>
        </w:rPr>
        <w:t>4</w:t>
      </w:r>
      <w:r w:rsidR="00333799" w:rsidRPr="00333799">
        <w:rPr>
          <w:rFonts w:ascii="Calibri" w:hAnsi="Calibri" w:cs="Calibri"/>
          <w:bCs/>
          <w:kern w:val="1"/>
          <w:sz w:val="20"/>
          <w:szCs w:val="20"/>
        </w:rPr>
        <w:t>r.</w:t>
      </w:r>
    </w:p>
    <w:p w14:paraId="1BD75B04" w14:textId="08301DBF" w:rsidR="00617EDC" w:rsidRDefault="00617EDC" w:rsidP="00307313">
      <w:pPr>
        <w:pStyle w:val="Nagwek1"/>
        <w:spacing w:before="0" w:after="0"/>
        <w:jc w:val="both"/>
        <w:rPr>
          <w:rFonts w:ascii="Calibri" w:hAnsi="Calibri" w:cs="Calibri"/>
          <w:b w:val="0"/>
          <w:sz w:val="20"/>
          <w:szCs w:val="20"/>
        </w:rPr>
      </w:pP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13580D">
      <w:pPr>
        <w:numPr>
          <w:ilvl w:val="0"/>
          <w:numId w:val="15"/>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13580D">
      <w:pPr>
        <w:numPr>
          <w:ilvl w:val="0"/>
          <w:numId w:val="2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(Zamawiający nie wprowadza fakultatywnych przesłanek wykluczenia, o których mowa w art. 109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w:t>
      </w:r>
    </w:p>
    <w:p w14:paraId="3B603EC5" w14:textId="77777777" w:rsidR="0027187B" w:rsidRPr="007D3D43" w:rsidRDefault="0027187B" w:rsidP="0013580D">
      <w:pPr>
        <w:numPr>
          <w:ilvl w:val="0"/>
          <w:numId w:val="2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13580D">
      <w:pPr>
        <w:numPr>
          <w:ilvl w:val="0"/>
          <w:numId w:val="2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56E61664" w14:textId="337048C0" w:rsidR="00AF52D7" w:rsidRDefault="00786015" w:rsidP="004626F1">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0046A1">
        <w:rPr>
          <w:rFonts w:ascii="Calibri" w:hAnsi="Calibri" w:cs="Calibri"/>
          <w:b/>
          <w:bCs/>
          <w:sz w:val="20"/>
          <w:szCs w:val="20"/>
          <w:lang w:val="x-none" w:eastAsia="x-none"/>
        </w:rPr>
        <w:t xml:space="preserve">uprawnień do prowadzenia określonej działalności </w:t>
      </w:r>
      <w:r w:rsidRPr="000046A1">
        <w:rPr>
          <w:rFonts w:ascii="Calibri" w:hAnsi="Calibri" w:cs="Calibri"/>
          <w:b/>
          <w:bCs/>
          <w:sz w:val="20"/>
          <w:szCs w:val="20"/>
          <w:lang w:eastAsia="x-none"/>
        </w:rPr>
        <w:t xml:space="preserve">gospodarczej lub </w:t>
      </w:r>
      <w:r w:rsidRPr="000046A1">
        <w:rPr>
          <w:rFonts w:ascii="Calibri" w:hAnsi="Calibri" w:cs="Calibri"/>
          <w:b/>
          <w:bCs/>
          <w:sz w:val="20"/>
          <w:szCs w:val="20"/>
          <w:lang w:val="x-none" w:eastAsia="x-none"/>
        </w:rPr>
        <w:t>zawodowej, o ile wynika to z odrębnych przepisów</w:t>
      </w:r>
      <w:r w:rsidR="00FE6F4D" w:rsidRPr="000046A1">
        <w:rPr>
          <w:rFonts w:ascii="Calibri" w:hAnsi="Calibri" w:cs="Calibri"/>
          <w:sz w:val="20"/>
          <w:szCs w:val="20"/>
          <w:lang w:eastAsia="x-none"/>
        </w:rPr>
        <w:t>:</w:t>
      </w:r>
      <w:r w:rsidR="00ED6877" w:rsidRPr="000046A1">
        <w:rPr>
          <w:rFonts w:ascii="Calibri" w:hAnsi="Calibri" w:cs="Calibri"/>
          <w:sz w:val="20"/>
          <w:szCs w:val="20"/>
        </w:rPr>
        <w:t xml:space="preserve"> </w:t>
      </w:r>
    </w:p>
    <w:p w14:paraId="08B28215" w14:textId="19EC7AD8" w:rsidR="00F43100" w:rsidRPr="00F43100" w:rsidRDefault="00505A51" w:rsidP="00F43100">
      <w:pPr>
        <w:ind w:left="993" w:hanging="426"/>
        <w:jc w:val="both"/>
        <w:rPr>
          <w:rFonts w:ascii="Calibri" w:hAnsi="Calibri" w:cs="Calibri"/>
          <w:sz w:val="20"/>
          <w:szCs w:val="20"/>
        </w:rPr>
      </w:pPr>
      <w:r w:rsidRPr="00FD187E">
        <w:rPr>
          <w:rFonts w:asciiTheme="minorHAnsi" w:hAnsiTheme="minorHAnsi" w:cstheme="minorHAnsi"/>
          <w:b/>
          <w:bCs/>
          <w:sz w:val="20"/>
          <w:szCs w:val="20"/>
        </w:rPr>
        <w:t>b1)</w:t>
      </w:r>
      <w:r w:rsidRPr="00FD187E">
        <w:rPr>
          <w:rFonts w:asciiTheme="minorHAnsi" w:hAnsiTheme="minorHAnsi" w:cstheme="minorHAnsi"/>
          <w:sz w:val="20"/>
          <w:szCs w:val="20"/>
        </w:rPr>
        <w:t xml:space="preserve"> </w:t>
      </w:r>
      <w:r w:rsidR="001E40F8" w:rsidRPr="00FD187E">
        <w:rPr>
          <w:rFonts w:asciiTheme="minorHAnsi" w:hAnsiTheme="minorHAnsi" w:cstheme="minorHAnsi"/>
          <w:sz w:val="20"/>
          <w:szCs w:val="20"/>
        </w:rPr>
        <w:t xml:space="preserve">Warunek ten będzie spełniony przez Wykonawcę, który posiada </w:t>
      </w:r>
      <w:r w:rsidR="00F43100" w:rsidRPr="00F43100">
        <w:rPr>
          <w:rFonts w:asciiTheme="minorHAnsi" w:hAnsiTheme="minorHAnsi" w:cstheme="minorHAnsi"/>
          <w:sz w:val="20"/>
          <w:szCs w:val="20"/>
        </w:rPr>
        <w:t>a</w:t>
      </w:r>
      <w:r w:rsidR="00F43100" w:rsidRPr="00F43100">
        <w:rPr>
          <w:rFonts w:ascii="Calibri" w:hAnsi="Calibri" w:cs="Calibri"/>
          <w:sz w:val="20"/>
          <w:szCs w:val="20"/>
        </w:rPr>
        <w:t>ktualne zezwolenie (zgodnie z ustawą z dnia 14.12.2012r. o odpadach) na prowadzenie działalności w zakresie zbierania odpadów o kodach objętych przedmiotem zamówienia.</w:t>
      </w:r>
    </w:p>
    <w:p w14:paraId="3DC762E9" w14:textId="43352264" w:rsidR="009050A7" w:rsidRPr="00FD187E" w:rsidRDefault="00505A51" w:rsidP="00F43100">
      <w:pPr>
        <w:pStyle w:val="Akapitzlist"/>
        <w:autoSpaceDE w:val="0"/>
        <w:autoSpaceDN w:val="0"/>
        <w:adjustRightInd w:val="0"/>
        <w:ind w:left="993" w:hanging="426"/>
        <w:jc w:val="both"/>
        <w:rPr>
          <w:rFonts w:asciiTheme="minorHAnsi" w:hAnsiTheme="minorHAnsi" w:cstheme="minorHAnsi"/>
          <w:sz w:val="20"/>
          <w:szCs w:val="20"/>
        </w:rPr>
      </w:pPr>
      <w:r w:rsidRPr="00FD187E">
        <w:rPr>
          <w:rFonts w:asciiTheme="minorHAnsi" w:hAnsiTheme="minorHAnsi" w:cstheme="minorHAnsi"/>
          <w:b/>
          <w:bCs/>
          <w:sz w:val="20"/>
          <w:szCs w:val="20"/>
        </w:rPr>
        <w:t xml:space="preserve">b2) </w:t>
      </w:r>
      <w:bookmarkStart w:id="3" w:name="_Hlk115770400"/>
      <w:r w:rsidR="009050A7" w:rsidRPr="00FD187E">
        <w:rPr>
          <w:rFonts w:asciiTheme="minorHAnsi" w:hAnsiTheme="minorHAnsi" w:cstheme="minorHAnsi"/>
          <w:sz w:val="20"/>
          <w:szCs w:val="20"/>
        </w:rPr>
        <w:t xml:space="preserve">Warunek ten będzie spełniony przez Wykonawcę, który posiada </w:t>
      </w:r>
      <w:bookmarkEnd w:id="3"/>
      <w:r w:rsidR="009050A7" w:rsidRPr="00FD187E">
        <w:rPr>
          <w:rFonts w:asciiTheme="minorHAnsi" w:hAnsiTheme="minorHAnsi" w:cstheme="minorHAnsi"/>
          <w:sz w:val="20"/>
          <w:szCs w:val="20"/>
        </w:rPr>
        <w:t>aktualną decyzję/zezwolenie (właściwego terytorialnie organu), na użytkowanie (eksploatację) zakładu termicznego unieszkodliwiania odpadów z zakresu przedmiotu zamówienia.</w:t>
      </w:r>
    </w:p>
    <w:p w14:paraId="63343516" w14:textId="40CE14D2" w:rsidR="004626F1" w:rsidRPr="00FD187E" w:rsidRDefault="009050A7" w:rsidP="002E30DD">
      <w:pPr>
        <w:pStyle w:val="Akapitzlist"/>
        <w:autoSpaceDE w:val="0"/>
        <w:autoSpaceDN w:val="0"/>
        <w:adjustRightInd w:val="0"/>
        <w:spacing w:line="276" w:lineRule="auto"/>
        <w:ind w:left="993" w:hanging="426"/>
        <w:jc w:val="both"/>
        <w:rPr>
          <w:rFonts w:asciiTheme="minorHAnsi" w:hAnsiTheme="minorHAnsi" w:cstheme="minorHAnsi"/>
          <w:sz w:val="20"/>
          <w:szCs w:val="20"/>
        </w:rPr>
      </w:pPr>
      <w:r w:rsidRPr="00FD187E">
        <w:rPr>
          <w:rFonts w:asciiTheme="minorHAnsi" w:hAnsiTheme="minorHAnsi" w:cstheme="minorHAnsi"/>
          <w:b/>
          <w:bCs/>
          <w:sz w:val="20"/>
          <w:szCs w:val="20"/>
        </w:rPr>
        <w:t>b3)</w:t>
      </w:r>
      <w:r w:rsidRPr="00FD187E">
        <w:rPr>
          <w:rFonts w:asciiTheme="minorHAnsi" w:hAnsiTheme="minorHAnsi" w:cstheme="minorHAnsi"/>
          <w:sz w:val="20"/>
          <w:szCs w:val="20"/>
        </w:rPr>
        <w:t xml:space="preserve"> Warunek ten będzie spełniony przez Wykonawcę, który posiada wpis do rejestru, o którym mowa w art. 49 ustawy z dnia 14 grudnia 2012r. o odpadach.</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0CF4B33A" w:rsidR="00786015" w:rsidRPr="006749B5" w:rsidRDefault="00786015" w:rsidP="006749B5">
      <w:pPr>
        <w:suppressAutoHyphens w:val="0"/>
        <w:ind w:firstLine="284"/>
        <w:rPr>
          <w:rFonts w:ascii="Calibri" w:hAnsi="Calibri" w:cs="Calibri"/>
          <w:bCs/>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w:t>
      </w:r>
      <w:r w:rsidR="006749B5" w:rsidRPr="006749B5">
        <w:rPr>
          <w:rFonts w:ascii="Arial" w:hAnsi="Arial" w:cs="Arial"/>
          <w:bCs/>
          <w:sz w:val="20"/>
          <w:szCs w:val="20"/>
        </w:rPr>
        <w:t xml:space="preserve"> </w:t>
      </w:r>
      <w:r w:rsidR="006749B5" w:rsidRPr="006749B5">
        <w:rPr>
          <w:rFonts w:ascii="Calibri" w:hAnsi="Calibri" w:cs="Calibri"/>
          <w:bCs/>
          <w:sz w:val="20"/>
          <w:szCs w:val="20"/>
          <w:lang w:eastAsia="x-none"/>
        </w:rPr>
        <w:t xml:space="preserve">Za minimalny poziom zdolności uznane zostanie, wykazanie przez Wykonawcę, że: </w:t>
      </w:r>
    </w:p>
    <w:p w14:paraId="55BB1955" w14:textId="6488BC2A" w:rsidR="00590377" w:rsidRDefault="00590377" w:rsidP="00590377">
      <w:pPr>
        <w:ind w:left="993" w:hanging="426"/>
        <w:jc w:val="both"/>
        <w:rPr>
          <w:rFonts w:asciiTheme="minorHAnsi" w:hAnsiTheme="minorHAnsi" w:cstheme="minorHAnsi"/>
          <w:sz w:val="20"/>
          <w:szCs w:val="20"/>
        </w:rPr>
      </w:pPr>
      <w:r w:rsidRPr="00FE7CB9">
        <w:rPr>
          <w:rFonts w:asciiTheme="minorHAnsi" w:hAnsiTheme="minorHAnsi" w:cstheme="minorHAnsi"/>
          <w:b/>
          <w:bCs/>
          <w:sz w:val="20"/>
          <w:szCs w:val="20"/>
        </w:rPr>
        <w:t>d1)</w:t>
      </w:r>
      <w:r w:rsidRPr="00FE7CB9">
        <w:rPr>
          <w:rFonts w:asciiTheme="minorHAnsi" w:hAnsiTheme="minorHAnsi" w:cstheme="minorHAnsi"/>
          <w:sz w:val="20"/>
          <w:szCs w:val="20"/>
        </w:rPr>
        <w:t xml:space="preserve"> wykonał, a w przypadku świadczeń powtarzających się lub ciągłych również wykonuje, w okresie ostatnich 5 lat, a jeżeli okres prowadzenia działalności jest krótszy - w tym okresie, </w:t>
      </w:r>
      <w:r w:rsidRPr="00FE7CB9">
        <w:rPr>
          <w:rFonts w:asciiTheme="minorHAnsi" w:hAnsiTheme="minorHAnsi" w:cstheme="minorHAnsi"/>
          <w:bCs/>
          <w:sz w:val="20"/>
          <w:szCs w:val="20"/>
        </w:rPr>
        <w:t>minimum 1 usługę</w:t>
      </w:r>
      <w:r w:rsidRPr="00FE7CB9">
        <w:rPr>
          <w:rFonts w:asciiTheme="minorHAnsi" w:eastAsia="Calibri" w:hAnsiTheme="minorHAnsi" w:cstheme="minorHAnsi"/>
          <w:sz w:val="20"/>
          <w:szCs w:val="20"/>
          <w:lang w:eastAsia="pl-PL"/>
        </w:rPr>
        <w:t xml:space="preserve"> </w:t>
      </w:r>
      <w:r w:rsidRPr="00FE7CB9">
        <w:rPr>
          <w:rFonts w:asciiTheme="minorHAnsi" w:hAnsiTheme="minorHAnsi" w:cstheme="minorHAnsi"/>
          <w:sz w:val="20"/>
          <w:szCs w:val="20"/>
        </w:rPr>
        <w:t>odpowiadającą przedmiotowi zamówienia (tj.: odbiór, transport i unieszkodliwianie odpadów medycznych i medycznych niebezpiecznych) o wartości min. 300 000,00 zł brutto,</w:t>
      </w:r>
    </w:p>
    <w:p w14:paraId="012A7718" w14:textId="5C293646" w:rsidR="006749B5" w:rsidRPr="006749B5" w:rsidRDefault="006749B5" w:rsidP="006749B5">
      <w:pPr>
        <w:pStyle w:val="Akapitzlist"/>
        <w:autoSpaceDE w:val="0"/>
        <w:autoSpaceDN w:val="0"/>
        <w:adjustRightInd w:val="0"/>
        <w:ind w:left="851" w:hanging="284"/>
        <w:jc w:val="both"/>
        <w:rPr>
          <w:rFonts w:asciiTheme="minorHAnsi" w:hAnsiTheme="minorHAnsi" w:cstheme="minorHAnsi"/>
          <w:sz w:val="20"/>
          <w:szCs w:val="20"/>
        </w:rPr>
      </w:pPr>
      <w:r w:rsidRPr="006749B5">
        <w:rPr>
          <w:rFonts w:asciiTheme="minorHAnsi" w:hAnsiTheme="minorHAnsi" w:cstheme="minorHAnsi"/>
          <w:b/>
          <w:bCs/>
          <w:sz w:val="20"/>
          <w:szCs w:val="20"/>
        </w:rPr>
        <w:t>d2)</w:t>
      </w:r>
      <w:r>
        <w:rPr>
          <w:rFonts w:asciiTheme="minorHAnsi" w:hAnsiTheme="minorHAnsi" w:cstheme="minorHAnsi"/>
          <w:b/>
          <w:bCs/>
          <w:sz w:val="20"/>
          <w:szCs w:val="20"/>
        </w:rPr>
        <w:t xml:space="preserve"> </w:t>
      </w:r>
      <w:r w:rsidRPr="006749B5">
        <w:rPr>
          <w:rFonts w:asciiTheme="minorHAnsi" w:hAnsiTheme="minorHAnsi" w:cstheme="minorHAnsi"/>
          <w:sz w:val="20"/>
          <w:szCs w:val="20"/>
        </w:rPr>
        <w:t xml:space="preserve">dysponuje odpowiednimi </w:t>
      </w:r>
      <w:r w:rsidRPr="006749B5">
        <w:rPr>
          <w:rFonts w:asciiTheme="minorHAnsi" w:eastAsia="TimesNewRoman" w:hAnsiTheme="minorHAnsi" w:cstheme="minorHAnsi"/>
          <w:sz w:val="20"/>
          <w:szCs w:val="20"/>
        </w:rPr>
        <w:t>ś</w:t>
      </w:r>
      <w:r w:rsidRPr="006749B5">
        <w:rPr>
          <w:rFonts w:asciiTheme="minorHAnsi" w:hAnsiTheme="minorHAnsi" w:cstheme="minorHAnsi"/>
          <w:sz w:val="20"/>
          <w:szCs w:val="20"/>
        </w:rPr>
        <w:t xml:space="preserve">rodkami transportu przeznaczonymi do realizacji zamówienia,  tj. dysponuje co najmniej </w:t>
      </w:r>
      <w:r>
        <w:rPr>
          <w:rFonts w:asciiTheme="minorHAnsi" w:hAnsiTheme="minorHAnsi" w:cstheme="minorHAnsi"/>
          <w:sz w:val="20"/>
          <w:szCs w:val="20"/>
        </w:rPr>
        <w:t xml:space="preserve"> </w:t>
      </w:r>
      <w:r w:rsidRPr="006749B5">
        <w:rPr>
          <w:rFonts w:asciiTheme="minorHAnsi" w:hAnsiTheme="minorHAnsi" w:cstheme="minorHAnsi"/>
          <w:sz w:val="20"/>
          <w:szCs w:val="20"/>
        </w:rPr>
        <w:t>dwoma samochodami spełniającymi normę emisji spalin min. EURO 5, przystosowanymi do transportu odpadów niebezpiecznych.</w:t>
      </w:r>
    </w:p>
    <w:p w14:paraId="0567FB90" w14:textId="77777777" w:rsidR="006749B5" w:rsidRPr="00FE7CB9" w:rsidRDefault="006749B5" w:rsidP="00590377">
      <w:pPr>
        <w:ind w:left="993" w:hanging="426"/>
        <w:jc w:val="both"/>
        <w:rPr>
          <w:rFonts w:asciiTheme="minorHAnsi" w:eastAsia="Calibri" w:hAnsiTheme="minorHAnsi" w:cstheme="minorHAnsi"/>
          <w:sz w:val="20"/>
          <w:szCs w:val="20"/>
          <w:lang w:eastAsia="pl-PL"/>
        </w:rPr>
      </w:pPr>
    </w:p>
    <w:p w14:paraId="2AF6B644" w14:textId="77777777" w:rsidR="00590377" w:rsidRPr="007D3D43" w:rsidRDefault="00590377" w:rsidP="000E3958">
      <w:pPr>
        <w:suppressAutoHyphens w:val="0"/>
        <w:ind w:firstLine="284"/>
        <w:jc w:val="both"/>
        <w:rPr>
          <w:rFonts w:ascii="Calibri" w:hAnsi="Calibri" w:cs="Calibri"/>
          <w:sz w:val="20"/>
          <w:szCs w:val="20"/>
          <w:lang w:eastAsia="x-none"/>
        </w:rPr>
      </w:pPr>
    </w:p>
    <w:p w14:paraId="4D38AE27" w14:textId="211FB20F" w:rsidR="00786015" w:rsidRDefault="00786015" w:rsidP="003976D7">
      <w:pPr>
        <w:numPr>
          <w:ilvl w:val="0"/>
          <w:numId w:val="15"/>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 xml:space="preserve">których mowa w art. 94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51992C0" w14:textId="29EC8AF7" w:rsidR="003976D7" w:rsidRPr="003976D7" w:rsidRDefault="003976D7" w:rsidP="003976D7">
      <w:pPr>
        <w:numPr>
          <w:ilvl w:val="0"/>
          <w:numId w:val="15"/>
        </w:numPr>
        <w:suppressAutoHyphens w:val="0"/>
        <w:ind w:right="-24"/>
        <w:jc w:val="both"/>
        <w:rPr>
          <w:rFonts w:asciiTheme="minorHAnsi" w:hAnsiTheme="minorHAnsi" w:cstheme="minorHAnsi"/>
          <w:sz w:val="20"/>
          <w:szCs w:val="20"/>
          <w:lang w:eastAsia="pl-PL"/>
        </w:rPr>
      </w:pPr>
      <w:r w:rsidRPr="003976D7">
        <w:rPr>
          <w:rFonts w:asciiTheme="minorHAnsi" w:hAnsiTheme="minorHAnsi" w:cstheme="minorHAnsi"/>
          <w:sz w:val="20"/>
          <w:szCs w:val="20"/>
          <w:lang w:eastAsia="pl-PL"/>
        </w:rPr>
        <w:t xml:space="preserve">Jeżeli Wykonawca polega na doświadczeniu konsorcjum, którego był członkiem, doświadczenie to oceniane będzie w zależności od konkretnego zakresu udziału tego Wykonawcy, a więc jego faktycznego wkładu w prowadzenie działań, które </w:t>
      </w:r>
      <w:r w:rsidRPr="003976D7">
        <w:rPr>
          <w:rFonts w:asciiTheme="minorHAnsi" w:hAnsiTheme="minorHAnsi" w:cstheme="minorHAnsi"/>
          <w:sz w:val="20"/>
          <w:szCs w:val="20"/>
          <w:lang w:eastAsia="pl-PL"/>
        </w:rPr>
        <w:lastRenderedPageBreak/>
        <w:t>były wymagane od konsorcjum w ramach danego zamówienia publicznego. W takim przypadku wykaz wykonanych usług dotyczy wyłącznie usług, w których wykonaniu Wykonawca bezpośrednio uczestniczył.</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3976D7">
        <w:rPr>
          <w:rFonts w:ascii="Calibri" w:hAnsi="Calibri" w:cs="Calibri"/>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0A32AC76" w:rsidR="004950CF" w:rsidRPr="007D3D43" w:rsidRDefault="004950CF">
      <w:pPr>
        <w:ind w:left="720" w:hanging="720"/>
        <w:jc w:val="both"/>
        <w:rPr>
          <w:rFonts w:ascii="Calibri" w:hAnsi="Calibri" w:cs="Calibri"/>
          <w:i/>
          <w:iCs/>
          <w:sz w:val="20"/>
          <w:szCs w:val="20"/>
        </w:rPr>
      </w:pPr>
      <w:proofErr w:type="spellStart"/>
      <w:r w:rsidRPr="007D3D43">
        <w:rPr>
          <w:rFonts w:ascii="Calibri" w:hAnsi="Calibri" w:cs="Calibri"/>
          <w:b/>
          <w:bCs/>
          <w:sz w:val="20"/>
          <w:szCs w:val="20"/>
          <w:u w:val="single"/>
        </w:rPr>
        <w:t>Va</w:t>
      </w:r>
      <w:proofErr w:type="spellEnd"/>
      <w:r w:rsidRPr="007D3D43">
        <w:rPr>
          <w:rFonts w:ascii="Calibri" w:hAnsi="Calibri" w:cs="Calibri"/>
          <w:b/>
          <w:bCs/>
          <w:sz w:val="20"/>
          <w:szCs w:val="20"/>
          <w:u w:val="single"/>
        </w:rPr>
        <w:t>. POLEGANIE NA ZASOBACH INNYCH PODMIOTÓW:</w:t>
      </w:r>
    </w:p>
    <w:p w14:paraId="58BA9A2F"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13580D">
      <w:pPr>
        <w:numPr>
          <w:ilvl w:val="0"/>
          <w:numId w:val="16"/>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4" w:name="_Hlk62560151"/>
      <w:r w:rsidRPr="007D3D43">
        <w:rPr>
          <w:rFonts w:ascii="Calibri" w:hAnsi="Calibri" w:cs="Calibri"/>
          <w:bCs/>
          <w:sz w:val="20"/>
          <w:szCs w:val="20"/>
          <w:lang w:eastAsia="pl-PL"/>
        </w:rPr>
        <w:t>podmiotów udostępniających zasoby</w:t>
      </w:r>
      <w:bookmarkEnd w:id="4"/>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13580D">
      <w:pPr>
        <w:numPr>
          <w:ilvl w:val="0"/>
          <w:numId w:val="16"/>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5" w:name="_Hlk62560359"/>
      <w:r w:rsidRPr="007D3D43">
        <w:rPr>
          <w:rFonts w:ascii="Calibri" w:hAnsi="Calibri" w:cs="Calibri"/>
          <w:bCs/>
          <w:sz w:val="20"/>
          <w:szCs w:val="20"/>
          <w:lang w:eastAsia="pl-PL"/>
        </w:rPr>
        <w:t>udostępniającego zasoby</w:t>
      </w:r>
      <w:bookmarkEnd w:id="5"/>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13580D">
      <w:pPr>
        <w:numPr>
          <w:ilvl w:val="0"/>
          <w:numId w:val="16"/>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13580D">
      <w:pPr>
        <w:numPr>
          <w:ilvl w:val="0"/>
          <w:numId w:val="16"/>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w:t>
      </w:r>
      <w:r w:rsidRPr="000046A1">
        <w:rPr>
          <w:rFonts w:ascii="Calibri" w:hAnsi="Calibri" w:cs="Calibri"/>
          <w:bCs/>
          <w:sz w:val="20"/>
          <w:szCs w:val="20"/>
          <w:lang w:eastAsia="pl-PL"/>
        </w:rPr>
        <w:t xml:space="preserve">przedstawić </w:t>
      </w:r>
      <w:r w:rsidRPr="000046A1">
        <w:rPr>
          <w:rFonts w:ascii="Calibri" w:hAnsi="Calibri" w:cs="Calibri"/>
          <w:bCs/>
          <w:sz w:val="20"/>
          <w:szCs w:val="20"/>
          <w:u w:val="single"/>
          <w:lang w:eastAsia="pl-PL"/>
        </w:rPr>
        <w:t xml:space="preserve">oświadczenie, o którym mowa w Rozdziale </w:t>
      </w:r>
      <w:r w:rsidR="00CF11C5" w:rsidRPr="00535CA4">
        <w:rPr>
          <w:rFonts w:ascii="Calibri" w:hAnsi="Calibri" w:cs="Calibri"/>
          <w:bCs/>
          <w:sz w:val="20"/>
          <w:szCs w:val="20"/>
          <w:u w:val="single"/>
          <w:lang w:eastAsia="pl-PL"/>
        </w:rPr>
        <w:t xml:space="preserve">XIII pkt.16 lit. c)  </w:t>
      </w:r>
      <w:r w:rsidRPr="00535CA4">
        <w:rPr>
          <w:rFonts w:ascii="Calibri" w:hAnsi="Calibri" w:cs="Calibri"/>
          <w:bCs/>
          <w:sz w:val="20"/>
          <w:szCs w:val="20"/>
          <w:lang w:eastAsia="pl-PL"/>
        </w:rPr>
        <w:t>(JEDZ)</w:t>
      </w:r>
      <w:r w:rsidRPr="000046A1">
        <w:rPr>
          <w:rFonts w:ascii="Calibri" w:hAnsi="Calibri" w:cs="Calibri"/>
          <w:sz w:val="20"/>
          <w:szCs w:val="20"/>
          <w:lang w:eastAsia="pl-PL"/>
        </w:rPr>
        <w:t xml:space="preserve"> potwierdzające brak</w:t>
      </w:r>
      <w:r w:rsidRPr="007D3D43">
        <w:rPr>
          <w:rFonts w:ascii="Calibri" w:hAnsi="Calibri" w:cs="Calibri"/>
          <w:sz w:val="20"/>
          <w:szCs w:val="20"/>
          <w:lang w:eastAsia="pl-PL"/>
        </w:rPr>
        <w:t xml:space="preserve">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Vb</w:t>
      </w:r>
      <w:proofErr w:type="spellEnd"/>
      <w:r w:rsidRPr="007D3D43">
        <w:rPr>
          <w:rFonts w:ascii="Calibri" w:hAnsi="Calibri" w:cs="Calibri"/>
          <w:sz w:val="20"/>
          <w:szCs w:val="20"/>
          <w:u w:val="single"/>
        </w:rPr>
        <w:t>. INFORMACJA NA TEMAT PODWYKONAWCÓW</w:t>
      </w:r>
    </w:p>
    <w:p w14:paraId="49816443" w14:textId="77777777" w:rsidR="00C96575" w:rsidRPr="007D3D43" w:rsidRDefault="004950CF" w:rsidP="00C96575">
      <w:pPr>
        <w:rPr>
          <w:rFonts w:ascii="Calibri" w:hAnsi="Calibri" w:cs="Calibri"/>
          <w:sz w:val="20"/>
          <w:szCs w:val="20"/>
        </w:rPr>
      </w:pPr>
      <w:r w:rsidRPr="000046A1">
        <w:rPr>
          <w:rFonts w:ascii="Calibri" w:hAnsi="Calibri" w:cs="Calibri"/>
          <w:sz w:val="20"/>
          <w:szCs w:val="20"/>
        </w:rPr>
        <w:t xml:space="preserve">1. </w:t>
      </w:r>
      <w:r w:rsidR="00C96575" w:rsidRPr="000046A1">
        <w:rPr>
          <w:rFonts w:ascii="Calibri" w:hAnsi="Calibri" w:cs="Calibri"/>
          <w:sz w:val="20"/>
          <w:szCs w:val="20"/>
        </w:rPr>
        <w:t xml:space="preserve">Zastrzeżenie (z art. 121 ustawy </w:t>
      </w:r>
      <w:proofErr w:type="spellStart"/>
      <w:r w:rsidR="00C96575" w:rsidRPr="000046A1">
        <w:rPr>
          <w:rFonts w:ascii="Calibri" w:hAnsi="Calibri" w:cs="Calibri"/>
          <w:sz w:val="20"/>
          <w:szCs w:val="20"/>
        </w:rPr>
        <w:t>Pzp</w:t>
      </w:r>
      <w:proofErr w:type="spellEnd"/>
      <w:r w:rsidR="00C96575" w:rsidRPr="000046A1">
        <w:rPr>
          <w:rFonts w:ascii="Calibri" w:hAnsi="Calibri" w:cs="Calibri"/>
          <w:sz w:val="20"/>
          <w:szCs w:val="20"/>
        </w:rPr>
        <w:t xml:space="preserve">) osobistego wykonania przez wykonawcę kluczowych zadań – </w:t>
      </w:r>
      <w:r w:rsidR="00C96575" w:rsidRPr="000046A1">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lastRenderedPageBreak/>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 xml:space="preserve">Jeżeli zmiana albo rezygnacja z podwykonawcy dotyczy podmiotu, na którego zasoby Wykonawca powoływał się, na zasadach określonych w art. 118 ust. 1 ustawy </w:t>
      </w:r>
      <w:proofErr w:type="spellStart"/>
      <w:r w:rsidR="00F303C3" w:rsidRPr="007D3D43">
        <w:rPr>
          <w:rFonts w:ascii="Calibri" w:hAnsi="Calibri" w:cs="Calibri"/>
          <w:sz w:val="20"/>
          <w:szCs w:val="20"/>
          <w:lang w:eastAsia="pl-PL"/>
        </w:rPr>
        <w:t>Pzp</w:t>
      </w:r>
      <w:proofErr w:type="spellEnd"/>
      <w:r w:rsidR="00F303C3" w:rsidRPr="007D3D43">
        <w:rPr>
          <w:rFonts w:ascii="Calibri" w:hAnsi="Calibri" w:cs="Calibri"/>
          <w:sz w:val="20"/>
          <w:szCs w:val="20"/>
          <w:lang w:eastAsia="pl-PL"/>
        </w:rPr>
        <w:t>,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Vc</w:t>
      </w:r>
      <w:proofErr w:type="spellEnd"/>
      <w:r w:rsidRPr="007D3D43">
        <w:rPr>
          <w:rFonts w:ascii="Calibri" w:hAnsi="Calibri" w:cs="Calibri"/>
          <w:sz w:val="20"/>
          <w:szCs w:val="20"/>
          <w:u w:val="single"/>
        </w:rPr>
        <w:t xml:space="preserve">. INFORMACJA NA TEMAT </w:t>
      </w:r>
      <w:r w:rsidR="00F303C3" w:rsidRPr="007D3D43">
        <w:rPr>
          <w:rFonts w:ascii="Calibri" w:hAnsi="Calibri" w:cs="Calibri"/>
          <w:sz w:val="20"/>
          <w:szCs w:val="20"/>
          <w:u w:val="single"/>
        </w:rPr>
        <w:t>WYKONAWCÓW WSPÓLNIE UBIEGAJĄCYCH SIĘ O UDZIELENIE ZAMÓWIENIA</w:t>
      </w:r>
    </w:p>
    <w:p w14:paraId="635921F3" w14:textId="73BF0C2D"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 xml:space="preserve">rozdziale V, jest spełniony, jeżeli co najmniej jeden z wykonawców wspólnie ubiegających się o udzielenie zamówienia posiada uprawnienia do prowadzenia określonej działalności gospodarczej lub zawodowej i zrealizuje </w:t>
      </w:r>
      <w:r w:rsidR="0008059D">
        <w:rPr>
          <w:rFonts w:ascii="Calibri" w:hAnsi="Calibri" w:cs="Calibri"/>
          <w:sz w:val="20"/>
          <w:szCs w:val="20"/>
        </w:rPr>
        <w:t>usługi</w:t>
      </w:r>
      <w:r w:rsidR="006A311D" w:rsidRPr="007D3D43">
        <w:rPr>
          <w:rFonts w:ascii="Calibri" w:hAnsi="Calibri" w:cs="Calibri"/>
          <w:sz w:val="20"/>
          <w:szCs w:val="20"/>
        </w:rPr>
        <w:t xml:space="preserve">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45AA016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w:t>
      </w:r>
      <w:r w:rsidR="0008059D">
        <w:rPr>
          <w:rFonts w:ascii="Calibri" w:hAnsi="Calibri" w:cs="Calibri"/>
          <w:sz w:val="20"/>
          <w:szCs w:val="20"/>
          <w:lang w:eastAsia="pl-PL"/>
        </w:rPr>
        <w:t>usługi</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6C4BC280"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08059D">
        <w:rPr>
          <w:rFonts w:ascii="Calibri" w:hAnsi="Calibri" w:cs="Calibri"/>
          <w:sz w:val="20"/>
          <w:szCs w:val="20"/>
          <w:lang w:eastAsia="pl-PL"/>
        </w:rPr>
        <w:t>usługi</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13580D">
      <w:pPr>
        <w:numPr>
          <w:ilvl w:val="0"/>
          <w:numId w:val="16"/>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13580D">
      <w:pPr>
        <w:numPr>
          <w:ilvl w:val="0"/>
          <w:numId w:val="20"/>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0650C98B" w:rsidR="00AF6839" w:rsidRPr="007D1D2C" w:rsidRDefault="00C47F68" w:rsidP="0013580D">
      <w:pPr>
        <w:numPr>
          <w:ilvl w:val="1"/>
          <w:numId w:val="23"/>
        </w:numPr>
        <w:ind w:left="284"/>
        <w:jc w:val="both"/>
        <w:rPr>
          <w:rFonts w:ascii="Calibri" w:hAnsi="Calibri" w:cs="Calibri"/>
          <w:sz w:val="20"/>
          <w:szCs w:val="20"/>
        </w:rPr>
      </w:pPr>
      <w:r w:rsidRPr="007D1D2C">
        <w:rPr>
          <w:rFonts w:ascii="Calibri" w:hAnsi="Calibri" w:cs="Calibri"/>
          <w:b/>
          <w:bCs/>
          <w:sz w:val="20"/>
          <w:szCs w:val="20"/>
        </w:rPr>
        <w:t>Oświadczenie wykonawc</w:t>
      </w:r>
      <w:r w:rsidR="00CE250C" w:rsidRPr="007D1D2C">
        <w:rPr>
          <w:rFonts w:ascii="Calibri" w:hAnsi="Calibri" w:cs="Calibri"/>
          <w:b/>
          <w:bCs/>
          <w:sz w:val="20"/>
          <w:szCs w:val="20"/>
        </w:rPr>
        <w:t>ów</w:t>
      </w:r>
      <w:r w:rsidRPr="007D1D2C">
        <w:rPr>
          <w:rFonts w:ascii="Calibri" w:hAnsi="Calibri" w:cs="Calibri"/>
          <w:b/>
          <w:bCs/>
          <w:sz w:val="20"/>
          <w:szCs w:val="20"/>
        </w:rPr>
        <w:t xml:space="preserve"> wspólnie ubiegających się o udzielenie zamówienia zgodnie z załącznikiem nr 5 do SWZ</w:t>
      </w:r>
      <w:r w:rsidR="007D1D2C" w:rsidRPr="007D1D2C">
        <w:rPr>
          <w:rFonts w:ascii="Calibri" w:hAnsi="Calibri" w:cs="Calibri"/>
          <w:b/>
          <w:bCs/>
          <w:sz w:val="20"/>
          <w:szCs w:val="20"/>
        </w:rPr>
        <w:t>.</w:t>
      </w:r>
    </w:p>
    <w:p w14:paraId="2A9AC4D6" w14:textId="77777777" w:rsidR="00AF6839" w:rsidRPr="007D3D43" w:rsidRDefault="009261E0" w:rsidP="0013580D">
      <w:pPr>
        <w:numPr>
          <w:ilvl w:val="1"/>
          <w:numId w:val="23"/>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13580D">
      <w:pPr>
        <w:numPr>
          <w:ilvl w:val="1"/>
          <w:numId w:val="23"/>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 xml:space="preserve">wykonawcach w oświadczeniach, </w:t>
      </w:r>
      <w:r w:rsidR="00583F7D" w:rsidRPr="007D3D43">
        <w:rPr>
          <w:rFonts w:ascii="Calibri" w:hAnsi="Calibri" w:cs="Calibri"/>
          <w:sz w:val="20"/>
          <w:szCs w:val="20"/>
        </w:rPr>
        <w:lastRenderedPageBreak/>
        <w:t>o </w:t>
      </w:r>
      <w:r w:rsidRPr="007D3D43">
        <w:rPr>
          <w:rFonts w:ascii="Calibri" w:hAnsi="Calibri" w:cs="Calibri"/>
          <w:sz w:val="20"/>
          <w:szCs w:val="20"/>
        </w:rPr>
        <w:t xml:space="preserve">których mowa w </w:t>
      </w:r>
      <w:bookmarkStart w:id="6" w:name="_Hlk63236457"/>
      <w:r w:rsidRPr="007D3D43">
        <w:rPr>
          <w:rFonts w:ascii="Calibri" w:hAnsi="Calibri" w:cs="Calibri"/>
          <w:sz w:val="20"/>
          <w:szCs w:val="20"/>
        </w:rPr>
        <w:t xml:space="preserve">Rozdziale </w:t>
      </w:r>
      <w:bookmarkEnd w:id="6"/>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13580D">
      <w:pPr>
        <w:numPr>
          <w:ilvl w:val="0"/>
          <w:numId w:val="21"/>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13580D">
      <w:pPr>
        <w:numPr>
          <w:ilvl w:val="1"/>
          <w:numId w:val="24"/>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w:t>
      </w:r>
      <w:proofErr w:type="spellStart"/>
      <w:r w:rsidR="000F7410" w:rsidRPr="007D3D43">
        <w:rPr>
          <w:rFonts w:ascii="Calibri" w:hAnsi="Calibri" w:cs="Calibri"/>
          <w:sz w:val="20"/>
          <w:szCs w:val="20"/>
        </w:rPr>
        <w:t>Pzp</w:t>
      </w:r>
      <w:proofErr w:type="spellEnd"/>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13580D">
      <w:pPr>
        <w:numPr>
          <w:ilvl w:val="1"/>
          <w:numId w:val="24"/>
        </w:numPr>
        <w:ind w:right="-23"/>
        <w:jc w:val="both"/>
        <w:rPr>
          <w:rFonts w:ascii="Calibri" w:hAnsi="Calibri" w:cs="Calibri"/>
          <w:sz w:val="20"/>
          <w:szCs w:val="20"/>
        </w:rPr>
      </w:pPr>
      <w:r w:rsidRPr="007D3D43">
        <w:rPr>
          <w:rFonts w:ascii="Calibri" w:hAnsi="Calibri" w:cs="Calibri"/>
          <w:sz w:val="20"/>
          <w:szCs w:val="20"/>
        </w:rPr>
        <w:t xml:space="preserve">Oświadczenie Wykonawcy, w zakresie art. 108 ust. 1 pkt.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77777777" w:rsidR="00C47F68" w:rsidRPr="00C61087" w:rsidRDefault="00942BFD" w:rsidP="0013580D">
      <w:pPr>
        <w:numPr>
          <w:ilvl w:val="1"/>
          <w:numId w:val="24"/>
        </w:numPr>
        <w:ind w:right="-23"/>
        <w:jc w:val="both"/>
        <w:rPr>
          <w:rFonts w:ascii="Calibri" w:hAnsi="Calibri" w:cs="Calibri"/>
          <w:sz w:val="20"/>
          <w:szCs w:val="20"/>
        </w:rPr>
      </w:pPr>
      <w:r w:rsidRPr="00C61087">
        <w:rPr>
          <w:rFonts w:ascii="Calibri" w:hAnsi="Calibri" w:cs="Calibri"/>
          <w:sz w:val="20"/>
          <w:szCs w:val="20"/>
        </w:rPr>
        <w:t xml:space="preserve">oświadczenie wykonawcy o aktualności informacji zawartych w oświadczeniu, </w:t>
      </w:r>
      <w:bookmarkStart w:id="7" w:name="_Hlk111113300"/>
      <w:r w:rsidRPr="00C61087">
        <w:rPr>
          <w:rFonts w:ascii="Calibri" w:hAnsi="Calibri" w:cs="Calibri"/>
          <w:sz w:val="20"/>
          <w:szCs w:val="20"/>
        </w:rPr>
        <w:t xml:space="preserve">o którym mowa w Rozdziale </w:t>
      </w:r>
      <w:r w:rsidR="00CF11C5" w:rsidRPr="00C61087">
        <w:rPr>
          <w:rFonts w:ascii="Calibri" w:hAnsi="Calibri" w:cs="Calibri"/>
          <w:b/>
          <w:sz w:val="20"/>
          <w:szCs w:val="20"/>
          <w:u w:val="single"/>
        </w:rPr>
        <w:t>XIII pkt.16 lit. c)</w:t>
      </w:r>
      <w:r w:rsidR="00FD4AD1" w:rsidRPr="00C61087">
        <w:rPr>
          <w:rFonts w:ascii="Calibri" w:hAnsi="Calibri" w:cs="Calibri"/>
          <w:b/>
          <w:sz w:val="20"/>
          <w:szCs w:val="20"/>
          <w:u w:val="single"/>
        </w:rPr>
        <w:t xml:space="preserve"> i </w:t>
      </w:r>
      <w:r w:rsidR="00B40886" w:rsidRPr="00C61087">
        <w:rPr>
          <w:rFonts w:ascii="Calibri" w:hAnsi="Calibri" w:cs="Calibri"/>
          <w:b/>
          <w:sz w:val="20"/>
          <w:szCs w:val="20"/>
          <w:u w:val="single"/>
        </w:rPr>
        <w:t>g)</w:t>
      </w:r>
      <w:r w:rsidR="00CF11C5" w:rsidRPr="00C61087">
        <w:rPr>
          <w:rFonts w:ascii="Calibri" w:hAnsi="Calibri" w:cs="Calibri"/>
          <w:b/>
          <w:sz w:val="20"/>
          <w:szCs w:val="20"/>
          <w:u w:val="single"/>
        </w:rPr>
        <w:t xml:space="preserve"> </w:t>
      </w:r>
      <w:r w:rsidR="00CF11C5" w:rsidRPr="00C61087">
        <w:rPr>
          <w:rFonts w:ascii="Calibri" w:hAnsi="Calibri" w:cs="Calibri"/>
          <w:bCs/>
          <w:sz w:val="20"/>
          <w:szCs w:val="20"/>
        </w:rPr>
        <w:t>niniejszej SWZ</w:t>
      </w:r>
      <w:bookmarkEnd w:id="7"/>
      <w:r w:rsidRPr="00C61087">
        <w:rPr>
          <w:rFonts w:ascii="Calibri" w:hAnsi="Calibri" w:cs="Calibri"/>
          <w:sz w:val="20"/>
          <w:szCs w:val="20"/>
        </w:rPr>
        <w:t>.</w:t>
      </w:r>
    </w:p>
    <w:p w14:paraId="3C216652" w14:textId="77777777" w:rsidR="00AF647B" w:rsidRPr="00C61087" w:rsidRDefault="00AF647B" w:rsidP="00AF647B">
      <w:pPr>
        <w:numPr>
          <w:ilvl w:val="1"/>
          <w:numId w:val="24"/>
        </w:numPr>
        <w:ind w:right="-23"/>
        <w:jc w:val="both"/>
        <w:rPr>
          <w:rFonts w:ascii="Calibri" w:hAnsi="Calibri" w:cs="Calibri"/>
          <w:b/>
          <w:sz w:val="20"/>
          <w:szCs w:val="20"/>
        </w:rPr>
      </w:pPr>
      <w:r w:rsidRPr="00C61087">
        <w:rPr>
          <w:rFonts w:ascii="Calibri" w:hAnsi="Calibri" w:cs="Calibri"/>
          <w:sz w:val="20"/>
          <w:szCs w:val="20"/>
        </w:rPr>
        <w:t xml:space="preserve">Na potwierdzenie spełniania warunku określonego w Rozdziale V pkt. 2 </w:t>
      </w:r>
      <w:proofErr w:type="spellStart"/>
      <w:r w:rsidRPr="00C61087">
        <w:rPr>
          <w:rFonts w:ascii="Calibri" w:hAnsi="Calibri" w:cs="Calibri"/>
          <w:sz w:val="20"/>
          <w:szCs w:val="20"/>
        </w:rPr>
        <w:t>ppkt</w:t>
      </w:r>
      <w:proofErr w:type="spellEnd"/>
      <w:r w:rsidRPr="00C61087">
        <w:rPr>
          <w:rFonts w:ascii="Calibri" w:hAnsi="Calibri" w:cs="Calibri"/>
          <w:sz w:val="20"/>
          <w:szCs w:val="20"/>
        </w:rPr>
        <w:t xml:space="preserve">. d1) SWZ – należy przedstawić </w:t>
      </w:r>
      <w:r w:rsidRPr="00C61087">
        <w:rPr>
          <w:rFonts w:ascii="Calibri" w:hAnsi="Calibri" w:cs="Calibri"/>
          <w:b/>
          <w:bCs/>
          <w:sz w:val="20"/>
          <w:szCs w:val="20"/>
        </w:rPr>
        <w:t>wykaz usług</w:t>
      </w:r>
      <w:r w:rsidRPr="00C61087">
        <w:rPr>
          <w:rFonts w:ascii="Calibri" w:hAnsi="Calibri" w:cs="Calibri"/>
          <w:sz w:val="20"/>
          <w:szCs w:val="20"/>
        </w:rPr>
        <w:t xml:space="preserve"> (określonych w Rozdziale V, pkt. 2d) </w:t>
      </w:r>
      <w:proofErr w:type="spellStart"/>
      <w:r w:rsidRPr="00C61087">
        <w:rPr>
          <w:rFonts w:ascii="Calibri" w:hAnsi="Calibri" w:cs="Calibri"/>
          <w:sz w:val="20"/>
          <w:szCs w:val="20"/>
        </w:rPr>
        <w:t>ppkt</w:t>
      </w:r>
      <w:proofErr w:type="spellEnd"/>
      <w:r w:rsidRPr="00C61087">
        <w:rPr>
          <w:rFonts w:ascii="Calibri" w:hAnsi="Calibri" w:cs="Calibri"/>
          <w:sz w:val="20"/>
          <w:szCs w:val="20"/>
        </w:rPr>
        <w:t xml:space="preserve">. d1) SWZ)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 – według wzoru stanowiącego </w:t>
      </w:r>
      <w:r w:rsidRPr="00C61087">
        <w:rPr>
          <w:rFonts w:ascii="Calibri" w:hAnsi="Calibri" w:cs="Calibri"/>
          <w:b/>
          <w:sz w:val="20"/>
          <w:szCs w:val="20"/>
        </w:rPr>
        <w:t>załącznik nr 7 SWZ</w:t>
      </w:r>
      <w:r w:rsidRPr="00C61087">
        <w:rPr>
          <w:rFonts w:ascii="Calibri" w:hAnsi="Calibri" w:cs="Calibri"/>
          <w:sz w:val="20"/>
          <w:szCs w:val="20"/>
        </w:rPr>
        <w:t xml:space="preserve">. </w:t>
      </w:r>
    </w:p>
    <w:p w14:paraId="685F397E" w14:textId="77777777" w:rsidR="00AF647B" w:rsidRPr="00C61087" w:rsidRDefault="00AF647B" w:rsidP="00AF647B">
      <w:pPr>
        <w:numPr>
          <w:ilvl w:val="1"/>
          <w:numId w:val="24"/>
        </w:numPr>
        <w:ind w:right="-23"/>
        <w:jc w:val="both"/>
        <w:rPr>
          <w:rFonts w:ascii="Calibri" w:hAnsi="Calibri" w:cs="Calibri"/>
          <w:b/>
          <w:sz w:val="20"/>
          <w:szCs w:val="20"/>
        </w:rPr>
      </w:pPr>
      <w:r w:rsidRPr="00C61087">
        <w:rPr>
          <w:rFonts w:ascii="Calibri" w:hAnsi="Calibri" w:cs="Calibri"/>
          <w:sz w:val="20"/>
          <w:szCs w:val="20"/>
        </w:rPr>
        <w:t xml:space="preserve">Na potwierdzenie spełniania warunku określonego w Rozdziale V pkt. 2 </w:t>
      </w:r>
      <w:proofErr w:type="spellStart"/>
      <w:r w:rsidRPr="00C61087">
        <w:rPr>
          <w:rFonts w:ascii="Calibri" w:hAnsi="Calibri" w:cs="Calibri"/>
          <w:sz w:val="20"/>
          <w:szCs w:val="20"/>
        </w:rPr>
        <w:t>ppkt</w:t>
      </w:r>
      <w:proofErr w:type="spellEnd"/>
      <w:r w:rsidRPr="00C61087">
        <w:rPr>
          <w:rFonts w:ascii="Calibri" w:hAnsi="Calibri" w:cs="Calibri"/>
          <w:sz w:val="20"/>
          <w:szCs w:val="20"/>
        </w:rPr>
        <w:t>. d2) SWZ – należy złożyć oświadczenie o spełnianiu warunku udziału w postępowaniu (JEDZ).</w:t>
      </w:r>
    </w:p>
    <w:p w14:paraId="282D9195" w14:textId="77777777" w:rsidR="00AF647B" w:rsidRPr="00C61087" w:rsidRDefault="00AF647B" w:rsidP="00AF647B">
      <w:pPr>
        <w:numPr>
          <w:ilvl w:val="1"/>
          <w:numId w:val="24"/>
        </w:numPr>
        <w:ind w:right="-23"/>
        <w:jc w:val="both"/>
        <w:rPr>
          <w:rFonts w:ascii="Calibri" w:hAnsi="Calibri" w:cs="Calibri"/>
          <w:b/>
          <w:sz w:val="20"/>
          <w:szCs w:val="20"/>
        </w:rPr>
      </w:pPr>
      <w:r w:rsidRPr="00C61087">
        <w:rPr>
          <w:rFonts w:ascii="Calibri" w:hAnsi="Calibri" w:cs="Calibri"/>
          <w:sz w:val="20"/>
          <w:szCs w:val="20"/>
        </w:rPr>
        <w:t xml:space="preserve">Na potwierdzenie spełniania warunku określonego w Rozdziale V pkt. 2 </w:t>
      </w:r>
      <w:proofErr w:type="spellStart"/>
      <w:r w:rsidRPr="00C61087">
        <w:rPr>
          <w:rFonts w:ascii="Calibri" w:hAnsi="Calibri" w:cs="Calibri"/>
          <w:sz w:val="20"/>
          <w:szCs w:val="20"/>
        </w:rPr>
        <w:t>ppkt</w:t>
      </w:r>
      <w:proofErr w:type="spellEnd"/>
      <w:r w:rsidRPr="00C61087">
        <w:rPr>
          <w:rFonts w:ascii="Calibri" w:hAnsi="Calibri" w:cs="Calibri"/>
          <w:sz w:val="20"/>
          <w:szCs w:val="20"/>
        </w:rPr>
        <w:t xml:space="preserve">. b1 ), </w:t>
      </w:r>
      <w:proofErr w:type="spellStart"/>
      <w:r w:rsidRPr="00C61087">
        <w:rPr>
          <w:rFonts w:ascii="Calibri" w:hAnsi="Calibri" w:cs="Calibri"/>
          <w:sz w:val="20"/>
          <w:szCs w:val="20"/>
        </w:rPr>
        <w:t>ppkt</w:t>
      </w:r>
      <w:proofErr w:type="spellEnd"/>
      <w:r w:rsidRPr="00C61087">
        <w:rPr>
          <w:rFonts w:ascii="Calibri" w:hAnsi="Calibri" w:cs="Calibri"/>
          <w:sz w:val="20"/>
          <w:szCs w:val="20"/>
        </w:rPr>
        <w:t xml:space="preserve">. b2) oraz  </w:t>
      </w:r>
      <w:proofErr w:type="spellStart"/>
      <w:r w:rsidRPr="00C61087">
        <w:rPr>
          <w:rFonts w:ascii="Calibri" w:hAnsi="Calibri" w:cs="Calibri"/>
          <w:sz w:val="20"/>
          <w:szCs w:val="20"/>
        </w:rPr>
        <w:t>ppkt</w:t>
      </w:r>
      <w:proofErr w:type="spellEnd"/>
      <w:r w:rsidRPr="00C61087">
        <w:rPr>
          <w:rFonts w:ascii="Calibri" w:hAnsi="Calibri" w:cs="Calibri"/>
          <w:sz w:val="20"/>
          <w:szCs w:val="20"/>
        </w:rPr>
        <w:t>. b3) SWZ – należy przedstawić:</w:t>
      </w:r>
    </w:p>
    <w:p w14:paraId="56C11E4F" w14:textId="77777777" w:rsidR="003036B1" w:rsidRPr="007B2673" w:rsidRDefault="003036B1" w:rsidP="003036B1">
      <w:pPr>
        <w:numPr>
          <w:ilvl w:val="0"/>
          <w:numId w:val="76"/>
        </w:numPr>
        <w:jc w:val="both"/>
        <w:rPr>
          <w:rFonts w:ascii="Calibri" w:hAnsi="Calibri" w:cs="Calibri"/>
          <w:sz w:val="20"/>
          <w:szCs w:val="20"/>
        </w:rPr>
      </w:pPr>
      <w:r w:rsidRPr="007B2673">
        <w:rPr>
          <w:rFonts w:ascii="Calibri" w:hAnsi="Calibri" w:cs="Calibri"/>
          <w:sz w:val="20"/>
          <w:szCs w:val="20"/>
        </w:rPr>
        <w:t>Aktualne zezwolenie (zgodnie z ustawą z dnia 14.12.2012r. o odpadach) na prowadzenie działalności w zakresie zbierania odpadów o kodach objętych przedmiotem zamówienia.</w:t>
      </w:r>
    </w:p>
    <w:p w14:paraId="3B5DFF98" w14:textId="77777777" w:rsidR="00AF647B" w:rsidRPr="00C61087" w:rsidRDefault="00AF647B" w:rsidP="004272BA">
      <w:pPr>
        <w:numPr>
          <w:ilvl w:val="0"/>
          <w:numId w:val="61"/>
        </w:numPr>
        <w:ind w:right="-23"/>
        <w:jc w:val="both"/>
        <w:rPr>
          <w:rFonts w:ascii="Calibri" w:hAnsi="Calibri" w:cs="Calibri"/>
          <w:sz w:val="20"/>
          <w:szCs w:val="20"/>
        </w:rPr>
      </w:pPr>
      <w:r w:rsidRPr="00C61087">
        <w:rPr>
          <w:rFonts w:ascii="Calibri" w:hAnsi="Calibri" w:cs="Calibri"/>
          <w:sz w:val="20"/>
          <w:szCs w:val="20"/>
        </w:rPr>
        <w:t>Aktualną decyzję/zezwolenie (właściwego terytorialnie organu), na użytkowanie (eksploatację) zakładu termicznego unieszkodliwiania odpadów z zakresu przedmiotu zamówienia.</w:t>
      </w:r>
    </w:p>
    <w:p w14:paraId="779BEFF5" w14:textId="157818D9" w:rsidR="00AF647B" w:rsidRPr="00C61087" w:rsidRDefault="00AF647B" w:rsidP="004272BA">
      <w:pPr>
        <w:numPr>
          <w:ilvl w:val="0"/>
          <w:numId w:val="61"/>
        </w:numPr>
        <w:ind w:right="-23"/>
        <w:jc w:val="both"/>
        <w:rPr>
          <w:rFonts w:ascii="Calibri" w:hAnsi="Calibri" w:cs="Calibri"/>
          <w:sz w:val="20"/>
          <w:szCs w:val="20"/>
        </w:rPr>
      </w:pPr>
      <w:r w:rsidRPr="00C61087">
        <w:rPr>
          <w:rFonts w:ascii="Calibri" w:hAnsi="Calibri" w:cs="Calibri"/>
          <w:sz w:val="20"/>
          <w:szCs w:val="20"/>
        </w:rPr>
        <w:t>Wpis do rejestru, o którym mowa w art. 49 ustawy z dnia 14 grudnia 2012r. o odpadach.</w:t>
      </w:r>
    </w:p>
    <w:p w14:paraId="6A523ECE" w14:textId="77777777" w:rsidR="00AF647B" w:rsidRPr="009C30AF" w:rsidRDefault="00AF647B" w:rsidP="00AF647B">
      <w:pPr>
        <w:ind w:left="360" w:right="-23"/>
        <w:jc w:val="both"/>
        <w:rPr>
          <w:rFonts w:ascii="Calibri" w:hAnsi="Calibri" w:cs="Calibri"/>
          <w:color w:val="FF0000"/>
          <w:sz w:val="20"/>
          <w:szCs w:val="20"/>
          <w:highlight w:val="yellow"/>
        </w:rPr>
      </w:pP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7777777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 xml:space="preserve">Zamawiający przed wyborem najkorzystniejszej oferty wzywa wykonawcę (zgodnie z art. 126 ust. 1 ustawy </w:t>
      </w:r>
      <w:proofErr w:type="spellStart"/>
      <w:r w:rsidRPr="007D3D43">
        <w:rPr>
          <w:rFonts w:ascii="Calibri" w:hAnsi="Calibri" w:cs="Calibri"/>
          <w:sz w:val="20"/>
          <w:szCs w:val="20"/>
          <w:u w:val="single"/>
        </w:rPr>
        <w:t>Pzp</w:t>
      </w:r>
      <w:proofErr w:type="spellEnd"/>
      <w:r w:rsidRPr="007D3D43">
        <w:rPr>
          <w:rFonts w:ascii="Calibri" w:hAnsi="Calibri" w:cs="Calibri"/>
          <w:sz w:val="20"/>
          <w:szCs w:val="20"/>
          <w:u w:val="single"/>
        </w:rPr>
        <w:t>), którego oferta została najwyżej oceniona, do złożenia w wyznaczonym terminie, nie krótszym niż 10 dni, aktualnych na dzień złożenia podmiotowych środków dowodowych .</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847E3A" w:rsidRDefault="00B67DD4" w:rsidP="0013580D">
      <w:pPr>
        <w:numPr>
          <w:ilvl w:val="0"/>
          <w:numId w:val="18"/>
        </w:numPr>
        <w:suppressAutoHyphens w:val="0"/>
        <w:ind w:right="-23" w:hanging="427"/>
        <w:jc w:val="both"/>
        <w:rPr>
          <w:rFonts w:ascii="Calibri" w:hAnsi="Calibri" w:cs="Calibri"/>
          <w:sz w:val="20"/>
          <w:szCs w:val="20"/>
        </w:rPr>
      </w:pPr>
      <w:r w:rsidRPr="00847E3A">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8"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8"/>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410EDEE0" w:rsidR="002D3EDE" w:rsidRPr="007D3D43" w:rsidRDefault="002D3EDE"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w:t>
      </w:r>
      <w:r w:rsidR="00355F90" w:rsidRPr="00AB48E7">
        <w:rPr>
          <w:rFonts w:ascii="Calibri" w:hAnsi="Calibri" w:cs="Calibri"/>
          <w:b/>
          <w:sz w:val="20"/>
          <w:szCs w:val="20"/>
          <w:u w:val="single"/>
        </w:rPr>
        <w:t>lit. c)</w:t>
      </w:r>
      <w:r w:rsidR="00AB48E7" w:rsidRPr="00AB48E7">
        <w:rPr>
          <w:rFonts w:ascii="Calibri" w:hAnsi="Calibri" w:cs="Calibri"/>
          <w:b/>
          <w:sz w:val="20"/>
          <w:szCs w:val="20"/>
          <w:u w:val="single"/>
        </w:rPr>
        <w:t xml:space="preserve"> i g</w:t>
      </w:r>
      <w:r w:rsidR="00AB48E7">
        <w:rPr>
          <w:rFonts w:ascii="Calibri" w:hAnsi="Calibri" w:cs="Calibri"/>
          <w:b/>
          <w:sz w:val="20"/>
          <w:szCs w:val="20"/>
          <w:u w:val="single"/>
        </w:rPr>
        <w:t>)</w:t>
      </w:r>
      <w:r w:rsidR="00355F90" w:rsidRPr="007D3D43">
        <w:rPr>
          <w:rFonts w:ascii="Calibri" w:hAnsi="Calibri" w:cs="Calibri"/>
          <w:b/>
          <w:sz w:val="20"/>
          <w:szCs w:val="20"/>
          <w:u w:val="single"/>
        </w:rPr>
        <w:t xml:space="preserve">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 xml:space="preserve">lutego 2005r. </w:t>
      </w:r>
      <w:r w:rsidR="00FD4AD1" w:rsidRPr="007D3D43">
        <w:rPr>
          <w:rFonts w:ascii="Calibri" w:hAnsi="Calibri" w:cs="Calibri"/>
          <w:sz w:val="20"/>
          <w:szCs w:val="20"/>
        </w:rPr>
        <w:lastRenderedPageBreak/>
        <w:t>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13580D">
      <w:pPr>
        <w:numPr>
          <w:ilvl w:val="2"/>
          <w:numId w:val="17"/>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13580D">
      <w:pPr>
        <w:numPr>
          <w:ilvl w:val="4"/>
          <w:numId w:val="17"/>
        </w:numPr>
        <w:tabs>
          <w:tab w:val="clear" w:pos="3600"/>
        </w:tabs>
        <w:ind w:left="284" w:hanging="284"/>
        <w:jc w:val="both"/>
        <w:rPr>
          <w:rFonts w:ascii="Calibri" w:hAnsi="Calibri" w:cs="Calibri"/>
          <w:sz w:val="20"/>
          <w:szCs w:val="20"/>
        </w:rPr>
      </w:pPr>
      <w:bookmarkStart w:id="9" w:name="_Hlk63337267"/>
      <w:r w:rsidRPr="007D3D43">
        <w:rPr>
          <w:rFonts w:ascii="Calibri" w:hAnsi="Calibri" w:cs="Calibri"/>
          <w:sz w:val="20"/>
          <w:szCs w:val="20"/>
          <w:u w:val="single"/>
        </w:rPr>
        <w:t>Zamawiający żąda, by Wykonawca złożył wraz z ofertą następujące przedmiotowe środki dowodowe</w:t>
      </w:r>
      <w:bookmarkEnd w:id="9"/>
      <w:r w:rsidR="004C5EC9" w:rsidRPr="007D3D43">
        <w:rPr>
          <w:rFonts w:ascii="Calibri" w:hAnsi="Calibri" w:cs="Calibri"/>
          <w:sz w:val="20"/>
          <w:szCs w:val="20"/>
        </w:rPr>
        <w:t>:</w:t>
      </w:r>
    </w:p>
    <w:p w14:paraId="035B173E" w14:textId="18DB46EC" w:rsidR="00FC3045" w:rsidRPr="00030265" w:rsidRDefault="00FC3045" w:rsidP="00FC3045">
      <w:pPr>
        <w:numPr>
          <w:ilvl w:val="1"/>
          <w:numId w:val="18"/>
        </w:numPr>
        <w:ind w:hanging="284"/>
        <w:jc w:val="both"/>
        <w:rPr>
          <w:rFonts w:asciiTheme="minorHAnsi" w:hAnsiTheme="minorHAnsi" w:cstheme="minorHAnsi"/>
          <w:sz w:val="20"/>
          <w:szCs w:val="20"/>
        </w:rPr>
      </w:pPr>
      <w:r w:rsidRPr="00030265">
        <w:rPr>
          <w:rFonts w:asciiTheme="minorHAnsi" w:hAnsiTheme="minorHAnsi" w:cstheme="minorHAnsi"/>
          <w:sz w:val="20"/>
          <w:szCs w:val="20"/>
        </w:rPr>
        <w:t xml:space="preserve">oświadczenie, że usługi odpowiadają wymaganiom określonym przez Zamawiającego w SWZ, zgodnie z </w:t>
      </w:r>
      <w:r w:rsidRPr="00030265">
        <w:rPr>
          <w:rFonts w:asciiTheme="minorHAnsi" w:hAnsiTheme="minorHAnsi" w:cstheme="minorHAnsi"/>
          <w:b/>
          <w:bCs/>
          <w:sz w:val="20"/>
          <w:szCs w:val="20"/>
        </w:rPr>
        <w:t>załącznikiem nr 1</w:t>
      </w:r>
      <w:r w:rsidRPr="00030265">
        <w:rPr>
          <w:rFonts w:asciiTheme="minorHAnsi" w:hAnsiTheme="minorHAnsi" w:cstheme="minorHAnsi"/>
          <w:sz w:val="20"/>
          <w:szCs w:val="20"/>
        </w:rPr>
        <w:t xml:space="preserve"> do SWZ.</w:t>
      </w:r>
    </w:p>
    <w:p w14:paraId="7983F5B5" w14:textId="77777777" w:rsidR="00404EE5" w:rsidRPr="007D3D43" w:rsidRDefault="00404EE5" w:rsidP="0013580D">
      <w:pPr>
        <w:numPr>
          <w:ilvl w:val="0"/>
          <w:numId w:val="22"/>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13580D">
      <w:pPr>
        <w:numPr>
          <w:ilvl w:val="0"/>
          <w:numId w:val="22"/>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52349E07" w:rsidR="002D3EDE" w:rsidRPr="007D3D43" w:rsidRDefault="002D3EDE" w:rsidP="00FC3045">
      <w:pPr>
        <w:numPr>
          <w:ilvl w:val="2"/>
          <w:numId w:val="17"/>
        </w:numPr>
        <w:tabs>
          <w:tab w:val="clear" w:pos="2700"/>
        </w:tabs>
        <w:suppressAutoHyphens w:val="0"/>
        <w:ind w:right="402" w:hanging="2700"/>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lastRenderedPageBreak/>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0"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0"/>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38D0E35C" w:rsidR="00C55A25" w:rsidRPr="007D3D43" w:rsidRDefault="00C55A25" w:rsidP="0013580D">
      <w:pPr>
        <w:numPr>
          <w:ilvl w:val="0"/>
          <w:numId w:val="19"/>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946021">
        <w:rPr>
          <w:rFonts w:ascii="Calibri" w:hAnsi="Calibri" w:cs="Calibri"/>
          <w:b/>
          <w:bCs/>
          <w:sz w:val="20"/>
          <w:szCs w:val="20"/>
          <w:lang w:eastAsia="pl-PL"/>
        </w:rPr>
        <w:t>ZP/92/ZCO/2023</w:t>
      </w:r>
      <w:r w:rsidRPr="007D3D43">
        <w:rPr>
          <w:rFonts w:ascii="Calibri" w:hAnsi="Calibri" w:cs="Calibri"/>
          <w:sz w:val="20"/>
          <w:szCs w:val="20"/>
          <w:lang w:eastAsia="pl-PL"/>
        </w:rPr>
        <w:t>.</w:t>
      </w:r>
    </w:p>
    <w:p w14:paraId="49207F54" w14:textId="77777777" w:rsidR="00C55A25" w:rsidRPr="007D3D43" w:rsidRDefault="00C55A25" w:rsidP="0013580D">
      <w:pPr>
        <w:numPr>
          <w:ilvl w:val="0"/>
          <w:numId w:val="19"/>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77777777" w:rsidR="00C55A25" w:rsidRPr="007D3D43" w:rsidRDefault="00C55A25" w:rsidP="0013580D">
      <w:pPr>
        <w:numPr>
          <w:ilvl w:val="4"/>
          <w:numId w:val="19"/>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Wykonawca może zwrócić się do Zamawiającego z wnioskiem o wyjaśnienie treści SWZ. Zamawiający udzieli wyjaśnień niezwłocznie, nie później jednak niż na 6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14 dni przed upływem terminu składania ofert. </w:t>
      </w:r>
    </w:p>
    <w:p w14:paraId="22E862CB" w14:textId="77777777" w:rsidR="00C55A25" w:rsidRPr="007D3D43" w:rsidRDefault="00C55A25" w:rsidP="0013580D">
      <w:pPr>
        <w:numPr>
          <w:ilvl w:val="4"/>
          <w:numId w:val="19"/>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77777777" w:rsidR="00C55A25" w:rsidRPr="007D3D43" w:rsidRDefault="00C55A25" w:rsidP="0013580D">
      <w:pPr>
        <w:numPr>
          <w:ilvl w:val="4"/>
          <w:numId w:val="19"/>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Pr="007D3D43">
        <w:rPr>
          <w:rFonts w:ascii="Calibri" w:hAnsi="Calibri" w:cs="Calibri"/>
          <w:sz w:val="20"/>
          <w:szCs w:val="20"/>
        </w:rPr>
        <w:tab/>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13580D">
      <w:pPr>
        <w:numPr>
          <w:ilvl w:val="3"/>
          <w:numId w:val="19"/>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lastRenderedPageBreak/>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2426670E"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A9437C">
        <w:rPr>
          <w:rFonts w:ascii="Calibri" w:hAnsi="Calibri" w:cs="Calibri"/>
          <w:shd w:val="clear" w:color="auto" w:fill="D9D9D9" w:themeFill="background1" w:themeFillShade="D9"/>
        </w:rPr>
        <w:t>31.01.2024r</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13580D">
      <w:pPr>
        <w:numPr>
          <w:ilvl w:val="0"/>
          <w:numId w:val="27"/>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13580D">
      <w:pPr>
        <w:numPr>
          <w:ilvl w:val="0"/>
          <w:numId w:val="27"/>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13580D">
      <w:pPr>
        <w:numPr>
          <w:ilvl w:val="0"/>
          <w:numId w:val="27"/>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13580D">
      <w:pPr>
        <w:numPr>
          <w:ilvl w:val="0"/>
          <w:numId w:val="27"/>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13580D">
      <w:pPr>
        <w:numPr>
          <w:ilvl w:val="0"/>
          <w:numId w:val="27"/>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w:t>
      </w:r>
      <w:proofErr w:type="spellStart"/>
      <w:r w:rsidRPr="007D3D43">
        <w:rPr>
          <w:rFonts w:ascii="Calibri" w:hAnsi="Calibri" w:cs="Calibri"/>
          <w:sz w:val="20"/>
          <w:szCs w:val="20"/>
        </w:rPr>
        <w:t>PAdES</w:t>
      </w:r>
      <w:proofErr w:type="spellEnd"/>
      <w:r w:rsidRPr="007D3D43">
        <w:rPr>
          <w:rFonts w:ascii="Calibri" w:hAnsi="Calibri" w:cs="Calibri"/>
          <w:sz w:val="20"/>
          <w:szCs w:val="20"/>
        </w:rPr>
        <w:t>). W przypadku podpisania pliku podpisem zewnętrznym konieczne jest wysłanie pary plików: pliku podpisanego i pliku zawierającego podpis.</w:t>
      </w:r>
    </w:p>
    <w:p w14:paraId="1ED79558" w14:textId="77777777" w:rsidR="000933BF" w:rsidRPr="007D3D43" w:rsidRDefault="001D1A9A" w:rsidP="0013580D">
      <w:pPr>
        <w:numPr>
          <w:ilvl w:val="0"/>
          <w:numId w:val="27"/>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0933BF" w:rsidRPr="007D3D43">
        <w:rPr>
          <w:rFonts w:ascii="Calibri" w:hAnsi="Calibri" w:cs="Calibri"/>
          <w:sz w:val="20"/>
          <w:szCs w:val="20"/>
        </w:rPr>
        <w:t>rar</w:t>
      </w:r>
      <w:proofErr w:type="spellEnd"/>
      <w:r w:rsidR="000933BF" w:rsidRPr="007D3D43">
        <w:rPr>
          <w:rFonts w:ascii="Calibri" w:hAnsi="Calibri" w:cs="Calibri"/>
          <w:sz w:val="20"/>
          <w:szCs w:val="20"/>
        </w:rPr>
        <w:t>.</w:t>
      </w:r>
    </w:p>
    <w:p w14:paraId="4F8904BE" w14:textId="77777777" w:rsidR="001D1A9A" w:rsidRPr="007D3D43" w:rsidRDefault="000933BF" w:rsidP="0013580D">
      <w:pPr>
        <w:numPr>
          <w:ilvl w:val="0"/>
          <w:numId w:val="27"/>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7D3D43">
        <w:rPr>
          <w:rFonts w:ascii="Calibri" w:hAnsi="Calibri" w:cs="Calibri"/>
          <w:sz w:val="20"/>
          <w:szCs w:val="20"/>
        </w:rPr>
        <w:t>ProCerum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SmartSign</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Sigillum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Sign</w:t>
      </w:r>
      <w:proofErr w:type="spellEnd"/>
      <w:r w:rsidRPr="007D3D43">
        <w:rPr>
          <w:rFonts w:ascii="Calibri" w:hAnsi="Calibri" w:cs="Calibri"/>
          <w:sz w:val="20"/>
          <w:szCs w:val="20"/>
        </w:rPr>
        <w:t>.</w:t>
      </w:r>
    </w:p>
    <w:p w14:paraId="5687DA91" w14:textId="77777777" w:rsidR="001D1A9A" w:rsidRPr="007D3D43" w:rsidRDefault="001D1A9A" w:rsidP="0013580D">
      <w:pPr>
        <w:numPr>
          <w:ilvl w:val="0"/>
          <w:numId w:val="27"/>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13580D">
      <w:pPr>
        <w:numPr>
          <w:ilvl w:val="0"/>
          <w:numId w:val="27"/>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13580D">
      <w:pPr>
        <w:numPr>
          <w:ilvl w:val="0"/>
          <w:numId w:val="27"/>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13580D">
      <w:pPr>
        <w:numPr>
          <w:ilvl w:val="0"/>
          <w:numId w:val="27"/>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Zalecane formaty przesyłanych danych: .pdf, .</w:t>
      </w:r>
      <w:proofErr w:type="spellStart"/>
      <w:r w:rsidRPr="007D3D43">
        <w:rPr>
          <w:rFonts w:ascii="Calibri" w:hAnsi="Calibri" w:cs="Calibri"/>
          <w:sz w:val="20"/>
          <w:szCs w:val="20"/>
        </w:rPr>
        <w:t>xlsx</w:t>
      </w:r>
      <w:proofErr w:type="spellEnd"/>
      <w:r w:rsidRPr="007D3D43">
        <w:rPr>
          <w:rFonts w:ascii="Calibri" w:hAnsi="Calibri" w:cs="Calibri"/>
          <w:sz w:val="20"/>
          <w:szCs w:val="20"/>
        </w:rPr>
        <w:t>, .</w:t>
      </w:r>
      <w:proofErr w:type="spellStart"/>
      <w:r w:rsidRPr="007D3D43">
        <w:rPr>
          <w:rFonts w:ascii="Calibri" w:hAnsi="Calibri" w:cs="Calibri"/>
          <w:sz w:val="20"/>
          <w:szCs w:val="20"/>
        </w:rPr>
        <w:t>docx</w:t>
      </w:r>
      <w:proofErr w:type="spellEnd"/>
      <w:r w:rsidRPr="007D3D43">
        <w:rPr>
          <w:rFonts w:ascii="Calibri" w:hAnsi="Calibri" w:cs="Calibri"/>
          <w:sz w:val="20"/>
          <w:szCs w:val="20"/>
        </w:rPr>
        <w:t xml:space="preserve">.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w:t>
      </w:r>
      <w:proofErr w:type="spellStart"/>
      <w:r w:rsidR="001D1A9A" w:rsidRPr="007D3D43">
        <w:rPr>
          <w:rFonts w:ascii="Calibri" w:hAnsi="Calibri" w:cs="Calibri"/>
          <w:sz w:val="20"/>
          <w:szCs w:val="20"/>
        </w:rPr>
        <w:t>rft</w:t>
      </w:r>
      <w:proofErr w:type="spellEnd"/>
      <w:r w:rsidR="001D1A9A" w:rsidRPr="007D3D43">
        <w:rPr>
          <w:rFonts w:ascii="Calibri" w:hAnsi="Calibri" w:cs="Calibri"/>
          <w:sz w:val="20"/>
          <w:szCs w:val="20"/>
        </w:rPr>
        <w:t>; .pdf; .</w:t>
      </w:r>
      <w:proofErr w:type="spellStart"/>
      <w:r w:rsidR="001D1A9A" w:rsidRPr="007D3D43">
        <w:rPr>
          <w:rFonts w:ascii="Calibri" w:hAnsi="Calibri" w:cs="Calibri"/>
          <w:sz w:val="20"/>
          <w:szCs w:val="20"/>
        </w:rPr>
        <w:t>xps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odp</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w:t>
      </w:r>
      <w:proofErr w:type="spellEnd"/>
      <w:r w:rsidR="001D1A9A" w:rsidRPr="007D3D43">
        <w:rPr>
          <w:rFonts w:ascii="Calibri" w:hAnsi="Calibri" w:cs="Calibri"/>
          <w:sz w:val="20"/>
          <w:szCs w:val="20"/>
        </w:rPr>
        <w:t>; .xls; .</w:t>
      </w:r>
      <w:proofErr w:type="spellStart"/>
      <w:r w:rsidR="001D1A9A" w:rsidRPr="007D3D43">
        <w:rPr>
          <w:rFonts w:ascii="Calibri" w:hAnsi="Calibri" w:cs="Calibri"/>
          <w:sz w:val="20"/>
          <w:szCs w:val="20"/>
        </w:rPr>
        <w:t>ppt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xlsx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pptx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csv</w:t>
      </w:r>
      <w:proofErr w:type="spellEnd"/>
      <w:r w:rsidR="0026341B" w:rsidRPr="007D3D43">
        <w:rPr>
          <w:rFonts w:ascii="Calibri" w:hAnsi="Calibri" w:cs="Calibri"/>
          <w:sz w:val="20"/>
          <w:szCs w:val="20"/>
        </w:rPr>
        <w:t>; .</w:t>
      </w:r>
      <w:proofErr w:type="spellStart"/>
      <w:r w:rsidR="0026341B" w:rsidRPr="007D3D43">
        <w:rPr>
          <w:rFonts w:ascii="Calibri" w:hAnsi="Calibri" w:cs="Calibri"/>
          <w:sz w:val="20"/>
          <w:szCs w:val="20"/>
        </w:rPr>
        <w:t>xml</w:t>
      </w:r>
      <w:proofErr w:type="spellEnd"/>
      <w:r w:rsidR="0026341B" w:rsidRPr="007D3D43">
        <w:rPr>
          <w:rFonts w:ascii="Calibri" w:hAnsi="Calibri" w:cs="Calibri"/>
          <w:sz w:val="20"/>
          <w:szCs w:val="20"/>
        </w:rPr>
        <w:t>.</w:t>
      </w:r>
    </w:p>
    <w:p w14:paraId="378DD63F" w14:textId="77777777" w:rsidR="00267C2E" w:rsidRPr="007D3D43" w:rsidRDefault="00267C2E" w:rsidP="0013580D">
      <w:pPr>
        <w:numPr>
          <w:ilvl w:val="0"/>
          <w:numId w:val="27"/>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Wykonawca w celu utrzymania w poufności tych informacji, przekazuje je w wydzielonym i odpowiednio oznaczonym pliku. W przypadku, gdy dany dokument tylko w części  zawiera tajemnicę przedsiębiorstwa, zaleca się aby Wykonawca powinien </w:t>
      </w:r>
      <w:r w:rsidRPr="007D3D43">
        <w:rPr>
          <w:rFonts w:ascii="Calibri" w:hAnsi="Calibri" w:cs="Calibri"/>
          <w:sz w:val="20"/>
          <w:szCs w:val="20"/>
        </w:rPr>
        <w:lastRenderedPageBreak/>
        <w:t>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13580D">
      <w:pPr>
        <w:numPr>
          <w:ilvl w:val="0"/>
          <w:numId w:val="27"/>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13580D">
      <w:pPr>
        <w:numPr>
          <w:ilvl w:val="0"/>
          <w:numId w:val="27"/>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Wykonawca nie może zastrzec informacji, o których mowa w art. 222 ust.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w:t>
      </w:r>
    </w:p>
    <w:p w14:paraId="0B24D341" w14:textId="77777777" w:rsidR="001D1A9A" w:rsidRPr="007D3D43" w:rsidRDefault="001D1A9A" w:rsidP="0013580D">
      <w:pPr>
        <w:numPr>
          <w:ilvl w:val="0"/>
          <w:numId w:val="27"/>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13580D">
      <w:pPr>
        <w:numPr>
          <w:ilvl w:val="0"/>
          <w:numId w:val="27"/>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020E8B33" w:rsidR="001D1A9A" w:rsidRPr="00EA1B3A" w:rsidRDefault="001D1A9A" w:rsidP="0013580D">
      <w:pPr>
        <w:numPr>
          <w:ilvl w:val="1"/>
          <w:numId w:val="26"/>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EA1B3A">
        <w:rPr>
          <w:rFonts w:ascii="Calibri" w:hAnsi="Calibri" w:cs="Calibri"/>
          <w:sz w:val="20"/>
          <w:szCs w:val="20"/>
        </w:rPr>
        <w:t xml:space="preserve">wypełniony </w:t>
      </w:r>
      <w:r w:rsidRPr="00EA1B3A">
        <w:rPr>
          <w:rFonts w:ascii="Calibri" w:hAnsi="Calibri" w:cs="Calibri"/>
          <w:bCs/>
          <w:sz w:val="20"/>
          <w:szCs w:val="20"/>
        </w:rPr>
        <w:t>formularz ofertowy</w:t>
      </w:r>
      <w:r w:rsidRPr="00EA1B3A">
        <w:rPr>
          <w:rFonts w:ascii="Calibri" w:hAnsi="Calibri" w:cs="Calibri"/>
          <w:sz w:val="20"/>
          <w:szCs w:val="20"/>
        </w:rPr>
        <w:t xml:space="preserve"> sporządzony z wykorzystaniem wzoru stanowiącego</w:t>
      </w:r>
      <w:r w:rsidRPr="00EA1B3A">
        <w:rPr>
          <w:rFonts w:ascii="Calibri" w:hAnsi="Calibri" w:cs="Calibri"/>
          <w:b/>
          <w:sz w:val="20"/>
          <w:szCs w:val="20"/>
        </w:rPr>
        <w:t xml:space="preserve"> Załącznik nr 1 </w:t>
      </w:r>
      <w:r w:rsidRPr="00EA1B3A">
        <w:rPr>
          <w:rFonts w:ascii="Calibri" w:hAnsi="Calibri" w:cs="Calibri"/>
          <w:sz w:val="20"/>
          <w:szCs w:val="20"/>
        </w:rPr>
        <w:t>do SWZ</w:t>
      </w:r>
      <w:r w:rsidR="00806794" w:rsidRPr="00EA1B3A">
        <w:rPr>
          <w:rFonts w:ascii="Calibri" w:hAnsi="Calibri" w:cs="Calibri"/>
          <w:sz w:val="20"/>
          <w:szCs w:val="20"/>
        </w:rPr>
        <w:t xml:space="preserve"> </w:t>
      </w:r>
    </w:p>
    <w:p w14:paraId="46FD5087" w14:textId="77777777" w:rsidR="001D1A9A" w:rsidRPr="00EA1B3A" w:rsidRDefault="001D1A9A" w:rsidP="0013580D">
      <w:pPr>
        <w:numPr>
          <w:ilvl w:val="1"/>
          <w:numId w:val="26"/>
        </w:numPr>
        <w:ind w:right="349" w:hanging="425"/>
        <w:jc w:val="both"/>
        <w:rPr>
          <w:rFonts w:ascii="Calibri" w:hAnsi="Calibri" w:cs="Calibri"/>
          <w:sz w:val="20"/>
          <w:szCs w:val="20"/>
        </w:rPr>
      </w:pPr>
      <w:r w:rsidRPr="00EA1B3A">
        <w:rPr>
          <w:rFonts w:ascii="Calibri" w:hAnsi="Calibri" w:cs="Calibri"/>
          <w:sz w:val="20"/>
          <w:szCs w:val="20"/>
        </w:rPr>
        <w:t>oświadczenia i dokumenty wymienione w rozdziale VI. 1. SWZ;</w:t>
      </w:r>
      <w:r w:rsidR="00FE6FF7" w:rsidRPr="00EA1B3A">
        <w:rPr>
          <w:rFonts w:ascii="Calibri" w:hAnsi="Calibri" w:cs="Calibri"/>
          <w:sz w:val="20"/>
          <w:szCs w:val="20"/>
        </w:rPr>
        <w:t xml:space="preserve">  oraz VII.1</w:t>
      </w:r>
      <w:r w:rsidR="00925AE4" w:rsidRPr="00EA1B3A">
        <w:rPr>
          <w:rFonts w:ascii="Calibri" w:hAnsi="Calibri" w:cs="Calibri"/>
          <w:sz w:val="20"/>
          <w:szCs w:val="20"/>
        </w:rPr>
        <w:t xml:space="preserve"> SWZ.</w:t>
      </w:r>
    </w:p>
    <w:p w14:paraId="7F0732BD" w14:textId="77777777" w:rsidR="00806794" w:rsidRPr="007D3D43" w:rsidRDefault="00806794" w:rsidP="0013580D">
      <w:pPr>
        <w:numPr>
          <w:ilvl w:val="1"/>
          <w:numId w:val="26"/>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Ściągnąć i zapisać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7813CA0A"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Następnie wybrać ikonkę „przeglądaj” i zaimportować ściągnięty uprzednio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021C1F9B"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13580D">
      <w:pPr>
        <w:numPr>
          <w:ilvl w:val="0"/>
          <w:numId w:val="4"/>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13580D">
      <w:pPr>
        <w:numPr>
          <w:ilvl w:val="1"/>
          <w:numId w:val="26"/>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13580D">
      <w:pPr>
        <w:numPr>
          <w:ilvl w:val="1"/>
          <w:numId w:val="26"/>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13580D">
      <w:pPr>
        <w:numPr>
          <w:ilvl w:val="1"/>
          <w:numId w:val="26"/>
        </w:numPr>
        <w:ind w:right="-24" w:hanging="425"/>
        <w:jc w:val="both"/>
        <w:rPr>
          <w:rFonts w:ascii="Calibri" w:hAnsi="Calibri" w:cs="Calibri"/>
          <w:sz w:val="20"/>
          <w:szCs w:val="20"/>
        </w:rPr>
      </w:pPr>
      <w:r w:rsidRPr="007D3D43">
        <w:rPr>
          <w:rFonts w:ascii="Calibri" w:hAnsi="Calibri" w:cs="Calibri"/>
          <w:sz w:val="20"/>
          <w:szCs w:val="20"/>
        </w:rPr>
        <w:lastRenderedPageBreak/>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6B9DC361" w:rsidR="00806794" w:rsidRPr="007D3D43" w:rsidRDefault="00806794" w:rsidP="0013580D">
      <w:pPr>
        <w:numPr>
          <w:ilvl w:val="1"/>
          <w:numId w:val="26"/>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065B19">
        <w:rPr>
          <w:rFonts w:ascii="Calibri" w:hAnsi="Calibri" w:cs="Calibri"/>
          <w:b/>
          <w:sz w:val="20"/>
          <w:szCs w:val="20"/>
        </w:rPr>
        <w:t xml:space="preserve">8 </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 xml:space="preserve">w trybie art. 224 ustawy </w:t>
      </w:r>
      <w:proofErr w:type="spellStart"/>
      <w:r w:rsidR="00A5534E" w:rsidRPr="007D3D43">
        <w:rPr>
          <w:rFonts w:ascii="Calibri" w:hAnsi="Calibri" w:cs="Calibri"/>
          <w:sz w:val="20"/>
          <w:szCs w:val="20"/>
        </w:rPr>
        <w:t>Pzp</w:t>
      </w:r>
      <w:proofErr w:type="spellEnd"/>
      <w:r w:rsidR="00A5534E" w:rsidRPr="007D3D43">
        <w:rPr>
          <w:rFonts w:ascii="Calibri" w:hAnsi="Calibri" w:cs="Calibri"/>
          <w:sz w:val="20"/>
          <w:szCs w:val="20"/>
        </w:rPr>
        <w:t>,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13580D">
      <w:pPr>
        <w:numPr>
          <w:ilvl w:val="0"/>
          <w:numId w:val="28"/>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13580D">
      <w:pPr>
        <w:numPr>
          <w:ilvl w:val="0"/>
          <w:numId w:val="28"/>
        </w:numPr>
        <w:ind w:right="346"/>
        <w:jc w:val="both"/>
        <w:rPr>
          <w:rFonts w:ascii="Calibri" w:hAnsi="Calibri" w:cs="Calibri"/>
          <w:sz w:val="20"/>
          <w:szCs w:val="20"/>
        </w:rPr>
      </w:pPr>
      <w:r w:rsidRPr="007D3D43">
        <w:rPr>
          <w:rFonts w:ascii="Calibri" w:hAnsi="Calibri" w:cs="Calibri"/>
          <w:sz w:val="20"/>
          <w:szCs w:val="20"/>
        </w:rPr>
        <w:t xml:space="preserve">Zamawiający informuje, iż zgodnie z art. 74 ust. 2 pkt. 1)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oferty składane w postępowaniu o zamówienie publiczne podlegają udostępnieniu (na wniosek Wykonawcy) niezwłocznie po otwarciu ofert, nie później niż w terminie 3 dni od dnia otwarcia ofert.</w:t>
      </w:r>
    </w:p>
    <w:p w14:paraId="3D9D877C" w14:textId="77777777" w:rsidR="000F571E" w:rsidRPr="007D3D43"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0B4249BD"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A9437C">
        <w:rPr>
          <w:rFonts w:ascii="Calibri" w:hAnsi="Calibri" w:cs="Calibri"/>
          <w:b/>
          <w:sz w:val="20"/>
          <w:szCs w:val="20"/>
        </w:rPr>
        <w:t>03.11.</w:t>
      </w:r>
      <w:r w:rsidR="00413C16">
        <w:rPr>
          <w:rFonts w:ascii="Calibri" w:hAnsi="Calibri" w:cs="Calibri"/>
          <w:b/>
          <w:sz w:val="20"/>
          <w:szCs w:val="20"/>
        </w:rPr>
        <w:t>2023r</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21743E86"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A9437C">
        <w:rPr>
          <w:rFonts w:ascii="Calibri" w:hAnsi="Calibri" w:cs="Calibri"/>
          <w:b/>
          <w:sz w:val="20"/>
          <w:szCs w:val="20"/>
        </w:rPr>
        <w:t>03.11.</w:t>
      </w:r>
      <w:r w:rsidR="00DC68AF">
        <w:rPr>
          <w:rFonts w:ascii="Calibri" w:hAnsi="Calibri" w:cs="Calibri"/>
          <w:b/>
          <w:sz w:val="20"/>
          <w:szCs w:val="20"/>
        </w:rPr>
        <w:t>2023</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7BC1105B" w14:textId="77777777" w:rsidR="007252C6" w:rsidRDefault="007252C6" w:rsidP="0013580D">
      <w:pPr>
        <w:numPr>
          <w:ilvl w:val="0"/>
          <w:numId w:val="33"/>
        </w:numPr>
        <w:ind w:left="284" w:hanging="284"/>
        <w:rPr>
          <w:rFonts w:ascii="Calibri" w:hAnsi="Calibri" w:cs="Calibri"/>
          <w:sz w:val="20"/>
          <w:szCs w:val="20"/>
        </w:rPr>
      </w:pPr>
      <w:r w:rsidRPr="007252C6">
        <w:rPr>
          <w:rFonts w:ascii="Calibri" w:hAnsi="Calibri" w:cs="Calibri"/>
          <w:sz w:val="20"/>
          <w:szCs w:val="20"/>
        </w:rPr>
        <w:t>Wykonawca poda cenę ofertową wraz z cenami jednostkowymi (w odrębnej tabeli) na formularzu ofertowym, stanowiącym załącznik nr 1 i do SWZ. Wykonawca jest zobowiązany do wypełnienia i określenia wartości we wszystkich pozycjach występujących w formularzu ofertowym. Przez cenę oferty Zamawiający rozumie cenę za wykonanie przedmiotu zamówienia zgodnie z wymogami Zamawiającego zawartymi w SWZ.</w:t>
      </w:r>
    </w:p>
    <w:p w14:paraId="6941B59D" w14:textId="3911D264" w:rsidR="00954488" w:rsidRPr="007252C6" w:rsidRDefault="00954488" w:rsidP="0013580D">
      <w:pPr>
        <w:numPr>
          <w:ilvl w:val="0"/>
          <w:numId w:val="33"/>
        </w:numPr>
        <w:ind w:left="284" w:hanging="284"/>
        <w:rPr>
          <w:rFonts w:ascii="Calibri" w:hAnsi="Calibri" w:cs="Calibri"/>
          <w:sz w:val="20"/>
          <w:szCs w:val="20"/>
        </w:rPr>
      </w:pPr>
      <w:r w:rsidRPr="007252C6">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1" w:name="_Hlk78462135"/>
      <w:r w:rsidRPr="007252C6">
        <w:rPr>
          <w:rFonts w:ascii="Calibri" w:hAnsi="Calibri" w:cs="Calibri"/>
          <w:sz w:val="20"/>
          <w:szCs w:val="20"/>
        </w:rPr>
        <w:t>i powinna być wyrażona z dokładnością do dwóch miejsc po przecinku</w:t>
      </w:r>
      <w:bookmarkEnd w:id="11"/>
      <w:r w:rsidRPr="007252C6">
        <w:rPr>
          <w:rFonts w:ascii="Calibri" w:hAnsi="Calibri" w:cs="Calibri"/>
          <w:sz w:val="20"/>
          <w:szCs w:val="20"/>
        </w:rPr>
        <w:t>.</w:t>
      </w:r>
    </w:p>
    <w:p w14:paraId="18E1288C" w14:textId="77777777" w:rsidR="00DD6ADD" w:rsidRPr="007D3D43" w:rsidRDefault="00071D6C" w:rsidP="0013580D">
      <w:pPr>
        <w:numPr>
          <w:ilvl w:val="0"/>
          <w:numId w:val="8"/>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AA8F90A" w14:textId="77777777" w:rsidR="004D2D5D" w:rsidRPr="004D2D5D" w:rsidRDefault="004D2D5D" w:rsidP="0013580D">
      <w:pPr>
        <w:numPr>
          <w:ilvl w:val="0"/>
          <w:numId w:val="8"/>
        </w:numPr>
        <w:ind w:left="284" w:hanging="284"/>
        <w:rPr>
          <w:rFonts w:asciiTheme="minorHAnsi" w:hAnsiTheme="minorHAnsi" w:cstheme="minorHAnsi"/>
          <w:sz w:val="20"/>
          <w:szCs w:val="20"/>
        </w:rPr>
      </w:pPr>
      <w:r w:rsidRPr="004D2D5D">
        <w:rPr>
          <w:rFonts w:asciiTheme="minorHAnsi" w:hAnsiTheme="minorHAnsi" w:cstheme="minorHAnsi"/>
          <w:sz w:val="20"/>
          <w:szCs w:val="20"/>
        </w:rPr>
        <w:t>Wszystkie ceny określone przez oferenta zostaną ustalone na okres ważności umowy i nie będą podlegały zmianie przez okres obowiązywania umowy, z zastrzeżeniem wyjątków przewidzianych w umowie.</w:t>
      </w:r>
    </w:p>
    <w:p w14:paraId="61FCB123" w14:textId="77777777" w:rsidR="007252C6" w:rsidRDefault="001D1A9A" w:rsidP="0013580D">
      <w:pPr>
        <w:numPr>
          <w:ilvl w:val="0"/>
          <w:numId w:val="8"/>
        </w:numPr>
        <w:suppressAutoHyphens w:val="0"/>
        <w:autoSpaceDE w:val="0"/>
        <w:ind w:left="284" w:hanging="284"/>
        <w:jc w:val="both"/>
        <w:rPr>
          <w:rFonts w:ascii="Calibri" w:hAnsi="Calibri" w:cs="Calibri"/>
          <w:sz w:val="20"/>
          <w:szCs w:val="20"/>
        </w:rPr>
      </w:pPr>
      <w:r w:rsidRPr="007252C6">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252C6">
        <w:rPr>
          <w:rFonts w:ascii="Calibri" w:hAnsi="Calibri" w:cs="Calibri"/>
          <w:sz w:val="20"/>
          <w:szCs w:val="20"/>
        </w:rPr>
        <w:t>naliczenia podatku od towarów i </w:t>
      </w:r>
      <w:r w:rsidRPr="007252C6">
        <w:rPr>
          <w:rFonts w:ascii="Calibri" w:hAnsi="Calibri" w:cs="Calibri"/>
          <w:sz w:val="20"/>
          <w:szCs w:val="20"/>
        </w:rPr>
        <w:t xml:space="preserve">usług, cena netto wynikająca z ofert staje się ceną brutto za realizację usługi. Cena netto nie może ulec zwiększeniu w czasie trwania umowy. </w:t>
      </w:r>
    </w:p>
    <w:p w14:paraId="26BC3AD6" w14:textId="77777777" w:rsidR="007252C6" w:rsidRDefault="00F57B97" w:rsidP="0013580D">
      <w:pPr>
        <w:numPr>
          <w:ilvl w:val="0"/>
          <w:numId w:val="8"/>
        </w:numPr>
        <w:suppressAutoHyphens w:val="0"/>
        <w:autoSpaceDE w:val="0"/>
        <w:ind w:left="284" w:hanging="284"/>
        <w:jc w:val="both"/>
        <w:rPr>
          <w:rFonts w:ascii="Calibri" w:hAnsi="Calibri" w:cs="Calibri"/>
          <w:sz w:val="20"/>
          <w:szCs w:val="20"/>
        </w:rPr>
      </w:pPr>
      <w:r w:rsidRPr="007252C6">
        <w:rPr>
          <w:rFonts w:ascii="Calibri" w:hAnsi="Calibri" w:cs="Calibri"/>
          <w:sz w:val="20"/>
          <w:szCs w:val="20"/>
        </w:rPr>
        <w:t>Termin płatności do 60 dni od daty otrzymania  faktury.</w:t>
      </w:r>
    </w:p>
    <w:p w14:paraId="0EED3044" w14:textId="77777777" w:rsidR="007252C6" w:rsidRDefault="00F57B97" w:rsidP="0013580D">
      <w:pPr>
        <w:numPr>
          <w:ilvl w:val="0"/>
          <w:numId w:val="8"/>
        </w:numPr>
        <w:suppressAutoHyphens w:val="0"/>
        <w:autoSpaceDE w:val="0"/>
        <w:ind w:left="284" w:hanging="284"/>
        <w:jc w:val="both"/>
        <w:rPr>
          <w:rFonts w:ascii="Calibri" w:hAnsi="Calibri" w:cs="Calibri"/>
          <w:sz w:val="20"/>
          <w:szCs w:val="20"/>
        </w:rPr>
      </w:pPr>
      <w:r w:rsidRPr="007252C6">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252C6">
        <w:rPr>
          <w:rFonts w:ascii="Calibri" w:hAnsi="Calibri" w:cs="Calibri"/>
          <w:b/>
          <w:sz w:val="20"/>
          <w:szCs w:val="20"/>
          <w:u w:val="single"/>
        </w:rPr>
        <w:t>(rodzaj) usługi</w:t>
      </w:r>
      <w:r w:rsidRPr="007252C6">
        <w:rPr>
          <w:rFonts w:ascii="Calibri" w:hAnsi="Calibri" w:cs="Calibri"/>
          <w:sz w:val="20"/>
          <w:szCs w:val="20"/>
        </w:rPr>
        <w:t xml:space="preserve">, których </w:t>
      </w:r>
      <w:r w:rsidRPr="007252C6">
        <w:rPr>
          <w:rFonts w:ascii="Calibri" w:hAnsi="Calibri" w:cs="Calibri"/>
          <w:b/>
          <w:sz w:val="20"/>
          <w:szCs w:val="20"/>
          <w:u w:val="single"/>
        </w:rPr>
        <w:t xml:space="preserve"> świadczenie</w:t>
      </w:r>
      <w:r w:rsidRPr="007252C6">
        <w:rPr>
          <w:rFonts w:ascii="Calibri" w:hAnsi="Calibri" w:cs="Calibri"/>
          <w:sz w:val="20"/>
          <w:szCs w:val="20"/>
        </w:rPr>
        <w:t xml:space="preserve"> będzie prowadzić do jego powstania, oraz wskazując ich wartość bez kwoty podatku.  </w:t>
      </w:r>
    </w:p>
    <w:p w14:paraId="55A86032" w14:textId="7412C3C4" w:rsidR="00F57B97" w:rsidRPr="007252C6" w:rsidRDefault="00F57B97" w:rsidP="0013580D">
      <w:pPr>
        <w:numPr>
          <w:ilvl w:val="0"/>
          <w:numId w:val="8"/>
        </w:numPr>
        <w:suppressAutoHyphens w:val="0"/>
        <w:autoSpaceDE w:val="0"/>
        <w:ind w:left="284" w:hanging="284"/>
        <w:jc w:val="both"/>
        <w:rPr>
          <w:rFonts w:ascii="Calibri" w:hAnsi="Calibri" w:cs="Calibri"/>
          <w:sz w:val="20"/>
          <w:szCs w:val="20"/>
        </w:rPr>
      </w:pPr>
      <w:r w:rsidRPr="007252C6">
        <w:rPr>
          <w:rFonts w:ascii="Calibri" w:hAnsi="Calibri" w:cs="Calibri"/>
          <w:sz w:val="20"/>
          <w:szCs w:val="20"/>
        </w:rPr>
        <w:t xml:space="preserve">Wykonawca wraz z towarem będzie dostarczał fakturę VAT. Zamawiający informuje, że dla ustrukturyzowanych faktur elektronicznych posiada konto na platformie PEPPOL NIP/6292115781 </w:t>
      </w:r>
    </w:p>
    <w:p w14:paraId="377F4591"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lastRenderedPageBreak/>
        <w:t xml:space="preserve">  </w:t>
      </w: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5C048C" w:rsidRDefault="00C7661C" w:rsidP="0013580D">
      <w:pPr>
        <w:numPr>
          <w:ilvl w:val="1"/>
          <w:numId w:val="4"/>
        </w:numPr>
        <w:tabs>
          <w:tab w:val="clear" w:pos="1440"/>
        </w:tabs>
        <w:ind w:left="284" w:right="381" w:hanging="284"/>
        <w:rPr>
          <w:rFonts w:ascii="Calibri" w:hAnsi="Calibri" w:cs="Calibri"/>
          <w:sz w:val="20"/>
          <w:szCs w:val="20"/>
        </w:rPr>
      </w:pPr>
      <w:r w:rsidRPr="005C048C">
        <w:rPr>
          <w:rFonts w:ascii="Calibri" w:hAnsi="Calibri" w:cs="Calibri"/>
          <w:sz w:val="20"/>
          <w:szCs w:val="20"/>
          <w:u w:val="single"/>
        </w:rPr>
        <w:t xml:space="preserve">Przy wyborze oferty </w:t>
      </w:r>
      <w:r w:rsidR="001775FF" w:rsidRPr="005C048C">
        <w:rPr>
          <w:rFonts w:ascii="Calibri" w:hAnsi="Calibri" w:cs="Calibri"/>
          <w:sz w:val="20"/>
          <w:szCs w:val="20"/>
          <w:u w:val="single"/>
        </w:rPr>
        <w:t>Z</w:t>
      </w:r>
      <w:r w:rsidRPr="005C048C">
        <w:rPr>
          <w:rFonts w:ascii="Calibri" w:hAnsi="Calibri" w:cs="Calibri"/>
          <w:sz w:val="20"/>
          <w:szCs w:val="20"/>
          <w:u w:val="single"/>
        </w:rPr>
        <w:t>amawiaj</w:t>
      </w:r>
      <w:r w:rsidR="001775FF" w:rsidRPr="005C048C">
        <w:rPr>
          <w:rFonts w:ascii="Calibri" w:hAnsi="Calibri" w:cs="Calibri"/>
          <w:sz w:val="20"/>
          <w:szCs w:val="20"/>
          <w:u w:val="single"/>
        </w:rPr>
        <w:t>ą</w:t>
      </w:r>
      <w:r w:rsidRPr="005C048C">
        <w:rPr>
          <w:rFonts w:ascii="Calibri" w:hAnsi="Calibri" w:cs="Calibri"/>
          <w:sz w:val="20"/>
          <w:szCs w:val="20"/>
          <w:u w:val="single"/>
        </w:rPr>
        <w:t>cy kierował się będzie następującymi kryteriami:</w:t>
      </w:r>
    </w:p>
    <w:p w14:paraId="5710E72A" w14:textId="77777777" w:rsidR="001E40F8" w:rsidRPr="001E40F8" w:rsidRDefault="001E40F8" w:rsidP="001E40F8">
      <w:pPr>
        <w:suppressAutoHyphens w:val="0"/>
        <w:spacing w:after="60" w:line="249" w:lineRule="auto"/>
        <w:ind w:right="425"/>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 </w:t>
      </w:r>
      <w:r w:rsidRPr="001E40F8">
        <w:rPr>
          <w:rFonts w:asciiTheme="minorHAnsi" w:hAnsiTheme="minorHAnsi" w:cstheme="minorHAnsi"/>
          <w:b/>
          <w:sz w:val="20"/>
          <w:szCs w:val="20"/>
          <w:lang w:eastAsia="pl-PL"/>
        </w:rPr>
        <w:t>Cena</w:t>
      </w:r>
      <w:r w:rsidRPr="001E40F8">
        <w:rPr>
          <w:rFonts w:asciiTheme="minorHAnsi" w:hAnsiTheme="minorHAnsi" w:cstheme="minorHAnsi"/>
          <w:sz w:val="20"/>
          <w:szCs w:val="20"/>
          <w:lang w:eastAsia="pl-PL"/>
        </w:rPr>
        <w:t xml:space="preserve"> ” – C; </w:t>
      </w:r>
    </w:p>
    <w:p w14:paraId="3E81121F" w14:textId="77777777" w:rsidR="001E40F8" w:rsidRPr="001E40F8" w:rsidRDefault="001E40F8" w:rsidP="001E40F8">
      <w:pPr>
        <w:suppressAutoHyphens w:val="0"/>
        <w:spacing w:after="60" w:line="249" w:lineRule="auto"/>
        <w:ind w:right="425"/>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w:t>
      </w:r>
      <w:r w:rsidRPr="001E40F8">
        <w:rPr>
          <w:rFonts w:asciiTheme="minorHAnsi" w:hAnsiTheme="minorHAnsi" w:cstheme="minorHAnsi"/>
          <w:b/>
          <w:sz w:val="20"/>
          <w:szCs w:val="20"/>
          <w:lang w:eastAsia="pl-PL"/>
        </w:rPr>
        <w:t>Poziom emisji spalin</w:t>
      </w:r>
      <w:r w:rsidRPr="001E40F8">
        <w:rPr>
          <w:rFonts w:asciiTheme="minorHAnsi" w:hAnsiTheme="minorHAnsi" w:cstheme="minorHAnsi"/>
          <w:sz w:val="20"/>
          <w:szCs w:val="20"/>
          <w:lang w:eastAsia="pl-PL"/>
        </w:rPr>
        <w:t xml:space="preserve">” - S </w:t>
      </w:r>
    </w:p>
    <w:p w14:paraId="5320D08D" w14:textId="38021C01" w:rsidR="001E40F8" w:rsidRPr="001E40F8" w:rsidRDefault="001E40F8" w:rsidP="002C78C6">
      <w:pPr>
        <w:suppressAutoHyphens w:val="0"/>
        <w:spacing w:after="29" w:line="249" w:lineRule="auto"/>
        <w:ind w:left="1" w:right="425"/>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2.Powyższym kryteriom Zamawiający przypisał następujące znaczenie: </w:t>
      </w:r>
    </w:p>
    <w:tbl>
      <w:tblPr>
        <w:tblW w:w="10362" w:type="dxa"/>
        <w:tblInd w:w="109" w:type="dxa"/>
        <w:tblLayout w:type="fixed"/>
        <w:tblCellMar>
          <w:top w:w="44" w:type="dxa"/>
          <w:left w:w="109" w:type="dxa"/>
          <w:right w:w="62" w:type="dxa"/>
        </w:tblCellMar>
        <w:tblLook w:val="04A0" w:firstRow="1" w:lastRow="0" w:firstColumn="1" w:lastColumn="0" w:noHBand="0" w:noVBand="1"/>
      </w:tblPr>
      <w:tblGrid>
        <w:gridCol w:w="1843"/>
        <w:gridCol w:w="1559"/>
        <w:gridCol w:w="1134"/>
        <w:gridCol w:w="5815"/>
        <w:gridCol w:w="11"/>
      </w:tblGrid>
      <w:tr w:rsidR="001E40F8" w:rsidRPr="001E40F8" w14:paraId="544838B0" w14:textId="77777777" w:rsidTr="0096676F">
        <w:trPr>
          <w:gridAfter w:val="1"/>
          <w:wAfter w:w="11" w:type="dxa"/>
          <w:trHeight w:val="535"/>
        </w:trPr>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ED8991" w14:textId="77777777" w:rsidR="001E40F8" w:rsidRPr="001E40F8" w:rsidRDefault="001E40F8" w:rsidP="0096676F">
            <w:pPr>
              <w:suppressAutoHyphens w:val="0"/>
              <w:spacing w:line="259" w:lineRule="auto"/>
              <w:ind w:left="425" w:right="425" w:hanging="250"/>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Kryterium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FC33912" w14:textId="77777777" w:rsidR="001E40F8" w:rsidRPr="001E40F8" w:rsidRDefault="001E40F8" w:rsidP="0096676F">
            <w:pPr>
              <w:suppressAutoHyphens w:val="0"/>
              <w:spacing w:line="259" w:lineRule="auto"/>
              <w:ind w:left="425" w:right="425"/>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Waga</w:t>
            </w:r>
          </w:p>
          <w:p w14:paraId="6F71469F" w14:textId="77777777" w:rsidR="001E40F8" w:rsidRPr="001E40F8" w:rsidRDefault="001E40F8" w:rsidP="0096676F">
            <w:pPr>
              <w:suppressAutoHyphens w:val="0"/>
              <w:spacing w:line="259" w:lineRule="auto"/>
              <w:ind w:left="425" w:right="425"/>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7AF2EDB" w14:textId="77777777" w:rsidR="001E40F8" w:rsidRPr="001E40F8" w:rsidRDefault="001E40F8" w:rsidP="0096676F">
            <w:pPr>
              <w:suppressAutoHyphens w:val="0"/>
              <w:spacing w:line="259" w:lineRule="auto"/>
              <w:ind w:right="79"/>
              <w:rPr>
                <w:rFonts w:asciiTheme="minorHAnsi" w:hAnsiTheme="minorHAnsi" w:cstheme="minorHAnsi"/>
                <w:sz w:val="20"/>
                <w:szCs w:val="20"/>
                <w:lang w:eastAsia="pl-PL"/>
              </w:rPr>
            </w:pPr>
            <w:r w:rsidRPr="001E40F8">
              <w:rPr>
                <w:rFonts w:asciiTheme="minorHAnsi" w:hAnsiTheme="minorHAnsi" w:cstheme="minorHAnsi"/>
                <w:sz w:val="20"/>
                <w:szCs w:val="20"/>
                <w:lang w:eastAsia="pl-PL"/>
              </w:rPr>
              <w:t>Liczba     punktów</w:t>
            </w:r>
          </w:p>
        </w:tc>
        <w:tc>
          <w:tcPr>
            <w:tcW w:w="5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A57361" w14:textId="77777777" w:rsidR="001E40F8" w:rsidRPr="001E40F8" w:rsidRDefault="001E40F8" w:rsidP="0096676F">
            <w:pPr>
              <w:suppressAutoHyphens w:val="0"/>
              <w:spacing w:line="259" w:lineRule="auto"/>
              <w:ind w:left="425" w:right="425"/>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Sposób oceny wg wzoru </w:t>
            </w:r>
          </w:p>
        </w:tc>
      </w:tr>
      <w:tr w:rsidR="001E40F8" w:rsidRPr="001E40F8" w14:paraId="5DE12FE2" w14:textId="77777777" w:rsidTr="0096676F">
        <w:trPr>
          <w:gridAfter w:val="1"/>
          <w:wAfter w:w="11" w:type="dxa"/>
          <w:trHeight w:val="527"/>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399B7" w14:textId="77777777" w:rsidR="001E40F8" w:rsidRPr="001E40F8" w:rsidRDefault="001E40F8" w:rsidP="0096676F">
            <w:pPr>
              <w:suppressAutoHyphens w:val="0"/>
              <w:spacing w:line="259" w:lineRule="auto"/>
              <w:ind w:left="425" w:right="425"/>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Cena </w:t>
            </w:r>
          </w:p>
          <w:p w14:paraId="121D0342" w14:textId="77777777" w:rsidR="001E40F8" w:rsidRPr="001E40F8" w:rsidRDefault="001E40F8" w:rsidP="0096676F">
            <w:pPr>
              <w:suppressAutoHyphens w:val="0"/>
              <w:spacing w:line="259" w:lineRule="auto"/>
              <w:ind w:left="425" w:right="425"/>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C587" w14:textId="77777777" w:rsidR="001E40F8" w:rsidRPr="001E40F8" w:rsidRDefault="001E40F8" w:rsidP="0096676F">
            <w:pPr>
              <w:suppressAutoHyphens w:val="0"/>
              <w:spacing w:line="259" w:lineRule="auto"/>
              <w:ind w:left="425" w:right="425"/>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60%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C1FB" w14:textId="77777777" w:rsidR="001E40F8" w:rsidRPr="001E40F8" w:rsidRDefault="001E40F8" w:rsidP="0096676F">
            <w:pPr>
              <w:tabs>
                <w:tab w:val="left" w:pos="175"/>
              </w:tabs>
              <w:suppressAutoHyphens w:val="0"/>
              <w:spacing w:line="259" w:lineRule="auto"/>
              <w:ind w:left="559" w:right="85" w:hanging="520"/>
              <w:rPr>
                <w:rFonts w:asciiTheme="minorHAnsi" w:hAnsiTheme="minorHAnsi" w:cstheme="minorHAnsi"/>
                <w:sz w:val="20"/>
                <w:szCs w:val="20"/>
                <w:lang w:eastAsia="pl-PL"/>
              </w:rPr>
            </w:pPr>
            <w:r w:rsidRPr="001E40F8">
              <w:rPr>
                <w:rFonts w:asciiTheme="minorHAnsi" w:hAnsiTheme="minorHAnsi" w:cstheme="minorHAnsi"/>
                <w:sz w:val="20"/>
                <w:szCs w:val="20"/>
                <w:lang w:eastAsia="pl-PL"/>
              </w:rPr>
              <w:t>60</w:t>
            </w:r>
          </w:p>
        </w:tc>
        <w:tc>
          <w:tcPr>
            <w:tcW w:w="5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E906D" w14:textId="77777777" w:rsidR="001E40F8" w:rsidRPr="001E40F8" w:rsidRDefault="001E40F8" w:rsidP="0096676F">
            <w:pPr>
              <w:suppressAutoHyphens w:val="0"/>
              <w:jc w:val="center"/>
              <w:rPr>
                <w:rFonts w:asciiTheme="minorHAnsi" w:hAnsiTheme="minorHAnsi" w:cstheme="minorHAnsi"/>
                <w:sz w:val="20"/>
                <w:szCs w:val="20"/>
                <w:lang w:eastAsia="pl-PL"/>
              </w:rPr>
            </w:pPr>
            <w:r w:rsidRPr="001E40F8">
              <w:rPr>
                <w:rFonts w:asciiTheme="minorHAnsi" w:hAnsiTheme="minorHAnsi" w:cstheme="minorHAnsi"/>
                <w:sz w:val="20"/>
                <w:szCs w:val="20"/>
                <w:lang w:val="x-none" w:eastAsia="x-none"/>
              </w:rPr>
              <w:t xml:space="preserve">  </w:t>
            </w:r>
            <w:r w:rsidRPr="001E40F8">
              <w:rPr>
                <w:rFonts w:asciiTheme="minorHAnsi" w:hAnsiTheme="minorHAnsi" w:cstheme="minorHAnsi"/>
                <w:sz w:val="20"/>
                <w:szCs w:val="20"/>
                <w:lang w:eastAsia="pl-PL"/>
              </w:rPr>
              <w:t xml:space="preserve">Cena ofertowa najniższa spośród wszystkich        </w:t>
            </w:r>
          </w:p>
          <w:p w14:paraId="16478210" w14:textId="77777777" w:rsidR="001E40F8" w:rsidRPr="001E40F8" w:rsidRDefault="001E40F8" w:rsidP="0096676F">
            <w:pPr>
              <w:tabs>
                <w:tab w:val="left" w:pos="567"/>
              </w:tabs>
              <w:suppressAutoHyphens w:val="0"/>
              <w:jc w:val="both"/>
              <w:rPr>
                <w:rFonts w:asciiTheme="minorHAnsi" w:hAnsiTheme="minorHAnsi" w:cstheme="minorHAnsi"/>
                <w:sz w:val="20"/>
                <w:szCs w:val="20"/>
                <w:lang w:eastAsia="pl-PL"/>
              </w:rPr>
            </w:pPr>
            <w:r w:rsidRPr="001E40F8">
              <w:rPr>
                <w:rFonts w:asciiTheme="minorHAnsi" w:hAnsiTheme="minorHAnsi" w:cstheme="minorHAnsi"/>
                <w:sz w:val="20"/>
                <w:szCs w:val="20"/>
                <w:lang w:val="x-none" w:eastAsia="x-none"/>
              </w:rPr>
              <w:t xml:space="preserve">             rozpatrywanych i nieodrzuconych ofert</w:t>
            </w:r>
          </w:p>
          <w:p w14:paraId="505558D5" w14:textId="77777777" w:rsidR="001E40F8" w:rsidRPr="001E40F8" w:rsidRDefault="001E40F8" w:rsidP="0096676F">
            <w:pPr>
              <w:suppressAutoHyphens w:val="0"/>
              <w:spacing w:after="21" w:line="259" w:lineRule="auto"/>
              <w:ind w:right="425" w:hanging="289"/>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          C = ----------------------------------------- x 100x 60 %</w:t>
            </w:r>
          </w:p>
          <w:p w14:paraId="753DC5FB" w14:textId="77777777" w:rsidR="001E40F8" w:rsidRPr="001E40F8" w:rsidRDefault="001E40F8" w:rsidP="0096676F">
            <w:pPr>
              <w:suppressAutoHyphens w:val="0"/>
              <w:spacing w:after="21" w:line="259" w:lineRule="auto"/>
              <w:ind w:right="425"/>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                        Cena badanej oferty </w:t>
            </w:r>
          </w:p>
        </w:tc>
      </w:tr>
      <w:tr w:rsidR="001E40F8" w:rsidRPr="001E40F8" w14:paraId="7DCF8C06" w14:textId="77777777" w:rsidTr="0096676F">
        <w:trPr>
          <w:trHeight w:val="527"/>
        </w:trPr>
        <w:tc>
          <w:tcPr>
            <w:tcW w:w="103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2F6DB21" w14:textId="77777777" w:rsidR="001E40F8" w:rsidRPr="001E40F8" w:rsidRDefault="001E40F8" w:rsidP="0096676F">
            <w:pPr>
              <w:suppressAutoHyphens w:val="0"/>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Najniższa oferowana cena otrzyma maksymalną ilość punktów tj. 60 pkt</w:t>
            </w:r>
          </w:p>
          <w:p w14:paraId="73413549" w14:textId="77777777" w:rsidR="001E40F8" w:rsidRPr="001E40F8" w:rsidRDefault="001E40F8" w:rsidP="0096676F">
            <w:pPr>
              <w:suppressAutoHyphens w:val="0"/>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Każda wyższa otrzyma ilość punktów wyliczoną wg. proporcji matematycznej w stosunku do ceny najniższej.</w:t>
            </w:r>
          </w:p>
          <w:p w14:paraId="27A6297B" w14:textId="77777777" w:rsidR="001E40F8" w:rsidRPr="001E40F8" w:rsidRDefault="001E40F8" w:rsidP="0096676F">
            <w:pPr>
              <w:suppressAutoHyphens w:val="0"/>
              <w:ind w:right="-23"/>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Ocena punktowa w kryterium „cena” dokonana zostanie na podstawie ceny ofertowej brutto wskazanej przez Wykonawcę w ofercie i przeliczona według wzoru opisanego w tabeli powyżej. </w:t>
            </w:r>
          </w:p>
          <w:p w14:paraId="2C92262E" w14:textId="77777777" w:rsidR="001E40F8" w:rsidRPr="001E40F8" w:rsidRDefault="001E40F8" w:rsidP="0096676F">
            <w:pPr>
              <w:suppressAutoHyphens w:val="0"/>
              <w:spacing w:after="21" w:line="259" w:lineRule="auto"/>
              <w:ind w:right="425"/>
              <w:rPr>
                <w:rFonts w:asciiTheme="minorHAnsi" w:hAnsiTheme="minorHAnsi" w:cstheme="minorHAnsi"/>
                <w:sz w:val="20"/>
                <w:szCs w:val="20"/>
                <w:lang w:eastAsia="pl-PL"/>
              </w:rPr>
            </w:pPr>
          </w:p>
        </w:tc>
      </w:tr>
      <w:tr w:rsidR="001E40F8" w:rsidRPr="001E40F8" w14:paraId="119248EF" w14:textId="77777777" w:rsidTr="0096676F">
        <w:trPr>
          <w:gridAfter w:val="1"/>
          <w:wAfter w:w="11" w:type="dxa"/>
          <w:trHeight w:val="527"/>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AFCD" w14:textId="37FE2B7A" w:rsidR="001E40F8" w:rsidRPr="001E40F8" w:rsidRDefault="001E40F8" w:rsidP="005C048C">
            <w:pPr>
              <w:suppressAutoHyphens w:val="0"/>
              <w:spacing w:line="259" w:lineRule="auto"/>
              <w:ind w:left="37" w:right="425" w:hanging="37"/>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Poziom emisji</w:t>
            </w:r>
            <w:r w:rsidR="005C048C">
              <w:rPr>
                <w:rFonts w:asciiTheme="minorHAnsi" w:hAnsiTheme="minorHAnsi" w:cstheme="minorHAnsi"/>
                <w:sz w:val="20"/>
                <w:szCs w:val="20"/>
                <w:lang w:eastAsia="pl-PL"/>
              </w:rPr>
              <w:t xml:space="preserve"> </w:t>
            </w:r>
            <w:r w:rsidRPr="001E40F8">
              <w:rPr>
                <w:rFonts w:asciiTheme="minorHAnsi" w:hAnsiTheme="minorHAnsi" w:cstheme="minorHAnsi"/>
                <w:sz w:val="20"/>
                <w:szCs w:val="20"/>
                <w:lang w:eastAsia="pl-PL"/>
              </w:rPr>
              <w:t>spalin - 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41B6B" w14:textId="77777777" w:rsidR="001E40F8" w:rsidRPr="001E40F8" w:rsidRDefault="001E40F8" w:rsidP="0096676F">
            <w:pPr>
              <w:suppressAutoHyphens w:val="0"/>
              <w:spacing w:line="259" w:lineRule="auto"/>
              <w:ind w:left="425" w:right="425"/>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40 %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CD0CE" w14:textId="77777777" w:rsidR="001E40F8" w:rsidRPr="001E40F8" w:rsidRDefault="001E40F8" w:rsidP="0096676F">
            <w:pPr>
              <w:suppressAutoHyphens w:val="0"/>
              <w:spacing w:line="259" w:lineRule="auto"/>
              <w:ind w:left="425" w:right="425" w:hanging="250"/>
              <w:jc w:val="center"/>
              <w:rPr>
                <w:rFonts w:asciiTheme="minorHAnsi" w:hAnsiTheme="minorHAnsi" w:cstheme="minorHAnsi"/>
                <w:sz w:val="20"/>
                <w:szCs w:val="20"/>
                <w:lang w:eastAsia="pl-PL"/>
              </w:rPr>
            </w:pPr>
            <w:r w:rsidRPr="001E40F8">
              <w:rPr>
                <w:rFonts w:asciiTheme="minorHAnsi" w:hAnsiTheme="minorHAnsi" w:cstheme="minorHAnsi"/>
                <w:sz w:val="20"/>
                <w:szCs w:val="20"/>
                <w:lang w:eastAsia="pl-PL"/>
              </w:rPr>
              <w:t>40</w:t>
            </w:r>
          </w:p>
        </w:tc>
        <w:tc>
          <w:tcPr>
            <w:tcW w:w="5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34F45" w14:textId="77777777" w:rsidR="001E40F8" w:rsidRPr="001E40F8" w:rsidRDefault="001E40F8" w:rsidP="0096676F">
            <w:pPr>
              <w:suppressAutoHyphens w:val="0"/>
              <w:rPr>
                <w:rFonts w:asciiTheme="minorHAnsi" w:hAnsiTheme="minorHAnsi" w:cstheme="minorHAnsi"/>
                <w:sz w:val="20"/>
                <w:szCs w:val="20"/>
                <w:lang w:eastAsia="pl-PL"/>
              </w:rPr>
            </w:pPr>
            <w:r w:rsidRPr="001E40F8">
              <w:rPr>
                <w:rFonts w:asciiTheme="minorHAnsi" w:hAnsiTheme="minorHAnsi" w:cstheme="minorHAnsi"/>
                <w:sz w:val="20"/>
                <w:szCs w:val="20"/>
                <w:lang w:eastAsia="pl-PL"/>
              </w:rPr>
              <w:t>Zamawiający będzie przyznawał punkty za poziom emisji spalin według następujących kryteriów:</w:t>
            </w:r>
          </w:p>
          <w:p w14:paraId="1F14DB24" w14:textId="69525A2B" w:rsidR="001E40F8" w:rsidRPr="001E40F8" w:rsidRDefault="001E40F8" w:rsidP="0096676F">
            <w:pPr>
              <w:suppressAutoHyphens w:val="0"/>
              <w:ind w:left="284" w:right="-23" w:hanging="284"/>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Posiadanie 2 pojazdów z </w:t>
            </w:r>
            <w:r w:rsidR="005C048C">
              <w:rPr>
                <w:rFonts w:asciiTheme="minorHAnsi" w:hAnsiTheme="minorHAnsi" w:cstheme="minorHAnsi"/>
                <w:sz w:val="20"/>
                <w:szCs w:val="20"/>
                <w:lang w:eastAsia="pl-PL"/>
              </w:rPr>
              <w:t>e</w:t>
            </w:r>
            <w:r w:rsidRPr="001E40F8">
              <w:rPr>
                <w:rFonts w:asciiTheme="minorHAnsi" w:hAnsiTheme="minorHAnsi" w:cstheme="minorHAnsi"/>
                <w:sz w:val="20"/>
                <w:szCs w:val="20"/>
                <w:lang w:eastAsia="pl-PL"/>
              </w:rPr>
              <w:t xml:space="preserve">misją spalin wg normy EURO 5 – 0 </w:t>
            </w:r>
            <w:proofErr w:type="spellStart"/>
            <w:r w:rsidRPr="001E40F8">
              <w:rPr>
                <w:rFonts w:asciiTheme="minorHAnsi" w:hAnsiTheme="minorHAnsi" w:cstheme="minorHAnsi"/>
                <w:sz w:val="20"/>
                <w:szCs w:val="20"/>
                <w:lang w:eastAsia="pl-PL"/>
              </w:rPr>
              <w:t>ppkt</w:t>
            </w:r>
            <w:proofErr w:type="spellEnd"/>
            <w:r w:rsidRPr="001E40F8">
              <w:rPr>
                <w:rFonts w:asciiTheme="minorHAnsi" w:hAnsiTheme="minorHAnsi" w:cstheme="minorHAnsi"/>
                <w:sz w:val="20"/>
                <w:szCs w:val="20"/>
                <w:lang w:eastAsia="pl-PL"/>
              </w:rPr>
              <w:t>.</w:t>
            </w:r>
          </w:p>
          <w:p w14:paraId="7E27BC15" w14:textId="2F072B4E" w:rsidR="001E40F8" w:rsidRPr="001E40F8" w:rsidRDefault="001E40F8" w:rsidP="0096676F">
            <w:pPr>
              <w:suppressAutoHyphens w:val="0"/>
              <w:ind w:left="284" w:right="-23" w:hanging="284"/>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Posiadanie 3 pojazdów z emisją spalin wg normy EURO 5 – </w:t>
            </w:r>
            <w:r w:rsidR="00BF1290">
              <w:rPr>
                <w:rFonts w:asciiTheme="minorHAnsi" w:hAnsiTheme="minorHAnsi" w:cstheme="minorHAnsi"/>
                <w:sz w:val="20"/>
                <w:szCs w:val="20"/>
                <w:lang w:eastAsia="pl-PL"/>
              </w:rPr>
              <w:t>50</w:t>
            </w:r>
            <w:r w:rsidRPr="001E40F8">
              <w:rPr>
                <w:rFonts w:asciiTheme="minorHAnsi" w:hAnsiTheme="minorHAnsi" w:cstheme="minorHAnsi"/>
                <w:sz w:val="20"/>
                <w:szCs w:val="20"/>
                <w:lang w:eastAsia="pl-PL"/>
              </w:rPr>
              <w:t xml:space="preserve"> </w:t>
            </w:r>
            <w:proofErr w:type="spellStart"/>
            <w:r w:rsidRPr="001E40F8">
              <w:rPr>
                <w:rFonts w:asciiTheme="minorHAnsi" w:hAnsiTheme="minorHAnsi" w:cstheme="minorHAnsi"/>
                <w:sz w:val="20"/>
                <w:szCs w:val="20"/>
                <w:lang w:eastAsia="pl-PL"/>
              </w:rPr>
              <w:t>ppkt</w:t>
            </w:r>
            <w:proofErr w:type="spellEnd"/>
            <w:r w:rsidRPr="001E40F8">
              <w:rPr>
                <w:rFonts w:asciiTheme="minorHAnsi" w:hAnsiTheme="minorHAnsi" w:cstheme="minorHAnsi"/>
                <w:sz w:val="20"/>
                <w:szCs w:val="20"/>
                <w:lang w:eastAsia="pl-PL"/>
              </w:rPr>
              <w:t>.</w:t>
            </w:r>
          </w:p>
          <w:p w14:paraId="556760D2" w14:textId="2DC5E691" w:rsidR="001E40F8" w:rsidRPr="001E40F8" w:rsidRDefault="001E40F8" w:rsidP="0096676F">
            <w:pPr>
              <w:suppressAutoHyphens w:val="0"/>
              <w:ind w:left="284" w:right="-23" w:hanging="284"/>
              <w:jc w:val="both"/>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Posiadanie 4 i więcej pojazdów z emisją spalin wg normy EURO 5 – </w:t>
            </w:r>
            <w:r w:rsidR="00BF1290">
              <w:rPr>
                <w:rFonts w:asciiTheme="minorHAnsi" w:hAnsiTheme="minorHAnsi" w:cstheme="minorHAnsi"/>
                <w:sz w:val="20"/>
                <w:szCs w:val="20"/>
                <w:lang w:eastAsia="pl-PL"/>
              </w:rPr>
              <w:t>10</w:t>
            </w:r>
            <w:r w:rsidRPr="001E40F8">
              <w:rPr>
                <w:rFonts w:asciiTheme="minorHAnsi" w:hAnsiTheme="minorHAnsi" w:cstheme="minorHAnsi"/>
                <w:sz w:val="20"/>
                <w:szCs w:val="20"/>
                <w:lang w:eastAsia="pl-PL"/>
              </w:rPr>
              <w:t xml:space="preserve">0 </w:t>
            </w:r>
            <w:proofErr w:type="spellStart"/>
            <w:r w:rsidRPr="001E40F8">
              <w:rPr>
                <w:rFonts w:asciiTheme="minorHAnsi" w:hAnsiTheme="minorHAnsi" w:cstheme="minorHAnsi"/>
                <w:sz w:val="20"/>
                <w:szCs w:val="20"/>
                <w:lang w:eastAsia="pl-PL"/>
              </w:rPr>
              <w:t>ppkt</w:t>
            </w:r>
            <w:proofErr w:type="spellEnd"/>
            <w:r w:rsidRPr="001E40F8">
              <w:rPr>
                <w:rFonts w:asciiTheme="minorHAnsi" w:hAnsiTheme="minorHAnsi" w:cstheme="minorHAnsi"/>
                <w:sz w:val="20"/>
                <w:szCs w:val="20"/>
                <w:lang w:eastAsia="pl-PL"/>
              </w:rPr>
              <w:t>.</w:t>
            </w:r>
          </w:p>
          <w:p w14:paraId="79FA4768" w14:textId="77777777" w:rsidR="001E40F8" w:rsidRPr="001E40F8" w:rsidRDefault="001E40F8" w:rsidP="0096676F">
            <w:pPr>
              <w:suppressAutoHyphens w:val="0"/>
              <w:rPr>
                <w:rFonts w:asciiTheme="minorHAnsi" w:hAnsiTheme="minorHAnsi" w:cstheme="minorHAnsi"/>
                <w:sz w:val="20"/>
                <w:szCs w:val="20"/>
                <w:lang w:eastAsia="pl-PL"/>
              </w:rPr>
            </w:pPr>
          </w:p>
        </w:tc>
      </w:tr>
      <w:tr w:rsidR="001E40F8" w:rsidRPr="001E40F8" w14:paraId="351BB793" w14:textId="77777777" w:rsidTr="0096676F">
        <w:trPr>
          <w:trHeight w:val="527"/>
        </w:trPr>
        <w:tc>
          <w:tcPr>
            <w:tcW w:w="103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04BEE2" w14:textId="77777777" w:rsidR="001E40F8" w:rsidRPr="001E40F8" w:rsidRDefault="001E40F8" w:rsidP="0096676F">
            <w:pPr>
              <w:suppressAutoHyphens w:val="0"/>
              <w:rPr>
                <w:rFonts w:asciiTheme="minorHAnsi" w:hAnsiTheme="minorHAnsi" w:cstheme="minorHAnsi"/>
                <w:sz w:val="20"/>
                <w:szCs w:val="20"/>
                <w:lang w:eastAsia="pl-PL"/>
              </w:rPr>
            </w:pPr>
            <w:r w:rsidRPr="001E40F8">
              <w:rPr>
                <w:rFonts w:asciiTheme="minorHAnsi" w:hAnsiTheme="minorHAnsi" w:cstheme="minorHAnsi"/>
                <w:sz w:val="20"/>
                <w:szCs w:val="20"/>
                <w:lang w:eastAsia="pl-PL"/>
              </w:rPr>
              <w:t xml:space="preserve">Brak deklaracji ilości posiadanych samochodów z emisja spalin wg normy EURO 5 w Formularzu ofertowym skutkować będzie odrzuceniem oferty w trybie </w:t>
            </w:r>
            <w:r w:rsidRPr="001E40F8">
              <w:rPr>
                <w:rFonts w:asciiTheme="minorHAnsi" w:hAnsiTheme="minorHAnsi" w:cstheme="minorHAnsi"/>
                <w:sz w:val="20"/>
                <w:szCs w:val="20"/>
              </w:rPr>
              <w:t xml:space="preserve">art. 226 ust. 1 pkt  5 ustawy </w:t>
            </w:r>
            <w:proofErr w:type="spellStart"/>
            <w:r w:rsidRPr="001E40F8">
              <w:rPr>
                <w:rFonts w:asciiTheme="minorHAnsi" w:hAnsiTheme="minorHAnsi" w:cstheme="minorHAnsi"/>
                <w:sz w:val="20"/>
                <w:szCs w:val="20"/>
              </w:rPr>
              <w:t>Pzp</w:t>
            </w:r>
            <w:proofErr w:type="spellEnd"/>
            <w:r w:rsidRPr="001E40F8">
              <w:rPr>
                <w:rFonts w:asciiTheme="minorHAnsi" w:hAnsiTheme="minorHAnsi" w:cstheme="minorHAnsi"/>
                <w:sz w:val="20"/>
                <w:szCs w:val="20"/>
              </w:rPr>
              <w:t xml:space="preserve">.  </w:t>
            </w:r>
          </w:p>
        </w:tc>
      </w:tr>
    </w:tbl>
    <w:p w14:paraId="035E4338" w14:textId="77777777" w:rsidR="001E40F8" w:rsidRPr="001E40F8" w:rsidRDefault="001E40F8" w:rsidP="001E40F8">
      <w:pPr>
        <w:suppressAutoHyphens w:val="0"/>
        <w:jc w:val="both"/>
        <w:rPr>
          <w:rFonts w:asciiTheme="minorHAnsi" w:hAnsiTheme="minorHAnsi" w:cstheme="minorHAnsi"/>
          <w:b/>
          <w:sz w:val="20"/>
          <w:szCs w:val="20"/>
          <w:u w:val="single"/>
          <w:lang w:eastAsia="pl-PL"/>
        </w:rPr>
      </w:pPr>
    </w:p>
    <w:p w14:paraId="52457364" w14:textId="77777777" w:rsidR="001E40F8" w:rsidRPr="001E40F8" w:rsidRDefault="001E40F8" w:rsidP="001E40F8">
      <w:pPr>
        <w:suppressAutoHyphens w:val="0"/>
        <w:jc w:val="both"/>
        <w:rPr>
          <w:rFonts w:asciiTheme="minorHAnsi" w:hAnsiTheme="minorHAnsi" w:cstheme="minorHAnsi"/>
          <w:b/>
          <w:sz w:val="20"/>
          <w:szCs w:val="20"/>
          <w:u w:val="single"/>
          <w:lang w:eastAsia="pl-PL"/>
        </w:rPr>
      </w:pPr>
      <w:r w:rsidRPr="001E40F8">
        <w:rPr>
          <w:rFonts w:asciiTheme="minorHAnsi" w:hAnsiTheme="minorHAnsi" w:cstheme="minorHAnsi"/>
          <w:b/>
          <w:sz w:val="20"/>
          <w:szCs w:val="20"/>
          <w:u w:val="single"/>
          <w:lang w:eastAsia="pl-PL"/>
        </w:rPr>
        <w:t>Uzyskane wyniki zostaną przeliczone przez wagi procentowe odpowiednie dla każdego kryterium (Cena - 60%,  poziom emisji spalin – 40% ) i podsumowane.</w:t>
      </w:r>
    </w:p>
    <w:p w14:paraId="4D689812" w14:textId="77777777" w:rsidR="001E40F8" w:rsidRPr="001E40F8" w:rsidRDefault="001E40F8" w:rsidP="001E40F8">
      <w:pPr>
        <w:spacing w:after="62" w:line="244" w:lineRule="auto"/>
        <w:ind w:right="-23"/>
        <w:jc w:val="both"/>
        <w:rPr>
          <w:rFonts w:asciiTheme="minorHAnsi" w:hAnsiTheme="minorHAnsi" w:cstheme="minorHAnsi"/>
          <w:sz w:val="20"/>
          <w:szCs w:val="20"/>
          <w:u w:val="single"/>
        </w:rPr>
      </w:pPr>
    </w:p>
    <w:p w14:paraId="409ED516" w14:textId="77777777" w:rsidR="001E40F8" w:rsidRPr="001E40F8" w:rsidRDefault="001E40F8" w:rsidP="001E40F8">
      <w:pPr>
        <w:spacing w:after="62" w:line="244" w:lineRule="auto"/>
        <w:ind w:left="284" w:right="-23" w:hanging="283"/>
        <w:jc w:val="both"/>
        <w:rPr>
          <w:rFonts w:asciiTheme="minorHAnsi" w:hAnsiTheme="minorHAnsi" w:cstheme="minorHAnsi"/>
          <w:sz w:val="20"/>
          <w:szCs w:val="20"/>
        </w:rPr>
      </w:pPr>
      <w:r w:rsidRPr="001E40F8">
        <w:rPr>
          <w:rFonts w:asciiTheme="minorHAnsi" w:hAnsiTheme="minorHAnsi" w:cstheme="minorHAnsi"/>
          <w:sz w:val="20"/>
          <w:szCs w:val="20"/>
        </w:rPr>
        <w:t xml:space="preserve">3. Punktacja przyznawana ofertom w powyższych kryteriach będzie liczona z dokładnością do dwóch miejsc po przecinku. Najwyższa liczba punktów wyznaczy najkorzystniejszą ofertę. </w:t>
      </w:r>
    </w:p>
    <w:p w14:paraId="28619212" w14:textId="77777777" w:rsidR="001E40F8" w:rsidRPr="001E40F8" w:rsidRDefault="001E40F8" w:rsidP="001E40F8">
      <w:pPr>
        <w:spacing w:after="62" w:line="244" w:lineRule="auto"/>
        <w:ind w:left="284" w:right="-23" w:hanging="283"/>
        <w:jc w:val="both"/>
        <w:rPr>
          <w:rFonts w:asciiTheme="minorHAnsi" w:hAnsiTheme="minorHAnsi" w:cstheme="minorHAnsi"/>
          <w:sz w:val="20"/>
          <w:szCs w:val="20"/>
        </w:rPr>
      </w:pPr>
      <w:r w:rsidRPr="001E40F8">
        <w:rPr>
          <w:rFonts w:asciiTheme="minorHAnsi" w:hAnsiTheme="minorHAnsi" w:cstheme="minorHAnsi"/>
          <w:sz w:val="20"/>
          <w:szCs w:val="20"/>
        </w:rPr>
        <w:t xml:space="preserve">4. Zamawiający udzieli zamówienia Wykonawcy, którego oferta odpowiadać będzie wszystkim wymaganiom przedstawionym w ustawie </w:t>
      </w:r>
      <w:proofErr w:type="spellStart"/>
      <w:r w:rsidRPr="001E40F8">
        <w:rPr>
          <w:rFonts w:asciiTheme="minorHAnsi" w:hAnsiTheme="minorHAnsi" w:cstheme="minorHAnsi"/>
          <w:sz w:val="20"/>
          <w:szCs w:val="20"/>
        </w:rPr>
        <w:t>Pzp</w:t>
      </w:r>
      <w:proofErr w:type="spellEnd"/>
      <w:r w:rsidRPr="001E40F8">
        <w:rPr>
          <w:rFonts w:asciiTheme="minorHAnsi" w:hAnsiTheme="minorHAnsi" w:cstheme="minorHAnsi"/>
          <w:sz w:val="20"/>
          <w:szCs w:val="20"/>
        </w:rPr>
        <w:t xml:space="preserve">,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13580D">
      <w:pPr>
        <w:numPr>
          <w:ilvl w:val="0"/>
          <w:numId w:val="2"/>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13580D">
      <w:pPr>
        <w:numPr>
          <w:ilvl w:val="0"/>
          <w:numId w:val="2"/>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13580D">
      <w:pPr>
        <w:numPr>
          <w:ilvl w:val="0"/>
          <w:numId w:val="2"/>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13580D">
      <w:pPr>
        <w:numPr>
          <w:ilvl w:val="0"/>
          <w:numId w:val="2"/>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13580D">
      <w:pPr>
        <w:numPr>
          <w:ilvl w:val="0"/>
          <w:numId w:val="2"/>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lastRenderedPageBreak/>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2"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2"/>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13580D">
      <w:pPr>
        <w:numPr>
          <w:ilvl w:val="1"/>
          <w:numId w:val="14"/>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69E958D7" w:rsidR="004950CF" w:rsidRPr="007D3D43" w:rsidRDefault="004950CF" w:rsidP="0013580D">
      <w:pPr>
        <w:numPr>
          <w:ilvl w:val="1"/>
          <w:numId w:val="14"/>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2C78C6">
        <w:rPr>
          <w:rFonts w:ascii="Calibri" w:hAnsi="Calibri" w:cs="Calibri"/>
          <w:b/>
          <w:sz w:val="20"/>
          <w:szCs w:val="20"/>
        </w:rPr>
        <w:t>4</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13580D">
      <w:pPr>
        <w:pStyle w:val="Zwykytekst1"/>
        <w:numPr>
          <w:ilvl w:val="2"/>
          <w:numId w:val="14"/>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 xml:space="preserve">oraz poniósł lub może ponieść szkodę w wyniku naruszenia przez Zamawiającego przepisów ustawy </w:t>
      </w:r>
      <w:proofErr w:type="spellStart"/>
      <w:r w:rsidRPr="007D3D43">
        <w:rPr>
          <w:rFonts w:ascii="Calibri" w:hAnsi="Calibri" w:cs="Calibri"/>
        </w:rPr>
        <w:t>Pzp</w:t>
      </w:r>
      <w:proofErr w:type="spellEnd"/>
      <w:r w:rsidRPr="007D3D43">
        <w:rPr>
          <w:rFonts w:ascii="Calibri" w:hAnsi="Calibri" w:cs="Calibri"/>
        </w:rPr>
        <w:t>.</w:t>
      </w:r>
    </w:p>
    <w:p w14:paraId="088F0870" w14:textId="77777777" w:rsidR="00891B84" w:rsidRPr="007D3D43" w:rsidRDefault="00891B84" w:rsidP="0013580D">
      <w:pPr>
        <w:pStyle w:val="Zwykytekst1"/>
        <w:numPr>
          <w:ilvl w:val="2"/>
          <w:numId w:val="14"/>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13580D">
      <w:pPr>
        <w:pStyle w:val="Zwykytekst1"/>
        <w:numPr>
          <w:ilvl w:val="0"/>
          <w:numId w:val="25"/>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13580D">
      <w:pPr>
        <w:pStyle w:val="Zwykytekst1"/>
        <w:numPr>
          <w:ilvl w:val="1"/>
          <w:numId w:val="14"/>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w:t>
      </w:r>
      <w:proofErr w:type="spellStart"/>
      <w:r w:rsidR="00CB3828" w:rsidRPr="007D3D43">
        <w:rPr>
          <w:rFonts w:ascii="Calibri" w:hAnsi="Calibri" w:cs="Calibri"/>
        </w:rPr>
        <w:t>Pzp</w:t>
      </w:r>
      <w:proofErr w:type="spellEnd"/>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w:t>
      </w:r>
      <w:proofErr w:type="spellStart"/>
      <w:r w:rsidRPr="007D3D43">
        <w:rPr>
          <w:rFonts w:ascii="Calibri" w:hAnsi="Calibri" w:cs="Calibri"/>
          <w:sz w:val="20"/>
          <w:szCs w:val="20"/>
        </w:rPr>
        <w:t>tel</w:t>
      </w:r>
      <w:proofErr w:type="spellEnd"/>
      <w:r w:rsidRPr="007D3D43">
        <w:rPr>
          <w:rFonts w:ascii="Calibri" w:hAnsi="Calibri" w:cs="Calibri"/>
          <w:sz w:val="20"/>
          <w:szCs w:val="20"/>
        </w:rPr>
        <w:t xml:space="preserve">/fax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13580D">
      <w:pPr>
        <w:numPr>
          <w:ilvl w:val="0"/>
          <w:numId w:val="12"/>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13580D">
      <w:pPr>
        <w:pStyle w:val="1"/>
        <w:numPr>
          <w:ilvl w:val="0"/>
          <w:numId w:val="12"/>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13580D">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13580D">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13580D">
      <w:pPr>
        <w:pStyle w:val="1"/>
        <w:numPr>
          <w:ilvl w:val="0"/>
          <w:numId w:val="12"/>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13580D">
      <w:pPr>
        <w:pStyle w:val="1"/>
        <w:numPr>
          <w:ilvl w:val="0"/>
          <w:numId w:val="12"/>
        </w:numPr>
        <w:spacing w:before="0" w:beforeAutospacing="0" w:after="0" w:afterAutospacing="0"/>
        <w:rPr>
          <w:rFonts w:ascii="Calibri" w:hAnsi="Calibri" w:cs="Calibri"/>
          <w:sz w:val="20"/>
          <w:szCs w:val="20"/>
        </w:rPr>
      </w:pPr>
      <w:r w:rsidRPr="007D3D43">
        <w:rPr>
          <w:rFonts w:ascii="Calibri" w:hAnsi="Calibri" w:cs="Calibri"/>
          <w:sz w:val="20"/>
          <w:szCs w:val="20"/>
        </w:rPr>
        <w:lastRenderedPageBreak/>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13580D">
      <w:pPr>
        <w:pStyle w:val="1"/>
        <w:numPr>
          <w:ilvl w:val="0"/>
          <w:numId w:val="12"/>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09F1109" w14:textId="77777777" w:rsidR="00EA1B3A" w:rsidRPr="004272BA" w:rsidRDefault="00EA1B3A" w:rsidP="00EA1B3A">
      <w:pPr>
        <w:numPr>
          <w:ilvl w:val="0"/>
          <w:numId w:val="6"/>
        </w:numPr>
        <w:tabs>
          <w:tab w:val="clear" w:pos="0"/>
          <w:tab w:val="num" w:pos="282"/>
          <w:tab w:val="left" w:pos="709"/>
        </w:tabs>
        <w:suppressAutoHyphens w:val="0"/>
        <w:ind w:left="709" w:hanging="283"/>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bCs/>
          <w:kern w:val="1"/>
          <w:sz w:val="20"/>
          <w:szCs w:val="20"/>
          <w:lang w:bidi="hi-IN"/>
        </w:rPr>
        <w:t xml:space="preserve">załącznik nr  1 – </w:t>
      </w:r>
      <w:r w:rsidRPr="004272BA">
        <w:rPr>
          <w:rFonts w:asciiTheme="minorHAnsi" w:eastAsia="SimSun" w:hAnsiTheme="minorHAnsi" w:cstheme="minorHAnsi"/>
          <w:kern w:val="1"/>
          <w:sz w:val="20"/>
          <w:szCs w:val="20"/>
          <w:lang w:bidi="hi-IN"/>
        </w:rPr>
        <w:t>Formularz oferty,</w:t>
      </w:r>
    </w:p>
    <w:p w14:paraId="415D32ED" w14:textId="7777777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załącznik nr  2 – Jednolity Europejski Dokument Zamówienia (JEDZ)</w:t>
      </w:r>
    </w:p>
    <w:p w14:paraId="2F7791D4" w14:textId="7777777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Załącznik nr  3 – Opis przedmiotu zamówienia</w:t>
      </w:r>
    </w:p>
    <w:p w14:paraId="192242CB" w14:textId="7777777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załącznik nr  4 – Wzór umowy</w:t>
      </w:r>
    </w:p>
    <w:p w14:paraId="526911E1" w14:textId="5001EB83" w:rsidR="00EA1B3A" w:rsidRPr="004272BA" w:rsidRDefault="00EA1B3A" w:rsidP="004272BA">
      <w:pPr>
        <w:numPr>
          <w:ilvl w:val="0"/>
          <w:numId w:val="6"/>
        </w:numPr>
        <w:tabs>
          <w:tab w:val="left" w:pos="0"/>
          <w:tab w:val="num" w:pos="282"/>
          <w:tab w:val="num" w:pos="720"/>
        </w:tabs>
        <w:suppressAutoHyphens w:val="0"/>
        <w:ind w:left="1985" w:hanging="1559"/>
        <w:jc w:val="both"/>
        <w:rPr>
          <w:rFonts w:asciiTheme="minorHAnsi" w:eastAsia="SimSun" w:hAnsiTheme="minorHAnsi" w:cstheme="minorHAnsi"/>
          <w:color w:val="FF0000"/>
          <w:kern w:val="1"/>
          <w:sz w:val="20"/>
          <w:szCs w:val="20"/>
          <w:lang w:bidi="hi-IN"/>
        </w:rPr>
      </w:pPr>
      <w:r w:rsidRPr="004272BA">
        <w:rPr>
          <w:rFonts w:asciiTheme="minorHAnsi" w:eastAsia="SimSun" w:hAnsiTheme="minorHAnsi" w:cstheme="minorHAnsi"/>
          <w:bCs/>
          <w:kern w:val="1"/>
          <w:sz w:val="20"/>
          <w:szCs w:val="20"/>
          <w:lang w:bidi="hi-IN"/>
        </w:rPr>
        <w:t>załącznik nr 5 –</w:t>
      </w:r>
      <w:r w:rsidRPr="004272BA">
        <w:rPr>
          <w:rFonts w:asciiTheme="minorHAnsi" w:eastAsia="SimSun" w:hAnsiTheme="minorHAnsi" w:cstheme="minorHAnsi"/>
          <w:kern w:val="1"/>
          <w:sz w:val="20"/>
          <w:szCs w:val="20"/>
          <w:lang w:bidi="hi-IN"/>
        </w:rPr>
        <w:t xml:space="preserve"> Oświadczenie </w:t>
      </w:r>
      <w:r w:rsidRPr="004272BA">
        <w:rPr>
          <w:rFonts w:asciiTheme="minorHAnsi" w:eastAsia="SimSun" w:hAnsiTheme="minorHAnsi" w:cstheme="minorHAnsi"/>
          <w:bCs/>
          <w:iCs/>
          <w:kern w:val="1"/>
          <w:sz w:val="20"/>
          <w:szCs w:val="20"/>
          <w:lang w:bidi="hi-IN"/>
        </w:rPr>
        <w:t>Wykonawców wspólnie ubiegających się o udzielenie zamówienia dotyczące dostaw, usług lub robót budowlanych, które wykonają poszczególni wykonawcy</w:t>
      </w:r>
    </w:p>
    <w:p w14:paraId="23DFBE0E" w14:textId="77777777" w:rsidR="00EA1B3A" w:rsidRPr="004272BA" w:rsidRDefault="00EA1B3A" w:rsidP="00EA1B3A">
      <w:pPr>
        <w:numPr>
          <w:ilvl w:val="0"/>
          <w:numId w:val="6"/>
        </w:numPr>
        <w:tabs>
          <w:tab w:val="left" w:pos="0"/>
          <w:tab w:val="num" w:pos="282"/>
          <w:tab w:val="num" w:pos="720"/>
        </w:tabs>
        <w:suppressAutoHyphens w:val="0"/>
        <w:ind w:left="2127" w:hanging="1701"/>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 xml:space="preserve">załącznik nr  6 – </w:t>
      </w:r>
      <w:r w:rsidRPr="004272BA">
        <w:rPr>
          <w:rFonts w:asciiTheme="minorHAnsi" w:eastAsia="SimSun" w:hAnsiTheme="minorHAnsi" w:cstheme="minorHAnsi"/>
          <w:bCs/>
          <w:iCs/>
          <w:kern w:val="1"/>
          <w:sz w:val="20"/>
          <w:szCs w:val="20"/>
          <w:lang w:bidi="hi-IN"/>
        </w:rPr>
        <w:t>Oświadczenie dotyczące przynależności do grupy kapitałowej</w:t>
      </w:r>
    </w:p>
    <w:p w14:paraId="598AE657" w14:textId="7777777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 xml:space="preserve">załącznik nr 7 – Wykaz usług </w:t>
      </w:r>
    </w:p>
    <w:p w14:paraId="40B38DD8" w14:textId="7777777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załącznik nr 8 – oświadczenie Wykonawcy dotyczące przesłanek wykluczenia z postępowania</w:t>
      </w:r>
    </w:p>
    <w:p w14:paraId="51F9D3F6" w14:textId="2E2FFAE1" w:rsidR="00EA1B3A" w:rsidRPr="004272BA" w:rsidRDefault="00EA1B3A" w:rsidP="00EA1B3A">
      <w:pPr>
        <w:numPr>
          <w:ilvl w:val="0"/>
          <w:numId w:val="6"/>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4272BA">
        <w:rPr>
          <w:rFonts w:asciiTheme="minorHAnsi" w:eastAsia="SimSun" w:hAnsiTheme="minorHAnsi" w:cstheme="minorHAnsi"/>
          <w:bCs/>
          <w:iCs/>
          <w:kern w:val="1"/>
          <w:sz w:val="20"/>
          <w:szCs w:val="20"/>
          <w:lang w:bidi="hi-IN"/>
        </w:rPr>
        <w:t xml:space="preserve">załącznik nr </w:t>
      </w:r>
      <w:r w:rsidR="001B1834" w:rsidRPr="004272BA">
        <w:rPr>
          <w:rFonts w:asciiTheme="minorHAnsi" w:eastAsia="SimSun" w:hAnsiTheme="minorHAnsi" w:cstheme="minorHAnsi"/>
          <w:bCs/>
          <w:iCs/>
          <w:kern w:val="1"/>
          <w:sz w:val="20"/>
          <w:szCs w:val="20"/>
          <w:lang w:bidi="hi-IN"/>
        </w:rPr>
        <w:t>9</w:t>
      </w:r>
      <w:r w:rsidRPr="004272BA">
        <w:rPr>
          <w:rFonts w:asciiTheme="minorHAnsi" w:eastAsia="SimSun" w:hAnsiTheme="minorHAnsi" w:cstheme="minorHAnsi"/>
          <w:bCs/>
          <w:iCs/>
          <w:kern w:val="1"/>
          <w:sz w:val="20"/>
          <w:szCs w:val="20"/>
          <w:lang w:bidi="hi-IN"/>
        </w:rPr>
        <w:t xml:space="preserve"> – wzór oświadczenia o aktualności informacji</w:t>
      </w:r>
    </w:p>
    <w:p w14:paraId="24404DEA" w14:textId="77777777" w:rsidR="00EA1B3A" w:rsidRPr="00C52576" w:rsidRDefault="00EA1B3A" w:rsidP="00EA1B3A">
      <w:pPr>
        <w:tabs>
          <w:tab w:val="left" w:pos="0"/>
          <w:tab w:val="num" w:pos="720"/>
        </w:tabs>
        <w:suppressAutoHyphens w:val="0"/>
        <w:ind w:left="1701"/>
        <w:jc w:val="both"/>
        <w:rPr>
          <w:rFonts w:ascii="Arial" w:eastAsia="SimSun" w:hAnsi="Arial" w:cs="Arial"/>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0F54C676" w14:textId="77777777" w:rsidR="000C65E7" w:rsidRDefault="000C65E7">
      <w:pPr>
        <w:pStyle w:val="Stopka"/>
        <w:tabs>
          <w:tab w:val="left" w:pos="708"/>
        </w:tabs>
        <w:rPr>
          <w:rFonts w:ascii="Calibri" w:hAnsi="Calibri" w:cs="Calibri"/>
          <w:b/>
          <w:sz w:val="20"/>
        </w:rPr>
      </w:pPr>
    </w:p>
    <w:p w14:paraId="507BAA29" w14:textId="77777777" w:rsidR="000C65E7" w:rsidRDefault="000C65E7">
      <w:pPr>
        <w:pStyle w:val="Stopka"/>
        <w:tabs>
          <w:tab w:val="left" w:pos="708"/>
        </w:tabs>
        <w:rPr>
          <w:rFonts w:ascii="Calibri" w:hAnsi="Calibri" w:cs="Calibri"/>
          <w:b/>
          <w:sz w:val="20"/>
        </w:rPr>
      </w:pPr>
    </w:p>
    <w:p w14:paraId="159766E5" w14:textId="77777777" w:rsidR="000C65E7" w:rsidRDefault="000C65E7">
      <w:pPr>
        <w:pStyle w:val="Stopka"/>
        <w:tabs>
          <w:tab w:val="left" w:pos="708"/>
        </w:tabs>
        <w:rPr>
          <w:rFonts w:ascii="Calibri" w:hAnsi="Calibri" w:cs="Calibri"/>
          <w:b/>
          <w:sz w:val="20"/>
        </w:rPr>
      </w:pPr>
    </w:p>
    <w:p w14:paraId="4C4D4148" w14:textId="77777777" w:rsidR="000C65E7" w:rsidRDefault="000C65E7">
      <w:pPr>
        <w:pStyle w:val="Stopka"/>
        <w:tabs>
          <w:tab w:val="left" w:pos="708"/>
        </w:tabs>
        <w:rPr>
          <w:rFonts w:ascii="Calibri" w:hAnsi="Calibri" w:cs="Calibri"/>
          <w:b/>
          <w:sz w:val="20"/>
        </w:rPr>
      </w:pPr>
    </w:p>
    <w:p w14:paraId="65724A60" w14:textId="77777777" w:rsidR="000C65E7" w:rsidRDefault="000C65E7">
      <w:pPr>
        <w:pStyle w:val="Stopka"/>
        <w:tabs>
          <w:tab w:val="left" w:pos="708"/>
        </w:tabs>
        <w:rPr>
          <w:rFonts w:ascii="Calibri" w:hAnsi="Calibri" w:cs="Calibri"/>
          <w:b/>
          <w:sz w:val="20"/>
        </w:rPr>
      </w:pPr>
    </w:p>
    <w:p w14:paraId="4063B556" w14:textId="77777777" w:rsidR="000C65E7" w:rsidRDefault="000C65E7">
      <w:pPr>
        <w:pStyle w:val="Stopka"/>
        <w:tabs>
          <w:tab w:val="left" w:pos="708"/>
        </w:tabs>
        <w:rPr>
          <w:rFonts w:ascii="Calibri" w:hAnsi="Calibri" w:cs="Calibri"/>
          <w:b/>
          <w:sz w:val="20"/>
        </w:rPr>
      </w:pPr>
    </w:p>
    <w:p w14:paraId="7BF73693" w14:textId="77777777" w:rsidR="000C65E7" w:rsidRDefault="000C65E7">
      <w:pPr>
        <w:pStyle w:val="Stopka"/>
        <w:tabs>
          <w:tab w:val="left" w:pos="708"/>
        </w:tabs>
        <w:rPr>
          <w:rFonts w:ascii="Calibri" w:hAnsi="Calibri" w:cs="Calibri"/>
          <w:b/>
          <w:sz w:val="20"/>
        </w:rPr>
      </w:pPr>
    </w:p>
    <w:p w14:paraId="3F1912F3" w14:textId="77777777" w:rsidR="00577F48" w:rsidRDefault="00577F48">
      <w:pPr>
        <w:pStyle w:val="Stopka"/>
        <w:tabs>
          <w:tab w:val="left" w:pos="708"/>
        </w:tabs>
        <w:rPr>
          <w:rFonts w:ascii="Calibri" w:hAnsi="Calibri" w:cs="Calibri"/>
          <w:b/>
          <w:sz w:val="20"/>
        </w:rPr>
      </w:pPr>
    </w:p>
    <w:p w14:paraId="150E2D46" w14:textId="77777777" w:rsidR="001B1834" w:rsidRDefault="001B1834">
      <w:pPr>
        <w:pStyle w:val="Stopka"/>
        <w:tabs>
          <w:tab w:val="left" w:pos="708"/>
        </w:tabs>
        <w:rPr>
          <w:rFonts w:ascii="Calibri" w:hAnsi="Calibri" w:cs="Calibri"/>
          <w:b/>
          <w:sz w:val="20"/>
        </w:rPr>
      </w:pPr>
    </w:p>
    <w:p w14:paraId="792A0E85" w14:textId="77777777" w:rsidR="001B1834" w:rsidRDefault="001B1834">
      <w:pPr>
        <w:pStyle w:val="Stopka"/>
        <w:tabs>
          <w:tab w:val="left" w:pos="708"/>
        </w:tabs>
        <w:rPr>
          <w:rFonts w:ascii="Calibri" w:hAnsi="Calibri" w:cs="Calibri"/>
          <w:b/>
          <w:sz w:val="20"/>
        </w:rPr>
      </w:pPr>
    </w:p>
    <w:p w14:paraId="75DB0145" w14:textId="77777777" w:rsidR="001B1834" w:rsidRDefault="001B1834">
      <w:pPr>
        <w:pStyle w:val="Stopka"/>
        <w:tabs>
          <w:tab w:val="left" w:pos="708"/>
        </w:tabs>
        <w:rPr>
          <w:rFonts w:ascii="Calibri" w:hAnsi="Calibri" w:cs="Calibri"/>
          <w:b/>
          <w:sz w:val="20"/>
        </w:rPr>
      </w:pPr>
    </w:p>
    <w:p w14:paraId="6043B75D" w14:textId="77777777" w:rsidR="001B1834" w:rsidRDefault="001B1834">
      <w:pPr>
        <w:pStyle w:val="Stopka"/>
        <w:tabs>
          <w:tab w:val="left" w:pos="708"/>
        </w:tabs>
        <w:rPr>
          <w:rFonts w:ascii="Calibri" w:hAnsi="Calibri" w:cs="Calibri"/>
          <w:b/>
          <w:sz w:val="20"/>
        </w:rPr>
      </w:pPr>
    </w:p>
    <w:p w14:paraId="0A4BFC2E" w14:textId="77777777" w:rsidR="001B1834" w:rsidRDefault="001B1834">
      <w:pPr>
        <w:pStyle w:val="Stopka"/>
        <w:tabs>
          <w:tab w:val="left" w:pos="708"/>
        </w:tabs>
        <w:rPr>
          <w:rFonts w:ascii="Calibri" w:hAnsi="Calibri" w:cs="Calibri"/>
          <w:b/>
          <w:sz w:val="20"/>
        </w:rPr>
      </w:pPr>
    </w:p>
    <w:p w14:paraId="0C5A5868" w14:textId="77777777" w:rsidR="001B1834" w:rsidRDefault="001B1834">
      <w:pPr>
        <w:pStyle w:val="Stopka"/>
        <w:tabs>
          <w:tab w:val="left" w:pos="708"/>
        </w:tabs>
        <w:rPr>
          <w:rFonts w:ascii="Calibri" w:hAnsi="Calibri" w:cs="Calibri"/>
          <w:b/>
          <w:sz w:val="20"/>
        </w:rPr>
      </w:pPr>
    </w:p>
    <w:p w14:paraId="35764E83" w14:textId="77777777" w:rsidR="001B1834" w:rsidRDefault="001B1834">
      <w:pPr>
        <w:pStyle w:val="Stopka"/>
        <w:tabs>
          <w:tab w:val="left" w:pos="708"/>
        </w:tabs>
        <w:rPr>
          <w:rFonts w:ascii="Calibri" w:hAnsi="Calibri" w:cs="Calibri"/>
          <w:b/>
          <w:sz w:val="20"/>
        </w:rPr>
      </w:pPr>
    </w:p>
    <w:p w14:paraId="491023D7" w14:textId="77777777" w:rsidR="001B1834" w:rsidRDefault="001B1834">
      <w:pPr>
        <w:pStyle w:val="Stopka"/>
        <w:tabs>
          <w:tab w:val="left" w:pos="708"/>
        </w:tabs>
        <w:rPr>
          <w:rFonts w:ascii="Calibri" w:hAnsi="Calibri" w:cs="Calibri"/>
          <w:b/>
          <w:sz w:val="20"/>
        </w:rPr>
      </w:pPr>
    </w:p>
    <w:p w14:paraId="12647D63" w14:textId="77777777" w:rsidR="001B1834" w:rsidRDefault="001B1834">
      <w:pPr>
        <w:pStyle w:val="Stopka"/>
        <w:tabs>
          <w:tab w:val="left" w:pos="708"/>
        </w:tabs>
        <w:rPr>
          <w:rFonts w:ascii="Calibri" w:hAnsi="Calibri" w:cs="Calibri"/>
          <w:b/>
          <w:sz w:val="20"/>
        </w:rPr>
      </w:pPr>
    </w:p>
    <w:p w14:paraId="70053AD0" w14:textId="77777777" w:rsidR="001B1834" w:rsidRDefault="001B1834">
      <w:pPr>
        <w:pStyle w:val="Stopka"/>
        <w:tabs>
          <w:tab w:val="left" w:pos="708"/>
        </w:tabs>
        <w:rPr>
          <w:rFonts w:ascii="Calibri" w:hAnsi="Calibri" w:cs="Calibri"/>
          <w:b/>
          <w:sz w:val="20"/>
        </w:rPr>
      </w:pPr>
    </w:p>
    <w:p w14:paraId="1D39C8C0" w14:textId="77777777" w:rsidR="001B1834" w:rsidRDefault="001B1834">
      <w:pPr>
        <w:pStyle w:val="Stopka"/>
        <w:tabs>
          <w:tab w:val="left" w:pos="708"/>
        </w:tabs>
        <w:rPr>
          <w:rFonts w:ascii="Calibri" w:hAnsi="Calibri" w:cs="Calibri"/>
          <w:b/>
          <w:sz w:val="20"/>
        </w:rPr>
      </w:pPr>
    </w:p>
    <w:p w14:paraId="7619891B" w14:textId="77777777" w:rsidR="001B1834" w:rsidRDefault="001B1834">
      <w:pPr>
        <w:pStyle w:val="Stopka"/>
        <w:tabs>
          <w:tab w:val="left" w:pos="708"/>
        </w:tabs>
        <w:rPr>
          <w:rFonts w:ascii="Calibri" w:hAnsi="Calibri" w:cs="Calibri"/>
          <w:b/>
          <w:sz w:val="20"/>
        </w:rPr>
      </w:pPr>
    </w:p>
    <w:p w14:paraId="444F0538" w14:textId="77777777" w:rsidR="001B1834" w:rsidRDefault="001B1834">
      <w:pPr>
        <w:pStyle w:val="Stopka"/>
        <w:tabs>
          <w:tab w:val="left" w:pos="708"/>
        </w:tabs>
        <w:rPr>
          <w:rFonts w:ascii="Calibri" w:hAnsi="Calibri" w:cs="Calibri"/>
          <w:b/>
          <w:sz w:val="20"/>
        </w:rPr>
      </w:pPr>
    </w:p>
    <w:p w14:paraId="4A400C54" w14:textId="77777777" w:rsidR="001B1834" w:rsidRDefault="001B1834">
      <w:pPr>
        <w:pStyle w:val="Stopka"/>
        <w:tabs>
          <w:tab w:val="left" w:pos="708"/>
        </w:tabs>
        <w:rPr>
          <w:rFonts w:ascii="Calibri" w:hAnsi="Calibri" w:cs="Calibri"/>
          <w:b/>
          <w:sz w:val="20"/>
        </w:rPr>
      </w:pPr>
    </w:p>
    <w:p w14:paraId="418E02B5" w14:textId="77777777" w:rsidR="001B1834" w:rsidRDefault="001B1834">
      <w:pPr>
        <w:pStyle w:val="Stopka"/>
        <w:tabs>
          <w:tab w:val="left" w:pos="708"/>
        </w:tabs>
        <w:rPr>
          <w:rFonts w:ascii="Calibri" w:hAnsi="Calibri" w:cs="Calibri"/>
          <w:b/>
          <w:sz w:val="20"/>
        </w:rPr>
      </w:pPr>
    </w:p>
    <w:p w14:paraId="3522C532" w14:textId="77777777" w:rsidR="001B1834" w:rsidRDefault="001B1834">
      <w:pPr>
        <w:pStyle w:val="Stopka"/>
        <w:tabs>
          <w:tab w:val="left" w:pos="708"/>
        </w:tabs>
        <w:rPr>
          <w:rFonts w:ascii="Calibri" w:hAnsi="Calibri" w:cs="Calibri"/>
          <w:b/>
          <w:sz w:val="20"/>
        </w:rPr>
      </w:pPr>
    </w:p>
    <w:p w14:paraId="51C0B2E4" w14:textId="77777777" w:rsidR="001B1834" w:rsidRDefault="001B1834">
      <w:pPr>
        <w:pStyle w:val="Stopka"/>
        <w:tabs>
          <w:tab w:val="left" w:pos="708"/>
        </w:tabs>
        <w:rPr>
          <w:rFonts w:ascii="Calibri" w:hAnsi="Calibri" w:cs="Calibri"/>
          <w:b/>
          <w:sz w:val="20"/>
        </w:rPr>
      </w:pPr>
    </w:p>
    <w:p w14:paraId="3A2669A9" w14:textId="77777777" w:rsidR="001B1834" w:rsidRDefault="001B1834">
      <w:pPr>
        <w:pStyle w:val="Stopka"/>
        <w:tabs>
          <w:tab w:val="left" w:pos="708"/>
        </w:tabs>
        <w:rPr>
          <w:rFonts w:ascii="Calibri" w:hAnsi="Calibri" w:cs="Calibri"/>
          <w:b/>
          <w:sz w:val="20"/>
        </w:rPr>
      </w:pPr>
    </w:p>
    <w:p w14:paraId="7D133C2E" w14:textId="77777777" w:rsidR="001B1834" w:rsidRDefault="001B1834">
      <w:pPr>
        <w:pStyle w:val="Stopka"/>
        <w:tabs>
          <w:tab w:val="left" w:pos="708"/>
        </w:tabs>
        <w:rPr>
          <w:rFonts w:ascii="Calibri" w:hAnsi="Calibri" w:cs="Calibri"/>
          <w:b/>
          <w:sz w:val="20"/>
        </w:rPr>
      </w:pPr>
    </w:p>
    <w:p w14:paraId="12120276" w14:textId="77777777" w:rsidR="001B1834" w:rsidRDefault="001B1834">
      <w:pPr>
        <w:pStyle w:val="Stopka"/>
        <w:tabs>
          <w:tab w:val="left" w:pos="708"/>
        </w:tabs>
        <w:rPr>
          <w:rFonts w:ascii="Calibri" w:hAnsi="Calibri" w:cs="Calibri"/>
          <w:b/>
          <w:sz w:val="20"/>
        </w:rPr>
      </w:pPr>
    </w:p>
    <w:p w14:paraId="74F3639B" w14:textId="77777777" w:rsidR="001B1834" w:rsidRDefault="001B1834">
      <w:pPr>
        <w:pStyle w:val="Stopka"/>
        <w:tabs>
          <w:tab w:val="left" w:pos="708"/>
        </w:tabs>
        <w:rPr>
          <w:rFonts w:ascii="Calibri" w:hAnsi="Calibri" w:cs="Calibri"/>
          <w:b/>
          <w:sz w:val="20"/>
        </w:rPr>
      </w:pPr>
    </w:p>
    <w:p w14:paraId="38855B5E" w14:textId="77777777" w:rsidR="001B1834" w:rsidRDefault="001B1834">
      <w:pPr>
        <w:pStyle w:val="Stopka"/>
        <w:tabs>
          <w:tab w:val="left" w:pos="708"/>
        </w:tabs>
        <w:rPr>
          <w:rFonts w:ascii="Calibri" w:hAnsi="Calibri" w:cs="Calibri"/>
          <w:b/>
          <w:sz w:val="20"/>
        </w:rPr>
      </w:pPr>
    </w:p>
    <w:p w14:paraId="2439658E" w14:textId="77777777" w:rsidR="000E5247" w:rsidRDefault="000E5247">
      <w:pPr>
        <w:pStyle w:val="Stopka"/>
        <w:tabs>
          <w:tab w:val="left" w:pos="708"/>
        </w:tabs>
        <w:rPr>
          <w:rFonts w:ascii="Calibri" w:hAnsi="Calibri" w:cs="Calibri"/>
          <w:b/>
          <w:sz w:val="20"/>
        </w:rPr>
      </w:pPr>
    </w:p>
    <w:p w14:paraId="2EEE609B" w14:textId="77777777" w:rsidR="000E5247" w:rsidRDefault="000E5247">
      <w:pPr>
        <w:pStyle w:val="Stopka"/>
        <w:tabs>
          <w:tab w:val="left" w:pos="708"/>
        </w:tabs>
        <w:rPr>
          <w:rFonts w:ascii="Calibri" w:hAnsi="Calibri" w:cs="Calibri"/>
          <w:b/>
          <w:sz w:val="20"/>
        </w:rPr>
      </w:pPr>
    </w:p>
    <w:p w14:paraId="442FD584" w14:textId="77777777" w:rsidR="000E5247" w:rsidRDefault="000E5247">
      <w:pPr>
        <w:pStyle w:val="Stopka"/>
        <w:tabs>
          <w:tab w:val="left" w:pos="708"/>
        </w:tabs>
        <w:rPr>
          <w:rFonts w:ascii="Calibri" w:hAnsi="Calibri" w:cs="Calibri"/>
          <w:b/>
          <w:sz w:val="20"/>
        </w:rPr>
      </w:pPr>
    </w:p>
    <w:p w14:paraId="19E419EA" w14:textId="77777777" w:rsidR="00D412A5" w:rsidRDefault="00D412A5">
      <w:pPr>
        <w:pStyle w:val="Stopka"/>
        <w:tabs>
          <w:tab w:val="left" w:pos="708"/>
        </w:tabs>
        <w:rPr>
          <w:rFonts w:ascii="Calibri" w:hAnsi="Calibri" w:cs="Calibri"/>
          <w:b/>
          <w:sz w:val="20"/>
        </w:rPr>
      </w:pPr>
    </w:p>
    <w:p w14:paraId="685AB198" w14:textId="7B0C173B" w:rsidR="004950CF" w:rsidRPr="007D3D43" w:rsidRDefault="004950CF">
      <w:pPr>
        <w:pStyle w:val="Stopka"/>
        <w:tabs>
          <w:tab w:val="left" w:pos="708"/>
        </w:tabs>
        <w:rPr>
          <w:rFonts w:ascii="Calibri" w:hAnsi="Calibri" w:cs="Calibri"/>
          <w:sz w:val="20"/>
        </w:rPr>
      </w:pPr>
      <w:r w:rsidRPr="007D3D43">
        <w:rPr>
          <w:rFonts w:ascii="Calibri" w:hAnsi="Calibri" w:cs="Calibri"/>
          <w:b/>
          <w:sz w:val="20"/>
        </w:rPr>
        <w:lastRenderedPageBreak/>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144DBDB7"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946021">
        <w:rPr>
          <w:rFonts w:ascii="Calibri" w:hAnsi="Calibri" w:cs="Calibri"/>
          <w:b/>
          <w:i/>
          <w:sz w:val="20"/>
          <w:szCs w:val="20"/>
        </w:rPr>
        <w:t>Świadczenie usługi odbioru, transportu i utylizacji odpadów medycznych</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proofErr w:type="spellStart"/>
            <w:r w:rsidRPr="007D3D43">
              <w:rPr>
                <w:rFonts w:ascii="Calibri" w:hAnsi="Calibri" w:cs="Calibri"/>
                <w:sz w:val="20"/>
                <w:szCs w:val="20"/>
                <w:lang w:val="de-DE"/>
              </w:rPr>
              <w:t>Numer</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telefonu</w:t>
            </w:r>
            <w:proofErr w:type="spellEnd"/>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 xml:space="preserve">, na </w:t>
            </w:r>
            <w:proofErr w:type="spellStart"/>
            <w:r w:rsidRPr="007D3D43">
              <w:rPr>
                <w:rFonts w:ascii="Calibri" w:hAnsi="Calibri" w:cs="Calibri"/>
                <w:sz w:val="20"/>
                <w:szCs w:val="20"/>
                <w:lang w:val="de-DE"/>
              </w:rPr>
              <w:t>który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nalezy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zwrócić</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wadium</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innej</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formie</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niż</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pieniądzu</w:t>
            </w:r>
            <w:proofErr w:type="spellEnd"/>
            <w:r w:rsidRPr="007D3D43">
              <w:rPr>
                <w:rFonts w:ascii="Calibri" w:hAnsi="Calibri" w:cs="Calibri"/>
                <w:sz w:val="20"/>
                <w:szCs w:val="20"/>
                <w:lang w:val="de-DE"/>
              </w:rPr>
              <w:t>):</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 xml:space="preserve">Lider </w:t>
            </w:r>
            <w:proofErr w:type="spellStart"/>
            <w:r w:rsidRPr="007D3D43">
              <w:rPr>
                <w:rFonts w:ascii="Calibri" w:hAnsi="Calibri" w:cs="Calibri"/>
                <w:sz w:val="20"/>
                <w:szCs w:val="20"/>
                <w:lang w:val="de-DE"/>
              </w:rPr>
              <w:t>konsorcjum</w:t>
            </w:r>
            <w:proofErr w:type="spellEnd"/>
            <w:r w:rsidRPr="007D3D43">
              <w:rPr>
                <w:rFonts w:ascii="Calibri" w:hAnsi="Calibri" w:cs="Calibri"/>
                <w:sz w:val="20"/>
                <w:szCs w:val="20"/>
                <w:lang w:val="de-DE"/>
              </w:rPr>
              <w:t>:</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47FC5923" w:rsidR="002557FA" w:rsidRPr="001B1834" w:rsidRDefault="00E225E7" w:rsidP="002557FA">
      <w:pPr>
        <w:rPr>
          <w:rFonts w:ascii="Calibri" w:hAnsi="Calibri" w:cs="Calibri"/>
          <w:b/>
          <w:i/>
          <w:sz w:val="20"/>
          <w:szCs w:val="20"/>
        </w:rPr>
      </w:pPr>
      <w:r w:rsidRPr="001B1834">
        <w:rPr>
          <w:rFonts w:ascii="Calibri" w:hAnsi="Calibri" w:cs="Calibri"/>
          <w:b/>
          <w:sz w:val="20"/>
          <w:szCs w:val="20"/>
        </w:rPr>
        <w:t>I.</w:t>
      </w:r>
      <w:r w:rsidRPr="001B1834">
        <w:rPr>
          <w:rFonts w:ascii="Calibri" w:hAnsi="Calibri" w:cs="Calibri"/>
          <w:sz w:val="20"/>
          <w:szCs w:val="20"/>
        </w:rPr>
        <w:t xml:space="preserve"> Przystępując do postępowania o udzielenie zamówienia publicznego w trybie przetargu nieograniczonego na: </w:t>
      </w:r>
      <w:r w:rsidR="002557FA" w:rsidRPr="001B1834">
        <w:rPr>
          <w:rFonts w:ascii="Calibri" w:hAnsi="Calibri" w:cs="Calibri"/>
          <w:b/>
          <w:i/>
          <w:sz w:val="20"/>
          <w:szCs w:val="20"/>
        </w:rPr>
        <w:t>„</w:t>
      </w:r>
      <w:r w:rsidR="00946021" w:rsidRPr="001B1834">
        <w:rPr>
          <w:rFonts w:ascii="Calibri" w:hAnsi="Calibri" w:cs="Calibri"/>
          <w:b/>
          <w:i/>
          <w:sz w:val="20"/>
          <w:szCs w:val="20"/>
        </w:rPr>
        <w:t>Świadczenie usługi odbioru, transportu i utylizacji odpadów medycznych</w:t>
      </w:r>
      <w:r w:rsidR="002557FA" w:rsidRPr="001B1834">
        <w:rPr>
          <w:rFonts w:ascii="Calibri" w:hAnsi="Calibri" w:cs="Calibri"/>
          <w:b/>
          <w:i/>
          <w:sz w:val="20"/>
          <w:szCs w:val="20"/>
        </w:rPr>
        <w:t>”</w:t>
      </w:r>
    </w:p>
    <w:p w14:paraId="70BB3BA7" w14:textId="77777777" w:rsidR="00E225E7" w:rsidRPr="001B1834" w:rsidRDefault="00E225E7" w:rsidP="00E225E7">
      <w:pPr>
        <w:jc w:val="both"/>
        <w:rPr>
          <w:rFonts w:ascii="Calibri" w:hAnsi="Calibri" w:cs="Calibri"/>
          <w:sz w:val="20"/>
          <w:szCs w:val="20"/>
        </w:rPr>
      </w:pPr>
      <w:r w:rsidRPr="001B1834">
        <w:rPr>
          <w:rFonts w:ascii="Calibri" w:hAnsi="Calibri" w:cs="Calibri"/>
          <w:sz w:val="20"/>
          <w:szCs w:val="20"/>
        </w:rPr>
        <w:t>oferuję  wykonanie przedmiotowego zamówienia na warunkach określonych w SWZ za cenę:</w:t>
      </w:r>
    </w:p>
    <w:p w14:paraId="59EC6563" w14:textId="77777777" w:rsidR="00E40F33" w:rsidRPr="001B1834" w:rsidRDefault="00E40F33" w:rsidP="00E225E7">
      <w:pPr>
        <w:jc w:val="both"/>
        <w:rPr>
          <w:rFonts w:ascii="Calibri" w:hAnsi="Calibri" w:cs="Calibri"/>
          <w:sz w:val="20"/>
          <w:szCs w:val="20"/>
        </w:rPr>
      </w:pPr>
    </w:p>
    <w:p w14:paraId="5CFA5A35" w14:textId="77777777" w:rsidR="00BA7EF0" w:rsidRPr="001B1834" w:rsidRDefault="00E40F33" w:rsidP="00E225E7">
      <w:pPr>
        <w:jc w:val="both"/>
        <w:rPr>
          <w:rFonts w:ascii="Calibri" w:hAnsi="Calibri" w:cs="Calibri"/>
          <w:b/>
          <w:bCs/>
          <w:sz w:val="20"/>
          <w:szCs w:val="20"/>
        </w:rPr>
      </w:pPr>
      <w:r w:rsidRPr="001B1834">
        <w:rPr>
          <w:rFonts w:ascii="Calibri" w:hAnsi="Calibri" w:cs="Calibri"/>
          <w:b/>
          <w:bCs/>
          <w:sz w:val="20"/>
          <w:szCs w:val="20"/>
        </w:rPr>
        <w:t xml:space="preserve">Pakiet nr </w:t>
      </w:r>
      <w:r w:rsidR="00ED6877" w:rsidRPr="001B1834">
        <w:rPr>
          <w:rFonts w:ascii="Calibri" w:hAnsi="Calibri" w:cs="Calibri"/>
          <w:b/>
          <w:bCs/>
          <w:sz w:val="20"/>
          <w:szCs w:val="20"/>
        </w:rPr>
        <w:t>……….</w:t>
      </w:r>
      <w:r w:rsidR="00F9010D" w:rsidRPr="001B1834">
        <w:rPr>
          <w:rFonts w:ascii="Calibri" w:hAnsi="Calibri" w:cs="Calibri"/>
          <w:b/>
          <w:bCs/>
          <w:sz w:val="20"/>
          <w:szCs w:val="20"/>
        </w:rPr>
        <w:t>*</w:t>
      </w:r>
    </w:p>
    <w:tbl>
      <w:tblPr>
        <w:tblW w:w="10632" w:type="dxa"/>
        <w:tblInd w:w="70" w:type="dxa"/>
        <w:tblLayout w:type="fixed"/>
        <w:tblCellMar>
          <w:left w:w="70" w:type="dxa"/>
          <w:right w:w="70" w:type="dxa"/>
        </w:tblCellMar>
        <w:tblLook w:val="0000" w:firstRow="0" w:lastRow="0" w:firstColumn="0" w:lastColumn="0" w:noHBand="0" w:noVBand="0"/>
      </w:tblPr>
      <w:tblGrid>
        <w:gridCol w:w="3544"/>
        <w:gridCol w:w="3544"/>
        <w:gridCol w:w="3544"/>
      </w:tblGrid>
      <w:tr w:rsidR="001B1834" w:rsidRPr="008F6490" w14:paraId="12407DC9" w14:textId="7EB683C3" w:rsidTr="001B1834">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1B1834" w:rsidRPr="001B1834" w:rsidRDefault="001B1834" w:rsidP="001B1834">
            <w:pPr>
              <w:tabs>
                <w:tab w:val="left" w:pos="0"/>
              </w:tabs>
              <w:snapToGrid w:val="0"/>
              <w:jc w:val="center"/>
              <w:rPr>
                <w:rFonts w:ascii="Calibri" w:hAnsi="Calibri" w:cs="Calibri"/>
                <w:sz w:val="20"/>
                <w:szCs w:val="20"/>
              </w:rPr>
            </w:pPr>
            <w:r w:rsidRPr="001B1834">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1B1834" w:rsidRPr="001B1834" w:rsidRDefault="001B1834" w:rsidP="001B1834">
            <w:pPr>
              <w:tabs>
                <w:tab w:val="left" w:pos="0"/>
              </w:tabs>
              <w:snapToGrid w:val="0"/>
              <w:jc w:val="center"/>
              <w:rPr>
                <w:rFonts w:ascii="Calibri" w:hAnsi="Calibri" w:cs="Calibri"/>
                <w:sz w:val="20"/>
                <w:szCs w:val="20"/>
              </w:rPr>
            </w:pPr>
            <w:r w:rsidRPr="001B1834">
              <w:rPr>
                <w:rFonts w:ascii="Calibri" w:hAnsi="Calibri" w:cs="Calibri"/>
                <w:b/>
                <w:bCs/>
                <w:sz w:val="20"/>
                <w:szCs w:val="20"/>
              </w:rPr>
              <w:t>Wartość zamówienia z podatkiem VAT (brutto)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tcPr>
          <w:p w14:paraId="3AE9D2AA" w14:textId="10FCF5FA" w:rsidR="001B1834" w:rsidRPr="00535CA4" w:rsidRDefault="001B1834" w:rsidP="001B1834">
            <w:pPr>
              <w:tabs>
                <w:tab w:val="left" w:pos="0"/>
              </w:tabs>
              <w:snapToGrid w:val="0"/>
              <w:jc w:val="center"/>
              <w:rPr>
                <w:rFonts w:asciiTheme="minorHAnsi" w:hAnsiTheme="minorHAnsi" w:cstheme="minorHAnsi"/>
                <w:b/>
                <w:bCs/>
                <w:sz w:val="20"/>
                <w:szCs w:val="20"/>
              </w:rPr>
            </w:pPr>
            <w:r w:rsidRPr="00535CA4">
              <w:rPr>
                <w:rFonts w:asciiTheme="minorHAnsi" w:hAnsiTheme="minorHAnsi" w:cstheme="minorHAnsi"/>
                <w:b/>
                <w:bCs/>
                <w:sz w:val="20"/>
                <w:szCs w:val="20"/>
              </w:rPr>
              <w:t>Kryterium „poziom emisji spalin”</w:t>
            </w:r>
          </w:p>
        </w:tc>
      </w:tr>
      <w:tr w:rsidR="001B1834" w:rsidRPr="008F6490" w14:paraId="52D1CEC5" w14:textId="3743A34B" w:rsidTr="001B1834">
        <w:trPr>
          <w:trHeight w:val="1000"/>
        </w:trPr>
        <w:tc>
          <w:tcPr>
            <w:tcW w:w="3544" w:type="dxa"/>
            <w:tcBorders>
              <w:top w:val="single" w:sz="4" w:space="0" w:color="000000"/>
              <w:left w:val="single" w:sz="4" w:space="0" w:color="000000"/>
              <w:bottom w:val="single" w:sz="4" w:space="0" w:color="auto"/>
            </w:tcBorders>
            <w:shd w:val="clear" w:color="auto" w:fill="auto"/>
          </w:tcPr>
          <w:p w14:paraId="4F263068" w14:textId="77777777" w:rsidR="001B1834" w:rsidRPr="008F6490" w:rsidRDefault="001B1834" w:rsidP="001B1834">
            <w:pPr>
              <w:tabs>
                <w:tab w:val="left" w:pos="0"/>
              </w:tabs>
              <w:snapToGrid w:val="0"/>
              <w:jc w:val="both"/>
              <w:rPr>
                <w:rFonts w:ascii="Calibri" w:hAnsi="Calibri" w:cs="Calibri"/>
                <w:b/>
                <w:color w:val="FF0000"/>
                <w:sz w:val="20"/>
                <w:szCs w:val="20"/>
                <w:highlight w:val="yellow"/>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1B1834" w:rsidRPr="008F6490" w:rsidRDefault="001B1834" w:rsidP="001B1834">
            <w:pPr>
              <w:tabs>
                <w:tab w:val="left" w:pos="0"/>
              </w:tabs>
              <w:snapToGrid w:val="0"/>
              <w:jc w:val="both"/>
              <w:rPr>
                <w:rFonts w:ascii="Calibri" w:hAnsi="Calibri" w:cs="Calibri"/>
                <w:b/>
                <w:color w:val="FF0000"/>
                <w:sz w:val="20"/>
                <w:szCs w:val="20"/>
                <w:highlight w:val="yellow"/>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72E1708C" w14:textId="77777777" w:rsidR="00CE6A28" w:rsidRPr="00535CA4" w:rsidRDefault="00CE6A28" w:rsidP="001B1834">
            <w:pPr>
              <w:tabs>
                <w:tab w:val="left" w:pos="0"/>
              </w:tabs>
              <w:snapToGrid w:val="0"/>
              <w:jc w:val="both"/>
              <w:rPr>
                <w:rFonts w:asciiTheme="minorHAnsi" w:hAnsiTheme="minorHAnsi" w:cstheme="minorHAnsi"/>
                <w:sz w:val="20"/>
                <w:szCs w:val="20"/>
              </w:rPr>
            </w:pPr>
          </w:p>
          <w:p w14:paraId="0AA02D35" w14:textId="3C2858BF" w:rsidR="001B1834" w:rsidRPr="00535CA4" w:rsidRDefault="001B1834" w:rsidP="001B1834">
            <w:pPr>
              <w:tabs>
                <w:tab w:val="left" w:pos="0"/>
              </w:tabs>
              <w:snapToGrid w:val="0"/>
              <w:jc w:val="both"/>
              <w:rPr>
                <w:rFonts w:asciiTheme="minorHAnsi" w:hAnsiTheme="minorHAnsi" w:cstheme="minorHAnsi"/>
                <w:sz w:val="20"/>
                <w:szCs w:val="20"/>
              </w:rPr>
            </w:pPr>
            <w:r w:rsidRPr="00535CA4">
              <w:rPr>
                <w:rFonts w:asciiTheme="minorHAnsi" w:hAnsiTheme="minorHAnsi" w:cstheme="minorHAnsi"/>
                <w:sz w:val="20"/>
                <w:szCs w:val="20"/>
              </w:rPr>
              <w:t xml:space="preserve">Posiadamy </w:t>
            </w:r>
            <w:r w:rsidRPr="00535CA4">
              <w:rPr>
                <w:rFonts w:asciiTheme="minorHAnsi" w:hAnsiTheme="minorHAnsi" w:cstheme="minorHAnsi"/>
                <w:b/>
                <w:bCs/>
                <w:sz w:val="20"/>
                <w:szCs w:val="20"/>
              </w:rPr>
              <w:t>……..……</w:t>
            </w:r>
            <w:r w:rsidRPr="00535CA4">
              <w:rPr>
                <w:rFonts w:asciiTheme="minorHAnsi" w:hAnsiTheme="minorHAnsi" w:cstheme="minorHAnsi"/>
                <w:sz w:val="20"/>
                <w:szCs w:val="20"/>
              </w:rPr>
              <w:t xml:space="preserve"> pojazdów z emisją spalin wg normy EURO 5</w:t>
            </w:r>
          </w:p>
          <w:p w14:paraId="353A8C79" w14:textId="77777777" w:rsidR="001B1834" w:rsidRPr="00535CA4" w:rsidRDefault="001B1834" w:rsidP="001B1834">
            <w:pPr>
              <w:rPr>
                <w:rFonts w:asciiTheme="minorHAnsi" w:hAnsiTheme="minorHAnsi" w:cstheme="minorHAnsi"/>
                <w:sz w:val="20"/>
                <w:szCs w:val="20"/>
                <w:lang w:eastAsia="x-none"/>
              </w:rPr>
            </w:pPr>
            <w:r w:rsidRPr="00535CA4">
              <w:rPr>
                <w:rFonts w:asciiTheme="minorHAnsi" w:hAnsiTheme="minorHAnsi" w:cstheme="minorHAnsi"/>
                <w:sz w:val="20"/>
                <w:szCs w:val="20"/>
                <w:lang w:eastAsia="x-none"/>
              </w:rPr>
              <w:t>(należy podać min. 2)</w:t>
            </w:r>
          </w:p>
          <w:p w14:paraId="38DC3E6D" w14:textId="2820C8CE" w:rsidR="00CE6A28" w:rsidRPr="00535CA4" w:rsidRDefault="00CE6A28" w:rsidP="001B1834">
            <w:pPr>
              <w:rPr>
                <w:rFonts w:asciiTheme="minorHAnsi" w:hAnsiTheme="minorHAnsi" w:cstheme="minorHAnsi"/>
                <w:sz w:val="20"/>
                <w:szCs w:val="20"/>
                <w:highlight w:val="yellow"/>
              </w:rPr>
            </w:pPr>
          </w:p>
        </w:tc>
      </w:tr>
    </w:tbl>
    <w:p w14:paraId="6BE1F0C9" w14:textId="77777777" w:rsidR="000E28CA" w:rsidRDefault="000E28CA">
      <w:pPr>
        <w:pStyle w:val="Zwykytekst1"/>
        <w:rPr>
          <w:rFonts w:ascii="Calibri" w:hAnsi="Calibri" w:cs="Calibri"/>
          <w:b/>
          <w:u w:val="single"/>
        </w:rPr>
      </w:pPr>
    </w:p>
    <w:p w14:paraId="299A5001" w14:textId="77777777" w:rsidR="00CE6A28" w:rsidRDefault="00CE6A28">
      <w:pPr>
        <w:pStyle w:val="Zwykytekst1"/>
        <w:rPr>
          <w:rFonts w:ascii="Calibri" w:hAnsi="Calibri" w:cs="Calibri"/>
          <w:b/>
          <w:u w:val="single"/>
        </w:rPr>
      </w:pPr>
    </w:p>
    <w:p w14:paraId="0CA6F7C5" w14:textId="77777777" w:rsidR="00CE6A28" w:rsidRPr="008A0573" w:rsidRDefault="00CE6A28" w:rsidP="00CE6A28">
      <w:pPr>
        <w:suppressAutoHyphens w:val="0"/>
        <w:jc w:val="both"/>
        <w:rPr>
          <w:rFonts w:ascii="Arial" w:hAnsi="Arial" w:cs="Arial"/>
          <w:b/>
          <w:bCs/>
          <w:sz w:val="20"/>
          <w:szCs w:val="20"/>
          <w:lang w:eastAsia="x-none"/>
        </w:rPr>
      </w:pPr>
      <w:r w:rsidRPr="008A0573">
        <w:rPr>
          <w:rFonts w:ascii="Arial" w:hAnsi="Arial" w:cs="Arial"/>
          <w:b/>
          <w:bCs/>
          <w:sz w:val="20"/>
          <w:szCs w:val="20"/>
          <w:lang w:eastAsia="x-none"/>
        </w:rPr>
        <w:t>W tym ceny jednostkowe:</w:t>
      </w:r>
    </w:p>
    <w:p w14:paraId="7C7BEAE6" w14:textId="77777777" w:rsidR="00CE6A28" w:rsidRPr="008A0573" w:rsidRDefault="00CE6A28" w:rsidP="00CE6A28">
      <w:pPr>
        <w:suppressAutoHyphens w:val="0"/>
        <w:jc w:val="both"/>
        <w:rPr>
          <w:rFonts w:ascii="Arial" w:hAnsi="Arial" w:cs="Arial"/>
          <w:sz w:val="20"/>
          <w:szCs w:val="20"/>
          <w:lang w:eastAsia="x-none"/>
        </w:rPr>
      </w:pPr>
    </w:p>
    <w:tbl>
      <w:tblPr>
        <w:tblW w:w="10031" w:type="dxa"/>
        <w:jc w:val="center"/>
        <w:tblLayout w:type="fixed"/>
        <w:tblLook w:val="0000" w:firstRow="0" w:lastRow="0" w:firstColumn="0" w:lastColumn="0" w:noHBand="0" w:noVBand="0"/>
      </w:tblPr>
      <w:tblGrid>
        <w:gridCol w:w="1408"/>
        <w:gridCol w:w="1819"/>
        <w:gridCol w:w="1701"/>
        <w:gridCol w:w="1843"/>
        <w:gridCol w:w="1275"/>
        <w:gridCol w:w="1985"/>
      </w:tblGrid>
      <w:tr w:rsidR="00CE6A28" w:rsidRPr="008A0573" w14:paraId="5A7D924F" w14:textId="77777777" w:rsidTr="00EB17AD">
        <w:trPr>
          <w:jc w:val="center"/>
        </w:trPr>
        <w:tc>
          <w:tcPr>
            <w:tcW w:w="1408" w:type="dxa"/>
            <w:tcBorders>
              <w:top w:val="single" w:sz="4" w:space="0" w:color="000000"/>
              <w:left w:val="single" w:sz="4" w:space="0" w:color="000000"/>
              <w:bottom w:val="single" w:sz="4" w:space="0" w:color="000000"/>
            </w:tcBorders>
            <w:shd w:val="clear" w:color="auto" w:fill="auto"/>
          </w:tcPr>
          <w:p w14:paraId="38EF6B72"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p>
          <w:p w14:paraId="53F9D1D9"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Kod odpadu</w:t>
            </w:r>
          </w:p>
        </w:tc>
        <w:tc>
          <w:tcPr>
            <w:tcW w:w="1819" w:type="dxa"/>
            <w:tcBorders>
              <w:top w:val="single" w:sz="4" w:space="0" w:color="000000"/>
              <w:left w:val="single" w:sz="4" w:space="0" w:color="000000"/>
              <w:bottom w:val="single" w:sz="4" w:space="0" w:color="000000"/>
              <w:right w:val="single" w:sz="4" w:space="0" w:color="000000"/>
            </w:tcBorders>
          </w:tcPr>
          <w:p w14:paraId="31F45F14" w14:textId="18918D16"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Szacunkowa ilość wytwarzanych odpadów [kg] /</w:t>
            </w:r>
            <w:r>
              <w:rPr>
                <w:rFonts w:ascii="Arial" w:hAnsi="Arial" w:cs="Arial"/>
                <w:b/>
                <w:sz w:val="20"/>
                <w:szCs w:val="20"/>
                <w:lang w:eastAsia="pl-PL"/>
              </w:rPr>
              <w:t>24</w:t>
            </w:r>
            <w:r w:rsidRPr="008A0573">
              <w:rPr>
                <w:rFonts w:ascii="Arial" w:hAnsi="Arial" w:cs="Arial"/>
                <w:b/>
                <w:sz w:val="20"/>
                <w:szCs w:val="20"/>
                <w:lang w:eastAsia="pl-PL"/>
              </w:rPr>
              <w:t xml:space="preserve"> m-</w:t>
            </w:r>
            <w:proofErr w:type="spellStart"/>
            <w:r w:rsidRPr="008A0573">
              <w:rPr>
                <w:rFonts w:ascii="Arial" w:hAnsi="Arial" w:cs="Arial"/>
                <w:b/>
                <w:sz w:val="20"/>
                <w:szCs w:val="20"/>
                <w:lang w:eastAsia="pl-PL"/>
              </w:rPr>
              <w:t>cy</w:t>
            </w:r>
            <w:proofErr w:type="spellEnd"/>
          </w:p>
        </w:tc>
        <w:tc>
          <w:tcPr>
            <w:tcW w:w="1701" w:type="dxa"/>
            <w:tcBorders>
              <w:top w:val="single" w:sz="4" w:space="0" w:color="000000"/>
              <w:left w:val="single" w:sz="4" w:space="0" w:color="000000"/>
              <w:bottom w:val="single" w:sz="4" w:space="0" w:color="000000"/>
            </w:tcBorders>
            <w:shd w:val="clear" w:color="auto" w:fill="auto"/>
          </w:tcPr>
          <w:p w14:paraId="06F055AA"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Cena jednostkowa</w:t>
            </w:r>
          </w:p>
          <w:p w14:paraId="4D13149A" w14:textId="77777777" w:rsidR="00CE6A28" w:rsidRPr="008A0573" w:rsidRDefault="00CE6A28" w:rsidP="00EB17AD">
            <w:pPr>
              <w:tabs>
                <w:tab w:val="left" w:pos="0"/>
              </w:tabs>
              <w:suppressAutoHyphens w:val="0"/>
              <w:jc w:val="center"/>
              <w:rPr>
                <w:rFonts w:ascii="Arial" w:hAnsi="Arial" w:cs="Arial"/>
                <w:b/>
                <w:sz w:val="20"/>
                <w:szCs w:val="20"/>
                <w:lang w:eastAsia="pl-PL"/>
              </w:rPr>
            </w:pPr>
            <w:r w:rsidRPr="008A0573">
              <w:rPr>
                <w:rFonts w:ascii="Arial" w:hAnsi="Arial" w:cs="Arial"/>
                <w:b/>
                <w:sz w:val="20"/>
                <w:szCs w:val="20"/>
                <w:lang w:eastAsia="pl-PL"/>
              </w:rPr>
              <w:t>netto [zł/kg]</w:t>
            </w:r>
          </w:p>
          <w:p w14:paraId="700A3A79" w14:textId="77777777" w:rsidR="00CE6A28" w:rsidRPr="008A0573" w:rsidRDefault="00CE6A28" w:rsidP="00EB17AD">
            <w:pPr>
              <w:tabs>
                <w:tab w:val="left" w:pos="0"/>
              </w:tabs>
              <w:suppressAutoHyphens w:val="0"/>
              <w:jc w:val="center"/>
              <w:rPr>
                <w:rFonts w:ascii="Arial" w:hAnsi="Arial" w:cs="Arial"/>
                <w:b/>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tcPr>
          <w:p w14:paraId="53722EB0"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Wartość</w:t>
            </w:r>
          </w:p>
          <w:p w14:paraId="5E760428" w14:textId="0F35C910" w:rsidR="00CE6A28" w:rsidRDefault="00CE6A28" w:rsidP="00EB17AD">
            <w:pPr>
              <w:tabs>
                <w:tab w:val="left" w:pos="0"/>
              </w:tabs>
              <w:suppressAutoHyphens w:val="0"/>
              <w:jc w:val="center"/>
              <w:rPr>
                <w:rFonts w:ascii="Arial" w:hAnsi="Arial" w:cs="Arial"/>
                <w:b/>
                <w:sz w:val="20"/>
                <w:szCs w:val="20"/>
                <w:lang w:eastAsia="pl-PL"/>
              </w:rPr>
            </w:pPr>
            <w:r w:rsidRPr="008A0573">
              <w:rPr>
                <w:rFonts w:ascii="Arial" w:hAnsi="Arial" w:cs="Arial"/>
                <w:b/>
                <w:sz w:val="20"/>
                <w:szCs w:val="20"/>
                <w:lang w:eastAsia="pl-PL"/>
              </w:rPr>
              <w:t>netto na</w:t>
            </w:r>
            <w:r w:rsidRPr="008A0573">
              <w:rPr>
                <w:rFonts w:ascii="Arial" w:hAnsi="Arial" w:cs="Arial"/>
                <w:b/>
                <w:sz w:val="20"/>
                <w:szCs w:val="20"/>
                <w:lang w:eastAsia="pl-PL"/>
              </w:rPr>
              <w:br/>
            </w:r>
            <w:r>
              <w:rPr>
                <w:rFonts w:ascii="Arial" w:hAnsi="Arial" w:cs="Arial"/>
                <w:b/>
                <w:sz w:val="20"/>
                <w:szCs w:val="20"/>
                <w:lang w:eastAsia="pl-PL"/>
              </w:rPr>
              <w:t>24</w:t>
            </w:r>
            <w:r w:rsidRPr="008A0573">
              <w:rPr>
                <w:rFonts w:ascii="Arial" w:hAnsi="Arial" w:cs="Arial"/>
                <w:b/>
                <w:sz w:val="20"/>
                <w:szCs w:val="20"/>
                <w:lang w:eastAsia="pl-PL"/>
              </w:rPr>
              <w:t xml:space="preserve"> m-</w:t>
            </w:r>
            <w:proofErr w:type="spellStart"/>
            <w:r w:rsidRPr="008A0573">
              <w:rPr>
                <w:rFonts w:ascii="Arial" w:hAnsi="Arial" w:cs="Arial"/>
                <w:b/>
                <w:sz w:val="20"/>
                <w:szCs w:val="20"/>
                <w:lang w:eastAsia="pl-PL"/>
              </w:rPr>
              <w:t>cy</w:t>
            </w:r>
            <w:proofErr w:type="spellEnd"/>
            <w:r w:rsidRPr="008A0573">
              <w:rPr>
                <w:rFonts w:ascii="Arial" w:hAnsi="Arial" w:cs="Arial"/>
                <w:b/>
                <w:sz w:val="20"/>
                <w:szCs w:val="20"/>
                <w:lang w:eastAsia="pl-PL"/>
              </w:rPr>
              <w:t>[zł]</w:t>
            </w:r>
          </w:p>
          <w:p w14:paraId="708A53C9" w14:textId="77777777" w:rsidR="00CE6A28" w:rsidRPr="003A4E87" w:rsidRDefault="00CE6A28" w:rsidP="00EB17AD">
            <w:pPr>
              <w:tabs>
                <w:tab w:val="left" w:pos="0"/>
              </w:tabs>
              <w:suppressAutoHyphens w:val="0"/>
              <w:jc w:val="center"/>
              <w:rPr>
                <w:rFonts w:ascii="Arial" w:hAnsi="Arial" w:cs="Arial"/>
                <w:bCs/>
                <w:sz w:val="20"/>
                <w:szCs w:val="20"/>
                <w:lang w:eastAsia="pl-PL"/>
              </w:rPr>
            </w:pPr>
            <w:r w:rsidRPr="003A4E87">
              <w:rPr>
                <w:rFonts w:ascii="Arial" w:hAnsi="Arial" w:cs="Arial"/>
                <w:bCs/>
                <w:sz w:val="20"/>
                <w:szCs w:val="20"/>
                <w:lang w:eastAsia="pl-PL"/>
              </w:rPr>
              <w:t>(kol. 2 x kol. 3)</w:t>
            </w:r>
          </w:p>
        </w:tc>
        <w:tc>
          <w:tcPr>
            <w:tcW w:w="1275" w:type="dxa"/>
            <w:tcBorders>
              <w:top w:val="single" w:sz="4" w:space="0" w:color="000000"/>
              <w:left w:val="single" w:sz="4" w:space="0" w:color="000000"/>
              <w:bottom w:val="single" w:sz="4" w:space="0" w:color="000000"/>
            </w:tcBorders>
            <w:shd w:val="clear" w:color="auto" w:fill="auto"/>
          </w:tcPr>
          <w:p w14:paraId="05BD3D62"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Podatek</w:t>
            </w:r>
          </w:p>
          <w:p w14:paraId="47E899B7" w14:textId="77777777" w:rsidR="00CE6A28" w:rsidRPr="008A0573" w:rsidRDefault="00CE6A28" w:rsidP="00EB17AD">
            <w:pPr>
              <w:tabs>
                <w:tab w:val="left" w:pos="0"/>
              </w:tabs>
              <w:suppressAutoHyphens w:val="0"/>
              <w:jc w:val="center"/>
              <w:rPr>
                <w:rFonts w:ascii="Arial" w:hAnsi="Arial" w:cs="Arial"/>
                <w:b/>
                <w:sz w:val="20"/>
                <w:szCs w:val="20"/>
                <w:lang w:eastAsia="pl-PL"/>
              </w:rPr>
            </w:pPr>
            <w:r w:rsidRPr="008A0573">
              <w:rPr>
                <w:rFonts w:ascii="Arial" w:hAnsi="Arial" w:cs="Arial"/>
                <w:b/>
                <w:sz w:val="20"/>
                <w:szCs w:val="20"/>
                <w:lang w:eastAsia="pl-PL"/>
              </w:rPr>
              <w:t>VAT</w:t>
            </w:r>
          </w:p>
          <w:p w14:paraId="415DD567" w14:textId="77777777" w:rsidR="00CE6A28" w:rsidRPr="008A0573" w:rsidRDefault="00CE6A28" w:rsidP="00EB17AD">
            <w:pPr>
              <w:tabs>
                <w:tab w:val="left" w:pos="0"/>
              </w:tabs>
              <w:suppressAutoHyphens w:val="0"/>
              <w:jc w:val="center"/>
              <w:rPr>
                <w:rFonts w:ascii="Arial" w:hAnsi="Arial" w:cs="Arial"/>
                <w:b/>
                <w:sz w:val="20"/>
                <w:szCs w:val="20"/>
                <w:lang w:eastAsia="pl-PL"/>
              </w:rPr>
            </w:pPr>
            <w:r w:rsidRPr="008A0573">
              <w:rPr>
                <w:rFonts w:ascii="Arial" w:hAnsi="Arial" w:cs="Arial"/>
                <w:b/>
                <w:sz w:val="20"/>
                <w:szCs w:val="20"/>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7D094AD"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Wartość</w:t>
            </w:r>
          </w:p>
          <w:p w14:paraId="27E49CE5" w14:textId="4ADC6CCC" w:rsidR="00CE6A28" w:rsidRPr="008A0573" w:rsidRDefault="00CE6A28" w:rsidP="00EB17AD">
            <w:pPr>
              <w:tabs>
                <w:tab w:val="left" w:pos="0"/>
              </w:tabs>
              <w:suppressAutoHyphens w:val="0"/>
              <w:jc w:val="center"/>
              <w:rPr>
                <w:rFonts w:ascii="Arial" w:hAnsi="Arial" w:cs="Arial"/>
                <w:b/>
                <w:sz w:val="20"/>
                <w:szCs w:val="20"/>
                <w:lang w:eastAsia="pl-PL"/>
              </w:rPr>
            </w:pPr>
            <w:r w:rsidRPr="008A0573">
              <w:rPr>
                <w:rFonts w:ascii="Arial" w:hAnsi="Arial" w:cs="Arial"/>
                <w:b/>
                <w:sz w:val="20"/>
                <w:szCs w:val="20"/>
                <w:lang w:eastAsia="pl-PL"/>
              </w:rPr>
              <w:t xml:space="preserve">brutto na </w:t>
            </w:r>
            <w:r>
              <w:rPr>
                <w:rFonts w:ascii="Arial" w:hAnsi="Arial" w:cs="Arial"/>
                <w:b/>
                <w:sz w:val="20"/>
                <w:szCs w:val="20"/>
                <w:lang w:eastAsia="pl-PL"/>
              </w:rPr>
              <w:t>24</w:t>
            </w:r>
            <w:r w:rsidRPr="008A0573">
              <w:rPr>
                <w:rFonts w:ascii="Arial" w:hAnsi="Arial" w:cs="Arial"/>
                <w:b/>
                <w:sz w:val="20"/>
                <w:szCs w:val="20"/>
                <w:lang w:eastAsia="pl-PL"/>
              </w:rPr>
              <w:t xml:space="preserve"> m-</w:t>
            </w:r>
            <w:proofErr w:type="spellStart"/>
            <w:r w:rsidRPr="008A0573">
              <w:rPr>
                <w:rFonts w:ascii="Arial" w:hAnsi="Arial" w:cs="Arial"/>
                <w:b/>
                <w:sz w:val="20"/>
                <w:szCs w:val="20"/>
                <w:lang w:eastAsia="pl-PL"/>
              </w:rPr>
              <w:t>cy</w:t>
            </w:r>
            <w:proofErr w:type="spellEnd"/>
          </w:p>
          <w:p w14:paraId="0863D430" w14:textId="77777777" w:rsidR="00CE6A28" w:rsidRDefault="00CE6A28" w:rsidP="00EB17AD">
            <w:pPr>
              <w:tabs>
                <w:tab w:val="left" w:pos="0"/>
              </w:tabs>
              <w:suppressAutoHyphens w:val="0"/>
              <w:jc w:val="center"/>
              <w:rPr>
                <w:rFonts w:ascii="Arial" w:hAnsi="Arial" w:cs="Arial"/>
                <w:b/>
                <w:sz w:val="20"/>
                <w:szCs w:val="20"/>
                <w:lang w:eastAsia="pl-PL"/>
              </w:rPr>
            </w:pPr>
            <w:r w:rsidRPr="008A0573">
              <w:rPr>
                <w:rFonts w:ascii="Arial" w:hAnsi="Arial" w:cs="Arial"/>
                <w:b/>
                <w:sz w:val="20"/>
                <w:szCs w:val="20"/>
                <w:lang w:eastAsia="pl-PL"/>
              </w:rPr>
              <w:t>[zł]</w:t>
            </w:r>
          </w:p>
          <w:p w14:paraId="78CFE47D" w14:textId="77777777" w:rsidR="00CE6A28" w:rsidRPr="003A4E87" w:rsidRDefault="00CE6A28" w:rsidP="00EB17AD">
            <w:pPr>
              <w:tabs>
                <w:tab w:val="left" w:pos="0"/>
              </w:tabs>
              <w:suppressAutoHyphens w:val="0"/>
              <w:jc w:val="center"/>
              <w:rPr>
                <w:rFonts w:ascii="Arial" w:hAnsi="Arial" w:cs="Arial"/>
                <w:bCs/>
                <w:sz w:val="20"/>
                <w:szCs w:val="20"/>
                <w:lang w:eastAsia="pl-PL"/>
              </w:rPr>
            </w:pPr>
            <w:r w:rsidRPr="003A4E87">
              <w:rPr>
                <w:rFonts w:ascii="Arial" w:hAnsi="Arial" w:cs="Arial"/>
                <w:bCs/>
                <w:sz w:val="20"/>
                <w:szCs w:val="20"/>
                <w:lang w:eastAsia="pl-PL"/>
              </w:rPr>
              <w:t>(kol. 4 + VAT)</w:t>
            </w:r>
          </w:p>
        </w:tc>
      </w:tr>
      <w:tr w:rsidR="00CE6A28" w:rsidRPr="008A0573" w14:paraId="025A598C" w14:textId="77777777" w:rsidTr="00EB17AD">
        <w:trPr>
          <w:trHeight w:val="227"/>
          <w:jc w:val="center"/>
        </w:trPr>
        <w:tc>
          <w:tcPr>
            <w:tcW w:w="1408" w:type="dxa"/>
            <w:tcBorders>
              <w:top w:val="single" w:sz="4" w:space="0" w:color="000000"/>
              <w:left w:val="single" w:sz="4" w:space="0" w:color="000000"/>
              <w:bottom w:val="single" w:sz="4" w:space="0" w:color="000000"/>
            </w:tcBorders>
            <w:shd w:val="clear" w:color="auto" w:fill="auto"/>
            <w:vAlign w:val="center"/>
          </w:tcPr>
          <w:p w14:paraId="1E62C721"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1</w:t>
            </w:r>
          </w:p>
        </w:tc>
        <w:tc>
          <w:tcPr>
            <w:tcW w:w="1819" w:type="dxa"/>
            <w:tcBorders>
              <w:top w:val="single" w:sz="4" w:space="0" w:color="000000"/>
              <w:left w:val="single" w:sz="4" w:space="0" w:color="000000"/>
              <w:bottom w:val="single" w:sz="4" w:space="0" w:color="000000"/>
              <w:right w:val="single" w:sz="4" w:space="0" w:color="000000"/>
            </w:tcBorders>
          </w:tcPr>
          <w:p w14:paraId="4E7DFC14"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2</w:t>
            </w:r>
          </w:p>
        </w:tc>
        <w:tc>
          <w:tcPr>
            <w:tcW w:w="1701" w:type="dxa"/>
            <w:tcBorders>
              <w:top w:val="single" w:sz="4" w:space="0" w:color="000000"/>
              <w:left w:val="single" w:sz="4" w:space="0" w:color="000000"/>
              <w:bottom w:val="single" w:sz="4" w:space="0" w:color="000000"/>
            </w:tcBorders>
            <w:shd w:val="clear" w:color="auto" w:fill="auto"/>
            <w:vAlign w:val="center"/>
          </w:tcPr>
          <w:p w14:paraId="523C62DB"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3</w:t>
            </w:r>
          </w:p>
        </w:tc>
        <w:tc>
          <w:tcPr>
            <w:tcW w:w="1843" w:type="dxa"/>
            <w:tcBorders>
              <w:top w:val="single" w:sz="4" w:space="0" w:color="000000"/>
              <w:left w:val="single" w:sz="4" w:space="0" w:color="000000"/>
              <w:bottom w:val="single" w:sz="4" w:space="0" w:color="000000"/>
            </w:tcBorders>
            <w:shd w:val="clear" w:color="auto" w:fill="auto"/>
            <w:vAlign w:val="center"/>
          </w:tcPr>
          <w:p w14:paraId="71A9525C"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4</w:t>
            </w:r>
          </w:p>
        </w:tc>
        <w:tc>
          <w:tcPr>
            <w:tcW w:w="1275" w:type="dxa"/>
            <w:tcBorders>
              <w:top w:val="single" w:sz="4" w:space="0" w:color="000000"/>
              <w:left w:val="single" w:sz="4" w:space="0" w:color="000000"/>
              <w:bottom w:val="single" w:sz="4" w:space="0" w:color="000000"/>
            </w:tcBorders>
            <w:shd w:val="clear" w:color="auto" w:fill="auto"/>
            <w:vAlign w:val="center"/>
          </w:tcPr>
          <w:p w14:paraId="07C9755B"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7E71E" w14:textId="77777777" w:rsidR="00CE6A28" w:rsidRPr="008A0573" w:rsidRDefault="00CE6A28" w:rsidP="00EB17AD">
            <w:pPr>
              <w:tabs>
                <w:tab w:val="left" w:pos="0"/>
              </w:tabs>
              <w:suppressAutoHyphens w:val="0"/>
              <w:snapToGrid w:val="0"/>
              <w:jc w:val="center"/>
              <w:rPr>
                <w:rFonts w:ascii="Arial" w:hAnsi="Arial" w:cs="Arial"/>
                <w:b/>
                <w:sz w:val="20"/>
                <w:szCs w:val="20"/>
                <w:lang w:eastAsia="pl-PL"/>
              </w:rPr>
            </w:pPr>
            <w:r w:rsidRPr="008A0573">
              <w:rPr>
                <w:rFonts w:ascii="Arial" w:hAnsi="Arial" w:cs="Arial"/>
                <w:b/>
                <w:sz w:val="20"/>
                <w:szCs w:val="20"/>
                <w:lang w:eastAsia="pl-PL"/>
              </w:rPr>
              <w:t>6</w:t>
            </w:r>
          </w:p>
        </w:tc>
      </w:tr>
      <w:tr w:rsidR="00CE6A28" w:rsidRPr="008A0573" w14:paraId="4F72E5D0" w14:textId="77777777" w:rsidTr="00EB17AD">
        <w:trPr>
          <w:trHeight w:val="680"/>
          <w:jc w:val="center"/>
        </w:trPr>
        <w:tc>
          <w:tcPr>
            <w:tcW w:w="1408" w:type="dxa"/>
            <w:tcBorders>
              <w:top w:val="single" w:sz="4" w:space="0" w:color="000000"/>
              <w:left w:val="single" w:sz="4" w:space="0" w:color="000000"/>
              <w:bottom w:val="single" w:sz="4" w:space="0" w:color="000000"/>
            </w:tcBorders>
            <w:shd w:val="clear" w:color="auto" w:fill="auto"/>
            <w:vAlign w:val="center"/>
          </w:tcPr>
          <w:p w14:paraId="5F29F5B2" w14:textId="77777777" w:rsidR="00CE6A28" w:rsidRPr="003A4E87" w:rsidRDefault="00CE6A28" w:rsidP="00EB17AD">
            <w:pPr>
              <w:suppressAutoHyphens w:val="0"/>
              <w:jc w:val="center"/>
              <w:rPr>
                <w:rFonts w:ascii="Arial" w:hAnsi="Arial" w:cs="Arial"/>
                <w:b/>
                <w:sz w:val="20"/>
                <w:szCs w:val="20"/>
                <w:lang w:eastAsia="pl-PL"/>
              </w:rPr>
            </w:pPr>
            <w:r w:rsidRPr="003A4E87">
              <w:rPr>
                <w:rFonts w:ascii="Arial" w:hAnsi="Arial" w:cs="Arial"/>
                <w:b/>
                <w:sz w:val="20"/>
                <w:szCs w:val="20"/>
                <w:lang w:eastAsia="pl-PL"/>
              </w:rPr>
              <w:t>18 01 01</w:t>
            </w:r>
          </w:p>
        </w:tc>
        <w:tc>
          <w:tcPr>
            <w:tcW w:w="1819" w:type="dxa"/>
            <w:tcBorders>
              <w:top w:val="single" w:sz="4" w:space="0" w:color="000000"/>
              <w:left w:val="single" w:sz="4" w:space="0" w:color="000000"/>
              <w:bottom w:val="single" w:sz="4" w:space="0" w:color="000000"/>
              <w:right w:val="single" w:sz="4" w:space="0" w:color="000000"/>
            </w:tcBorders>
            <w:vAlign w:val="center"/>
          </w:tcPr>
          <w:p w14:paraId="67C3A374" w14:textId="7E86382A" w:rsidR="00CE6A28" w:rsidRPr="003A4E87" w:rsidRDefault="00CE6A28" w:rsidP="00EB17AD">
            <w:pPr>
              <w:tabs>
                <w:tab w:val="left" w:pos="0"/>
              </w:tabs>
              <w:suppressAutoHyphens w:val="0"/>
              <w:snapToGrid w:val="0"/>
              <w:jc w:val="center"/>
              <w:rPr>
                <w:rFonts w:ascii="Arial" w:hAnsi="Arial" w:cs="Arial"/>
                <w:sz w:val="20"/>
                <w:szCs w:val="20"/>
                <w:lang w:eastAsia="pl-PL"/>
              </w:rPr>
            </w:pPr>
            <w:r>
              <w:rPr>
                <w:rFonts w:ascii="Arial" w:hAnsi="Arial" w:cs="Arial"/>
                <w:sz w:val="20"/>
                <w:szCs w:val="20"/>
                <w:lang w:eastAsia="pl-PL"/>
              </w:rPr>
              <w:t>40</w:t>
            </w:r>
          </w:p>
        </w:tc>
        <w:tc>
          <w:tcPr>
            <w:tcW w:w="1701" w:type="dxa"/>
            <w:tcBorders>
              <w:top w:val="single" w:sz="4" w:space="0" w:color="000000"/>
              <w:left w:val="single" w:sz="4" w:space="0" w:color="000000"/>
              <w:bottom w:val="single" w:sz="4" w:space="0" w:color="000000"/>
            </w:tcBorders>
            <w:shd w:val="clear" w:color="auto" w:fill="auto"/>
            <w:vAlign w:val="center"/>
          </w:tcPr>
          <w:p w14:paraId="5762784C"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vAlign w:val="center"/>
          </w:tcPr>
          <w:p w14:paraId="77ADEFAC"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66D0812F"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D0E6"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r w:rsidR="00CE6A28" w:rsidRPr="008A0573" w14:paraId="7E07B027" w14:textId="77777777" w:rsidTr="00EB17AD">
        <w:trPr>
          <w:trHeight w:val="680"/>
          <w:jc w:val="center"/>
        </w:trPr>
        <w:tc>
          <w:tcPr>
            <w:tcW w:w="1408" w:type="dxa"/>
            <w:tcBorders>
              <w:top w:val="single" w:sz="4" w:space="0" w:color="000000"/>
              <w:left w:val="single" w:sz="4" w:space="0" w:color="000000"/>
              <w:bottom w:val="single" w:sz="4" w:space="0" w:color="000000"/>
            </w:tcBorders>
            <w:shd w:val="clear" w:color="auto" w:fill="auto"/>
            <w:vAlign w:val="center"/>
          </w:tcPr>
          <w:p w14:paraId="05E749BD" w14:textId="77777777" w:rsidR="00CE6A28" w:rsidRPr="003A4E87" w:rsidRDefault="00CE6A28" w:rsidP="00EB17AD">
            <w:pPr>
              <w:suppressAutoHyphens w:val="0"/>
              <w:jc w:val="center"/>
              <w:rPr>
                <w:rFonts w:ascii="Arial" w:hAnsi="Arial" w:cs="Arial"/>
                <w:b/>
                <w:sz w:val="20"/>
                <w:szCs w:val="20"/>
                <w:lang w:eastAsia="pl-PL"/>
              </w:rPr>
            </w:pPr>
            <w:r w:rsidRPr="003A4E87">
              <w:rPr>
                <w:rFonts w:ascii="Arial" w:hAnsi="Arial" w:cs="Arial"/>
                <w:b/>
                <w:sz w:val="20"/>
                <w:szCs w:val="20"/>
                <w:lang w:eastAsia="pl-PL"/>
              </w:rPr>
              <w:t>18 01 02*</w:t>
            </w:r>
          </w:p>
        </w:tc>
        <w:tc>
          <w:tcPr>
            <w:tcW w:w="1819" w:type="dxa"/>
            <w:tcBorders>
              <w:top w:val="single" w:sz="4" w:space="0" w:color="000000"/>
              <w:left w:val="single" w:sz="4" w:space="0" w:color="000000"/>
              <w:bottom w:val="single" w:sz="4" w:space="0" w:color="000000"/>
              <w:right w:val="single" w:sz="4" w:space="0" w:color="000000"/>
            </w:tcBorders>
            <w:vAlign w:val="center"/>
          </w:tcPr>
          <w:p w14:paraId="15047DBA" w14:textId="04D51907" w:rsidR="00CE6A28" w:rsidRPr="003A4E87" w:rsidRDefault="00CE6A28" w:rsidP="00EB17AD">
            <w:pPr>
              <w:tabs>
                <w:tab w:val="left" w:pos="0"/>
              </w:tabs>
              <w:suppressAutoHyphens w:val="0"/>
              <w:snapToGrid w:val="0"/>
              <w:jc w:val="center"/>
              <w:rPr>
                <w:rFonts w:ascii="Arial" w:hAnsi="Arial" w:cs="Arial"/>
                <w:sz w:val="20"/>
                <w:szCs w:val="20"/>
                <w:lang w:eastAsia="pl-PL"/>
              </w:rPr>
            </w:pPr>
            <w:r>
              <w:rPr>
                <w:rFonts w:ascii="Arial" w:hAnsi="Arial" w:cs="Arial"/>
                <w:sz w:val="20"/>
                <w:szCs w:val="20"/>
                <w:lang w:eastAsia="pl-PL"/>
              </w:rPr>
              <w:t>5 200</w:t>
            </w:r>
          </w:p>
        </w:tc>
        <w:tc>
          <w:tcPr>
            <w:tcW w:w="1701" w:type="dxa"/>
            <w:tcBorders>
              <w:top w:val="single" w:sz="4" w:space="0" w:color="000000"/>
              <w:left w:val="single" w:sz="4" w:space="0" w:color="000000"/>
              <w:bottom w:val="single" w:sz="4" w:space="0" w:color="000000"/>
            </w:tcBorders>
            <w:shd w:val="clear" w:color="auto" w:fill="auto"/>
            <w:vAlign w:val="center"/>
          </w:tcPr>
          <w:p w14:paraId="68580689"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vAlign w:val="center"/>
          </w:tcPr>
          <w:p w14:paraId="13FF97EE"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4F7436FD"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E6439"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r w:rsidR="00CE6A28" w:rsidRPr="008A0573" w14:paraId="7E766350" w14:textId="77777777" w:rsidTr="00EB17AD">
        <w:trPr>
          <w:trHeight w:val="680"/>
          <w:jc w:val="center"/>
        </w:trPr>
        <w:tc>
          <w:tcPr>
            <w:tcW w:w="1408" w:type="dxa"/>
            <w:tcBorders>
              <w:top w:val="single" w:sz="4" w:space="0" w:color="000000"/>
              <w:left w:val="single" w:sz="4" w:space="0" w:color="000000"/>
              <w:bottom w:val="single" w:sz="4" w:space="0" w:color="000000"/>
            </w:tcBorders>
            <w:shd w:val="clear" w:color="auto" w:fill="auto"/>
            <w:vAlign w:val="center"/>
          </w:tcPr>
          <w:p w14:paraId="07FDB305" w14:textId="77777777" w:rsidR="00CE6A28" w:rsidRPr="003A4E87" w:rsidRDefault="00CE6A28" w:rsidP="00EB17AD">
            <w:pPr>
              <w:suppressAutoHyphens w:val="0"/>
              <w:jc w:val="center"/>
              <w:rPr>
                <w:rFonts w:ascii="Arial" w:hAnsi="Arial" w:cs="Arial"/>
                <w:b/>
                <w:sz w:val="20"/>
                <w:szCs w:val="20"/>
                <w:lang w:eastAsia="pl-PL"/>
              </w:rPr>
            </w:pPr>
            <w:r w:rsidRPr="003A4E87">
              <w:rPr>
                <w:rFonts w:ascii="Arial" w:hAnsi="Arial" w:cs="Arial"/>
                <w:b/>
                <w:sz w:val="20"/>
                <w:szCs w:val="20"/>
                <w:lang w:eastAsia="pl-PL"/>
              </w:rPr>
              <w:t>18 01 03*</w:t>
            </w:r>
          </w:p>
        </w:tc>
        <w:tc>
          <w:tcPr>
            <w:tcW w:w="1819" w:type="dxa"/>
            <w:tcBorders>
              <w:top w:val="single" w:sz="4" w:space="0" w:color="000000"/>
              <w:left w:val="single" w:sz="4" w:space="0" w:color="000000"/>
              <w:bottom w:val="single" w:sz="4" w:space="0" w:color="000000"/>
              <w:right w:val="single" w:sz="4" w:space="0" w:color="000000"/>
            </w:tcBorders>
            <w:vAlign w:val="center"/>
          </w:tcPr>
          <w:p w14:paraId="2AC97B31" w14:textId="0AE05874" w:rsidR="00CE6A28" w:rsidRPr="003A4E87" w:rsidRDefault="00CE6A28" w:rsidP="00EB17AD">
            <w:pPr>
              <w:tabs>
                <w:tab w:val="left" w:pos="0"/>
              </w:tabs>
              <w:suppressAutoHyphens w:val="0"/>
              <w:snapToGrid w:val="0"/>
              <w:jc w:val="center"/>
              <w:rPr>
                <w:rFonts w:ascii="Arial" w:hAnsi="Arial" w:cs="Arial"/>
                <w:sz w:val="20"/>
                <w:szCs w:val="20"/>
                <w:lang w:eastAsia="pl-PL"/>
              </w:rPr>
            </w:pPr>
            <w:r>
              <w:rPr>
                <w:rFonts w:ascii="Arial" w:hAnsi="Arial" w:cs="Arial"/>
                <w:sz w:val="20"/>
                <w:szCs w:val="20"/>
                <w:lang w:eastAsia="pl-PL"/>
              </w:rPr>
              <w:t>180 000</w:t>
            </w:r>
          </w:p>
        </w:tc>
        <w:tc>
          <w:tcPr>
            <w:tcW w:w="1701" w:type="dxa"/>
            <w:tcBorders>
              <w:top w:val="single" w:sz="4" w:space="0" w:color="000000"/>
              <w:left w:val="single" w:sz="4" w:space="0" w:color="000000"/>
              <w:bottom w:val="single" w:sz="4" w:space="0" w:color="000000"/>
            </w:tcBorders>
            <w:shd w:val="clear" w:color="auto" w:fill="auto"/>
            <w:vAlign w:val="center"/>
          </w:tcPr>
          <w:p w14:paraId="0E87DF5F"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vAlign w:val="center"/>
          </w:tcPr>
          <w:p w14:paraId="0D90E774"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0B0BF980"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6B5B"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r w:rsidR="00CE6A28" w:rsidRPr="008A0573" w14:paraId="587D934F" w14:textId="77777777" w:rsidTr="00EB17AD">
        <w:trPr>
          <w:trHeight w:val="680"/>
          <w:jc w:val="center"/>
        </w:trPr>
        <w:tc>
          <w:tcPr>
            <w:tcW w:w="1408" w:type="dxa"/>
            <w:tcBorders>
              <w:top w:val="single" w:sz="4" w:space="0" w:color="000000"/>
              <w:left w:val="single" w:sz="4" w:space="0" w:color="000000"/>
              <w:bottom w:val="single" w:sz="4" w:space="0" w:color="000000"/>
            </w:tcBorders>
            <w:shd w:val="clear" w:color="auto" w:fill="auto"/>
            <w:vAlign w:val="center"/>
          </w:tcPr>
          <w:p w14:paraId="1ECCEB6D" w14:textId="77777777" w:rsidR="00CE6A28" w:rsidRPr="003A4E87" w:rsidRDefault="00CE6A28" w:rsidP="00EB17AD">
            <w:pPr>
              <w:suppressAutoHyphens w:val="0"/>
              <w:jc w:val="center"/>
              <w:rPr>
                <w:rFonts w:ascii="Arial" w:hAnsi="Arial" w:cs="Arial"/>
                <w:b/>
                <w:sz w:val="20"/>
                <w:szCs w:val="20"/>
                <w:lang w:eastAsia="pl-PL"/>
              </w:rPr>
            </w:pPr>
            <w:r w:rsidRPr="003A4E87">
              <w:rPr>
                <w:rFonts w:ascii="Arial" w:hAnsi="Arial" w:cs="Arial"/>
                <w:b/>
                <w:sz w:val="20"/>
                <w:szCs w:val="20"/>
                <w:lang w:eastAsia="pl-PL"/>
              </w:rPr>
              <w:t>18 01 04</w:t>
            </w:r>
          </w:p>
        </w:tc>
        <w:tc>
          <w:tcPr>
            <w:tcW w:w="1819" w:type="dxa"/>
            <w:tcBorders>
              <w:top w:val="single" w:sz="4" w:space="0" w:color="000000"/>
              <w:left w:val="single" w:sz="4" w:space="0" w:color="000000"/>
              <w:bottom w:val="single" w:sz="4" w:space="0" w:color="000000"/>
              <w:right w:val="single" w:sz="4" w:space="0" w:color="000000"/>
            </w:tcBorders>
            <w:vAlign w:val="center"/>
          </w:tcPr>
          <w:p w14:paraId="367075B6" w14:textId="5D5A2FE1" w:rsidR="00CE6A28" w:rsidRPr="003A4E87" w:rsidRDefault="00CE6A28" w:rsidP="00EB17AD">
            <w:pPr>
              <w:tabs>
                <w:tab w:val="left" w:pos="0"/>
              </w:tabs>
              <w:suppressAutoHyphens w:val="0"/>
              <w:snapToGrid w:val="0"/>
              <w:jc w:val="center"/>
              <w:rPr>
                <w:rFonts w:ascii="Arial" w:hAnsi="Arial" w:cs="Arial"/>
                <w:sz w:val="20"/>
                <w:szCs w:val="20"/>
                <w:lang w:eastAsia="pl-PL"/>
              </w:rPr>
            </w:pPr>
            <w:r>
              <w:rPr>
                <w:rFonts w:ascii="Arial" w:hAnsi="Arial" w:cs="Arial"/>
                <w:sz w:val="20"/>
                <w:szCs w:val="20"/>
                <w:lang w:eastAsia="pl-PL"/>
              </w:rPr>
              <w:t>86 000</w:t>
            </w:r>
          </w:p>
        </w:tc>
        <w:tc>
          <w:tcPr>
            <w:tcW w:w="1701" w:type="dxa"/>
            <w:tcBorders>
              <w:top w:val="single" w:sz="4" w:space="0" w:color="000000"/>
              <w:left w:val="single" w:sz="4" w:space="0" w:color="000000"/>
              <w:bottom w:val="single" w:sz="4" w:space="0" w:color="000000"/>
            </w:tcBorders>
            <w:shd w:val="clear" w:color="auto" w:fill="auto"/>
            <w:vAlign w:val="center"/>
          </w:tcPr>
          <w:p w14:paraId="13609B0A"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vAlign w:val="center"/>
          </w:tcPr>
          <w:p w14:paraId="7C2892E4"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3B9820E0"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20884"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r w:rsidR="00CE6A28" w:rsidRPr="008A0573" w14:paraId="02553980" w14:textId="77777777" w:rsidTr="00EB17AD">
        <w:trPr>
          <w:trHeight w:val="680"/>
          <w:jc w:val="center"/>
        </w:trPr>
        <w:tc>
          <w:tcPr>
            <w:tcW w:w="1408" w:type="dxa"/>
            <w:tcBorders>
              <w:top w:val="single" w:sz="4" w:space="0" w:color="000000"/>
              <w:left w:val="single" w:sz="4" w:space="0" w:color="000000"/>
              <w:bottom w:val="single" w:sz="4" w:space="0" w:color="000000"/>
            </w:tcBorders>
            <w:shd w:val="clear" w:color="auto" w:fill="auto"/>
            <w:vAlign w:val="center"/>
          </w:tcPr>
          <w:p w14:paraId="648911FE" w14:textId="77777777" w:rsidR="00CE6A28" w:rsidRPr="003A4E87" w:rsidRDefault="00CE6A28" w:rsidP="00EB17AD">
            <w:pPr>
              <w:suppressAutoHyphens w:val="0"/>
              <w:jc w:val="center"/>
              <w:rPr>
                <w:rFonts w:ascii="Arial" w:hAnsi="Arial" w:cs="Arial"/>
                <w:b/>
                <w:sz w:val="20"/>
                <w:szCs w:val="20"/>
                <w:lang w:eastAsia="pl-PL"/>
              </w:rPr>
            </w:pPr>
            <w:r w:rsidRPr="003A4E87">
              <w:rPr>
                <w:rFonts w:ascii="Arial" w:hAnsi="Arial" w:cs="Arial"/>
                <w:b/>
                <w:sz w:val="20"/>
                <w:szCs w:val="20"/>
                <w:lang w:eastAsia="pl-PL"/>
              </w:rPr>
              <w:t>18 01 06</w:t>
            </w:r>
            <w:r w:rsidRPr="003A4E87">
              <w:rPr>
                <w:rFonts w:ascii="Arial" w:hAnsi="Arial" w:cs="Arial"/>
                <w:sz w:val="20"/>
                <w:szCs w:val="20"/>
                <w:lang w:eastAsia="pl-PL"/>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984245F" w14:textId="696243B8" w:rsidR="00CE6A28" w:rsidRPr="003A4E87" w:rsidRDefault="00CE6A28" w:rsidP="00EB17AD">
            <w:pPr>
              <w:tabs>
                <w:tab w:val="left" w:pos="0"/>
              </w:tabs>
              <w:suppressAutoHyphens w:val="0"/>
              <w:snapToGrid w:val="0"/>
              <w:jc w:val="center"/>
              <w:rPr>
                <w:rFonts w:ascii="Arial" w:hAnsi="Arial" w:cs="Arial"/>
                <w:sz w:val="20"/>
                <w:szCs w:val="20"/>
                <w:lang w:eastAsia="pl-PL"/>
              </w:rPr>
            </w:pPr>
            <w:r>
              <w:rPr>
                <w:rFonts w:ascii="Arial" w:hAnsi="Arial" w:cs="Arial"/>
                <w:sz w:val="20"/>
                <w:szCs w:val="20"/>
                <w:lang w:eastAsia="pl-PL"/>
              </w:rPr>
              <w:t>3 800</w:t>
            </w:r>
          </w:p>
        </w:tc>
        <w:tc>
          <w:tcPr>
            <w:tcW w:w="1701" w:type="dxa"/>
            <w:tcBorders>
              <w:top w:val="single" w:sz="4" w:space="0" w:color="000000"/>
              <w:left w:val="single" w:sz="4" w:space="0" w:color="000000"/>
              <w:bottom w:val="single" w:sz="4" w:space="0" w:color="000000"/>
            </w:tcBorders>
            <w:shd w:val="clear" w:color="auto" w:fill="auto"/>
            <w:vAlign w:val="center"/>
          </w:tcPr>
          <w:p w14:paraId="5D744E51"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vAlign w:val="center"/>
          </w:tcPr>
          <w:p w14:paraId="51ED525D"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187DAAEE"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32A94"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r w:rsidR="00CE6A28" w:rsidRPr="008A0573" w14:paraId="65DE1802" w14:textId="77777777" w:rsidTr="00EB17AD">
        <w:trPr>
          <w:trHeight w:val="680"/>
          <w:jc w:val="center"/>
        </w:trPr>
        <w:tc>
          <w:tcPr>
            <w:tcW w:w="1408" w:type="dxa"/>
            <w:tcBorders>
              <w:top w:val="single" w:sz="4" w:space="0" w:color="000000"/>
              <w:left w:val="single" w:sz="4" w:space="0" w:color="000000"/>
              <w:bottom w:val="single" w:sz="4" w:space="0" w:color="000000"/>
            </w:tcBorders>
            <w:shd w:val="clear" w:color="auto" w:fill="auto"/>
            <w:vAlign w:val="center"/>
          </w:tcPr>
          <w:p w14:paraId="1A8B8CCA" w14:textId="77777777" w:rsidR="00CE6A28" w:rsidRPr="003A4E87" w:rsidRDefault="00CE6A28" w:rsidP="00EB17AD">
            <w:pPr>
              <w:suppressAutoHyphens w:val="0"/>
              <w:jc w:val="center"/>
              <w:rPr>
                <w:rFonts w:ascii="Arial" w:hAnsi="Arial" w:cs="Arial"/>
                <w:b/>
                <w:sz w:val="20"/>
                <w:szCs w:val="20"/>
                <w:lang w:eastAsia="pl-PL"/>
              </w:rPr>
            </w:pPr>
            <w:r w:rsidRPr="003A4E87">
              <w:rPr>
                <w:rFonts w:ascii="Arial" w:hAnsi="Arial" w:cs="Arial"/>
                <w:b/>
                <w:sz w:val="20"/>
                <w:szCs w:val="20"/>
                <w:lang w:eastAsia="pl-PL"/>
              </w:rPr>
              <w:t>18 01 08*</w:t>
            </w:r>
          </w:p>
        </w:tc>
        <w:tc>
          <w:tcPr>
            <w:tcW w:w="1819" w:type="dxa"/>
            <w:tcBorders>
              <w:top w:val="single" w:sz="4" w:space="0" w:color="000000"/>
              <w:left w:val="single" w:sz="4" w:space="0" w:color="000000"/>
              <w:bottom w:val="single" w:sz="4" w:space="0" w:color="000000"/>
              <w:right w:val="single" w:sz="4" w:space="0" w:color="000000"/>
            </w:tcBorders>
            <w:vAlign w:val="center"/>
          </w:tcPr>
          <w:p w14:paraId="76A4D814" w14:textId="39EB8A19" w:rsidR="00CE6A28" w:rsidRPr="003A4E87" w:rsidRDefault="00CE6A28" w:rsidP="00EB17AD">
            <w:pPr>
              <w:tabs>
                <w:tab w:val="left" w:pos="0"/>
              </w:tabs>
              <w:suppressAutoHyphens w:val="0"/>
              <w:snapToGrid w:val="0"/>
              <w:jc w:val="center"/>
              <w:rPr>
                <w:rFonts w:ascii="Arial" w:hAnsi="Arial" w:cs="Arial"/>
                <w:sz w:val="20"/>
                <w:szCs w:val="20"/>
                <w:lang w:eastAsia="pl-PL"/>
              </w:rPr>
            </w:pPr>
            <w:r>
              <w:rPr>
                <w:rFonts w:ascii="Arial" w:hAnsi="Arial" w:cs="Arial"/>
                <w:sz w:val="20"/>
                <w:szCs w:val="20"/>
                <w:lang w:eastAsia="pl-PL"/>
              </w:rPr>
              <w:t>10 000</w:t>
            </w:r>
          </w:p>
        </w:tc>
        <w:tc>
          <w:tcPr>
            <w:tcW w:w="1701" w:type="dxa"/>
            <w:tcBorders>
              <w:top w:val="single" w:sz="4" w:space="0" w:color="000000"/>
              <w:left w:val="single" w:sz="4" w:space="0" w:color="000000"/>
              <w:bottom w:val="single" w:sz="4" w:space="0" w:color="000000"/>
            </w:tcBorders>
            <w:shd w:val="clear" w:color="auto" w:fill="auto"/>
            <w:vAlign w:val="center"/>
          </w:tcPr>
          <w:p w14:paraId="2D027F0A"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vAlign w:val="center"/>
          </w:tcPr>
          <w:p w14:paraId="53D05B34"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7B47B90C"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2F56D"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r w:rsidR="00CE6A28" w:rsidRPr="008A0573" w14:paraId="582681A9" w14:textId="77777777" w:rsidTr="00EB17AD">
        <w:trPr>
          <w:trHeight w:val="680"/>
          <w:jc w:val="center"/>
        </w:trPr>
        <w:tc>
          <w:tcPr>
            <w:tcW w:w="1408" w:type="dxa"/>
            <w:tcBorders>
              <w:top w:val="single" w:sz="4" w:space="0" w:color="000000"/>
              <w:left w:val="single" w:sz="4" w:space="0" w:color="000000"/>
              <w:bottom w:val="single" w:sz="4" w:space="0" w:color="000000"/>
            </w:tcBorders>
            <w:shd w:val="clear" w:color="auto" w:fill="auto"/>
            <w:vAlign w:val="center"/>
          </w:tcPr>
          <w:p w14:paraId="144BF486" w14:textId="77777777" w:rsidR="00CE6A28" w:rsidRPr="003A4E87" w:rsidRDefault="00CE6A28" w:rsidP="00EB17AD">
            <w:pPr>
              <w:suppressAutoHyphens w:val="0"/>
              <w:jc w:val="center"/>
              <w:rPr>
                <w:rFonts w:ascii="Arial" w:hAnsi="Arial" w:cs="Arial"/>
                <w:b/>
                <w:sz w:val="20"/>
                <w:szCs w:val="20"/>
                <w:lang w:eastAsia="pl-PL"/>
              </w:rPr>
            </w:pPr>
            <w:r w:rsidRPr="003A4E87">
              <w:rPr>
                <w:rFonts w:ascii="Arial" w:hAnsi="Arial" w:cs="Arial"/>
                <w:b/>
                <w:sz w:val="20"/>
                <w:szCs w:val="20"/>
                <w:lang w:eastAsia="pl-PL"/>
              </w:rPr>
              <w:t>18 01 09</w:t>
            </w:r>
          </w:p>
        </w:tc>
        <w:tc>
          <w:tcPr>
            <w:tcW w:w="1819" w:type="dxa"/>
            <w:tcBorders>
              <w:top w:val="single" w:sz="4" w:space="0" w:color="000000"/>
              <w:left w:val="single" w:sz="4" w:space="0" w:color="000000"/>
              <w:bottom w:val="single" w:sz="4" w:space="0" w:color="000000"/>
              <w:right w:val="single" w:sz="4" w:space="0" w:color="000000"/>
            </w:tcBorders>
            <w:vAlign w:val="center"/>
          </w:tcPr>
          <w:p w14:paraId="40F06C75" w14:textId="56FA9C8E" w:rsidR="00CE6A28" w:rsidRPr="003A4E87" w:rsidRDefault="00CE6A28" w:rsidP="00EB17AD">
            <w:pPr>
              <w:tabs>
                <w:tab w:val="left" w:pos="0"/>
              </w:tabs>
              <w:suppressAutoHyphens w:val="0"/>
              <w:snapToGrid w:val="0"/>
              <w:jc w:val="center"/>
              <w:rPr>
                <w:rFonts w:ascii="Arial" w:hAnsi="Arial" w:cs="Arial"/>
                <w:sz w:val="20"/>
                <w:szCs w:val="20"/>
                <w:lang w:eastAsia="pl-PL"/>
              </w:rPr>
            </w:pPr>
            <w:r>
              <w:rPr>
                <w:rFonts w:ascii="Arial" w:hAnsi="Arial" w:cs="Arial"/>
                <w:sz w:val="20"/>
                <w:szCs w:val="20"/>
                <w:lang w:eastAsia="pl-PL"/>
              </w:rPr>
              <w:t>4 400</w:t>
            </w:r>
          </w:p>
        </w:tc>
        <w:tc>
          <w:tcPr>
            <w:tcW w:w="1701" w:type="dxa"/>
            <w:tcBorders>
              <w:top w:val="single" w:sz="4" w:space="0" w:color="000000"/>
              <w:left w:val="single" w:sz="4" w:space="0" w:color="000000"/>
              <w:bottom w:val="single" w:sz="4" w:space="0" w:color="000000"/>
            </w:tcBorders>
            <w:shd w:val="clear" w:color="auto" w:fill="auto"/>
            <w:vAlign w:val="center"/>
          </w:tcPr>
          <w:p w14:paraId="627D8BAF"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vAlign w:val="center"/>
          </w:tcPr>
          <w:p w14:paraId="0564A7D9"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0187D932"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410D4"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r w:rsidR="00CE6A28" w:rsidRPr="008A0573" w14:paraId="19923DB4" w14:textId="77777777" w:rsidTr="00EB17AD">
        <w:trPr>
          <w:trHeight w:val="680"/>
          <w:jc w:val="center"/>
        </w:trPr>
        <w:tc>
          <w:tcPr>
            <w:tcW w:w="1408" w:type="dxa"/>
            <w:tcBorders>
              <w:top w:val="single" w:sz="4" w:space="0" w:color="000000"/>
              <w:left w:val="single" w:sz="4" w:space="0" w:color="000000"/>
              <w:bottom w:val="single" w:sz="4" w:space="0" w:color="000000"/>
            </w:tcBorders>
            <w:shd w:val="clear" w:color="auto" w:fill="auto"/>
            <w:vAlign w:val="center"/>
          </w:tcPr>
          <w:p w14:paraId="5849243C" w14:textId="77777777" w:rsidR="00CE6A28" w:rsidRPr="003A4E87" w:rsidRDefault="00CE6A28" w:rsidP="00EB17AD">
            <w:pPr>
              <w:suppressAutoHyphens w:val="0"/>
              <w:jc w:val="center"/>
              <w:rPr>
                <w:rFonts w:ascii="Arial" w:hAnsi="Arial" w:cs="Arial"/>
                <w:b/>
                <w:sz w:val="20"/>
                <w:szCs w:val="20"/>
                <w:lang w:eastAsia="pl-PL"/>
              </w:rPr>
            </w:pPr>
            <w:r w:rsidRPr="003A4E87">
              <w:rPr>
                <w:rFonts w:ascii="Arial" w:hAnsi="Arial" w:cs="Arial"/>
                <w:b/>
                <w:sz w:val="20"/>
                <w:szCs w:val="20"/>
                <w:lang w:eastAsia="pl-PL"/>
              </w:rPr>
              <w:t>15 01 10*</w:t>
            </w:r>
          </w:p>
        </w:tc>
        <w:tc>
          <w:tcPr>
            <w:tcW w:w="1819" w:type="dxa"/>
            <w:tcBorders>
              <w:top w:val="single" w:sz="4" w:space="0" w:color="000000"/>
              <w:left w:val="single" w:sz="4" w:space="0" w:color="000000"/>
              <w:bottom w:val="single" w:sz="4" w:space="0" w:color="000000"/>
              <w:right w:val="single" w:sz="4" w:space="0" w:color="000000"/>
            </w:tcBorders>
            <w:vAlign w:val="center"/>
          </w:tcPr>
          <w:p w14:paraId="08FFE499" w14:textId="36F138C6" w:rsidR="00CE6A28" w:rsidRPr="003A4E87" w:rsidRDefault="00CE6A28" w:rsidP="00EB17AD">
            <w:pPr>
              <w:tabs>
                <w:tab w:val="left" w:pos="0"/>
              </w:tabs>
              <w:suppressAutoHyphens w:val="0"/>
              <w:snapToGrid w:val="0"/>
              <w:jc w:val="center"/>
              <w:rPr>
                <w:rFonts w:ascii="Arial" w:hAnsi="Arial" w:cs="Arial"/>
                <w:sz w:val="20"/>
                <w:szCs w:val="20"/>
                <w:lang w:eastAsia="pl-PL"/>
              </w:rPr>
            </w:pPr>
            <w:r>
              <w:rPr>
                <w:rFonts w:ascii="Arial" w:hAnsi="Arial" w:cs="Arial"/>
                <w:sz w:val="20"/>
                <w:szCs w:val="20"/>
                <w:lang w:eastAsia="pl-PL"/>
              </w:rPr>
              <w:t>2 000</w:t>
            </w:r>
          </w:p>
        </w:tc>
        <w:tc>
          <w:tcPr>
            <w:tcW w:w="1701" w:type="dxa"/>
            <w:tcBorders>
              <w:top w:val="single" w:sz="4" w:space="0" w:color="000000"/>
              <w:left w:val="single" w:sz="4" w:space="0" w:color="000000"/>
              <w:bottom w:val="single" w:sz="4" w:space="0" w:color="000000"/>
            </w:tcBorders>
            <w:shd w:val="clear" w:color="auto" w:fill="auto"/>
            <w:vAlign w:val="center"/>
          </w:tcPr>
          <w:p w14:paraId="5BF16A0B"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843" w:type="dxa"/>
            <w:tcBorders>
              <w:top w:val="single" w:sz="4" w:space="0" w:color="000000"/>
              <w:left w:val="single" w:sz="4" w:space="0" w:color="000000"/>
              <w:bottom w:val="single" w:sz="4" w:space="0" w:color="000000"/>
            </w:tcBorders>
            <w:shd w:val="clear" w:color="auto" w:fill="auto"/>
            <w:vAlign w:val="center"/>
          </w:tcPr>
          <w:p w14:paraId="577E0521"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1897BABA"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2F17"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r w:rsidR="00CE6A28" w:rsidRPr="008A0573" w14:paraId="0336DAFD" w14:textId="77777777" w:rsidTr="00EB17AD">
        <w:trPr>
          <w:trHeight w:val="680"/>
          <w:jc w:val="center"/>
        </w:trPr>
        <w:tc>
          <w:tcPr>
            <w:tcW w:w="4928" w:type="dxa"/>
            <w:gridSpan w:val="3"/>
            <w:tcBorders>
              <w:top w:val="single" w:sz="4" w:space="0" w:color="000000"/>
              <w:left w:val="single" w:sz="4" w:space="0" w:color="000000"/>
              <w:bottom w:val="single" w:sz="4" w:space="0" w:color="000000"/>
            </w:tcBorders>
            <w:shd w:val="clear" w:color="auto" w:fill="auto"/>
            <w:vAlign w:val="center"/>
          </w:tcPr>
          <w:p w14:paraId="1A55ECA6" w14:textId="77777777" w:rsidR="00CE6A28" w:rsidRPr="008A0573" w:rsidRDefault="00CE6A28" w:rsidP="00EB17AD">
            <w:pPr>
              <w:tabs>
                <w:tab w:val="left" w:pos="0"/>
              </w:tabs>
              <w:suppressAutoHyphens w:val="0"/>
              <w:snapToGrid w:val="0"/>
              <w:jc w:val="right"/>
              <w:rPr>
                <w:rFonts w:ascii="Arial" w:hAnsi="Arial" w:cs="Arial"/>
                <w:sz w:val="20"/>
                <w:szCs w:val="20"/>
                <w:lang w:eastAsia="pl-PL"/>
              </w:rPr>
            </w:pPr>
            <w:r w:rsidRPr="008A0573">
              <w:rPr>
                <w:rFonts w:ascii="Arial" w:hAnsi="Arial" w:cs="Arial"/>
                <w:sz w:val="20"/>
                <w:szCs w:val="20"/>
                <w:lang w:eastAsia="pl-PL"/>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D645001"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3C5E1CF1"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roofErr w:type="spellStart"/>
            <w:r w:rsidRPr="008A0573">
              <w:rPr>
                <w:rFonts w:ascii="Arial" w:hAnsi="Arial" w:cs="Arial"/>
                <w:sz w:val="20"/>
                <w:szCs w:val="20"/>
                <w:lang w:eastAsia="pl-PL"/>
              </w:rPr>
              <w:t>xxxxxxx</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16A8" w14:textId="77777777" w:rsidR="00CE6A28" w:rsidRPr="008A0573" w:rsidRDefault="00CE6A28" w:rsidP="00EB17AD">
            <w:pPr>
              <w:tabs>
                <w:tab w:val="left" w:pos="0"/>
              </w:tabs>
              <w:suppressAutoHyphens w:val="0"/>
              <w:snapToGrid w:val="0"/>
              <w:jc w:val="center"/>
              <w:rPr>
                <w:rFonts w:ascii="Arial" w:hAnsi="Arial" w:cs="Arial"/>
                <w:sz w:val="20"/>
                <w:szCs w:val="20"/>
                <w:lang w:eastAsia="pl-PL"/>
              </w:rPr>
            </w:pPr>
          </w:p>
        </w:tc>
      </w:tr>
    </w:tbl>
    <w:p w14:paraId="04EFC905" w14:textId="77777777" w:rsidR="005A5EE9" w:rsidRPr="005A5EE9" w:rsidRDefault="005A5EE9" w:rsidP="005A5EE9">
      <w:pPr>
        <w:suppressAutoHyphens w:val="0"/>
        <w:jc w:val="both"/>
        <w:rPr>
          <w:rFonts w:ascii="Calibri" w:hAnsi="Calibri" w:cs="Calibri"/>
          <w:sz w:val="20"/>
          <w:szCs w:val="20"/>
          <w:lang w:eastAsia="x-none"/>
        </w:rPr>
      </w:pPr>
      <w:r w:rsidRPr="005A5EE9">
        <w:rPr>
          <w:rFonts w:ascii="Calibri" w:hAnsi="Calibri" w:cs="Calibri"/>
          <w:sz w:val="20"/>
          <w:szCs w:val="20"/>
          <w:lang w:eastAsia="x-none"/>
        </w:rPr>
        <w:t>UWAGA: cena jednostkowa winna zawierać wszystkie koszty związane z realizacją przez Wykonawcę całości obowiązków wynikających z umowy jak i opisu przedmiotu zamówienia.</w:t>
      </w:r>
    </w:p>
    <w:p w14:paraId="1F8000AF" w14:textId="77777777" w:rsidR="00CE6A28" w:rsidRPr="007D3D43" w:rsidRDefault="00CE6A28">
      <w:pPr>
        <w:pStyle w:val="Zwykytekst1"/>
        <w:rPr>
          <w:rFonts w:ascii="Calibri" w:hAnsi="Calibri" w:cs="Calibri"/>
          <w:b/>
          <w:u w:val="single"/>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13580D">
      <w:pPr>
        <w:pStyle w:val="Zwykytekst1"/>
        <w:numPr>
          <w:ilvl w:val="0"/>
          <w:numId w:val="9"/>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13580D">
      <w:pPr>
        <w:pStyle w:val="Zwykytekst1"/>
        <w:numPr>
          <w:ilvl w:val="0"/>
          <w:numId w:val="9"/>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13580D">
      <w:pPr>
        <w:pStyle w:val="Zwykytekst1"/>
        <w:numPr>
          <w:ilvl w:val="0"/>
          <w:numId w:val="9"/>
        </w:numPr>
        <w:jc w:val="both"/>
        <w:rPr>
          <w:rFonts w:ascii="Calibri" w:hAnsi="Calibri" w:cs="Calibri"/>
        </w:rPr>
      </w:pPr>
      <w:r w:rsidRPr="007D3D43">
        <w:rPr>
          <w:rFonts w:ascii="Calibri" w:hAnsi="Calibri" w:cs="Calibri"/>
        </w:rPr>
        <w:t>jestem związany niniejszą ofertą przez okres wskazany w SWZ</w:t>
      </w:r>
    </w:p>
    <w:p w14:paraId="2AEFA67E" w14:textId="0FB26644" w:rsidR="00A7285B" w:rsidRPr="007D3D43" w:rsidRDefault="009D680E" w:rsidP="0013580D">
      <w:pPr>
        <w:pStyle w:val="Zwykytekst1"/>
        <w:numPr>
          <w:ilvl w:val="0"/>
          <w:numId w:val="9"/>
        </w:numPr>
        <w:jc w:val="both"/>
        <w:rPr>
          <w:rFonts w:ascii="Calibri" w:hAnsi="Calibri" w:cs="Calibri"/>
        </w:rPr>
      </w:pPr>
      <w:r w:rsidRPr="007D3D43">
        <w:rPr>
          <w:rFonts w:ascii="Calibri" w:hAnsi="Calibri" w:cs="Calibri"/>
        </w:rPr>
        <w:lastRenderedPageBreak/>
        <w:t xml:space="preserve">zapoznałem się ze wzorem umowy (załącznik nr </w:t>
      </w:r>
      <w:r w:rsidR="00731D48">
        <w:rPr>
          <w:rFonts w:ascii="Calibri" w:hAnsi="Calibri" w:cs="Calibri"/>
        </w:rPr>
        <w:t>4</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13580D">
      <w:pPr>
        <w:pStyle w:val="Zwykytekst1"/>
        <w:numPr>
          <w:ilvl w:val="0"/>
          <w:numId w:val="9"/>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w:t>
      </w:r>
      <w:proofErr w:type="spellStart"/>
      <w:r w:rsidRPr="007D3D43">
        <w:rPr>
          <w:rFonts w:ascii="Calibri" w:hAnsi="Calibri" w:cs="Calibri"/>
        </w:rPr>
        <w:t>emy</w:t>
      </w:r>
      <w:proofErr w:type="spellEnd"/>
      <w:r w:rsidRPr="007D3D43">
        <w:rPr>
          <w:rFonts w:ascii="Calibri" w:hAnsi="Calibri" w:cs="Calibri"/>
        </w:rPr>
        <w:t>) się zawrzeć umowę w miejscu i terminie jakie zostaną wskazane przez Zamawiającego,</w:t>
      </w:r>
    </w:p>
    <w:p w14:paraId="288964B1" w14:textId="4E003EBF" w:rsidR="00A7285B" w:rsidRPr="00C05144" w:rsidRDefault="000A6C68" w:rsidP="0013580D">
      <w:pPr>
        <w:pStyle w:val="Zwykytekst1"/>
        <w:numPr>
          <w:ilvl w:val="0"/>
          <w:numId w:val="9"/>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C05144">
        <w:rPr>
          <w:rFonts w:ascii="Calibri" w:hAnsi="Calibri" w:cs="Calibri"/>
        </w:rPr>
        <w:t xml:space="preserve">– </w:t>
      </w:r>
      <w:r w:rsidR="00535CA4" w:rsidRPr="00BC568B">
        <w:rPr>
          <w:rFonts w:ascii="Calibri" w:hAnsi="Calibri" w:cs="Calibri"/>
        </w:rPr>
        <w:t>24</w:t>
      </w:r>
      <w:r w:rsidR="00A505B7" w:rsidRPr="00BC568B">
        <w:rPr>
          <w:rFonts w:ascii="Calibri" w:hAnsi="Calibri" w:cs="Calibri"/>
        </w:rPr>
        <w:t xml:space="preserve"> mies</w:t>
      </w:r>
      <w:r w:rsidR="00BC568B">
        <w:rPr>
          <w:rFonts w:ascii="Calibri" w:hAnsi="Calibri" w:cs="Calibri"/>
        </w:rPr>
        <w:t>iące</w:t>
      </w:r>
      <w:r w:rsidRPr="00C05144">
        <w:rPr>
          <w:rFonts w:ascii="Calibri" w:hAnsi="Calibri" w:cs="Calibri"/>
        </w:rPr>
        <w:t xml:space="preserve"> od daty zawarcia umowy</w:t>
      </w:r>
      <w:r w:rsidR="0022382A" w:rsidRPr="00C05144">
        <w:rPr>
          <w:rFonts w:ascii="Calibri" w:hAnsi="Calibri" w:cs="Calibri"/>
        </w:rPr>
        <w:t xml:space="preserve"> </w:t>
      </w:r>
    </w:p>
    <w:p w14:paraId="39E8AC0C" w14:textId="77777777" w:rsidR="00A7285B" w:rsidRPr="007D3D43" w:rsidRDefault="00261475" w:rsidP="0013580D">
      <w:pPr>
        <w:pStyle w:val="Zwykytekst1"/>
        <w:numPr>
          <w:ilvl w:val="0"/>
          <w:numId w:val="9"/>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13580D">
      <w:pPr>
        <w:pStyle w:val="Zwykytekst1"/>
        <w:numPr>
          <w:ilvl w:val="0"/>
          <w:numId w:val="10"/>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13580D">
      <w:pPr>
        <w:pStyle w:val="Zwykytekst1"/>
        <w:numPr>
          <w:ilvl w:val="0"/>
          <w:numId w:val="10"/>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Default="00261475" w:rsidP="00A7285B">
      <w:pPr>
        <w:ind w:left="709"/>
        <w:rPr>
          <w:rFonts w:ascii="Calibri" w:hAnsi="Calibri" w:cs="Calibri"/>
          <w:i/>
          <w:sz w:val="20"/>
          <w:szCs w:val="20"/>
          <w:u w:val="single"/>
        </w:rPr>
      </w:pPr>
      <w:r w:rsidRPr="007D3D43">
        <w:rPr>
          <w:rFonts w:ascii="Calibri" w:hAnsi="Calibri" w:cs="Calibri"/>
          <w:sz w:val="20"/>
          <w:szCs w:val="20"/>
          <w:lang w:eastAsia="pl-PL"/>
        </w:rPr>
        <w:t>(należy wskazać nazwę/rodzaj towaru, którego dostawa będzie prowadzić do jego powstania oraz ich wartość bez kwoty podatku od towarów i usług)</w:t>
      </w:r>
      <w:r w:rsidR="00BA7EF0" w:rsidRPr="007D3D43">
        <w:rPr>
          <w:rFonts w:ascii="Calibri" w:hAnsi="Calibri" w:cs="Calibri"/>
          <w:sz w:val="20"/>
          <w:szCs w:val="20"/>
          <w:lang w:eastAsia="pl-PL"/>
        </w:rPr>
        <w:t xml:space="preserve">. UWAGA: </w:t>
      </w:r>
      <w:r w:rsidR="00BA7EF0" w:rsidRPr="007D3D43">
        <w:rPr>
          <w:rFonts w:ascii="Calibri" w:hAnsi="Calibri" w:cs="Calibri"/>
          <w:i/>
          <w:sz w:val="20"/>
          <w:szCs w:val="20"/>
          <w:u w:val="single"/>
        </w:rPr>
        <w:t>wypełnić,  o ile wybór oferty prowadziłby do powstania u Zamawiającego obowiązku podatkowego zgodnie z przepisami o podatku od towarów i usług,  w przeciwnym razie pozostawić niewypełnione</w:t>
      </w:r>
    </w:p>
    <w:p w14:paraId="3961DE88" w14:textId="77777777" w:rsidR="00BC29F2" w:rsidRPr="00BC29F2" w:rsidRDefault="00BC29F2" w:rsidP="00BC29F2">
      <w:pPr>
        <w:pStyle w:val="Zwykytekst"/>
        <w:numPr>
          <w:ilvl w:val="0"/>
          <w:numId w:val="9"/>
        </w:numPr>
        <w:ind w:left="786"/>
        <w:jc w:val="both"/>
        <w:rPr>
          <w:rFonts w:asciiTheme="minorHAnsi" w:hAnsiTheme="minorHAnsi" w:cstheme="minorHAnsi"/>
          <w:b/>
        </w:rPr>
      </w:pPr>
      <w:r w:rsidRPr="00BC29F2">
        <w:rPr>
          <w:rFonts w:asciiTheme="minorHAnsi" w:hAnsiTheme="minorHAnsi" w:cstheme="minorHAnsi"/>
        </w:rPr>
        <w:t xml:space="preserve">nie zamierzam(y)powierzać do </w:t>
      </w:r>
      <w:proofErr w:type="spellStart"/>
      <w:r w:rsidRPr="00BC29F2">
        <w:rPr>
          <w:rFonts w:asciiTheme="minorHAnsi" w:hAnsiTheme="minorHAnsi" w:cstheme="minorHAnsi"/>
        </w:rPr>
        <w:t>podwykonania</w:t>
      </w:r>
      <w:proofErr w:type="spellEnd"/>
      <w:r w:rsidRPr="00BC29F2">
        <w:rPr>
          <w:rFonts w:asciiTheme="minorHAnsi" w:hAnsiTheme="minorHAnsi" w:cstheme="minorHAnsi"/>
        </w:rPr>
        <w:t xml:space="preserve"> żadnej części niniejszego zamówienia / następujące części niniejszego zamówienia zamierzam(y) powierzyć podwykonawcom</w:t>
      </w:r>
      <w:r w:rsidRPr="00BC29F2">
        <w:rPr>
          <w:rFonts w:asciiTheme="minorHAnsi" w:hAnsiTheme="minorHAnsi" w:cstheme="minorHAnsi"/>
          <w:b/>
        </w:rPr>
        <w:t>**</w:t>
      </w:r>
    </w:p>
    <w:p w14:paraId="7AA2DF25" w14:textId="77777777" w:rsidR="00BC29F2" w:rsidRPr="00BC29F2" w:rsidRDefault="00BC29F2" w:rsidP="00BC29F2">
      <w:pPr>
        <w:pStyle w:val="Zwykyteks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BC29F2" w:rsidRPr="00BC29F2" w14:paraId="1A43D195" w14:textId="77777777" w:rsidTr="00EB17AD">
        <w:tc>
          <w:tcPr>
            <w:tcW w:w="817" w:type="dxa"/>
            <w:shd w:val="clear" w:color="auto" w:fill="auto"/>
          </w:tcPr>
          <w:p w14:paraId="5557832E" w14:textId="77777777" w:rsidR="00BC29F2" w:rsidRPr="00BC29F2" w:rsidRDefault="00BC29F2" w:rsidP="00EB17AD">
            <w:pPr>
              <w:jc w:val="center"/>
              <w:rPr>
                <w:rFonts w:asciiTheme="minorHAnsi" w:hAnsiTheme="minorHAnsi" w:cstheme="minorHAnsi"/>
                <w:b/>
                <w:sz w:val="20"/>
                <w:szCs w:val="20"/>
              </w:rPr>
            </w:pPr>
            <w:proofErr w:type="spellStart"/>
            <w:r w:rsidRPr="00BC29F2">
              <w:rPr>
                <w:rFonts w:asciiTheme="minorHAnsi" w:hAnsiTheme="minorHAnsi" w:cstheme="minorHAnsi"/>
                <w:b/>
                <w:sz w:val="20"/>
                <w:szCs w:val="20"/>
              </w:rPr>
              <w:t>lp</w:t>
            </w:r>
            <w:proofErr w:type="spellEnd"/>
          </w:p>
        </w:tc>
        <w:tc>
          <w:tcPr>
            <w:tcW w:w="4111" w:type="dxa"/>
            <w:shd w:val="clear" w:color="auto" w:fill="auto"/>
          </w:tcPr>
          <w:p w14:paraId="1950558D" w14:textId="77777777" w:rsidR="00BC29F2" w:rsidRPr="00BC29F2" w:rsidRDefault="00BC29F2" w:rsidP="00EB17AD">
            <w:pPr>
              <w:jc w:val="center"/>
              <w:rPr>
                <w:rFonts w:asciiTheme="minorHAnsi" w:hAnsiTheme="minorHAnsi" w:cstheme="minorHAnsi"/>
                <w:b/>
                <w:sz w:val="20"/>
                <w:szCs w:val="20"/>
              </w:rPr>
            </w:pPr>
            <w:r w:rsidRPr="00BC29F2">
              <w:rPr>
                <w:rFonts w:asciiTheme="minorHAnsi" w:hAnsiTheme="minorHAnsi" w:cstheme="minorHAnsi"/>
                <w:b/>
                <w:sz w:val="20"/>
                <w:szCs w:val="20"/>
              </w:rPr>
              <w:t>Część/zakres zamówienia</w:t>
            </w:r>
          </w:p>
        </w:tc>
        <w:tc>
          <w:tcPr>
            <w:tcW w:w="5679" w:type="dxa"/>
            <w:shd w:val="clear" w:color="auto" w:fill="auto"/>
          </w:tcPr>
          <w:p w14:paraId="39EED3E5" w14:textId="77777777" w:rsidR="00BC29F2" w:rsidRPr="00BC29F2" w:rsidRDefault="00BC29F2" w:rsidP="00EB17AD">
            <w:pPr>
              <w:jc w:val="center"/>
              <w:rPr>
                <w:rFonts w:asciiTheme="minorHAnsi" w:hAnsiTheme="minorHAnsi" w:cstheme="minorHAnsi"/>
                <w:b/>
                <w:sz w:val="20"/>
                <w:szCs w:val="20"/>
              </w:rPr>
            </w:pPr>
            <w:r w:rsidRPr="00BC29F2">
              <w:rPr>
                <w:rFonts w:asciiTheme="minorHAnsi" w:hAnsiTheme="minorHAnsi" w:cstheme="minorHAnsi"/>
                <w:b/>
                <w:sz w:val="20"/>
                <w:szCs w:val="20"/>
              </w:rPr>
              <w:t>Nazwa(firma)podwykonawcy / imię nazwisko</w:t>
            </w:r>
          </w:p>
        </w:tc>
      </w:tr>
      <w:tr w:rsidR="00BC29F2" w:rsidRPr="00BC29F2" w14:paraId="386EF304" w14:textId="77777777" w:rsidTr="00EB17AD">
        <w:tc>
          <w:tcPr>
            <w:tcW w:w="817" w:type="dxa"/>
            <w:shd w:val="clear" w:color="auto" w:fill="auto"/>
          </w:tcPr>
          <w:p w14:paraId="36CC0F5B" w14:textId="77777777" w:rsidR="00BC29F2" w:rsidRPr="00BC29F2" w:rsidRDefault="00BC29F2" w:rsidP="00EB17AD">
            <w:pPr>
              <w:jc w:val="center"/>
              <w:rPr>
                <w:rFonts w:asciiTheme="minorHAnsi" w:hAnsiTheme="minorHAnsi" w:cstheme="minorHAnsi"/>
                <w:sz w:val="20"/>
                <w:szCs w:val="20"/>
              </w:rPr>
            </w:pPr>
          </w:p>
        </w:tc>
        <w:tc>
          <w:tcPr>
            <w:tcW w:w="4111" w:type="dxa"/>
            <w:shd w:val="clear" w:color="auto" w:fill="auto"/>
          </w:tcPr>
          <w:p w14:paraId="4D75E1D0" w14:textId="77777777" w:rsidR="00BC29F2" w:rsidRPr="00BC29F2" w:rsidRDefault="00BC29F2" w:rsidP="00EB17AD">
            <w:pPr>
              <w:jc w:val="center"/>
              <w:rPr>
                <w:rFonts w:asciiTheme="minorHAnsi" w:hAnsiTheme="minorHAnsi" w:cstheme="minorHAnsi"/>
                <w:b/>
                <w:i/>
                <w:sz w:val="20"/>
                <w:szCs w:val="20"/>
              </w:rPr>
            </w:pPr>
          </w:p>
        </w:tc>
        <w:tc>
          <w:tcPr>
            <w:tcW w:w="5679" w:type="dxa"/>
            <w:shd w:val="clear" w:color="auto" w:fill="auto"/>
          </w:tcPr>
          <w:p w14:paraId="3E64B48A" w14:textId="77777777" w:rsidR="00BC29F2" w:rsidRPr="00BC29F2" w:rsidRDefault="00BC29F2" w:rsidP="00EB17AD">
            <w:pPr>
              <w:jc w:val="center"/>
              <w:rPr>
                <w:rFonts w:asciiTheme="minorHAnsi" w:hAnsiTheme="minorHAnsi" w:cstheme="minorHAnsi"/>
                <w:b/>
                <w:i/>
                <w:sz w:val="20"/>
                <w:szCs w:val="20"/>
              </w:rPr>
            </w:pPr>
          </w:p>
        </w:tc>
      </w:tr>
      <w:tr w:rsidR="00BC29F2" w:rsidRPr="008A0573" w14:paraId="168338D2" w14:textId="77777777" w:rsidTr="00EB17AD">
        <w:tc>
          <w:tcPr>
            <w:tcW w:w="817" w:type="dxa"/>
            <w:shd w:val="clear" w:color="auto" w:fill="auto"/>
          </w:tcPr>
          <w:p w14:paraId="136DB4FA" w14:textId="77777777" w:rsidR="00BC29F2" w:rsidRPr="008A0573" w:rsidRDefault="00BC29F2" w:rsidP="00EB17AD">
            <w:pPr>
              <w:jc w:val="center"/>
              <w:rPr>
                <w:rFonts w:ascii="Arial" w:hAnsi="Arial" w:cs="Arial"/>
                <w:sz w:val="20"/>
                <w:szCs w:val="20"/>
              </w:rPr>
            </w:pPr>
          </w:p>
        </w:tc>
        <w:tc>
          <w:tcPr>
            <w:tcW w:w="4111" w:type="dxa"/>
            <w:shd w:val="clear" w:color="auto" w:fill="auto"/>
          </w:tcPr>
          <w:p w14:paraId="72C48A19" w14:textId="77777777" w:rsidR="00BC29F2" w:rsidRPr="008A0573" w:rsidRDefault="00BC29F2" w:rsidP="00EB17AD">
            <w:pPr>
              <w:jc w:val="center"/>
              <w:rPr>
                <w:rFonts w:ascii="Arial" w:hAnsi="Arial" w:cs="Arial"/>
                <w:b/>
                <w:i/>
                <w:sz w:val="20"/>
                <w:szCs w:val="20"/>
              </w:rPr>
            </w:pPr>
          </w:p>
        </w:tc>
        <w:tc>
          <w:tcPr>
            <w:tcW w:w="5679" w:type="dxa"/>
            <w:shd w:val="clear" w:color="auto" w:fill="auto"/>
          </w:tcPr>
          <w:p w14:paraId="78F2D285" w14:textId="77777777" w:rsidR="00BC29F2" w:rsidRPr="008A0573" w:rsidRDefault="00BC29F2" w:rsidP="00EB17AD">
            <w:pPr>
              <w:jc w:val="center"/>
              <w:rPr>
                <w:rFonts w:ascii="Arial" w:hAnsi="Arial" w:cs="Arial"/>
                <w:b/>
                <w:i/>
                <w:sz w:val="20"/>
                <w:szCs w:val="20"/>
              </w:rPr>
            </w:pPr>
          </w:p>
        </w:tc>
      </w:tr>
    </w:tbl>
    <w:p w14:paraId="6EF0C2AE" w14:textId="0F408603" w:rsidR="00BC29F2" w:rsidRPr="007D3D43" w:rsidRDefault="00BC29F2" w:rsidP="00731D48">
      <w:pPr>
        <w:ind w:left="720"/>
        <w:rPr>
          <w:rFonts w:ascii="Calibri" w:hAnsi="Calibri" w:cs="Calibri"/>
          <w:sz w:val="20"/>
          <w:szCs w:val="20"/>
        </w:rPr>
      </w:pP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194D6146" w14:textId="77777777" w:rsidR="00BC29F2" w:rsidRPr="007848C4" w:rsidRDefault="00BC29F2" w:rsidP="004272BA">
      <w:pPr>
        <w:numPr>
          <w:ilvl w:val="0"/>
          <w:numId w:val="62"/>
        </w:numPr>
        <w:tabs>
          <w:tab w:val="clear" w:pos="0"/>
        </w:tabs>
        <w:suppressAutoHyphens w:val="0"/>
        <w:ind w:left="426" w:hanging="426"/>
        <w:jc w:val="both"/>
        <w:rPr>
          <w:rFonts w:asciiTheme="minorHAnsi" w:hAnsiTheme="minorHAnsi" w:cstheme="minorHAnsi"/>
          <w:sz w:val="20"/>
          <w:szCs w:val="20"/>
          <w:lang w:eastAsia="pl-PL"/>
        </w:rPr>
      </w:pPr>
      <w:r w:rsidRPr="007848C4">
        <w:rPr>
          <w:rFonts w:asciiTheme="minorHAnsi" w:hAnsiTheme="minorHAnsi" w:cstheme="minorHAnsi"/>
          <w:bCs/>
          <w:sz w:val="20"/>
          <w:szCs w:val="20"/>
          <w:lang w:eastAsia="pl-PL"/>
        </w:rPr>
        <w:t xml:space="preserve">Oświadczamy, że spełniamy wszelkie wymagane przepisami prawa warunki, umożliwiające Nam realizację usługi, w tym odnoszące się do odbioru, transportu i utylizacji odpadów medycznych Zamawiającego oraz posiadamy wymagane decyzje właściwego organu uprawniające do wykonania usług objętych przedmiotem zamówienia. </w:t>
      </w:r>
    </w:p>
    <w:p w14:paraId="48997B9E" w14:textId="77777777" w:rsidR="00BC29F2" w:rsidRPr="007848C4" w:rsidRDefault="00BC29F2" w:rsidP="004272BA">
      <w:pPr>
        <w:numPr>
          <w:ilvl w:val="0"/>
          <w:numId w:val="62"/>
        </w:numPr>
        <w:tabs>
          <w:tab w:val="clear" w:pos="0"/>
          <w:tab w:val="num" w:pos="360"/>
          <w:tab w:val="num" w:pos="720"/>
          <w:tab w:val="right" w:leader="dot" w:pos="9062"/>
        </w:tabs>
        <w:suppressAutoHyphens w:val="0"/>
        <w:ind w:left="360"/>
        <w:jc w:val="both"/>
        <w:rPr>
          <w:rFonts w:asciiTheme="minorHAnsi" w:hAnsiTheme="minorHAnsi" w:cstheme="minorHAnsi"/>
          <w:sz w:val="20"/>
          <w:szCs w:val="20"/>
          <w:lang w:eastAsia="en-US"/>
        </w:rPr>
      </w:pPr>
      <w:r w:rsidRPr="007848C4">
        <w:rPr>
          <w:rFonts w:asciiTheme="minorHAnsi" w:hAnsiTheme="minorHAnsi" w:cstheme="minorHAnsi"/>
          <w:bCs/>
          <w:sz w:val="20"/>
          <w:szCs w:val="20"/>
          <w:lang w:eastAsia="ar-SA"/>
        </w:rPr>
        <w:t xml:space="preserve">Oświadczamy, że usługa będzie realizowana w sposób zgodny z zasadami gospodarowania odpadami, wymaganiami ochrony środowiska oraz planami gospodarki odpadami w oparciu o aktualnie obowiązujące akty prawne </w:t>
      </w:r>
      <w:r w:rsidRPr="007848C4">
        <w:rPr>
          <w:rFonts w:asciiTheme="minorHAnsi" w:hAnsiTheme="minorHAnsi" w:cstheme="minorHAnsi"/>
          <w:bCs/>
          <w:sz w:val="20"/>
          <w:szCs w:val="20"/>
          <w:lang w:eastAsia="pl-PL"/>
        </w:rPr>
        <w:t>obowiązujące na terenie Rzeczpospolitej Polskiej a także zgodnie z wymaganiami określonymi w SWZ.</w:t>
      </w:r>
    </w:p>
    <w:p w14:paraId="43283749" w14:textId="77777777" w:rsidR="00BC29F2" w:rsidRPr="007848C4" w:rsidRDefault="00BC29F2" w:rsidP="004272BA">
      <w:pPr>
        <w:numPr>
          <w:ilvl w:val="0"/>
          <w:numId w:val="62"/>
        </w:numPr>
        <w:tabs>
          <w:tab w:val="clear" w:pos="0"/>
          <w:tab w:val="num" w:pos="426"/>
        </w:tabs>
        <w:suppressAutoHyphens w:val="0"/>
        <w:autoSpaceDE w:val="0"/>
        <w:autoSpaceDN w:val="0"/>
        <w:adjustRightInd w:val="0"/>
        <w:ind w:left="284" w:hanging="284"/>
        <w:jc w:val="both"/>
        <w:rPr>
          <w:rFonts w:asciiTheme="minorHAnsi" w:eastAsia="Calibri" w:hAnsiTheme="minorHAnsi" w:cstheme="minorHAnsi"/>
          <w:sz w:val="20"/>
          <w:szCs w:val="20"/>
          <w:lang w:eastAsia="pl-PL"/>
        </w:rPr>
      </w:pPr>
      <w:r w:rsidRPr="007848C4">
        <w:rPr>
          <w:rFonts w:asciiTheme="minorHAnsi" w:eastAsia="Calibri" w:hAnsiTheme="minorHAnsi" w:cstheme="minorHAnsi"/>
          <w:sz w:val="20"/>
          <w:szCs w:val="20"/>
          <w:lang w:eastAsia="pl-PL"/>
        </w:rPr>
        <w:t>Oświadczamy, że unieszkodliwianie zakaźnych odpadów medycznych będzie dokonywane zgodnie z art. 20 pkt. 3, Ustawy z dnia 14 grudnia 2012r. o odpadach  na obszarze województwa, na którym zostały wytworzone z uwzględnieniem art. 20 pkt 6. w/w ustawy tj. „Dopuszcza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78DDD205" w14:textId="77777777" w:rsidR="00BC29F2" w:rsidRPr="007848C4" w:rsidRDefault="00BC29F2" w:rsidP="004272BA">
      <w:pPr>
        <w:numPr>
          <w:ilvl w:val="0"/>
          <w:numId w:val="62"/>
        </w:numPr>
        <w:tabs>
          <w:tab w:val="clear" w:pos="0"/>
          <w:tab w:val="num" w:pos="360"/>
        </w:tabs>
        <w:suppressAutoHyphens w:val="0"/>
        <w:autoSpaceDE w:val="0"/>
        <w:autoSpaceDN w:val="0"/>
        <w:adjustRightInd w:val="0"/>
        <w:ind w:left="284" w:hanging="284"/>
        <w:jc w:val="both"/>
        <w:rPr>
          <w:rFonts w:asciiTheme="minorHAnsi" w:eastAsia="Calibri" w:hAnsiTheme="minorHAnsi" w:cstheme="minorHAnsi"/>
          <w:sz w:val="20"/>
          <w:szCs w:val="20"/>
          <w:lang w:eastAsia="pl-PL"/>
        </w:rPr>
      </w:pPr>
      <w:r w:rsidRPr="007848C4">
        <w:rPr>
          <w:rFonts w:asciiTheme="minorHAnsi" w:eastAsia="Calibri" w:hAnsiTheme="minorHAnsi" w:cstheme="minorHAnsi"/>
          <w:sz w:val="20"/>
          <w:szCs w:val="20"/>
          <w:lang w:eastAsia="pl-PL"/>
        </w:rPr>
        <w:t xml:space="preserve">Oświadczamy, że transport odpadów niebezpiecznych będzie odbywał się samochodami specjalnie dostosowanymi do przewozu odpadów medycznych niebezpiecznych, bezpośrednio z miejsca ich powstawania do miejsca unieszkodliwiania z zachowaniem przepisów obowiązujących przy transporcie towarów niebezpiecznych (wymagania ADR). </w:t>
      </w:r>
    </w:p>
    <w:p w14:paraId="56966CEB" w14:textId="77777777" w:rsidR="005A5EE9" w:rsidRPr="007848C4" w:rsidRDefault="00BC29F2" w:rsidP="005A5EE9">
      <w:pPr>
        <w:numPr>
          <w:ilvl w:val="0"/>
          <w:numId w:val="62"/>
        </w:numPr>
        <w:tabs>
          <w:tab w:val="clear" w:pos="0"/>
          <w:tab w:val="num" w:pos="360"/>
        </w:tabs>
        <w:suppressAutoHyphens w:val="0"/>
        <w:autoSpaceDE w:val="0"/>
        <w:autoSpaceDN w:val="0"/>
        <w:adjustRightInd w:val="0"/>
        <w:ind w:left="284" w:hanging="284"/>
        <w:jc w:val="both"/>
        <w:rPr>
          <w:rFonts w:asciiTheme="minorHAnsi" w:eastAsia="Calibri" w:hAnsiTheme="minorHAnsi" w:cstheme="minorHAnsi"/>
          <w:sz w:val="20"/>
          <w:szCs w:val="20"/>
          <w:lang w:eastAsia="pl-PL"/>
        </w:rPr>
      </w:pPr>
      <w:r w:rsidRPr="007848C4">
        <w:rPr>
          <w:rFonts w:asciiTheme="minorHAnsi" w:eastAsia="Calibri" w:hAnsiTheme="minorHAnsi" w:cstheme="minorHAnsi"/>
          <w:sz w:val="20"/>
          <w:szCs w:val="20"/>
          <w:lang w:eastAsia="pl-PL"/>
        </w:rPr>
        <w:t>Przyjmujemy do wiadomości, mając na uwadze treść art. 27 ust. 3 ustawy o odpadach, iż odpowiedzialność Zamawiającego za gospodarowanie odpadami przechodzi na Wykonawcę z chwilą przekazania odpadów.</w:t>
      </w:r>
    </w:p>
    <w:p w14:paraId="4EC955B4" w14:textId="18282169" w:rsidR="00BC29F2" w:rsidRPr="007848C4" w:rsidRDefault="00BC29F2" w:rsidP="005A5EE9">
      <w:pPr>
        <w:numPr>
          <w:ilvl w:val="0"/>
          <w:numId w:val="62"/>
        </w:numPr>
        <w:tabs>
          <w:tab w:val="clear" w:pos="0"/>
          <w:tab w:val="num" w:pos="360"/>
        </w:tabs>
        <w:suppressAutoHyphens w:val="0"/>
        <w:autoSpaceDE w:val="0"/>
        <w:autoSpaceDN w:val="0"/>
        <w:adjustRightInd w:val="0"/>
        <w:ind w:left="284" w:hanging="284"/>
        <w:jc w:val="both"/>
        <w:rPr>
          <w:rFonts w:asciiTheme="minorHAnsi" w:eastAsia="Calibri" w:hAnsiTheme="minorHAnsi" w:cstheme="minorHAnsi"/>
          <w:sz w:val="20"/>
          <w:szCs w:val="20"/>
          <w:lang w:eastAsia="pl-PL"/>
        </w:rPr>
      </w:pPr>
      <w:r w:rsidRPr="007848C4">
        <w:rPr>
          <w:rFonts w:asciiTheme="minorHAnsi" w:eastAsia="Calibri" w:hAnsiTheme="minorHAnsi" w:cstheme="minorHAnsi"/>
          <w:sz w:val="20"/>
          <w:szCs w:val="20"/>
          <w:lang w:eastAsia="pl-PL"/>
        </w:rPr>
        <w:t xml:space="preserve">Oświadczamy, że </w:t>
      </w:r>
      <w:r w:rsidRPr="007848C4">
        <w:rPr>
          <w:rFonts w:asciiTheme="minorHAnsi" w:eastAsia="Calibri" w:hAnsiTheme="minorHAnsi" w:cstheme="minorHAnsi"/>
          <w:bCs/>
          <w:sz w:val="20"/>
          <w:szCs w:val="20"/>
          <w:lang w:eastAsia="pl-PL"/>
        </w:rPr>
        <w:t>zapewniamy spełnianie warunków, o których mowa w art. 95 ust. 11 ustawy o odpadach.</w:t>
      </w:r>
    </w:p>
    <w:p w14:paraId="55476D82" w14:textId="77777777" w:rsidR="00046213" w:rsidRDefault="00046213" w:rsidP="00046213">
      <w:pPr>
        <w:spacing w:after="120"/>
        <w:jc w:val="both"/>
        <w:rPr>
          <w:b/>
        </w:rPr>
      </w:pPr>
    </w:p>
    <w:p w14:paraId="6D0398A9" w14:textId="77777777" w:rsidR="00046213" w:rsidRDefault="00046213" w:rsidP="00046213"/>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3" w:name="_Hlk67295742"/>
      <w:r w:rsidRPr="007D3D43">
        <w:rPr>
          <w:rFonts w:ascii="Calibri" w:hAnsi="Calibri" w:cs="Calibri"/>
          <w:b/>
          <w:color w:val="0000FF"/>
          <w:sz w:val="20"/>
          <w:szCs w:val="20"/>
          <w:u w:val="single"/>
        </w:rPr>
        <w:t>UWAGA: Dokument podpisać kwalifikowanym podpisem elektronicznym</w:t>
      </w:r>
    </w:p>
    <w:bookmarkEnd w:id="13"/>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1A84869B" w14:textId="1DE396E7" w:rsidR="00C01552" w:rsidRPr="00731D48" w:rsidRDefault="008C0700" w:rsidP="00D169F8">
      <w:pPr>
        <w:spacing w:line="240" w:lineRule="atLeast"/>
        <w:ind w:right="425"/>
        <w:rPr>
          <w:rFonts w:asciiTheme="minorHAnsi" w:hAnsiTheme="minorHAnsi" w:cstheme="minorHAnsi"/>
          <w:b/>
          <w:bCs/>
          <w:sz w:val="20"/>
          <w:szCs w:val="20"/>
        </w:rPr>
      </w:pPr>
      <w:r w:rsidRPr="00731D48">
        <w:rPr>
          <w:rFonts w:asciiTheme="minorHAnsi" w:hAnsiTheme="minorHAnsi" w:cstheme="minorHAnsi"/>
          <w:b/>
          <w:bCs/>
          <w:sz w:val="20"/>
          <w:szCs w:val="20"/>
        </w:rPr>
        <w:lastRenderedPageBreak/>
        <w:t>Załącznik nr 3 – Opis przedmiotu zamówienia</w:t>
      </w:r>
    </w:p>
    <w:p w14:paraId="7080B2C2" w14:textId="77777777" w:rsidR="00C01552" w:rsidRPr="00731D48" w:rsidRDefault="00C01552" w:rsidP="00D169F8">
      <w:pPr>
        <w:spacing w:line="240" w:lineRule="atLeast"/>
        <w:ind w:right="425"/>
        <w:rPr>
          <w:rFonts w:asciiTheme="minorHAnsi" w:hAnsiTheme="minorHAnsi" w:cstheme="minorHAnsi"/>
          <w:b/>
          <w:bCs/>
          <w:sz w:val="20"/>
          <w:szCs w:val="20"/>
        </w:rPr>
      </w:pPr>
    </w:p>
    <w:p w14:paraId="7E941254" w14:textId="77777777" w:rsidR="00183C5C" w:rsidRPr="00731D48" w:rsidRDefault="00183C5C" w:rsidP="00183C5C">
      <w:pPr>
        <w:spacing w:line="276" w:lineRule="auto"/>
        <w:jc w:val="center"/>
        <w:rPr>
          <w:rFonts w:asciiTheme="minorHAnsi" w:hAnsiTheme="minorHAnsi" w:cstheme="minorHAnsi"/>
          <w:b/>
          <w:sz w:val="20"/>
          <w:szCs w:val="20"/>
          <w:lang w:eastAsia="en-US"/>
        </w:rPr>
      </w:pPr>
      <w:r w:rsidRPr="00731D48">
        <w:rPr>
          <w:rFonts w:asciiTheme="minorHAnsi" w:hAnsiTheme="minorHAnsi" w:cstheme="minorHAnsi"/>
          <w:b/>
          <w:sz w:val="20"/>
          <w:szCs w:val="20"/>
        </w:rPr>
        <w:t>OPIS PRZEDMIOTU ZAMÓWIENIA</w:t>
      </w:r>
    </w:p>
    <w:p w14:paraId="11901BB3" w14:textId="77777777" w:rsidR="00183C5C" w:rsidRPr="00731D48" w:rsidRDefault="00183C5C" w:rsidP="00183C5C">
      <w:pPr>
        <w:spacing w:after="120"/>
        <w:jc w:val="both"/>
        <w:rPr>
          <w:rFonts w:asciiTheme="minorHAnsi" w:hAnsiTheme="minorHAnsi" w:cstheme="minorHAnsi"/>
          <w:b/>
          <w:sz w:val="20"/>
          <w:szCs w:val="20"/>
        </w:rPr>
      </w:pPr>
      <w:r w:rsidRPr="00731D48">
        <w:rPr>
          <w:rFonts w:asciiTheme="minorHAnsi" w:hAnsiTheme="minorHAnsi" w:cstheme="minorHAnsi"/>
          <w:b/>
          <w:sz w:val="20"/>
          <w:szCs w:val="20"/>
        </w:rPr>
        <w:t xml:space="preserve">Przedmiot zamówienia: </w:t>
      </w:r>
    </w:p>
    <w:p w14:paraId="60836D2E" w14:textId="2E07996A" w:rsidR="00183C5C" w:rsidRPr="00731D48" w:rsidRDefault="00183C5C" w:rsidP="004272BA">
      <w:pPr>
        <w:pStyle w:val="Akapitzlist"/>
        <w:widowControl w:val="0"/>
        <w:numPr>
          <w:ilvl w:val="0"/>
          <w:numId w:val="63"/>
        </w:numPr>
        <w:suppressAutoHyphens w:val="0"/>
        <w:autoSpaceDE w:val="0"/>
        <w:autoSpaceDN w:val="0"/>
        <w:ind w:left="36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Świadczenie przez okres 24 miesięcy usługi odbioru (wraz z ważeniem i załadunkiem) transportu i utylizacji odpadów medycznych i medycznych niebezpiecznych w Zagłębiowskim Centrum Onkologii Szpitalu Specjalistycznym im. Sz. </w:t>
      </w:r>
      <w:proofErr w:type="spellStart"/>
      <w:r w:rsidRPr="00731D48">
        <w:rPr>
          <w:rFonts w:asciiTheme="minorHAnsi" w:hAnsiTheme="minorHAnsi" w:cstheme="minorHAnsi"/>
          <w:sz w:val="20"/>
          <w:szCs w:val="20"/>
        </w:rPr>
        <w:t>Starkiewicza</w:t>
      </w:r>
      <w:proofErr w:type="spellEnd"/>
      <w:r w:rsidRPr="00731D48">
        <w:rPr>
          <w:rFonts w:asciiTheme="minorHAnsi" w:hAnsiTheme="minorHAnsi" w:cstheme="minorHAnsi"/>
          <w:sz w:val="20"/>
          <w:szCs w:val="20"/>
        </w:rPr>
        <w:t xml:space="preserve"> w Dąbrowie Górniczej z dwóch lokalizacji: </w:t>
      </w:r>
    </w:p>
    <w:p w14:paraId="2D005EAB" w14:textId="77777777" w:rsidR="00183C5C" w:rsidRPr="00731D48" w:rsidRDefault="00183C5C" w:rsidP="004272BA">
      <w:pPr>
        <w:pStyle w:val="Akapitzlist"/>
        <w:widowControl w:val="0"/>
        <w:numPr>
          <w:ilvl w:val="0"/>
          <w:numId w:val="64"/>
        </w:numPr>
        <w:suppressAutoHyphens w:val="0"/>
        <w:autoSpaceDE w:val="0"/>
        <w:autoSpaceDN w:val="0"/>
        <w:ind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ul. Szpitalna 13, 41-300 Dąbrowa Górnicza,</w:t>
      </w:r>
    </w:p>
    <w:p w14:paraId="023CA19D" w14:textId="77777777" w:rsidR="00183C5C" w:rsidRPr="00731D48" w:rsidRDefault="00183C5C" w:rsidP="004272BA">
      <w:pPr>
        <w:pStyle w:val="Akapitzlist"/>
        <w:widowControl w:val="0"/>
        <w:numPr>
          <w:ilvl w:val="0"/>
          <w:numId w:val="64"/>
        </w:numPr>
        <w:suppressAutoHyphens w:val="0"/>
        <w:autoSpaceDE w:val="0"/>
        <w:autoSpaceDN w:val="0"/>
        <w:spacing w:after="240"/>
        <w:ind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ul. Krasińskiego 43, 41-300 Dabrowa Górnicza.</w:t>
      </w:r>
    </w:p>
    <w:p w14:paraId="6B10AF31" w14:textId="77777777" w:rsidR="00183C5C" w:rsidRPr="00731D48" w:rsidRDefault="00183C5C" w:rsidP="004272BA">
      <w:pPr>
        <w:pStyle w:val="Akapitzlist"/>
        <w:widowControl w:val="0"/>
        <w:numPr>
          <w:ilvl w:val="0"/>
          <w:numId w:val="63"/>
        </w:numPr>
        <w:suppressAutoHyphens w:val="0"/>
        <w:autoSpaceDE w:val="0"/>
        <w:autoSpaceDN w:val="0"/>
        <w:spacing w:after="120"/>
        <w:ind w:left="36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Rodzaje odpadów, których dotyczy zamówienie oraz szacunkowa waga:</w:t>
      </w:r>
    </w:p>
    <w:tbl>
      <w:tblPr>
        <w:tblStyle w:val="Tabela-Siatka"/>
        <w:tblW w:w="0" w:type="auto"/>
        <w:jc w:val="center"/>
        <w:tblLook w:val="04A0" w:firstRow="1" w:lastRow="0" w:firstColumn="1" w:lastColumn="0" w:noHBand="0" w:noVBand="1"/>
      </w:tblPr>
      <w:tblGrid>
        <w:gridCol w:w="630"/>
        <w:gridCol w:w="1191"/>
        <w:gridCol w:w="5262"/>
        <w:gridCol w:w="1843"/>
      </w:tblGrid>
      <w:tr w:rsidR="00183C5C" w:rsidRPr="00731D48" w14:paraId="08CDA962" w14:textId="77777777" w:rsidTr="00183C5C">
        <w:trPr>
          <w:jc w:val="center"/>
        </w:trPr>
        <w:tc>
          <w:tcPr>
            <w:tcW w:w="630" w:type="dxa"/>
            <w:tcBorders>
              <w:top w:val="single" w:sz="4" w:space="0" w:color="auto"/>
              <w:left w:val="single" w:sz="4" w:space="0" w:color="auto"/>
              <w:bottom w:val="single" w:sz="4" w:space="0" w:color="auto"/>
              <w:right w:val="single" w:sz="4" w:space="0" w:color="auto"/>
            </w:tcBorders>
            <w:vAlign w:val="center"/>
          </w:tcPr>
          <w:p w14:paraId="7A1DDC9E"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L.p.</w:t>
            </w:r>
          </w:p>
          <w:p w14:paraId="66A586DE" w14:textId="77777777" w:rsidR="00183C5C" w:rsidRPr="00731D48" w:rsidRDefault="00183C5C">
            <w:pPr>
              <w:jc w:val="center"/>
              <w:rPr>
                <w:rFonts w:asciiTheme="minorHAnsi" w:hAnsiTheme="minorHAnsi" w:cstheme="minorHAnsi"/>
                <w:b/>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733DB05"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Kod odpadów</w:t>
            </w:r>
          </w:p>
        </w:tc>
        <w:tc>
          <w:tcPr>
            <w:tcW w:w="5262" w:type="dxa"/>
            <w:tcBorders>
              <w:top w:val="single" w:sz="4" w:space="0" w:color="auto"/>
              <w:left w:val="single" w:sz="4" w:space="0" w:color="auto"/>
              <w:bottom w:val="single" w:sz="4" w:space="0" w:color="auto"/>
              <w:right w:val="single" w:sz="4" w:space="0" w:color="auto"/>
            </w:tcBorders>
            <w:vAlign w:val="center"/>
            <w:hideMark/>
          </w:tcPr>
          <w:p w14:paraId="1B664FFF"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Rodzaj odpadu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17A2CF"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 xml:space="preserve">Szacunkowa  </w:t>
            </w:r>
            <w:r w:rsidRPr="00731D48">
              <w:rPr>
                <w:rFonts w:asciiTheme="minorHAnsi" w:hAnsiTheme="minorHAnsi" w:cstheme="minorHAnsi"/>
                <w:b/>
                <w:sz w:val="20"/>
                <w:szCs w:val="20"/>
              </w:rPr>
              <w:br/>
              <w:t xml:space="preserve">ilość odpadów </w:t>
            </w:r>
            <w:r w:rsidRPr="00731D48">
              <w:rPr>
                <w:rFonts w:asciiTheme="minorHAnsi" w:hAnsiTheme="minorHAnsi" w:cstheme="minorHAnsi"/>
                <w:b/>
                <w:sz w:val="20"/>
                <w:szCs w:val="20"/>
              </w:rPr>
              <w:br/>
              <w:t>kg /24 miesiące</w:t>
            </w:r>
          </w:p>
        </w:tc>
      </w:tr>
      <w:tr w:rsidR="00183C5C" w:rsidRPr="00731D48" w14:paraId="4B02FBD1" w14:textId="77777777" w:rsidTr="00183C5C">
        <w:trPr>
          <w:trHeight w:val="651"/>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4E7C155"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1</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9F0C493"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18 01 01</w:t>
            </w:r>
          </w:p>
        </w:tc>
        <w:tc>
          <w:tcPr>
            <w:tcW w:w="5262" w:type="dxa"/>
            <w:tcBorders>
              <w:top w:val="single" w:sz="4" w:space="0" w:color="auto"/>
              <w:left w:val="single" w:sz="4" w:space="0" w:color="auto"/>
              <w:bottom w:val="single" w:sz="4" w:space="0" w:color="auto"/>
              <w:right w:val="single" w:sz="4" w:space="0" w:color="auto"/>
            </w:tcBorders>
            <w:vAlign w:val="center"/>
            <w:hideMark/>
          </w:tcPr>
          <w:p w14:paraId="04B22E6C" w14:textId="77777777" w:rsidR="00183C5C" w:rsidRPr="00731D48" w:rsidRDefault="00183C5C">
            <w:pPr>
              <w:jc w:val="both"/>
              <w:rPr>
                <w:rFonts w:asciiTheme="minorHAnsi" w:hAnsiTheme="minorHAnsi" w:cstheme="minorHAnsi"/>
                <w:sz w:val="20"/>
                <w:szCs w:val="20"/>
              </w:rPr>
            </w:pPr>
            <w:r w:rsidRPr="00731D48">
              <w:rPr>
                <w:rFonts w:asciiTheme="minorHAnsi" w:hAnsiTheme="minorHAnsi" w:cstheme="minorHAnsi"/>
                <w:bCs/>
                <w:sz w:val="20"/>
                <w:szCs w:val="20"/>
              </w:rPr>
              <w:t>Narzędzia chirurgiczne i zabiegowe oraz ich resztki (z wyłączeniem 18 01 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AB91BE"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40</w:t>
            </w:r>
          </w:p>
        </w:tc>
      </w:tr>
      <w:tr w:rsidR="00183C5C" w:rsidRPr="00731D48" w14:paraId="42AD03A8" w14:textId="77777777" w:rsidTr="00183C5C">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C8359F1"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61E444C"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18 01 02*</w:t>
            </w:r>
          </w:p>
        </w:tc>
        <w:tc>
          <w:tcPr>
            <w:tcW w:w="5262" w:type="dxa"/>
            <w:tcBorders>
              <w:top w:val="single" w:sz="4" w:space="0" w:color="auto"/>
              <w:left w:val="single" w:sz="4" w:space="0" w:color="auto"/>
              <w:bottom w:val="single" w:sz="4" w:space="0" w:color="auto"/>
              <w:right w:val="single" w:sz="4" w:space="0" w:color="auto"/>
            </w:tcBorders>
            <w:vAlign w:val="center"/>
            <w:hideMark/>
          </w:tcPr>
          <w:p w14:paraId="322EF7F8" w14:textId="478FFC79" w:rsidR="00183C5C" w:rsidRPr="00731D48" w:rsidRDefault="00183C5C">
            <w:pPr>
              <w:jc w:val="both"/>
              <w:rPr>
                <w:rFonts w:asciiTheme="minorHAnsi" w:hAnsiTheme="minorHAnsi" w:cstheme="minorHAnsi"/>
                <w:sz w:val="20"/>
                <w:szCs w:val="20"/>
              </w:rPr>
            </w:pPr>
            <w:r w:rsidRPr="00731D48">
              <w:rPr>
                <w:rFonts w:asciiTheme="minorHAnsi" w:hAnsiTheme="minorHAnsi" w:cstheme="minorHAnsi"/>
                <w:sz w:val="20"/>
                <w:szCs w:val="20"/>
              </w:rPr>
              <w:t>Części ciała i organy oraz pojemniki na krew i konserwanty służące do jej przechowywania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EBAF32"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5 200</w:t>
            </w:r>
          </w:p>
        </w:tc>
      </w:tr>
      <w:tr w:rsidR="00183C5C" w:rsidRPr="00731D48" w14:paraId="1E92B573" w14:textId="77777777" w:rsidTr="00183C5C">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02720C7E"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C55E3AF"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18 01 03*</w:t>
            </w:r>
          </w:p>
        </w:tc>
        <w:tc>
          <w:tcPr>
            <w:tcW w:w="5262" w:type="dxa"/>
            <w:tcBorders>
              <w:top w:val="single" w:sz="4" w:space="0" w:color="auto"/>
              <w:left w:val="single" w:sz="4" w:space="0" w:color="auto"/>
              <w:bottom w:val="single" w:sz="4" w:space="0" w:color="auto"/>
              <w:right w:val="single" w:sz="4" w:space="0" w:color="auto"/>
            </w:tcBorders>
            <w:vAlign w:val="center"/>
            <w:hideMark/>
          </w:tcPr>
          <w:p w14:paraId="360CAD55" w14:textId="77777777" w:rsidR="00183C5C" w:rsidRPr="00731D48" w:rsidRDefault="00183C5C">
            <w:pPr>
              <w:jc w:val="both"/>
              <w:rPr>
                <w:rFonts w:asciiTheme="minorHAnsi" w:hAnsiTheme="minorHAnsi" w:cstheme="minorHAnsi"/>
                <w:sz w:val="20"/>
                <w:szCs w:val="20"/>
              </w:rPr>
            </w:pPr>
            <w:r w:rsidRPr="00731D48">
              <w:rPr>
                <w:rFonts w:asciiTheme="minorHAnsi" w:hAnsiTheme="minorHAnsi" w:cstheme="minorHAnsi"/>
                <w:sz w:val="20"/>
                <w:szCs w:val="20"/>
              </w:rPr>
              <w:t>Inne odpady, które zawierają żywe drobnoustroje chorobotwórcze lub ich toksyny (…) z wyłączeniem</w:t>
            </w:r>
            <w:r w:rsidRPr="00731D48">
              <w:rPr>
                <w:rFonts w:asciiTheme="minorHAnsi" w:hAnsiTheme="minorHAnsi" w:cstheme="minorHAnsi"/>
                <w:bCs/>
                <w:sz w:val="20"/>
                <w:szCs w:val="20"/>
              </w:rPr>
              <w:t xml:space="preserve"> 18 01 80 i 18 01 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6270EB"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180 000</w:t>
            </w:r>
          </w:p>
        </w:tc>
      </w:tr>
      <w:tr w:rsidR="00183C5C" w:rsidRPr="00731D48" w14:paraId="131973B0" w14:textId="77777777" w:rsidTr="00183C5C">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D47BA97"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4</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3CE2D70"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18 01 04</w:t>
            </w:r>
          </w:p>
        </w:tc>
        <w:tc>
          <w:tcPr>
            <w:tcW w:w="5262" w:type="dxa"/>
            <w:tcBorders>
              <w:top w:val="single" w:sz="4" w:space="0" w:color="auto"/>
              <w:left w:val="single" w:sz="4" w:space="0" w:color="auto"/>
              <w:bottom w:val="single" w:sz="4" w:space="0" w:color="auto"/>
              <w:right w:val="single" w:sz="4" w:space="0" w:color="auto"/>
            </w:tcBorders>
            <w:vAlign w:val="center"/>
            <w:hideMark/>
          </w:tcPr>
          <w:p w14:paraId="57B201D2" w14:textId="77777777" w:rsidR="00183C5C" w:rsidRPr="00731D48" w:rsidRDefault="00183C5C">
            <w:pPr>
              <w:jc w:val="both"/>
              <w:rPr>
                <w:rFonts w:asciiTheme="minorHAnsi" w:hAnsiTheme="minorHAnsi" w:cstheme="minorHAnsi"/>
                <w:sz w:val="20"/>
                <w:szCs w:val="20"/>
              </w:rPr>
            </w:pPr>
            <w:r w:rsidRPr="00731D48">
              <w:rPr>
                <w:rFonts w:asciiTheme="minorHAnsi" w:hAnsiTheme="minorHAnsi" w:cstheme="minorHAnsi"/>
                <w:sz w:val="20"/>
                <w:szCs w:val="20"/>
              </w:rPr>
              <w:t>Odpady inne niż wymienione w 18 0 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FCB0DA"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86 000</w:t>
            </w:r>
          </w:p>
        </w:tc>
      </w:tr>
      <w:tr w:rsidR="00183C5C" w:rsidRPr="00731D48" w14:paraId="7BCD3604" w14:textId="77777777" w:rsidTr="00183C5C">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277EE45"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5</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DFCA3E8"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18 01 06</w:t>
            </w:r>
          </w:p>
        </w:tc>
        <w:tc>
          <w:tcPr>
            <w:tcW w:w="5262" w:type="dxa"/>
            <w:tcBorders>
              <w:top w:val="single" w:sz="4" w:space="0" w:color="auto"/>
              <w:left w:val="single" w:sz="4" w:space="0" w:color="auto"/>
              <w:bottom w:val="single" w:sz="4" w:space="0" w:color="auto"/>
              <w:right w:val="single" w:sz="4" w:space="0" w:color="auto"/>
            </w:tcBorders>
            <w:vAlign w:val="center"/>
            <w:hideMark/>
          </w:tcPr>
          <w:p w14:paraId="4028E920" w14:textId="77777777" w:rsidR="00183C5C" w:rsidRPr="00731D48" w:rsidRDefault="00183C5C">
            <w:pPr>
              <w:jc w:val="both"/>
              <w:rPr>
                <w:rFonts w:asciiTheme="minorHAnsi" w:hAnsiTheme="minorHAnsi" w:cstheme="minorHAnsi"/>
                <w:sz w:val="20"/>
                <w:szCs w:val="20"/>
              </w:rPr>
            </w:pPr>
            <w:r w:rsidRPr="00731D48">
              <w:rPr>
                <w:rFonts w:asciiTheme="minorHAnsi" w:hAnsiTheme="minorHAnsi" w:cstheme="minorHAnsi"/>
                <w:sz w:val="20"/>
                <w:szCs w:val="20"/>
              </w:rPr>
              <w:t>*</w:t>
            </w:r>
            <w:r w:rsidRPr="00731D48">
              <w:rPr>
                <w:rFonts w:asciiTheme="minorHAnsi" w:hAnsiTheme="minorHAnsi" w:cstheme="minorHAnsi"/>
                <w:bCs/>
                <w:sz w:val="20"/>
                <w:szCs w:val="20"/>
              </w:rPr>
              <w:t>Chemikalia, w tym odczynniki chemiczne, zawierające substancje niebezpieczne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845566"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3 800</w:t>
            </w:r>
          </w:p>
        </w:tc>
      </w:tr>
      <w:tr w:rsidR="00183C5C" w:rsidRPr="00731D48" w14:paraId="0A39A471" w14:textId="77777777" w:rsidTr="00183C5C">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0A9E4359"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6</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48A659A"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18 01 08*</w:t>
            </w:r>
          </w:p>
        </w:tc>
        <w:tc>
          <w:tcPr>
            <w:tcW w:w="5262" w:type="dxa"/>
            <w:tcBorders>
              <w:top w:val="single" w:sz="4" w:space="0" w:color="auto"/>
              <w:left w:val="single" w:sz="4" w:space="0" w:color="auto"/>
              <w:bottom w:val="single" w:sz="4" w:space="0" w:color="auto"/>
              <w:right w:val="single" w:sz="4" w:space="0" w:color="auto"/>
            </w:tcBorders>
            <w:vAlign w:val="center"/>
            <w:hideMark/>
          </w:tcPr>
          <w:p w14:paraId="7C68AE97" w14:textId="77777777" w:rsidR="00183C5C" w:rsidRPr="00731D48" w:rsidRDefault="00183C5C">
            <w:pPr>
              <w:jc w:val="both"/>
              <w:rPr>
                <w:rFonts w:asciiTheme="minorHAnsi" w:hAnsiTheme="minorHAnsi" w:cstheme="minorHAnsi"/>
                <w:sz w:val="20"/>
                <w:szCs w:val="20"/>
              </w:rPr>
            </w:pPr>
            <w:r w:rsidRPr="00731D48">
              <w:rPr>
                <w:rFonts w:asciiTheme="minorHAnsi" w:hAnsiTheme="minorHAnsi" w:cstheme="minorHAnsi"/>
                <w:bCs/>
                <w:sz w:val="20"/>
                <w:szCs w:val="20"/>
              </w:rPr>
              <w:t>Leki cytotoksyczne i cytostatyczne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FEDB8D"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10 000</w:t>
            </w:r>
          </w:p>
        </w:tc>
      </w:tr>
      <w:tr w:rsidR="00183C5C" w:rsidRPr="00731D48" w14:paraId="098084E3" w14:textId="77777777" w:rsidTr="00183C5C">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0662BF6"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7</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AB15CF3"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18 01 09</w:t>
            </w:r>
          </w:p>
        </w:tc>
        <w:tc>
          <w:tcPr>
            <w:tcW w:w="5262" w:type="dxa"/>
            <w:tcBorders>
              <w:top w:val="single" w:sz="4" w:space="0" w:color="auto"/>
              <w:left w:val="single" w:sz="4" w:space="0" w:color="auto"/>
              <w:bottom w:val="single" w:sz="4" w:space="0" w:color="auto"/>
              <w:right w:val="single" w:sz="4" w:space="0" w:color="auto"/>
            </w:tcBorders>
            <w:vAlign w:val="center"/>
            <w:hideMark/>
          </w:tcPr>
          <w:p w14:paraId="1147B54A" w14:textId="77777777" w:rsidR="00183C5C" w:rsidRPr="00731D48" w:rsidRDefault="00183C5C">
            <w:pPr>
              <w:jc w:val="both"/>
              <w:rPr>
                <w:rFonts w:asciiTheme="minorHAnsi" w:hAnsiTheme="minorHAnsi" w:cstheme="minorHAnsi"/>
                <w:sz w:val="20"/>
                <w:szCs w:val="20"/>
              </w:rPr>
            </w:pPr>
            <w:r w:rsidRPr="00731D48">
              <w:rPr>
                <w:rStyle w:val="Pogrubienie"/>
                <w:rFonts w:asciiTheme="minorHAnsi" w:hAnsiTheme="minorHAnsi" w:cstheme="minorHAnsi"/>
                <w:b w:val="0"/>
                <w:sz w:val="20"/>
                <w:szCs w:val="20"/>
              </w:rPr>
              <w:t>Leki inne niż wymienione w 18 01 08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0297A7"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4 400</w:t>
            </w:r>
          </w:p>
        </w:tc>
      </w:tr>
      <w:tr w:rsidR="00183C5C" w:rsidRPr="00731D48" w14:paraId="7C647D8F" w14:textId="77777777" w:rsidTr="00183C5C">
        <w:trPr>
          <w:trHeight w:val="7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276BA2E"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8</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FD135A7" w14:textId="77777777" w:rsidR="00183C5C" w:rsidRPr="00731D48" w:rsidRDefault="00183C5C">
            <w:pPr>
              <w:jc w:val="center"/>
              <w:rPr>
                <w:rFonts w:asciiTheme="minorHAnsi" w:hAnsiTheme="minorHAnsi" w:cstheme="minorHAnsi"/>
                <w:b/>
                <w:sz w:val="20"/>
                <w:szCs w:val="20"/>
              </w:rPr>
            </w:pPr>
            <w:r w:rsidRPr="00731D48">
              <w:rPr>
                <w:rFonts w:asciiTheme="minorHAnsi" w:hAnsiTheme="minorHAnsi" w:cstheme="minorHAnsi"/>
                <w:b/>
                <w:sz w:val="20"/>
                <w:szCs w:val="20"/>
              </w:rPr>
              <w:t>15 01 10*</w:t>
            </w:r>
          </w:p>
        </w:tc>
        <w:tc>
          <w:tcPr>
            <w:tcW w:w="5262" w:type="dxa"/>
            <w:tcBorders>
              <w:top w:val="single" w:sz="4" w:space="0" w:color="auto"/>
              <w:left w:val="single" w:sz="4" w:space="0" w:color="auto"/>
              <w:bottom w:val="single" w:sz="4" w:space="0" w:color="auto"/>
              <w:right w:val="single" w:sz="4" w:space="0" w:color="auto"/>
            </w:tcBorders>
            <w:vAlign w:val="center"/>
            <w:hideMark/>
          </w:tcPr>
          <w:p w14:paraId="58041152" w14:textId="77777777" w:rsidR="00183C5C" w:rsidRPr="00731D48" w:rsidRDefault="00183C5C">
            <w:pPr>
              <w:jc w:val="both"/>
              <w:rPr>
                <w:rFonts w:asciiTheme="minorHAnsi" w:hAnsiTheme="minorHAnsi" w:cstheme="minorHAnsi"/>
                <w:sz w:val="20"/>
                <w:szCs w:val="20"/>
              </w:rPr>
            </w:pPr>
            <w:r w:rsidRPr="00731D48">
              <w:rPr>
                <w:rFonts w:asciiTheme="minorHAnsi" w:hAnsiTheme="minorHAnsi" w:cstheme="minorHAnsi"/>
                <w:sz w:val="20"/>
                <w:szCs w:val="20"/>
              </w:rPr>
              <w:t xml:space="preserve">Opakowania zawierające pozostałości substancji niebezpiecznych lub nimi zanieczyszczone (np. środkami ochrony roślin I </w:t>
            </w:r>
            <w:proofErr w:type="spellStart"/>
            <w:r w:rsidRPr="00731D48">
              <w:rPr>
                <w:rFonts w:asciiTheme="minorHAnsi" w:hAnsiTheme="minorHAnsi" w:cstheme="minorHAnsi"/>
                <w:sz w:val="20"/>
                <w:szCs w:val="20"/>
              </w:rPr>
              <w:t>i</w:t>
            </w:r>
            <w:proofErr w:type="spellEnd"/>
            <w:r w:rsidRPr="00731D48">
              <w:rPr>
                <w:rFonts w:asciiTheme="minorHAnsi" w:hAnsiTheme="minorHAnsi" w:cstheme="minorHAnsi"/>
                <w:sz w:val="20"/>
                <w:szCs w:val="20"/>
              </w:rPr>
              <w:t xml:space="preserve"> II klasy toksyczności - bardzo toksyczne i toksyczne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1965D6" w14:textId="77777777" w:rsidR="00183C5C" w:rsidRPr="00731D48" w:rsidRDefault="00183C5C">
            <w:pPr>
              <w:jc w:val="center"/>
              <w:rPr>
                <w:rFonts w:asciiTheme="minorHAnsi" w:hAnsiTheme="minorHAnsi" w:cstheme="minorHAnsi"/>
                <w:sz w:val="20"/>
                <w:szCs w:val="20"/>
              </w:rPr>
            </w:pPr>
            <w:r w:rsidRPr="00731D48">
              <w:rPr>
                <w:rFonts w:asciiTheme="minorHAnsi" w:hAnsiTheme="minorHAnsi" w:cstheme="minorHAnsi"/>
                <w:sz w:val="20"/>
                <w:szCs w:val="20"/>
              </w:rPr>
              <w:t>2 000</w:t>
            </w:r>
          </w:p>
        </w:tc>
      </w:tr>
    </w:tbl>
    <w:p w14:paraId="3631C758" w14:textId="77777777" w:rsidR="00183C5C" w:rsidRPr="00731D48" w:rsidRDefault="00183C5C" w:rsidP="00183C5C">
      <w:pPr>
        <w:pStyle w:val="Akapitzlist"/>
        <w:ind w:left="360"/>
        <w:rPr>
          <w:rFonts w:asciiTheme="minorHAnsi" w:hAnsiTheme="minorHAnsi" w:cstheme="minorHAnsi"/>
          <w:sz w:val="20"/>
          <w:szCs w:val="20"/>
          <w:lang w:eastAsia="en-US"/>
        </w:rPr>
      </w:pPr>
    </w:p>
    <w:p w14:paraId="2EB94021" w14:textId="77777777" w:rsidR="00183C5C" w:rsidRPr="00731D48" w:rsidRDefault="00183C5C" w:rsidP="004272BA">
      <w:pPr>
        <w:pStyle w:val="Akapitzlist"/>
        <w:widowControl w:val="0"/>
        <w:numPr>
          <w:ilvl w:val="0"/>
          <w:numId w:val="63"/>
        </w:numPr>
        <w:suppressAutoHyphens w:val="0"/>
        <w:autoSpaceDE w:val="0"/>
        <w:autoSpaceDN w:val="0"/>
        <w:spacing w:after="120"/>
        <w:ind w:left="36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Ilość odpadów medycznych i medycznych niebezpiecznych stanowią wartość orientacyjną</w:t>
      </w:r>
      <w:r w:rsidRPr="00731D48">
        <w:rPr>
          <w:rFonts w:asciiTheme="minorHAnsi" w:hAnsiTheme="minorHAnsi" w:cstheme="minorHAnsi"/>
          <w:sz w:val="20"/>
          <w:szCs w:val="20"/>
        </w:rPr>
        <w:br/>
        <w:t xml:space="preserve">mogąca ulec zmianie. Kody oraz rodzaje odpadów podano zgodnie z Rozporządzeniem Ministra Klimatu z dnia 2 stycznia 2020 r. w sprawie katalogu odpadów. </w:t>
      </w:r>
    </w:p>
    <w:p w14:paraId="13DDFE91" w14:textId="77777777" w:rsidR="00183C5C" w:rsidRPr="00731D48" w:rsidRDefault="00183C5C" w:rsidP="00183C5C">
      <w:pPr>
        <w:spacing w:after="120"/>
        <w:rPr>
          <w:rFonts w:asciiTheme="minorHAnsi" w:hAnsiTheme="minorHAnsi" w:cstheme="minorHAnsi"/>
          <w:sz w:val="20"/>
          <w:szCs w:val="20"/>
        </w:rPr>
      </w:pPr>
      <w:r w:rsidRPr="00731D48">
        <w:rPr>
          <w:rFonts w:asciiTheme="minorHAnsi" w:hAnsiTheme="minorHAnsi" w:cstheme="minorHAnsi"/>
          <w:b/>
          <w:sz w:val="20"/>
          <w:szCs w:val="20"/>
        </w:rPr>
        <w:t>Warunki zamówienia:</w:t>
      </w:r>
    </w:p>
    <w:p w14:paraId="467BCC94" w14:textId="22F2D36E" w:rsidR="00183C5C" w:rsidRPr="00731D48" w:rsidRDefault="00183C5C" w:rsidP="004272BA">
      <w:pPr>
        <w:pStyle w:val="Akapitzlist"/>
        <w:widowControl w:val="0"/>
        <w:numPr>
          <w:ilvl w:val="0"/>
          <w:numId w:val="65"/>
        </w:numPr>
        <w:suppressAutoHyphens w:val="0"/>
        <w:autoSpaceDE w:val="0"/>
        <w:autoSpaceDN w:val="0"/>
        <w:ind w:left="36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Zamawiający zastrzega sobie prawo realizowania zamówienia w ilościach uzależnionych od rzeczywistych potrzeb i posiadanych środków, a także do ograniczenia zamówienia w zakresie rzeczowym i ilościowym, co nie jest odstąpieniem od umowy nawet w części. </w:t>
      </w:r>
    </w:p>
    <w:p w14:paraId="166423AF" w14:textId="58A5E4BF" w:rsidR="00183C5C" w:rsidRPr="00731D48" w:rsidRDefault="00183C5C" w:rsidP="004272BA">
      <w:pPr>
        <w:pStyle w:val="Akapitzlist"/>
        <w:widowControl w:val="0"/>
        <w:numPr>
          <w:ilvl w:val="0"/>
          <w:numId w:val="65"/>
        </w:numPr>
        <w:suppressAutoHyphens w:val="0"/>
        <w:autoSpaceDE w:val="0"/>
        <w:autoSpaceDN w:val="0"/>
        <w:ind w:left="36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Z chwilą odebrania odpadów od Zamawiającego, Wykonawca staje się w pełni odpowiedzialny za ich transport i zagospodarowanie, zgodnie z ich przeznaczeniem i klasyfikacją oraz ponosi ryzyko przypadkowej ich utraty lub zniszczenia.</w:t>
      </w:r>
    </w:p>
    <w:p w14:paraId="1AB9A2DB" w14:textId="77777777" w:rsidR="00183C5C" w:rsidRPr="00731D48" w:rsidRDefault="00183C5C" w:rsidP="004272BA">
      <w:pPr>
        <w:pStyle w:val="Akapitzlist"/>
        <w:widowControl w:val="0"/>
        <w:numPr>
          <w:ilvl w:val="0"/>
          <w:numId w:val="65"/>
        </w:numPr>
        <w:suppressAutoHyphens w:val="0"/>
        <w:autoSpaceDE w:val="0"/>
        <w:autoSpaceDN w:val="0"/>
        <w:spacing w:after="120"/>
        <w:ind w:left="36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Za wszelkie szkody powstałe w siedzibie Zamawiającego w czasie wykonania usługi odpowiada Wykonawca.</w:t>
      </w:r>
    </w:p>
    <w:p w14:paraId="5EA95A76" w14:textId="77777777" w:rsidR="00183C5C" w:rsidRPr="00731D48" w:rsidRDefault="00183C5C" w:rsidP="00183C5C">
      <w:pPr>
        <w:spacing w:after="120"/>
        <w:rPr>
          <w:rFonts w:asciiTheme="minorHAnsi" w:hAnsiTheme="minorHAnsi" w:cstheme="minorHAnsi"/>
          <w:b/>
          <w:sz w:val="20"/>
          <w:szCs w:val="20"/>
        </w:rPr>
      </w:pPr>
      <w:r w:rsidRPr="00731D48">
        <w:rPr>
          <w:rFonts w:asciiTheme="minorHAnsi" w:hAnsiTheme="minorHAnsi" w:cstheme="minorHAnsi"/>
          <w:b/>
          <w:sz w:val="20"/>
          <w:szCs w:val="20"/>
        </w:rPr>
        <w:t>Termin Wykonania zamówienia:</w:t>
      </w:r>
    </w:p>
    <w:p w14:paraId="220055D5" w14:textId="77777777" w:rsidR="00183C5C" w:rsidRPr="00731D48" w:rsidRDefault="00183C5C" w:rsidP="004272BA">
      <w:pPr>
        <w:pStyle w:val="Akapitzlist"/>
        <w:widowControl w:val="0"/>
        <w:numPr>
          <w:ilvl w:val="0"/>
          <w:numId w:val="66"/>
        </w:numPr>
        <w:suppressAutoHyphens w:val="0"/>
        <w:autoSpaceDE w:val="0"/>
        <w:autoSpaceDN w:val="0"/>
        <w:ind w:left="360" w:right="108"/>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Termin realizacji zamówienia wynosi 24 miesięcy licząc od dnia podpisania umowy </w:t>
      </w:r>
      <w:r w:rsidRPr="00731D48">
        <w:rPr>
          <w:rFonts w:asciiTheme="minorHAnsi" w:hAnsiTheme="minorHAnsi" w:cstheme="minorHAnsi"/>
          <w:b/>
          <w:sz w:val="20"/>
          <w:szCs w:val="20"/>
        </w:rPr>
        <w:t>(jednak nie wcześniej niż od 18.01.2024r.)</w:t>
      </w:r>
      <w:r w:rsidRPr="00731D48">
        <w:rPr>
          <w:rFonts w:asciiTheme="minorHAnsi" w:hAnsiTheme="minorHAnsi" w:cstheme="minorHAnsi"/>
          <w:sz w:val="20"/>
          <w:szCs w:val="20"/>
        </w:rPr>
        <w:t xml:space="preserve">, lub do dnia wyczerpania wartości umowy. </w:t>
      </w:r>
    </w:p>
    <w:p w14:paraId="01E9949D" w14:textId="77777777" w:rsidR="00183C5C" w:rsidRPr="00731D48" w:rsidRDefault="00183C5C" w:rsidP="004272BA">
      <w:pPr>
        <w:pStyle w:val="Akapitzlist"/>
        <w:widowControl w:val="0"/>
        <w:numPr>
          <w:ilvl w:val="0"/>
          <w:numId w:val="66"/>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Odbiór odpadów, o których mowa w w/w tabeli dokonywany będzie 3 razy  w tygodniu (poniedziałki, środy i piątki) w godzinach od 7:30 do 14:00 z magazynu odpadów medycznych przy ul. Szpitalnej 13 oraz ul. Krasińskiego 43.</w:t>
      </w:r>
    </w:p>
    <w:p w14:paraId="78F70267" w14:textId="77777777" w:rsidR="00183C5C" w:rsidRPr="00731D48" w:rsidRDefault="00183C5C" w:rsidP="004272BA">
      <w:pPr>
        <w:pStyle w:val="Akapitzlist"/>
        <w:widowControl w:val="0"/>
        <w:numPr>
          <w:ilvl w:val="0"/>
          <w:numId w:val="66"/>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W przypadku gdy w ustalony dzień odbioru wypada dzień wolny od pracy Wykonawca zobowiązany jest odebrać odpady w najbliższym kolejnym dniu roboczym.</w:t>
      </w:r>
    </w:p>
    <w:p w14:paraId="3724328A" w14:textId="77777777" w:rsidR="00183C5C" w:rsidRPr="00731D48" w:rsidRDefault="00183C5C" w:rsidP="004272BA">
      <w:pPr>
        <w:pStyle w:val="Akapitzlist"/>
        <w:widowControl w:val="0"/>
        <w:numPr>
          <w:ilvl w:val="0"/>
          <w:numId w:val="66"/>
        </w:numPr>
        <w:suppressAutoHyphens w:val="0"/>
        <w:autoSpaceDE w:val="0"/>
        <w:autoSpaceDN w:val="0"/>
        <w:spacing w:after="12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W sytuacjach szczególnych (awaria, wypadek masowy) Wykonawca zobowiązany jest do odebrania odpadów na prośbę Zamawiającego po uprzednim zgłoszeniu takiej potrzeby przez Zamawiającego minimum 24 godzin przed żądanym terminem wykonania usługi.</w:t>
      </w:r>
    </w:p>
    <w:p w14:paraId="02B3B220" w14:textId="77777777" w:rsidR="00183C5C" w:rsidRPr="00731D48" w:rsidRDefault="00183C5C" w:rsidP="00183C5C">
      <w:pPr>
        <w:spacing w:after="120"/>
        <w:rPr>
          <w:rFonts w:asciiTheme="minorHAnsi" w:hAnsiTheme="minorHAnsi" w:cstheme="minorHAnsi"/>
          <w:b/>
          <w:sz w:val="20"/>
          <w:szCs w:val="20"/>
        </w:rPr>
      </w:pPr>
      <w:r w:rsidRPr="00731D48">
        <w:rPr>
          <w:rFonts w:asciiTheme="minorHAnsi" w:hAnsiTheme="minorHAnsi" w:cstheme="minorHAnsi"/>
          <w:b/>
          <w:sz w:val="20"/>
          <w:szCs w:val="20"/>
        </w:rPr>
        <w:t>Obowiązki Wykonawcy:</w:t>
      </w:r>
    </w:p>
    <w:p w14:paraId="42C52EDF" w14:textId="77777777" w:rsidR="00183C5C" w:rsidRPr="00731D48" w:rsidRDefault="00183C5C" w:rsidP="00183C5C">
      <w:pPr>
        <w:rPr>
          <w:rFonts w:asciiTheme="minorHAnsi" w:hAnsiTheme="minorHAnsi" w:cstheme="minorHAnsi"/>
          <w:sz w:val="20"/>
          <w:szCs w:val="20"/>
        </w:rPr>
      </w:pPr>
      <w:r w:rsidRPr="00731D48">
        <w:rPr>
          <w:rFonts w:asciiTheme="minorHAnsi" w:hAnsiTheme="minorHAnsi" w:cstheme="minorHAnsi"/>
          <w:sz w:val="20"/>
          <w:szCs w:val="20"/>
        </w:rPr>
        <w:lastRenderedPageBreak/>
        <w:t xml:space="preserve">Wykonawca zobowiązany jest do: </w:t>
      </w:r>
    </w:p>
    <w:p w14:paraId="21A3F22A"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Dostarczenia czystych i zdezynfekowanych kontenerów jezdnych – na odpady medyczne oznakowanych zgodnie z obowiązującymi przepisami z zamykaną uchylną pokrywą (udostępnienie kontenerów wliczone będzie w cenę usługi): </w:t>
      </w:r>
    </w:p>
    <w:p w14:paraId="298DF4E0" w14:textId="77777777" w:rsidR="00183C5C" w:rsidRPr="00731D48" w:rsidRDefault="00183C5C" w:rsidP="004272BA">
      <w:pPr>
        <w:pStyle w:val="Akapitzlist"/>
        <w:widowControl w:val="0"/>
        <w:numPr>
          <w:ilvl w:val="0"/>
          <w:numId w:val="68"/>
        </w:numPr>
        <w:suppressAutoHyphens w:val="0"/>
        <w:autoSpaceDE w:val="0"/>
        <w:autoSpaceDN w:val="0"/>
        <w:ind w:left="70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12 kontenerów z pokrywą o pojemności o pojemności co najmniej 1100 l do magazynu odpadów przy ul. Szpitalnej 13.</w:t>
      </w:r>
    </w:p>
    <w:p w14:paraId="45F7F105" w14:textId="43F72731" w:rsidR="00183C5C" w:rsidRPr="00731D48" w:rsidRDefault="00183C5C" w:rsidP="004272BA">
      <w:pPr>
        <w:pStyle w:val="Akapitzlist"/>
        <w:widowControl w:val="0"/>
        <w:numPr>
          <w:ilvl w:val="0"/>
          <w:numId w:val="68"/>
        </w:numPr>
        <w:suppressAutoHyphens w:val="0"/>
        <w:autoSpaceDE w:val="0"/>
        <w:autoSpaceDN w:val="0"/>
        <w:ind w:left="70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5 kontenerów z pokrywą o pojemności co najmniej 240 l do magazynu odpadów przy ul. Szpitalnej 13.</w:t>
      </w:r>
    </w:p>
    <w:p w14:paraId="53E616C5" w14:textId="49637CF3" w:rsidR="00183C5C" w:rsidRPr="00731D48" w:rsidRDefault="00183C5C" w:rsidP="004272BA">
      <w:pPr>
        <w:pStyle w:val="Akapitzlist"/>
        <w:widowControl w:val="0"/>
        <w:numPr>
          <w:ilvl w:val="0"/>
          <w:numId w:val="68"/>
        </w:numPr>
        <w:suppressAutoHyphens w:val="0"/>
        <w:autoSpaceDE w:val="0"/>
        <w:autoSpaceDN w:val="0"/>
        <w:ind w:left="70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8 kontenerów z pokrywą o pojemności co najmniej 240 l do magazynu odpadów przy ul. Krasińskiego 43.</w:t>
      </w:r>
    </w:p>
    <w:p w14:paraId="3D04681F" w14:textId="77777777" w:rsidR="00183C5C" w:rsidRPr="00731D48" w:rsidRDefault="00183C5C" w:rsidP="004272BA">
      <w:pPr>
        <w:pStyle w:val="Akapitzlist"/>
        <w:widowControl w:val="0"/>
        <w:numPr>
          <w:ilvl w:val="0"/>
          <w:numId w:val="68"/>
        </w:numPr>
        <w:suppressAutoHyphens w:val="0"/>
        <w:autoSpaceDE w:val="0"/>
        <w:autoSpaceDN w:val="0"/>
        <w:ind w:left="70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W razie potrzeby po uprzednim zgłoszeniu, Wykonawca będzie zobowiązany dostarczyć do siedziby Zamawiającego dodatkowe kontenery. </w:t>
      </w:r>
    </w:p>
    <w:p w14:paraId="6D1B3DF5" w14:textId="77777777" w:rsidR="00183C5C" w:rsidRPr="00731D48" w:rsidRDefault="00183C5C" w:rsidP="004272BA">
      <w:pPr>
        <w:pStyle w:val="Akapitzlist"/>
        <w:widowControl w:val="0"/>
        <w:numPr>
          <w:ilvl w:val="0"/>
          <w:numId w:val="68"/>
        </w:numPr>
        <w:suppressAutoHyphens w:val="0"/>
        <w:autoSpaceDE w:val="0"/>
        <w:autoSpaceDN w:val="0"/>
        <w:ind w:left="700"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Nie dopuszcza się mycia kontenerów na terenie szpitala. Szpital nie zapewnia pomieszczenia i środków do mycia i dezynfekcji kontenerów.  </w:t>
      </w:r>
    </w:p>
    <w:p w14:paraId="4924D1E5"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Odbioru odpadów medycznych zgodnie z tabelą powyżej z chłodni do miejsca utylizacji </w:t>
      </w:r>
      <w:r w:rsidRPr="00731D48">
        <w:rPr>
          <w:rFonts w:asciiTheme="minorHAnsi" w:hAnsiTheme="minorHAnsi" w:cstheme="minorHAnsi"/>
          <w:sz w:val="20"/>
          <w:szCs w:val="20"/>
        </w:rPr>
        <w:br/>
        <w:t xml:space="preserve">i pozostawienie czystych kontenerów u Zamawiającego, 3 razy w tygodniu w ustalonych godzinach oraz w wyjątkowych sytuacjach po uprzedni zgłoszeniu dodatkowego odbioru przez Zamawiającego telefonicznie bądź mailowo. </w:t>
      </w:r>
    </w:p>
    <w:p w14:paraId="24951BA1"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Każdorazowego ważenia odpadów w siedzibie Zamawiającego oraz dysponowania sprzętem koniecznym do ich ważenia  zgodnie z obowiązującymi przepisami dotyczącymi utylizacji odpadów medycznych i medycznych niebezpiecznych.</w:t>
      </w:r>
    </w:p>
    <w:p w14:paraId="0751B660" w14:textId="0FDA445E"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Załadunku odpadów przez pracowników Wykonawcy w obecności upoważnionego pracownika Zamawiającego, łącznie z ważeniem odpadów zgromadzonych   w kontenerach na wadze Wykonawcy będącej na wyposażeniu samochodu zgodnie </w:t>
      </w:r>
      <w:r w:rsidRPr="00731D48">
        <w:rPr>
          <w:rFonts w:asciiTheme="minorHAnsi" w:hAnsiTheme="minorHAnsi" w:cstheme="minorHAnsi"/>
          <w:sz w:val="20"/>
          <w:szCs w:val="20"/>
        </w:rPr>
        <w:br/>
        <w:t xml:space="preserve">z obowiązującymi wymogami dotyczącymi transportu odpadów niebezpiecznych. </w:t>
      </w:r>
    </w:p>
    <w:p w14:paraId="64CE2DE8" w14:textId="437D91EE"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Posiadania wagi z aktualną legalizacją przy każdorazowym odbiorze odpadów z siedziby Zamawiającego celem prowadzenia prawidłowej ewidencji odpadów (pod groźbą braku odbioru odpadów od Zamawiającego z winy Wykonawcy) Legalizacja musi być ważna i aktualizowana przez cały okres realizacji usługi. Wykonawca zobowiązuje się do utrzymania wagi w odpowiednim stanie technicznym oraz ponoszenia kosztów jej ewentualnych napraw.</w:t>
      </w:r>
    </w:p>
    <w:p w14:paraId="54C3FD7D"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Waga odpadów będzie ustalana w siedzibie Zamawiającego i potwierdzana każdorazowo przy odbiorze odpadów przez Strony. Potwierdzenie wagi odpadów następować będzie za pomocą: kart przekazania odpadów wypełnianych zgodnie z wymogami systemu Bazy Danych o Produktach i Opakowaniach oraz Gospodarce Odpadami. </w:t>
      </w:r>
    </w:p>
    <w:p w14:paraId="7DE086F0"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Potwierdzenia przejęcia odpadów niezwłocznie po ich otrzymaniu.</w:t>
      </w:r>
    </w:p>
    <w:p w14:paraId="29A59FEC"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Posiadania wymaganych przepisami prawa i koniecznymi do należytego wykonania usługi zleconej przez Zamawiającego aktualnych zezwoleń w zakresie odbioru i transportu odpadów zgodnie z tabelą powyżej. Wykonawca musi posiadać wymagane zezwolenia przez cały okres realizacji usługi pod rygorem odstąpienia od wykonywania usługi przez Zamawiającego w trybie natychmiastowym.</w:t>
      </w:r>
    </w:p>
    <w:p w14:paraId="51F4E897"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Zapewnienia odbioru odpadów wyspecjalizowanym środkiem transportu zgodnie   </w:t>
      </w:r>
      <w:r w:rsidRPr="00731D48">
        <w:rPr>
          <w:rFonts w:asciiTheme="minorHAnsi" w:hAnsiTheme="minorHAnsi" w:cstheme="minorHAnsi"/>
          <w:sz w:val="20"/>
          <w:szCs w:val="20"/>
        </w:rPr>
        <w:br/>
        <w:t>z przepisami obowiązującymi w zakresie transportu odpadów objętych przedmiotem zamówienia, niepowodującego zagrożeń oraz uciążliwości dla środowiska, spełniającego wymogi Ustawy z  dnia  19  sierpnia  2011r.  o  przewozie  towarów  niebezpiecznych.</w:t>
      </w:r>
    </w:p>
    <w:p w14:paraId="3B8BCA1D"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Stosowania wymagań ADR oraz przeszkolenia na swój koszt kierowców z zakresu ADR uprawniającego do przewozu materiałów niebezpiecznych.</w:t>
      </w:r>
    </w:p>
    <w:p w14:paraId="7CD58B87" w14:textId="12CD2E84"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Zapewnienia odbioru odpadów, ich transportu i załadunku przez osoby wyposażone  </w:t>
      </w:r>
      <w:r w:rsidRPr="00731D48">
        <w:rPr>
          <w:rFonts w:asciiTheme="minorHAnsi" w:hAnsiTheme="minorHAnsi" w:cstheme="minorHAnsi"/>
          <w:sz w:val="20"/>
          <w:szCs w:val="20"/>
        </w:rPr>
        <w:br/>
        <w:t>w odzież roboczą oraz środki ochrony osobistej zgodnie z obowiązującymi przepisami BHP oraz przestrzegania wymagań obowiązujących na terenie Szpitala określonych  w Systemie Zarządzania Środowiskowego ISO 14001.</w:t>
      </w:r>
    </w:p>
    <w:p w14:paraId="2756C7CF" w14:textId="7420A35F"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Przejęcia pełnej odpowiedzialności od chwili odbioru odpadów za szkody powstałe wskutek ich utraty lub nienależytego zabezpieczenia i niezgodnego z prawem sposobu zagospodarowania.</w:t>
      </w:r>
    </w:p>
    <w:p w14:paraId="473C1D27" w14:textId="30AFBA06"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Wykorzystywania środków transportu nie powodujących uciążliwości dla otoczenia przez hałas lub zapach oraz spełniających wymagania nałożone na podmiot transportujący odpady na mocy rozporządzenia Ministra Środowiska z dnia 7 października 2016r. w sprawie szczegółowych wymagań dla transportu odpadów. </w:t>
      </w:r>
    </w:p>
    <w:p w14:paraId="6837298C" w14:textId="77777777"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b/>
          <w:sz w:val="20"/>
          <w:szCs w:val="20"/>
        </w:rPr>
      </w:pPr>
      <w:r w:rsidRPr="00731D48">
        <w:rPr>
          <w:rFonts w:asciiTheme="minorHAnsi" w:hAnsiTheme="minorHAnsi" w:cstheme="minorHAnsi"/>
          <w:sz w:val="20"/>
          <w:szCs w:val="20"/>
        </w:rPr>
        <w:t>Pozostawienia magazynów, z których odbierane są odpady w czystości i należytym porządku.</w:t>
      </w:r>
    </w:p>
    <w:p w14:paraId="2741CB88" w14:textId="619442F9" w:rsidR="00183C5C" w:rsidRPr="00731D48" w:rsidRDefault="00183C5C" w:rsidP="004272BA">
      <w:pPr>
        <w:pStyle w:val="Akapitzlist"/>
        <w:widowControl w:val="0"/>
        <w:numPr>
          <w:ilvl w:val="0"/>
          <w:numId w:val="67"/>
        </w:numPr>
        <w:suppressAutoHyphens w:val="0"/>
        <w:autoSpaceDE w:val="0"/>
        <w:autoSpaceDN w:val="0"/>
        <w:ind w:left="357" w:right="108" w:hanging="357"/>
        <w:contextualSpacing w:val="0"/>
        <w:jc w:val="both"/>
        <w:rPr>
          <w:rFonts w:asciiTheme="minorHAnsi" w:hAnsiTheme="minorHAnsi" w:cstheme="minorHAnsi"/>
          <w:sz w:val="20"/>
          <w:szCs w:val="20"/>
        </w:rPr>
      </w:pPr>
      <w:r w:rsidRPr="00731D48">
        <w:rPr>
          <w:rFonts w:asciiTheme="minorHAnsi" w:hAnsiTheme="minorHAnsi" w:cstheme="minorHAnsi"/>
          <w:sz w:val="20"/>
          <w:szCs w:val="20"/>
        </w:rPr>
        <w:t>Zapewnienia unieszkodliwiania odpadów poprzez spalanie w spalarni odpadów medycznych godnie z obowiązującymi przepisami prawa  oraz z zachowaniem warunków bliskości zgodnie z art. 95 ust. 2 i art. 20 ust. 3—6 Ustawy z dnia 14 grudnia 2012 r. o odpadach.</w:t>
      </w:r>
    </w:p>
    <w:p w14:paraId="2229FAEC" w14:textId="77777777" w:rsidR="00183C5C" w:rsidRPr="00731D48" w:rsidRDefault="00183C5C" w:rsidP="004272BA">
      <w:pPr>
        <w:numPr>
          <w:ilvl w:val="0"/>
          <w:numId w:val="69"/>
        </w:numPr>
        <w:shd w:val="clear" w:color="auto" w:fill="FFFFFF"/>
        <w:suppressAutoHyphens w:val="0"/>
        <w:autoSpaceDE w:val="0"/>
        <w:autoSpaceDN w:val="0"/>
        <w:adjustRightInd w:val="0"/>
        <w:ind w:left="425" w:right="119" w:hanging="425"/>
        <w:contextualSpacing/>
        <w:jc w:val="both"/>
        <w:rPr>
          <w:rFonts w:asciiTheme="minorHAnsi" w:hAnsiTheme="minorHAnsi" w:cstheme="minorHAnsi"/>
          <w:sz w:val="20"/>
          <w:szCs w:val="20"/>
        </w:rPr>
      </w:pPr>
      <w:r w:rsidRPr="00731D48">
        <w:rPr>
          <w:rFonts w:asciiTheme="minorHAnsi" w:hAnsiTheme="minorHAnsi" w:cstheme="minorHAnsi"/>
          <w:sz w:val="20"/>
          <w:szCs w:val="20"/>
        </w:rPr>
        <w:t>Wykonawca zobowiązany jest do posiadania ubezpieczenia przez cały okres realizacji usług objętych umową według poniższych wymogów:</w:t>
      </w:r>
    </w:p>
    <w:p w14:paraId="63FA3B83" w14:textId="2A93907F" w:rsidR="00183C5C" w:rsidRPr="00731D48" w:rsidRDefault="00183C5C" w:rsidP="004272BA">
      <w:pPr>
        <w:numPr>
          <w:ilvl w:val="0"/>
          <w:numId w:val="70"/>
        </w:numPr>
        <w:suppressAutoHyphens w:val="0"/>
        <w:ind w:left="774"/>
        <w:jc w:val="both"/>
        <w:rPr>
          <w:rFonts w:asciiTheme="minorHAnsi" w:hAnsiTheme="minorHAnsi" w:cstheme="minorHAnsi"/>
          <w:sz w:val="20"/>
          <w:szCs w:val="20"/>
          <w:lang w:eastAsia="en-US"/>
        </w:rPr>
      </w:pPr>
      <w:r w:rsidRPr="00731D48">
        <w:rPr>
          <w:rFonts w:asciiTheme="minorHAnsi" w:hAnsiTheme="minorHAnsi" w:cstheme="minorHAnsi"/>
          <w:sz w:val="20"/>
          <w:szCs w:val="20"/>
        </w:rPr>
        <w:t>Wykonawca jest zobowiązany zawrzeć na własny koszt umowę ubezpieczenia od odpowiedzialności cywilnej (delikt, kontrakt, produkt rozumiany jako usługa) w zakresie prac objętych przedmiotem zamówienia z sumą gwarancyjną nie niższą niż 500 000,00 zł (słownie: pięćset tysięcy złotych) obejmującą zakresem ochrony:</w:t>
      </w:r>
    </w:p>
    <w:p w14:paraId="11C9ED21" w14:textId="77777777" w:rsidR="00183C5C" w:rsidRPr="00731D48" w:rsidRDefault="00183C5C" w:rsidP="004272BA">
      <w:pPr>
        <w:pStyle w:val="Akapitzlist"/>
        <w:widowControl w:val="0"/>
        <w:numPr>
          <w:ilvl w:val="0"/>
          <w:numId w:val="71"/>
        </w:numPr>
        <w:suppressAutoHyphens w:val="0"/>
        <w:autoSpaceDE w:val="0"/>
        <w:autoSpaceDN w:val="0"/>
        <w:ind w:left="1154"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szkody w mieniu stanowiącym własność Zamawiającego powstałe w związku  z wykonywaniem przedmiotu umowy (do wysokości sumy gwarancyjnej),</w:t>
      </w:r>
    </w:p>
    <w:p w14:paraId="0A9ACAFB" w14:textId="77777777" w:rsidR="00183C5C" w:rsidRPr="00731D48" w:rsidRDefault="00183C5C" w:rsidP="004272BA">
      <w:pPr>
        <w:pStyle w:val="Akapitzlist"/>
        <w:widowControl w:val="0"/>
        <w:numPr>
          <w:ilvl w:val="0"/>
          <w:numId w:val="71"/>
        </w:numPr>
        <w:suppressAutoHyphens w:val="0"/>
        <w:autoSpaceDE w:val="0"/>
        <w:autoSpaceDN w:val="0"/>
        <w:ind w:left="1154"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szkody wyrządzone przez podwykonawców Wykonawcy (do wysokości sumy gwarancyjnej),</w:t>
      </w:r>
    </w:p>
    <w:p w14:paraId="6F69B74D" w14:textId="77777777" w:rsidR="00183C5C" w:rsidRPr="00731D48" w:rsidRDefault="00183C5C" w:rsidP="004272BA">
      <w:pPr>
        <w:pStyle w:val="Akapitzlist"/>
        <w:widowControl w:val="0"/>
        <w:numPr>
          <w:ilvl w:val="0"/>
          <w:numId w:val="71"/>
        </w:numPr>
        <w:suppressAutoHyphens w:val="0"/>
        <w:autoSpaceDE w:val="0"/>
        <w:autoSpaceDN w:val="0"/>
        <w:ind w:left="1154"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lastRenderedPageBreak/>
        <w:t>odpowiedzialność cywilną pracodawcy (do wysokości sumy gwarancyjnej),</w:t>
      </w:r>
    </w:p>
    <w:p w14:paraId="45AA070C" w14:textId="77777777" w:rsidR="00183C5C" w:rsidRPr="00731D48" w:rsidRDefault="00183C5C" w:rsidP="004272BA">
      <w:pPr>
        <w:pStyle w:val="Akapitzlist"/>
        <w:widowControl w:val="0"/>
        <w:numPr>
          <w:ilvl w:val="0"/>
          <w:numId w:val="71"/>
        </w:numPr>
        <w:suppressAutoHyphens w:val="0"/>
        <w:autoSpaceDE w:val="0"/>
        <w:autoSpaceDN w:val="0"/>
        <w:ind w:left="1154" w:right="110"/>
        <w:contextualSpacing w:val="0"/>
        <w:jc w:val="both"/>
        <w:rPr>
          <w:rFonts w:asciiTheme="minorHAnsi" w:hAnsiTheme="minorHAnsi" w:cstheme="minorHAnsi"/>
          <w:sz w:val="20"/>
          <w:szCs w:val="20"/>
        </w:rPr>
      </w:pPr>
      <w:r w:rsidRPr="00731D48">
        <w:rPr>
          <w:rFonts w:asciiTheme="minorHAnsi" w:hAnsiTheme="minorHAnsi" w:cstheme="minorHAnsi"/>
          <w:sz w:val="20"/>
          <w:szCs w:val="20"/>
        </w:rPr>
        <w:t xml:space="preserve">obowiązywać będzie klauzula reprezentantów w zależności od typu spółki ograniczona do </w:t>
      </w:r>
      <w:r w:rsidRPr="00731D48">
        <w:rPr>
          <w:rStyle w:val="object"/>
          <w:rFonts w:asciiTheme="minorHAnsi" w:hAnsiTheme="minorHAnsi" w:cstheme="minorHAnsi"/>
          <w:sz w:val="20"/>
          <w:szCs w:val="20"/>
        </w:rPr>
        <w:t>cz</w:t>
      </w:r>
      <w:r w:rsidRPr="00731D48">
        <w:rPr>
          <w:rFonts w:asciiTheme="minorHAnsi" w:hAnsiTheme="minorHAnsi" w:cstheme="minorHAnsi"/>
          <w:sz w:val="20"/>
          <w:szCs w:val="20"/>
        </w:rPr>
        <w:t>łonków zarządu lub komplementariuszy lub wspólników lub partnerów lub osób fizycznych zawierających umowę ubezpieczenia,</w:t>
      </w:r>
    </w:p>
    <w:p w14:paraId="26DD3DCA" w14:textId="77777777" w:rsidR="00183C5C" w:rsidRPr="00731D48" w:rsidRDefault="00183C5C" w:rsidP="004272BA">
      <w:pPr>
        <w:numPr>
          <w:ilvl w:val="0"/>
          <w:numId w:val="70"/>
        </w:numPr>
        <w:suppressAutoHyphens w:val="0"/>
        <w:ind w:left="774"/>
        <w:jc w:val="both"/>
        <w:rPr>
          <w:rFonts w:asciiTheme="minorHAnsi" w:hAnsiTheme="minorHAnsi" w:cstheme="minorHAnsi"/>
          <w:sz w:val="20"/>
          <w:szCs w:val="20"/>
        </w:rPr>
      </w:pPr>
      <w:r w:rsidRPr="00731D48">
        <w:rPr>
          <w:rFonts w:asciiTheme="minorHAnsi" w:hAnsiTheme="minorHAnsi" w:cstheme="minorHAnsi"/>
          <w:sz w:val="20"/>
          <w:szCs w:val="20"/>
        </w:rPr>
        <w:t>W umowie ubezpieczenia nie mogą mieć zastosowania udziały własne i franszyzy procentowe. Maksymalna wysokość udziału/franszyz nie wyższa niż 1 000,00 zł.</w:t>
      </w:r>
    </w:p>
    <w:p w14:paraId="10982D7A" w14:textId="65CD4A50" w:rsidR="00183C5C" w:rsidRPr="00731D48" w:rsidRDefault="00183C5C" w:rsidP="004272BA">
      <w:pPr>
        <w:numPr>
          <w:ilvl w:val="0"/>
          <w:numId w:val="70"/>
        </w:numPr>
        <w:suppressAutoHyphens w:val="0"/>
        <w:spacing w:after="120"/>
        <w:ind w:left="774"/>
        <w:jc w:val="both"/>
        <w:rPr>
          <w:rFonts w:asciiTheme="minorHAnsi" w:hAnsiTheme="minorHAnsi" w:cstheme="minorHAnsi"/>
          <w:sz w:val="20"/>
          <w:szCs w:val="20"/>
        </w:rPr>
      </w:pPr>
      <w:r w:rsidRPr="00731D48">
        <w:rPr>
          <w:rFonts w:asciiTheme="minorHAnsi" w:hAnsiTheme="minorHAnsi" w:cstheme="minorHAnsi"/>
          <w:sz w:val="20"/>
          <w:szCs w:val="20"/>
        </w:rPr>
        <w:t>Umowa ubezpieczenia powinna gwarantować wypłatę odszkodowania płatnego w walucie polskiej, w kwotach koniecznych dla naprawienia poniesionej szkody.</w:t>
      </w:r>
    </w:p>
    <w:p w14:paraId="5A3BA2E0" w14:textId="77777777" w:rsidR="00C01552" w:rsidRPr="00731D48" w:rsidRDefault="00C01552" w:rsidP="00D169F8">
      <w:pPr>
        <w:spacing w:line="240" w:lineRule="atLeast"/>
        <w:ind w:right="425"/>
        <w:rPr>
          <w:rFonts w:asciiTheme="minorHAnsi" w:hAnsiTheme="minorHAnsi" w:cstheme="minorHAnsi"/>
          <w:b/>
          <w:bCs/>
          <w:sz w:val="20"/>
          <w:szCs w:val="20"/>
        </w:rPr>
      </w:pPr>
    </w:p>
    <w:p w14:paraId="1BCC8159" w14:textId="77777777" w:rsidR="001A11B5" w:rsidRPr="001A11B5" w:rsidRDefault="001A11B5" w:rsidP="001A11B5">
      <w:pPr>
        <w:spacing w:after="120"/>
        <w:jc w:val="both"/>
        <w:rPr>
          <w:rFonts w:asciiTheme="minorHAnsi" w:hAnsiTheme="minorHAnsi" w:cstheme="minorHAnsi"/>
          <w:sz w:val="20"/>
          <w:szCs w:val="20"/>
          <w:lang w:eastAsia="en-US"/>
        </w:rPr>
      </w:pPr>
      <w:r w:rsidRPr="001A11B5">
        <w:rPr>
          <w:rFonts w:asciiTheme="minorHAnsi" w:hAnsiTheme="minorHAnsi" w:cstheme="minorHAnsi"/>
          <w:b/>
          <w:sz w:val="20"/>
          <w:szCs w:val="20"/>
        </w:rPr>
        <w:t xml:space="preserve">Warunki dotyczące przedmiotu zamówienia: </w:t>
      </w:r>
    </w:p>
    <w:p w14:paraId="0F8AE41D" w14:textId="7C9DDE7C" w:rsidR="001A11B5" w:rsidRPr="001A11B5" w:rsidRDefault="001A11B5" w:rsidP="001A11B5">
      <w:pPr>
        <w:pStyle w:val="Akapitzlist"/>
        <w:widowControl w:val="0"/>
        <w:numPr>
          <w:ilvl w:val="0"/>
          <w:numId w:val="72"/>
        </w:numPr>
        <w:suppressAutoHyphens w:val="0"/>
        <w:autoSpaceDE w:val="0"/>
        <w:autoSpaceDN w:val="0"/>
        <w:ind w:left="360" w:right="110"/>
        <w:contextualSpacing w:val="0"/>
        <w:jc w:val="both"/>
        <w:rPr>
          <w:rFonts w:asciiTheme="minorHAnsi" w:hAnsiTheme="minorHAnsi" w:cstheme="minorHAnsi"/>
          <w:b/>
          <w:sz w:val="20"/>
          <w:szCs w:val="20"/>
        </w:rPr>
      </w:pPr>
      <w:r w:rsidRPr="001A11B5">
        <w:rPr>
          <w:rFonts w:asciiTheme="minorHAnsi" w:hAnsiTheme="minorHAnsi" w:cstheme="minorHAnsi"/>
          <w:sz w:val="20"/>
          <w:szCs w:val="20"/>
        </w:rPr>
        <w:t>Wykonawca będzie realizował usługę w sposób zgodny z zasadami gospodarowania odpadami, wymaganiami ochrony środowiska oraz planami gospodarki odpadami</w:t>
      </w:r>
      <w:r w:rsidR="009C3F2C">
        <w:rPr>
          <w:rFonts w:asciiTheme="minorHAnsi" w:hAnsiTheme="minorHAnsi" w:cstheme="minorHAnsi"/>
          <w:sz w:val="20"/>
          <w:szCs w:val="20"/>
        </w:rPr>
        <w:t xml:space="preserve"> </w:t>
      </w:r>
      <w:r w:rsidRPr="001A11B5">
        <w:rPr>
          <w:rFonts w:asciiTheme="minorHAnsi" w:hAnsiTheme="minorHAnsi" w:cstheme="minorHAnsi"/>
          <w:sz w:val="20"/>
          <w:szCs w:val="20"/>
        </w:rPr>
        <w:t xml:space="preserve"> w oparciu o aktualnie obowiązujące przepisy prawa na terenie Rzeczpospolitej Polskiej tj.:</w:t>
      </w:r>
    </w:p>
    <w:p w14:paraId="5E5DE986" w14:textId="77777777" w:rsidR="001A11B5" w:rsidRPr="001A11B5" w:rsidRDefault="001A11B5" w:rsidP="001A11B5">
      <w:pPr>
        <w:pStyle w:val="Akapitzlist"/>
        <w:widowControl w:val="0"/>
        <w:numPr>
          <w:ilvl w:val="0"/>
          <w:numId w:val="73"/>
        </w:numPr>
        <w:suppressAutoHyphens w:val="0"/>
        <w:autoSpaceDE w:val="0"/>
        <w:autoSpaceDN w:val="0"/>
        <w:ind w:right="108"/>
        <w:contextualSpacing w:val="0"/>
        <w:jc w:val="both"/>
        <w:rPr>
          <w:rFonts w:asciiTheme="minorHAnsi" w:hAnsiTheme="minorHAnsi" w:cstheme="minorHAnsi"/>
          <w:sz w:val="20"/>
          <w:szCs w:val="20"/>
        </w:rPr>
      </w:pPr>
      <w:r w:rsidRPr="001A11B5">
        <w:rPr>
          <w:rFonts w:asciiTheme="minorHAnsi" w:hAnsiTheme="minorHAnsi" w:cstheme="minorHAnsi"/>
          <w:sz w:val="20"/>
          <w:szCs w:val="20"/>
        </w:rPr>
        <w:t>Ustawy z dnia 14 grudnia 2012 r. o odpadach Zgodnie z art. 20 pkt. 3 ust. 2, powyższej ustawy zakazuje się unieszkodliwiania zakaźnych odpadów medycznych i zakaźnych odpadów weterynaryjnych poza obszarem województwa, na którym zostały wytworzone,</w:t>
      </w:r>
    </w:p>
    <w:p w14:paraId="53D4B456" w14:textId="77777777" w:rsidR="001A11B5" w:rsidRPr="001A11B5" w:rsidRDefault="001A11B5" w:rsidP="001A11B5">
      <w:pPr>
        <w:pStyle w:val="Akapitzlist"/>
        <w:widowControl w:val="0"/>
        <w:numPr>
          <w:ilvl w:val="0"/>
          <w:numId w:val="73"/>
        </w:numPr>
        <w:suppressAutoHyphens w:val="0"/>
        <w:autoSpaceDE w:val="0"/>
        <w:autoSpaceDN w:val="0"/>
        <w:ind w:right="108"/>
        <w:contextualSpacing w:val="0"/>
        <w:jc w:val="both"/>
        <w:rPr>
          <w:rFonts w:asciiTheme="minorHAnsi" w:hAnsiTheme="minorHAnsi" w:cstheme="minorHAnsi"/>
          <w:sz w:val="20"/>
          <w:szCs w:val="20"/>
        </w:rPr>
      </w:pPr>
      <w:r w:rsidRPr="001A11B5">
        <w:rPr>
          <w:rFonts w:asciiTheme="minorHAnsi" w:hAnsiTheme="minorHAnsi" w:cstheme="minorHAnsi"/>
          <w:sz w:val="20"/>
          <w:szCs w:val="20"/>
        </w:rPr>
        <w:t xml:space="preserve">Rozporządzenia Ministra Klimatu z dnia 2 stycznia 2020 r. w sprawie katalogu odpadów, z </w:t>
      </w:r>
      <w:proofErr w:type="spellStart"/>
      <w:r w:rsidRPr="001A11B5">
        <w:rPr>
          <w:rFonts w:asciiTheme="minorHAnsi" w:hAnsiTheme="minorHAnsi" w:cstheme="minorHAnsi"/>
          <w:sz w:val="20"/>
          <w:szCs w:val="20"/>
        </w:rPr>
        <w:t>późn</w:t>
      </w:r>
      <w:proofErr w:type="spellEnd"/>
      <w:r w:rsidRPr="001A11B5">
        <w:rPr>
          <w:rFonts w:asciiTheme="minorHAnsi" w:hAnsiTheme="minorHAnsi" w:cstheme="minorHAnsi"/>
          <w:sz w:val="20"/>
          <w:szCs w:val="20"/>
        </w:rPr>
        <w:t>. zm.,</w:t>
      </w:r>
    </w:p>
    <w:p w14:paraId="22172E58" w14:textId="77777777" w:rsidR="001A11B5" w:rsidRPr="001A11B5" w:rsidRDefault="001A11B5" w:rsidP="001A11B5">
      <w:pPr>
        <w:pStyle w:val="Akapitzlist"/>
        <w:widowControl w:val="0"/>
        <w:numPr>
          <w:ilvl w:val="0"/>
          <w:numId w:val="73"/>
        </w:numPr>
        <w:suppressAutoHyphens w:val="0"/>
        <w:autoSpaceDE w:val="0"/>
        <w:autoSpaceDN w:val="0"/>
        <w:ind w:right="108"/>
        <w:contextualSpacing w:val="0"/>
        <w:jc w:val="both"/>
        <w:rPr>
          <w:rFonts w:asciiTheme="minorHAnsi" w:hAnsiTheme="minorHAnsi" w:cstheme="minorHAnsi"/>
          <w:sz w:val="20"/>
          <w:szCs w:val="20"/>
        </w:rPr>
      </w:pPr>
      <w:r w:rsidRPr="001A11B5">
        <w:rPr>
          <w:rFonts w:asciiTheme="minorHAnsi" w:hAnsiTheme="minorHAnsi" w:cstheme="minorHAnsi"/>
          <w:sz w:val="20"/>
          <w:szCs w:val="20"/>
        </w:rPr>
        <w:t xml:space="preserve">Ustawy z dnia 27 kwietnia 2001r. – Prawo ochrony środowiska, </w:t>
      </w:r>
    </w:p>
    <w:p w14:paraId="6E59BD68" w14:textId="77777777" w:rsidR="001A11B5" w:rsidRPr="001A11B5" w:rsidRDefault="001A11B5" w:rsidP="001A11B5">
      <w:pPr>
        <w:pStyle w:val="Akapitzlist"/>
        <w:widowControl w:val="0"/>
        <w:numPr>
          <w:ilvl w:val="0"/>
          <w:numId w:val="73"/>
        </w:numPr>
        <w:suppressAutoHyphens w:val="0"/>
        <w:autoSpaceDE w:val="0"/>
        <w:autoSpaceDN w:val="0"/>
        <w:ind w:right="108"/>
        <w:contextualSpacing w:val="0"/>
        <w:jc w:val="both"/>
        <w:rPr>
          <w:rFonts w:asciiTheme="minorHAnsi" w:hAnsiTheme="minorHAnsi" w:cstheme="minorHAnsi"/>
          <w:sz w:val="20"/>
          <w:szCs w:val="20"/>
        </w:rPr>
      </w:pPr>
      <w:r w:rsidRPr="001A11B5">
        <w:rPr>
          <w:rFonts w:asciiTheme="minorHAnsi" w:hAnsiTheme="minorHAnsi" w:cstheme="minorHAnsi"/>
          <w:sz w:val="20"/>
          <w:szCs w:val="20"/>
        </w:rPr>
        <w:t>Ustawy z dnia 19 sierpnia 2011r. o przewozie towarów niebezpiecznych,</w:t>
      </w:r>
    </w:p>
    <w:p w14:paraId="03C43E03" w14:textId="77777777" w:rsidR="001A11B5" w:rsidRPr="001A11B5" w:rsidRDefault="001A11B5" w:rsidP="001A11B5">
      <w:pPr>
        <w:pStyle w:val="Akapitzlist"/>
        <w:widowControl w:val="0"/>
        <w:numPr>
          <w:ilvl w:val="0"/>
          <w:numId w:val="73"/>
        </w:numPr>
        <w:suppressAutoHyphens w:val="0"/>
        <w:autoSpaceDE w:val="0"/>
        <w:autoSpaceDN w:val="0"/>
        <w:ind w:right="108"/>
        <w:contextualSpacing w:val="0"/>
        <w:jc w:val="both"/>
        <w:rPr>
          <w:rFonts w:asciiTheme="minorHAnsi" w:hAnsiTheme="minorHAnsi" w:cstheme="minorHAnsi"/>
          <w:sz w:val="20"/>
          <w:szCs w:val="20"/>
        </w:rPr>
      </w:pPr>
      <w:r w:rsidRPr="001A11B5">
        <w:rPr>
          <w:rFonts w:asciiTheme="minorHAnsi" w:hAnsiTheme="minorHAnsi" w:cstheme="minorHAnsi"/>
          <w:sz w:val="20"/>
          <w:szCs w:val="20"/>
        </w:rPr>
        <w:t>Rozporządzenie Ministra Zdrowia z dnia 26 listopada 2021 r. w sprawie Unieszkodliwiania oraz magazynowanie odpadów medycznych i odpadów weterynaryjnych,</w:t>
      </w:r>
    </w:p>
    <w:p w14:paraId="1A8BBD0D" w14:textId="77777777" w:rsidR="001A11B5" w:rsidRPr="001A11B5" w:rsidRDefault="001A11B5" w:rsidP="001A11B5">
      <w:pPr>
        <w:pStyle w:val="Akapitzlist"/>
        <w:widowControl w:val="0"/>
        <w:numPr>
          <w:ilvl w:val="0"/>
          <w:numId w:val="73"/>
        </w:numPr>
        <w:suppressAutoHyphens w:val="0"/>
        <w:autoSpaceDE w:val="0"/>
        <w:autoSpaceDN w:val="0"/>
        <w:ind w:right="108"/>
        <w:contextualSpacing w:val="0"/>
        <w:jc w:val="both"/>
        <w:rPr>
          <w:rFonts w:asciiTheme="minorHAnsi" w:hAnsiTheme="minorHAnsi" w:cstheme="minorHAnsi"/>
          <w:sz w:val="20"/>
          <w:szCs w:val="20"/>
        </w:rPr>
      </w:pPr>
      <w:r w:rsidRPr="001A11B5">
        <w:rPr>
          <w:rFonts w:asciiTheme="minorHAnsi" w:hAnsiTheme="minorHAnsi" w:cstheme="minorHAnsi"/>
          <w:sz w:val="20"/>
          <w:szCs w:val="20"/>
        </w:rPr>
        <w:t xml:space="preserve">Rozporządzenia Ministra Zdrowia z dnia 5 października 2017r. w sprawie szczegółowego sposobu postępowania z odpadami medycznymi, </w:t>
      </w:r>
    </w:p>
    <w:p w14:paraId="7DE06BE4" w14:textId="10189B79" w:rsidR="001A11B5" w:rsidRPr="001A11B5" w:rsidRDefault="001A11B5" w:rsidP="001A11B5">
      <w:pPr>
        <w:pStyle w:val="Akapitzlist"/>
        <w:widowControl w:val="0"/>
        <w:numPr>
          <w:ilvl w:val="0"/>
          <w:numId w:val="73"/>
        </w:numPr>
        <w:suppressAutoHyphens w:val="0"/>
        <w:autoSpaceDE w:val="0"/>
        <w:autoSpaceDN w:val="0"/>
        <w:ind w:right="108"/>
        <w:contextualSpacing w:val="0"/>
        <w:jc w:val="both"/>
        <w:rPr>
          <w:rFonts w:asciiTheme="minorHAnsi" w:hAnsiTheme="minorHAnsi" w:cstheme="minorHAnsi"/>
          <w:sz w:val="20"/>
          <w:szCs w:val="20"/>
        </w:rPr>
      </w:pPr>
      <w:r w:rsidRPr="001A11B5">
        <w:rPr>
          <w:rFonts w:asciiTheme="minorHAnsi" w:hAnsiTheme="minorHAnsi" w:cstheme="minorHAnsi"/>
          <w:sz w:val="20"/>
          <w:szCs w:val="20"/>
        </w:rPr>
        <w:t>Przepisów Umowy ADR – międzynarodowej konwencji dotyczącej drogowego przewozu towarów i ładunków niebezpiecznych z dnia 30 września 1957 roku  z Genewy z wymaganymi nowelizacjami,</w:t>
      </w:r>
    </w:p>
    <w:p w14:paraId="259817AB" w14:textId="77777777" w:rsidR="001A11B5" w:rsidRPr="001A11B5" w:rsidRDefault="001A11B5" w:rsidP="001A11B5">
      <w:pPr>
        <w:pStyle w:val="Akapitzlist"/>
        <w:widowControl w:val="0"/>
        <w:numPr>
          <w:ilvl w:val="0"/>
          <w:numId w:val="73"/>
        </w:numPr>
        <w:suppressAutoHyphens w:val="0"/>
        <w:autoSpaceDE w:val="0"/>
        <w:autoSpaceDN w:val="0"/>
        <w:ind w:right="110"/>
        <w:contextualSpacing w:val="0"/>
        <w:jc w:val="both"/>
        <w:rPr>
          <w:rFonts w:asciiTheme="minorHAnsi" w:hAnsiTheme="minorHAnsi" w:cstheme="minorHAnsi"/>
          <w:sz w:val="20"/>
          <w:szCs w:val="20"/>
        </w:rPr>
      </w:pPr>
      <w:r w:rsidRPr="001A11B5">
        <w:rPr>
          <w:rFonts w:asciiTheme="minorHAnsi" w:hAnsiTheme="minorHAnsi" w:cstheme="minorHAnsi"/>
          <w:sz w:val="20"/>
          <w:szCs w:val="20"/>
        </w:rPr>
        <w:t>Innych aktów prawnych regulujących działalność związaną z przedmiotem przetargu.</w:t>
      </w:r>
    </w:p>
    <w:p w14:paraId="1FE656A0" w14:textId="77777777" w:rsidR="00C01552" w:rsidRDefault="00C01552" w:rsidP="00D169F8">
      <w:pPr>
        <w:spacing w:line="240" w:lineRule="atLeast"/>
        <w:ind w:right="425"/>
        <w:rPr>
          <w:rFonts w:ascii="Arial" w:hAnsi="Arial" w:cs="Arial"/>
          <w:b/>
          <w:bCs/>
          <w:sz w:val="20"/>
          <w:szCs w:val="20"/>
        </w:rPr>
      </w:pPr>
    </w:p>
    <w:p w14:paraId="2CEC5F93" w14:textId="77777777" w:rsidR="00C01552" w:rsidRDefault="00C01552" w:rsidP="00D169F8">
      <w:pPr>
        <w:spacing w:line="240" w:lineRule="atLeast"/>
        <w:ind w:right="425"/>
        <w:rPr>
          <w:rFonts w:ascii="Arial" w:hAnsi="Arial" w:cs="Arial"/>
          <w:b/>
          <w:bCs/>
          <w:sz w:val="20"/>
          <w:szCs w:val="20"/>
        </w:rPr>
      </w:pPr>
    </w:p>
    <w:p w14:paraId="140E2829" w14:textId="77777777" w:rsidR="000E5247" w:rsidRDefault="000E5247" w:rsidP="00D169F8">
      <w:pPr>
        <w:spacing w:line="240" w:lineRule="atLeast"/>
        <w:ind w:right="425"/>
        <w:rPr>
          <w:rFonts w:ascii="Arial" w:hAnsi="Arial" w:cs="Arial"/>
          <w:b/>
          <w:bCs/>
          <w:sz w:val="20"/>
          <w:szCs w:val="20"/>
        </w:rPr>
      </w:pPr>
    </w:p>
    <w:p w14:paraId="4974D97E" w14:textId="77777777" w:rsidR="000E5247" w:rsidRDefault="000E5247" w:rsidP="00D169F8">
      <w:pPr>
        <w:spacing w:line="240" w:lineRule="atLeast"/>
        <w:ind w:right="425"/>
        <w:rPr>
          <w:rFonts w:ascii="Arial" w:hAnsi="Arial" w:cs="Arial"/>
          <w:b/>
          <w:bCs/>
          <w:sz w:val="20"/>
          <w:szCs w:val="20"/>
        </w:rPr>
      </w:pPr>
    </w:p>
    <w:p w14:paraId="024135A5" w14:textId="77777777" w:rsidR="000E5247" w:rsidRDefault="000E5247" w:rsidP="00D169F8">
      <w:pPr>
        <w:spacing w:line="240" w:lineRule="atLeast"/>
        <w:ind w:right="425"/>
        <w:rPr>
          <w:rFonts w:ascii="Arial" w:hAnsi="Arial" w:cs="Arial"/>
          <w:b/>
          <w:bCs/>
          <w:sz w:val="20"/>
          <w:szCs w:val="20"/>
        </w:rPr>
      </w:pPr>
    </w:p>
    <w:p w14:paraId="78AA6264" w14:textId="77777777" w:rsidR="000E5247" w:rsidRDefault="000E5247" w:rsidP="00D169F8">
      <w:pPr>
        <w:spacing w:line="240" w:lineRule="atLeast"/>
        <w:ind w:right="425"/>
        <w:rPr>
          <w:rFonts w:ascii="Arial" w:hAnsi="Arial" w:cs="Arial"/>
          <w:b/>
          <w:bCs/>
          <w:sz w:val="20"/>
          <w:szCs w:val="20"/>
        </w:rPr>
      </w:pPr>
    </w:p>
    <w:p w14:paraId="3E737828" w14:textId="77777777" w:rsidR="000E5247" w:rsidRDefault="000E5247" w:rsidP="00D169F8">
      <w:pPr>
        <w:spacing w:line="240" w:lineRule="atLeast"/>
        <w:ind w:right="425"/>
        <w:rPr>
          <w:rFonts w:ascii="Arial" w:hAnsi="Arial" w:cs="Arial"/>
          <w:b/>
          <w:bCs/>
          <w:sz w:val="20"/>
          <w:szCs w:val="20"/>
        </w:rPr>
      </w:pPr>
    </w:p>
    <w:p w14:paraId="0B75F302" w14:textId="77777777" w:rsidR="000E5247" w:rsidRDefault="000E5247" w:rsidP="00D169F8">
      <w:pPr>
        <w:spacing w:line="240" w:lineRule="atLeast"/>
        <w:ind w:right="425"/>
        <w:rPr>
          <w:rFonts w:ascii="Arial" w:hAnsi="Arial" w:cs="Arial"/>
          <w:b/>
          <w:bCs/>
          <w:sz w:val="20"/>
          <w:szCs w:val="20"/>
        </w:rPr>
      </w:pPr>
    </w:p>
    <w:p w14:paraId="3F7414AE" w14:textId="77777777" w:rsidR="000E5247" w:rsidRDefault="000E5247" w:rsidP="00D169F8">
      <w:pPr>
        <w:spacing w:line="240" w:lineRule="atLeast"/>
        <w:ind w:right="425"/>
        <w:rPr>
          <w:rFonts w:ascii="Arial" w:hAnsi="Arial" w:cs="Arial"/>
          <w:b/>
          <w:bCs/>
          <w:sz w:val="20"/>
          <w:szCs w:val="20"/>
        </w:rPr>
      </w:pPr>
    </w:p>
    <w:p w14:paraId="3208FD39" w14:textId="77777777" w:rsidR="000E5247" w:rsidRDefault="000E5247" w:rsidP="00D169F8">
      <w:pPr>
        <w:spacing w:line="240" w:lineRule="atLeast"/>
        <w:ind w:right="425"/>
        <w:rPr>
          <w:rFonts w:ascii="Arial" w:hAnsi="Arial" w:cs="Arial"/>
          <w:b/>
          <w:bCs/>
          <w:sz w:val="20"/>
          <w:szCs w:val="20"/>
        </w:rPr>
      </w:pPr>
    </w:p>
    <w:p w14:paraId="492A387C" w14:textId="77777777" w:rsidR="000E5247" w:rsidRDefault="000E5247" w:rsidP="00D169F8">
      <w:pPr>
        <w:spacing w:line="240" w:lineRule="atLeast"/>
        <w:ind w:right="425"/>
        <w:rPr>
          <w:rFonts w:ascii="Arial" w:hAnsi="Arial" w:cs="Arial"/>
          <w:b/>
          <w:bCs/>
          <w:sz w:val="20"/>
          <w:szCs w:val="20"/>
        </w:rPr>
      </w:pPr>
    </w:p>
    <w:p w14:paraId="0737AF73" w14:textId="77777777" w:rsidR="000E5247" w:rsidRDefault="000E5247" w:rsidP="00D169F8">
      <w:pPr>
        <w:spacing w:line="240" w:lineRule="atLeast"/>
        <w:ind w:right="425"/>
        <w:rPr>
          <w:rFonts w:ascii="Arial" w:hAnsi="Arial" w:cs="Arial"/>
          <w:b/>
          <w:bCs/>
          <w:sz w:val="20"/>
          <w:szCs w:val="20"/>
        </w:rPr>
      </w:pPr>
    </w:p>
    <w:p w14:paraId="3D3C5638" w14:textId="77777777" w:rsidR="000E5247" w:rsidRDefault="000E5247" w:rsidP="00D169F8">
      <w:pPr>
        <w:spacing w:line="240" w:lineRule="atLeast"/>
        <w:ind w:right="425"/>
        <w:rPr>
          <w:rFonts w:ascii="Arial" w:hAnsi="Arial" w:cs="Arial"/>
          <w:b/>
          <w:bCs/>
          <w:sz w:val="20"/>
          <w:szCs w:val="20"/>
        </w:rPr>
      </w:pPr>
    </w:p>
    <w:p w14:paraId="6155FA55" w14:textId="77777777" w:rsidR="000E5247" w:rsidRDefault="000E5247" w:rsidP="00D169F8">
      <w:pPr>
        <w:spacing w:line="240" w:lineRule="atLeast"/>
        <w:ind w:right="425"/>
        <w:rPr>
          <w:rFonts w:ascii="Arial" w:hAnsi="Arial" w:cs="Arial"/>
          <w:b/>
          <w:bCs/>
          <w:sz w:val="20"/>
          <w:szCs w:val="20"/>
        </w:rPr>
      </w:pPr>
    </w:p>
    <w:p w14:paraId="2F3AC4F1" w14:textId="77777777" w:rsidR="000E5247" w:rsidRDefault="000E5247" w:rsidP="00D169F8">
      <w:pPr>
        <w:spacing w:line="240" w:lineRule="atLeast"/>
        <w:ind w:right="425"/>
        <w:rPr>
          <w:rFonts w:ascii="Arial" w:hAnsi="Arial" w:cs="Arial"/>
          <w:b/>
          <w:bCs/>
          <w:sz w:val="20"/>
          <w:szCs w:val="20"/>
        </w:rPr>
      </w:pPr>
    </w:p>
    <w:p w14:paraId="7513E53D" w14:textId="77777777" w:rsidR="000E5247" w:rsidRDefault="000E5247" w:rsidP="00D169F8">
      <w:pPr>
        <w:spacing w:line="240" w:lineRule="atLeast"/>
        <w:ind w:right="425"/>
        <w:rPr>
          <w:rFonts w:ascii="Arial" w:hAnsi="Arial" w:cs="Arial"/>
          <w:b/>
          <w:bCs/>
          <w:sz w:val="20"/>
          <w:szCs w:val="20"/>
        </w:rPr>
      </w:pPr>
    </w:p>
    <w:p w14:paraId="3092C089" w14:textId="77777777" w:rsidR="000E5247" w:rsidRDefault="000E5247" w:rsidP="00D169F8">
      <w:pPr>
        <w:spacing w:line="240" w:lineRule="atLeast"/>
        <w:ind w:right="425"/>
        <w:rPr>
          <w:rFonts w:ascii="Arial" w:hAnsi="Arial" w:cs="Arial"/>
          <w:b/>
          <w:bCs/>
          <w:sz w:val="20"/>
          <w:szCs w:val="20"/>
        </w:rPr>
      </w:pPr>
    </w:p>
    <w:p w14:paraId="262A4944" w14:textId="77777777" w:rsidR="000E5247" w:rsidRDefault="000E5247" w:rsidP="00D169F8">
      <w:pPr>
        <w:spacing w:line="240" w:lineRule="atLeast"/>
        <w:ind w:right="425"/>
        <w:rPr>
          <w:rFonts w:ascii="Arial" w:hAnsi="Arial" w:cs="Arial"/>
          <w:b/>
          <w:bCs/>
          <w:sz w:val="20"/>
          <w:szCs w:val="20"/>
        </w:rPr>
      </w:pPr>
    </w:p>
    <w:p w14:paraId="03BB7D2E" w14:textId="77777777" w:rsidR="000E5247" w:rsidRDefault="000E5247" w:rsidP="00D169F8">
      <w:pPr>
        <w:spacing w:line="240" w:lineRule="atLeast"/>
        <w:ind w:right="425"/>
        <w:rPr>
          <w:rFonts w:ascii="Arial" w:hAnsi="Arial" w:cs="Arial"/>
          <w:b/>
          <w:bCs/>
          <w:sz w:val="20"/>
          <w:szCs w:val="20"/>
        </w:rPr>
      </w:pPr>
    </w:p>
    <w:p w14:paraId="7814EB07" w14:textId="77777777" w:rsidR="000E5247" w:rsidRDefault="000E5247" w:rsidP="00D169F8">
      <w:pPr>
        <w:spacing w:line="240" w:lineRule="atLeast"/>
        <w:ind w:right="425"/>
        <w:rPr>
          <w:rFonts w:ascii="Arial" w:hAnsi="Arial" w:cs="Arial"/>
          <w:b/>
          <w:bCs/>
          <w:sz w:val="20"/>
          <w:szCs w:val="20"/>
        </w:rPr>
      </w:pPr>
    </w:p>
    <w:p w14:paraId="10F7D297" w14:textId="77777777" w:rsidR="000E5247" w:rsidRDefault="000E5247" w:rsidP="00D169F8">
      <w:pPr>
        <w:spacing w:line="240" w:lineRule="atLeast"/>
        <w:ind w:right="425"/>
        <w:rPr>
          <w:rFonts w:ascii="Arial" w:hAnsi="Arial" w:cs="Arial"/>
          <w:b/>
          <w:bCs/>
          <w:sz w:val="20"/>
          <w:szCs w:val="20"/>
        </w:rPr>
      </w:pPr>
    </w:p>
    <w:p w14:paraId="2FDEE831" w14:textId="77777777" w:rsidR="000E5247" w:rsidRDefault="000E5247" w:rsidP="00D169F8">
      <w:pPr>
        <w:spacing w:line="240" w:lineRule="atLeast"/>
        <w:ind w:right="425"/>
        <w:rPr>
          <w:rFonts w:ascii="Arial" w:hAnsi="Arial" w:cs="Arial"/>
          <w:b/>
          <w:bCs/>
          <w:sz w:val="20"/>
          <w:szCs w:val="20"/>
        </w:rPr>
      </w:pPr>
    </w:p>
    <w:p w14:paraId="30DF30CF" w14:textId="77777777" w:rsidR="000E5247" w:rsidRDefault="000E5247" w:rsidP="00D169F8">
      <w:pPr>
        <w:spacing w:line="240" w:lineRule="atLeast"/>
        <w:ind w:right="425"/>
        <w:rPr>
          <w:rFonts w:ascii="Arial" w:hAnsi="Arial" w:cs="Arial"/>
          <w:b/>
          <w:bCs/>
          <w:sz w:val="20"/>
          <w:szCs w:val="20"/>
        </w:rPr>
      </w:pPr>
    </w:p>
    <w:p w14:paraId="739C9A9A" w14:textId="77777777" w:rsidR="000E5247" w:rsidRDefault="000E5247" w:rsidP="00D169F8">
      <w:pPr>
        <w:spacing w:line="240" w:lineRule="atLeast"/>
        <w:ind w:right="425"/>
        <w:rPr>
          <w:rFonts w:ascii="Arial" w:hAnsi="Arial" w:cs="Arial"/>
          <w:b/>
          <w:bCs/>
          <w:sz w:val="20"/>
          <w:szCs w:val="20"/>
        </w:rPr>
      </w:pPr>
    </w:p>
    <w:p w14:paraId="1B6AF5F3" w14:textId="77777777" w:rsidR="000E5247" w:rsidRDefault="000E5247" w:rsidP="00D169F8">
      <w:pPr>
        <w:spacing w:line="240" w:lineRule="atLeast"/>
        <w:ind w:right="425"/>
        <w:rPr>
          <w:rFonts w:ascii="Arial" w:hAnsi="Arial" w:cs="Arial"/>
          <w:b/>
          <w:bCs/>
          <w:sz w:val="20"/>
          <w:szCs w:val="20"/>
        </w:rPr>
      </w:pPr>
    </w:p>
    <w:p w14:paraId="13E4CD58" w14:textId="77777777" w:rsidR="000E5247" w:rsidRDefault="000E5247" w:rsidP="00D169F8">
      <w:pPr>
        <w:spacing w:line="240" w:lineRule="atLeast"/>
        <w:ind w:right="425"/>
        <w:rPr>
          <w:rFonts w:ascii="Arial" w:hAnsi="Arial" w:cs="Arial"/>
          <w:b/>
          <w:bCs/>
          <w:sz w:val="20"/>
          <w:szCs w:val="20"/>
        </w:rPr>
      </w:pPr>
    </w:p>
    <w:p w14:paraId="46DC629B" w14:textId="77777777" w:rsidR="000E5247" w:rsidRDefault="000E5247" w:rsidP="00D169F8">
      <w:pPr>
        <w:spacing w:line="240" w:lineRule="atLeast"/>
        <w:ind w:right="425"/>
        <w:rPr>
          <w:rFonts w:ascii="Arial" w:hAnsi="Arial" w:cs="Arial"/>
          <w:b/>
          <w:bCs/>
          <w:sz w:val="20"/>
          <w:szCs w:val="20"/>
        </w:rPr>
      </w:pPr>
    </w:p>
    <w:p w14:paraId="46D6817F" w14:textId="77777777" w:rsidR="000E5247" w:rsidRDefault="000E5247" w:rsidP="00D169F8">
      <w:pPr>
        <w:spacing w:line="240" w:lineRule="atLeast"/>
        <w:ind w:right="425"/>
        <w:rPr>
          <w:rFonts w:ascii="Arial" w:hAnsi="Arial" w:cs="Arial"/>
          <w:b/>
          <w:bCs/>
          <w:sz w:val="20"/>
          <w:szCs w:val="20"/>
        </w:rPr>
      </w:pPr>
    </w:p>
    <w:p w14:paraId="69CFE5C5" w14:textId="77777777" w:rsidR="000E5247" w:rsidRDefault="000E5247" w:rsidP="00D169F8">
      <w:pPr>
        <w:spacing w:line="240" w:lineRule="atLeast"/>
        <w:ind w:right="425"/>
        <w:rPr>
          <w:rFonts w:ascii="Arial" w:hAnsi="Arial" w:cs="Arial"/>
          <w:b/>
          <w:bCs/>
          <w:sz w:val="20"/>
          <w:szCs w:val="20"/>
        </w:rPr>
      </w:pPr>
    </w:p>
    <w:p w14:paraId="30C3E1FC" w14:textId="77777777" w:rsidR="000E5247" w:rsidRDefault="000E5247" w:rsidP="00D169F8">
      <w:pPr>
        <w:spacing w:line="240" w:lineRule="atLeast"/>
        <w:ind w:right="425"/>
        <w:rPr>
          <w:rFonts w:ascii="Arial" w:hAnsi="Arial" w:cs="Arial"/>
          <w:b/>
          <w:bCs/>
          <w:sz w:val="20"/>
          <w:szCs w:val="20"/>
        </w:rPr>
      </w:pPr>
    </w:p>
    <w:p w14:paraId="733E05CE" w14:textId="77777777" w:rsidR="00D412A5" w:rsidRDefault="00D412A5" w:rsidP="00D169F8">
      <w:pPr>
        <w:spacing w:line="240" w:lineRule="atLeast"/>
        <w:ind w:right="425"/>
        <w:rPr>
          <w:rFonts w:ascii="Arial" w:hAnsi="Arial" w:cs="Arial"/>
          <w:b/>
          <w:bCs/>
          <w:sz w:val="20"/>
          <w:szCs w:val="20"/>
        </w:rPr>
      </w:pPr>
    </w:p>
    <w:p w14:paraId="14C91BAF" w14:textId="03527DFE" w:rsidR="00D169F8" w:rsidRPr="008A0573" w:rsidRDefault="00D169F8" w:rsidP="00D169F8">
      <w:pPr>
        <w:spacing w:line="240" w:lineRule="atLeast"/>
        <w:ind w:right="425"/>
        <w:rPr>
          <w:rFonts w:ascii="Arial" w:hAnsi="Arial" w:cs="Arial"/>
          <w:b/>
          <w:bCs/>
          <w:sz w:val="20"/>
          <w:szCs w:val="20"/>
        </w:rPr>
      </w:pPr>
      <w:r w:rsidRPr="008A0573">
        <w:rPr>
          <w:rFonts w:ascii="Arial" w:hAnsi="Arial" w:cs="Arial"/>
          <w:b/>
          <w:bCs/>
          <w:sz w:val="20"/>
          <w:szCs w:val="20"/>
        </w:rPr>
        <w:lastRenderedPageBreak/>
        <w:t>Załącznik nr 4</w:t>
      </w:r>
    </w:p>
    <w:p w14:paraId="0237D5D4" w14:textId="77777777" w:rsidR="00D169F8" w:rsidRPr="008A0573" w:rsidRDefault="00D169F8" w:rsidP="00D169F8">
      <w:pPr>
        <w:suppressAutoHyphens w:val="0"/>
        <w:jc w:val="center"/>
        <w:rPr>
          <w:rFonts w:ascii="Arial" w:eastAsia="Calibri" w:hAnsi="Arial" w:cs="Arial"/>
          <w:b/>
          <w:sz w:val="20"/>
          <w:szCs w:val="20"/>
          <w:lang w:eastAsia="en-US"/>
        </w:rPr>
      </w:pPr>
      <w:r w:rsidRPr="008A0573">
        <w:rPr>
          <w:rFonts w:ascii="Arial" w:eastAsia="Calibri" w:hAnsi="Arial" w:cs="Arial"/>
          <w:b/>
          <w:sz w:val="20"/>
          <w:szCs w:val="20"/>
          <w:lang w:eastAsia="en-US"/>
        </w:rPr>
        <w:t>Wzór umowy</w:t>
      </w:r>
    </w:p>
    <w:p w14:paraId="3312E3E8" w14:textId="77777777" w:rsidR="00D169F8" w:rsidRPr="008A0573" w:rsidRDefault="00D169F8" w:rsidP="00D169F8">
      <w:pPr>
        <w:suppressAutoHyphens w:val="0"/>
        <w:rPr>
          <w:rFonts w:ascii="Arial" w:hAnsi="Arial" w:cs="Arial"/>
          <w:sz w:val="20"/>
          <w:szCs w:val="20"/>
          <w:lang w:eastAsia="pl-PL"/>
        </w:rPr>
      </w:pPr>
    </w:p>
    <w:p w14:paraId="76BE1678" w14:textId="77777777" w:rsidR="00D169F8" w:rsidRPr="008A0573" w:rsidRDefault="00D169F8" w:rsidP="00D169F8">
      <w:pPr>
        <w:suppressAutoHyphens w:val="0"/>
        <w:rPr>
          <w:rFonts w:ascii="Arial" w:hAnsi="Arial" w:cs="Arial"/>
          <w:sz w:val="20"/>
          <w:szCs w:val="20"/>
        </w:rPr>
      </w:pPr>
      <w:r w:rsidRPr="008A0573">
        <w:rPr>
          <w:rFonts w:ascii="Arial" w:hAnsi="Arial" w:cs="Arial"/>
          <w:sz w:val="20"/>
          <w:szCs w:val="20"/>
        </w:rPr>
        <w:t>zawarta w dniu …………... pomiędzy:</w:t>
      </w:r>
    </w:p>
    <w:p w14:paraId="7570EC9B" w14:textId="77777777" w:rsidR="00D169F8" w:rsidRPr="008A0573" w:rsidRDefault="00D169F8" w:rsidP="00D169F8">
      <w:pPr>
        <w:suppressAutoHyphens w:val="0"/>
        <w:jc w:val="both"/>
        <w:rPr>
          <w:rFonts w:ascii="Arial" w:eastAsia="Calibri" w:hAnsi="Arial" w:cs="Arial"/>
          <w:sz w:val="20"/>
          <w:szCs w:val="20"/>
          <w:lang w:eastAsia="en-US"/>
        </w:rPr>
      </w:pPr>
    </w:p>
    <w:p w14:paraId="0831EF9F" w14:textId="77777777" w:rsidR="00D169F8" w:rsidRPr="008A0573" w:rsidRDefault="00D169F8" w:rsidP="00D169F8">
      <w:pPr>
        <w:suppressAutoHyphens w:val="0"/>
        <w:jc w:val="both"/>
        <w:rPr>
          <w:rFonts w:ascii="Arial" w:eastAsia="Calibri" w:hAnsi="Arial" w:cs="Arial"/>
          <w:b/>
          <w:sz w:val="20"/>
          <w:szCs w:val="20"/>
          <w:lang w:eastAsia="en-US"/>
        </w:rPr>
      </w:pPr>
      <w:bookmarkStart w:id="14" w:name="_Hlk54550923"/>
      <w:r w:rsidRPr="008A0573">
        <w:rPr>
          <w:rFonts w:ascii="Arial" w:eastAsia="Calibri" w:hAnsi="Arial" w:cs="Arial"/>
          <w:b/>
          <w:sz w:val="20"/>
          <w:szCs w:val="20"/>
          <w:lang w:eastAsia="en-US"/>
        </w:rPr>
        <w:t xml:space="preserve">Zagłębiowskie Centrum Onkologii Szpital Specjalistyczny im. Sz. </w:t>
      </w:r>
      <w:proofErr w:type="spellStart"/>
      <w:r w:rsidRPr="008A0573">
        <w:rPr>
          <w:rFonts w:ascii="Arial" w:eastAsia="Calibri" w:hAnsi="Arial" w:cs="Arial"/>
          <w:b/>
          <w:sz w:val="20"/>
          <w:szCs w:val="20"/>
          <w:lang w:eastAsia="en-US"/>
        </w:rPr>
        <w:t>Starkiewicza</w:t>
      </w:r>
      <w:proofErr w:type="spellEnd"/>
      <w:r w:rsidRPr="008A0573">
        <w:rPr>
          <w:rFonts w:ascii="Arial" w:eastAsia="Calibri" w:hAnsi="Arial" w:cs="Arial"/>
          <w:b/>
          <w:sz w:val="20"/>
          <w:szCs w:val="20"/>
          <w:lang w:eastAsia="en-US"/>
        </w:rPr>
        <w:t xml:space="preserve"> w Dąbrowie Górniczej </w:t>
      </w:r>
    </w:p>
    <w:p w14:paraId="7EC25D3B" w14:textId="77777777" w:rsidR="00D169F8" w:rsidRPr="008A0573" w:rsidRDefault="00D169F8" w:rsidP="00D169F8">
      <w:pPr>
        <w:suppressAutoHyphens w:val="0"/>
        <w:jc w:val="both"/>
        <w:rPr>
          <w:rFonts w:ascii="Arial" w:eastAsia="Calibri" w:hAnsi="Arial" w:cs="Arial"/>
          <w:sz w:val="20"/>
          <w:szCs w:val="20"/>
          <w:lang w:eastAsia="en-US"/>
        </w:rPr>
      </w:pPr>
      <w:r w:rsidRPr="008A0573">
        <w:rPr>
          <w:rFonts w:ascii="Arial" w:eastAsia="Calibri" w:hAnsi="Arial" w:cs="Arial"/>
          <w:sz w:val="20"/>
          <w:szCs w:val="20"/>
          <w:lang w:eastAsia="en-US"/>
        </w:rPr>
        <w:t xml:space="preserve">ul. Szpitalna 13, 41-300 Dąbrowa Górnicza , NIP : 629 -21-15 781, </w:t>
      </w:r>
    </w:p>
    <w:p w14:paraId="017FA2AA" w14:textId="77777777" w:rsidR="00D169F8" w:rsidRPr="008A0573" w:rsidRDefault="00D169F8" w:rsidP="00D169F8">
      <w:pPr>
        <w:suppressAutoHyphens w:val="0"/>
        <w:jc w:val="both"/>
        <w:rPr>
          <w:rFonts w:ascii="Arial" w:eastAsia="Calibri" w:hAnsi="Arial" w:cs="Arial"/>
          <w:sz w:val="20"/>
          <w:szCs w:val="20"/>
          <w:lang w:eastAsia="en-US"/>
        </w:rPr>
      </w:pPr>
      <w:r w:rsidRPr="008A0573">
        <w:rPr>
          <w:rFonts w:ascii="Arial" w:eastAsia="Calibri" w:hAnsi="Arial" w:cs="Arial"/>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188FFB8C" w14:textId="77777777" w:rsidR="00D169F8" w:rsidRPr="008A0573" w:rsidRDefault="00D169F8" w:rsidP="00D169F8">
      <w:pPr>
        <w:suppressAutoHyphens w:val="0"/>
        <w:jc w:val="both"/>
        <w:rPr>
          <w:rFonts w:ascii="Arial" w:eastAsia="Calibri" w:hAnsi="Arial" w:cs="Arial"/>
          <w:sz w:val="20"/>
          <w:szCs w:val="20"/>
          <w:lang w:eastAsia="en-US"/>
        </w:rPr>
      </w:pPr>
      <w:r w:rsidRPr="008A0573">
        <w:rPr>
          <w:rFonts w:ascii="Arial" w:eastAsia="Calibri" w:hAnsi="Arial" w:cs="Arial"/>
          <w:sz w:val="20"/>
          <w:szCs w:val="20"/>
          <w:lang w:eastAsia="en-US"/>
        </w:rPr>
        <w:t>który reprezentuje:</w:t>
      </w:r>
    </w:p>
    <w:p w14:paraId="66B1EEA5" w14:textId="3A9050C1" w:rsidR="00D169F8" w:rsidRPr="006C07A2" w:rsidRDefault="006C07A2" w:rsidP="00D169F8">
      <w:pPr>
        <w:suppressAutoHyphens w:val="0"/>
        <w:jc w:val="both"/>
        <w:rPr>
          <w:rFonts w:ascii="Arial" w:eastAsia="Calibri" w:hAnsi="Arial" w:cs="Arial"/>
          <w:b/>
          <w:bCs/>
          <w:sz w:val="20"/>
          <w:szCs w:val="20"/>
          <w:lang w:eastAsia="en-US"/>
        </w:rPr>
      </w:pPr>
      <w:r w:rsidRPr="006C07A2">
        <w:rPr>
          <w:rFonts w:ascii="Arial" w:eastAsia="Calibri" w:hAnsi="Arial" w:cs="Arial"/>
          <w:b/>
          <w:bCs/>
          <w:sz w:val="20"/>
          <w:szCs w:val="20"/>
          <w:lang w:eastAsia="en-US"/>
        </w:rPr>
        <w:t>p.o. Dyrektor – Marzena Kula</w:t>
      </w:r>
    </w:p>
    <w:bookmarkEnd w:id="14"/>
    <w:p w14:paraId="531D0B8A" w14:textId="77777777" w:rsidR="00D169F8" w:rsidRPr="008A0573" w:rsidRDefault="00D169F8" w:rsidP="00D169F8">
      <w:pPr>
        <w:suppressAutoHyphens w:val="0"/>
        <w:jc w:val="both"/>
        <w:rPr>
          <w:rFonts w:ascii="Arial" w:eastAsia="Calibri" w:hAnsi="Arial" w:cs="Arial"/>
          <w:sz w:val="20"/>
          <w:szCs w:val="20"/>
          <w:lang w:eastAsia="en-US"/>
        </w:rPr>
      </w:pPr>
      <w:r w:rsidRPr="008A0573">
        <w:rPr>
          <w:rFonts w:ascii="Arial" w:eastAsia="Calibri" w:hAnsi="Arial" w:cs="Arial"/>
          <w:sz w:val="20"/>
          <w:szCs w:val="20"/>
          <w:lang w:eastAsia="en-US"/>
        </w:rPr>
        <w:t xml:space="preserve">zwany dalej Zamawiającym, </w:t>
      </w:r>
    </w:p>
    <w:p w14:paraId="1C509C54" w14:textId="77777777" w:rsidR="00D169F8" w:rsidRPr="008A0573" w:rsidRDefault="00D169F8" w:rsidP="00D169F8">
      <w:pPr>
        <w:suppressAutoHyphens w:val="0"/>
        <w:jc w:val="both"/>
        <w:rPr>
          <w:rFonts w:ascii="Arial" w:eastAsia="Calibri" w:hAnsi="Arial" w:cs="Arial"/>
          <w:sz w:val="20"/>
          <w:szCs w:val="20"/>
          <w:lang w:eastAsia="en-US"/>
        </w:rPr>
      </w:pPr>
      <w:r w:rsidRPr="008A0573">
        <w:rPr>
          <w:rFonts w:ascii="Arial" w:eastAsia="Calibri" w:hAnsi="Arial" w:cs="Arial"/>
          <w:sz w:val="20"/>
          <w:szCs w:val="20"/>
          <w:lang w:eastAsia="en-US"/>
        </w:rPr>
        <w:t>a</w:t>
      </w:r>
    </w:p>
    <w:p w14:paraId="5B8A0B45" w14:textId="77777777" w:rsidR="00D169F8" w:rsidRPr="008A0573" w:rsidRDefault="00D169F8" w:rsidP="00D169F8">
      <w:pPr>
        <w:suppressAutoHyphens w:val="0"/>
        <w:jc w:val="both"/>
        <w:rPr>
          <w:rFonts w:ascii="Arial" w:eastAsia="Calibri" w:hAnsi="Arial" w:cs="Arial"/>
          <w:sz w:val="20"/>
          <w:szCs w:val="20"/>
          <w:lang w:eastAsia="en-US"/>
        </w:rPr>
      </w:pPr>
      <w:r w:rsidRPr="008A0573">
        <w:rPr>
          <w:rFonts w:ascii="Arial" w:hAnsi="Arial" w:cs="Arial"/>
          <w:b/>
          <w:bCs/>
          <w:sz w:val="20"/>
          <w:szCs w:val="20"/>
          <w:lang w:eastAsia="pl-PL"/>
        </w:rPr>
        <w:t>……………………………………..</w:t>
      </w:r>
      <w:r w:rsidRPr="008A0573">
        <w:rPr>
          <w:rFonts w:ascii="Arial" w:eastAsia="Calibri" w:hAnsi="Arial" w:cs="Arial"/>
          <w:sz w:val="20"/>
          <w:szCs w:val="20"/>
          <w:lang w:eastAsia="en-US"/>
        </w:rPr>
        <w:t>…………………………………………………………………………………, reprezentowana przez:</w:t>
      </w:r>
    </w:p>
    <w:p w14:paraId="59DF3E37" w14:textId="77777777" w:rsidR="00D169F8" w:rsidRPr="008A0573" w:rsidRDefault="00D169F8" w:rsidP="00D169F8">
      <w:pPr>
        <w:rPr>
          <w:rFonts w:ascii="Arial" w:hAnsi="Arial" w:cs="Arial"/>
          <w:sz w:val="20"/>
          <w:szCs w:val="20"/>
        </w:rPr>
      </w:pPr>
    </w:p>
    <w:p w14:paraId="6462B040" w14:textId="77777777" w:rsidR="00D169F8" w:rsidRPr="008A0573" w:rsidRDefault="00D169F8" w:rsidP="00D169F8">
      <w:pPr>
        <w:rPr>
          <w:rFonts w:ascii="Arial" w:hAnsi="Arial" w:cs="Arial"/>
          <w:sz w:val="20"/>
          <w:szCs w:val="20"/>
        </w:rPr>
      </w:pPr>
      <w:r w:rsidRPr="008A0573">
        <w:rPr>
          <w:rFonts w:ascii="Arial" w:hAnsi="Arial" w:cs="Arial"/>
          <w:sz w:val="20"/>
          <w:szCs w:val="20"/>
          <w:lang w:eastAsia="pl-PL"/>
        </w:rPr>
        <w:t>………………………………………………</w:t>
      </w:r>
    </w:p>
    <w:p w14:paraId="39107326" w14:textId="77777777" w:rsidR="00D169F8" w:rsidRPr="008A0573" w:rsidRDefault="00D169F8" w:rsidP="00D169F8">
      <w:pPr>
        <w:suppressAutoHyphens w:val="0"/>
        <w:jc w:val="both"/>
        <w:rPr>
          <w:rFonts w:ascii="Arial" w:eastAsia="Calibri" w:hAnsi="Arial" w:cs="Arial"/>
          <w:sz w:val="20"/>
          <w:szCs w:val="20"/>
          <w:lang w:eastAsia="en-US"/>
        </w:rPr>
      </w:pPr>
      <w:r w:rsidRPr="008A0573">
        <w:rPr>
          <w:rFonts w:ascii="Arial" w:eastAsia="Calibri" w:hAnsi="Arial" w:cs="Arial"/>
          <w:sz w:val="20"/>
          <w:szCs w:val="20"/>
          <w:lang w:eastAsia="en-US"/>
        </w:rPr>
        <w:t xml:space="preserve">zwaną w treści niniejszej Umowy Wykonawcą, </w:t>
      </w:r>
    </w:p>
    <w:p w14:paraId="471E41DC" w14:textId="77777777" w:rsidR="00D169F8" w:rsidRPr="008A0573" w:rsidRDefault="00D169F8" w:rsidP="00D169F8">
      <w:pPr>
        <w:suppressAutoHyphens w:val="0"/>
        <w:jc w:val="both"/>
        <w:rPr>
          <w:rFonts w:ascii="Arial" w:eastAsia="Calibri" w:hAnsi="Arial" w:cs="Arial"/>
          <w:sz w:val="20"/>
          <w:szCs w:val="20"/>
          <w:lang w:eastAsia="en-US"/>
        </w:rPr>
      </w:pPr>
      <w:r w:rsidRPr="008A0573">
        <w:rPr>
          <w:rFonts w:ascii="Arial" w:eastAsia="Calibri" w:hAnsi="Arial" w:cs="Arial"/>
          <w:sz w:val="20"/>
          <w:szCs w:val="20"/>
          <w:lang w:eastAsia="en-US"/>
        </w:rPr>
        <w:t>zwane dalej łącznie Stronami, a każda z osoba Stroną</w:t>
      </w:r>
    </w:p>
    <w:p w14:paraId="6ED17294" w14:textId="77777777" w:rsidR="00D169F8" w:rsidRPr="008A0573" w:rsidRDefault="00D169F8" w:rsidP="00D169F8">
      <w:pPr>
        <w:suppressAutoHyphens w:val="0"/>
        <w:rPr>
          <w:rFonts w:ascii="Arial" w:hAnsi="Arial" w:cs="Arial"/>
          <w:b/>
          <w:sz w:val="20"/>
          <w:szCs w:val="20"/>
          <w:lang w:eastAsia="pl-PL"/>
        </w:rPr>
      </w:pPr>
    </w:p>
    <w:p w14:paraId="742599EA" w14:textId="77777777" w:rsidR="00D169F8" w:rsidRPr="008A0573" w:rsidRDefault="00D169F8" w:rsidP="00D169F8">
      <w:pPr>
        <w:suppressAutoHyphens w:val="0"/>
        <w:jc w:val="center"/>
        <w:rPr>
          <w:rFonts w:ascii="Arial" w:hAnsi="Arial" w:cs="Arial"/>
          <w:b/>
          <w:sz w:val="20"/>
          <w:szCs w:val="20"/>
          <w:lang w:eastAsia="pl-PL"/>
        </w:rPr>
      </w:pPr>
      <w:r w:rsidRPr="008A0573">
        <w:rPr>
          <w:rFonts w:ascii="Arial" w:hAnsi="Arial" w:cs="Arial"/>
          <w:b/>
          <w:sz w:val="20"/>
          <w:szCs w:val="20"/>
          <w:lang w:eastAsia="pl-PL"/>
        </w:rPr>
        <w:t>§ 1</w:t>
      </w:r>
    </w:p>
    <w:p w14:paraId="618E937A" w14:textId="374FBA5C" w:rsidR="00D169F8" w:rsidRPr="008A0573" w:rsidRDefault="00D169F8" w:rsidP="00D169F8">
      <w:pPr>
        <w:suppressAutoHyphens w:val="0"/>
        <w:jc w:val="both"/>
        <w:rPr>
          <w:rFonts w:ascii="Arial" w:hAnsi="Arial" w:cs="Arial"/>
          <w:sz w:val="20"/>
          <w:szCs w:val="20"/>
          <w:lang w:eastAsia="pl-PL"/>
        </w:rPr>
      </w:pPr>
      <w:r w:rsidRPr="008A0573">
        <w:rPr>
          <w:rFonts w:ascii="Arial" w:hAnsi="Arial" w:cs="Arial"/>
          <w:sz w:val="20"/>
          <w:szCs w:val="20"/>
          <w:lang w:eastAsia="en-US"/>
        </w:rPr>
        <w:t xml:space="preserve">Umowa zostaje zawarta na podstawie postępowania o udzielenie zamówienia publicznego numer: </w:t>
      </w:r>
      <w:r w:rsidRPr="008A0573">
        <w:rPr>
          <w:rFonts w:ascii="Arial" w:hAnsi="Arial" w:cs="Arial"/>
          <w:b/>
          <w:sz w:val="20"/>
          <w:szCs w:val="20"/>
          <w:lang w:eastAsia="en-US"/>
        </w:rPr>
        <w:t>ZP/</w:t>
      </w:r>
      <w:r w:rsidR="006C07A2">
        <w:rPr>
          <w:rFonts w:ascii="Arial" w:hAnsi="Arial" w:cs="Arial"/>
          <w:b/>
          <w:sz w:val="20"/>
          <w:szCs w:val="20"/>
          <w:lang w:eastAsia="en-US"/>
        </w:rPr>
        <w:t>92/</w:t>
      </w:r>
      <w:r w:rsidRPr="008A0573">
        <w:rPr>
          <w:rFonts w:ascii="Arial" w:hAnsi="Arial" w:cs="Arial"/>
          <w:b/>
          <w:sz w:val="20"/>
          <w:szCs w:val="20"/>
          <w:lang w:eastAsia="en-US"/>
        </w:rPr>
        <w:t>ZCO/202</w:t>
      </w:r>
      <w:r w:rsidR="006C07A2">
        <w:rPr>
          <w:rFonts w:ascii="Arial" w:hAnsi="Arial" w:cs="Arial"/>
          <w:b/>
          <w:sz w:val="20"/>
          <w:szCs w:val="20"/>
          <w:lang w:eastAsia="en-US"/>
        </w:rPr>
        <w:t>3</w:t>
      </w:r>
      <w:r w:rsidRPr="008A0573">
        <w:rPr>
          <w:rFonts w:ascii="Arial" w:hAnsi="Arial" w:cs="Arial"/>
          <w:b/>
          <w:sz w:val="20"/>
          <w:szCs w:val="20"/>
          <w:lang w:eastAsia="en-US"/>
        </w:rPr>
        <w:t xml:space="preserve"> </w:t>
      </w:r>
      <w:r w:rsidRPr="008A0573">
        <w:rPr>
          <w:rFonts w:ascii="Arial" w:hAnsi="Arial" w:cs="Arial"/>
          <w:sz w:val="20"/>
          <w:szCs w:val="20"/>
          <w:lang w:eastAsia="pl-PL"/>
        </w:rPr>
        <w:t>w trybie przetargu nieograniczonego, zgodnie z ustawą z dnia 11 września 2019r Prawo Zamówień Publicznych</w:t>
      </w:r>
      <w:r>
        <w:rPr>
          <w:rFonts w:ascii="Arial" w:hAnsi="Arial" w:cs="Arial"/>
          <w:sz w:val="20"/>
          <w:szCs w:val="20"/>
          <w:lang w:eastAsia="pl-PL"/>
        </w:rPr>
        <w:t>.</w:t>
      </w:r>
      <w:r w:rsidRPr="008A0573">
        <w:rPr>
          <w:rFonts w:ascii="Arial" w:hAnsi="Arial" w:cs="Arial"/>
          <w:sz w:val="20"/>
          <w:szCs w:val="20"/>
          <w:lang w:eastAsia="pl-PL"/>
        </w:rPr>
        <w:t xml:space="preserve"> </w:t>
      </w:r>
    </w:p>
    <w:p w14:paraId="35BC97B2"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 2</w:t>
      </w:r>
    </w:p>
    <w:p w14:paraId="1F14627B"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 xml:space="preserve">Przedmiot umowy </w:t>
      </w:r>
    </w:p>
    <w:p w14:paraId="6C12C1DA" w14:textId="77777777" w:rsidR="00D169F8" w:rsidRPr="00CC3E14" w:rsidRDefault="00D169F8" w:rsidP="0013580D">
      <w:pPr>
        <w:numPr>
          <w:ilvl w:val="3"/>
          <w:numId w:val="34"/>
        </w:numPr>
        <w:tabs>
          <w:tab w:val="clear" w:pos="2520"/>
        </w:tabs>
        <w:suppressAutoHyphens w:val="0"/>
        <w:ind w:left="284" w:hanging="284"/>
        <w:jc w:val="both"/>
        <w:rPr>
          <w:rFonts w:ascii="Arial" w:eastAsia="Calibri" w:hAnsi="Arial" w:cs="Arial"/>
          <w:bCs/>
          <w:sz w:val="20"/>
          <w:szCs w:val="20"/>
          <w:lang w:eastAsia="en-US" w:bidi="he-IL"/>
        </w:rPr>
      </w:pPr>
      <w:r w:rsidRPr="00CC3E14">
        <w:rPr>
          <w:rFonts w:ascii="Arial" w:eastAsia="Calibri" w:hAnsi="Arial" w:cs="Arial"/>
          <w:bCs/>
          <w:sz w:val="20"/>
          <w:szCs w:val="20"/>
          <w:lang w:eastAsia="en-US" w:bidi="he-IL"/>
        </w:rPr>
        <w:t xml:space="preserve">Przedmiotem niniejszej umowy jest usługa w zakresie odbioru wraz z załadunkiem, transportu i unieszkodliwiania odpadów medycznych niebezpiecznych i innych niż niebezpieczne. </w:t>
      </w:r>
      <w:r w:rsidRPr="00CC3E14">
        <w:rPr>
          <w:rFonts w:ascii="Arial" w:eastAsia="Calibri" w:hAnsi="Arial" w:cs="Arial"/>
          <w:sz w:val="20"/>
          <w:szCs w:val="20"/>
          <w:lang w:eastAsia="en-US"/>
        </w:rPr>
        <w:t xml:space="preserve">Przedmiot umowy obejmuje odpady o kodach 18 01 01, 18 01 02⃰,  18 01 03⃰ , 18 01 04, 18 01 06, 18 01 08⃰, 18 01 09, 15 01 10⃰. </w:t>
      </w:r>
      <w:r w:rsidRPr="00CC3E14">
        <w:rPr>
          <w:rFonts w:ascii="Arial" w:eastAsia="Calibri" w:hAnsi="Arial" w:cs="Arial"/>
          <w:bCs/>
          <w:sz w:val="20"/>
          <w:szCs w:val="20"/>
          <w:lang w:eastAsia="en-US" w:bidi="he-IL"/>
        </w:rPr>
        <w:t xml:space="preserve"> </w:t>
      </w:r>
      <w:r w:rsidRPr="002440CA">
        <w:rPr>
          <w:rFonts w:ascii="Arial" w:eastAsia="Calibri" w:hAnsi="Arial" w:cs="Arial"/>
          <w:bCs/>
          <w:sz w:val="20"/>
          <w:szCs w:val="20"/>
          <w:lang w:eastAsia="en-US" w:bidi="he-IL"/>
        </w:rPr>
        <w:t>Wykonanie usług</w:t>
      </w:r>
      <w:r>
        <w:rPr>
          <w:rFonts w:ascii="Arial" w:eastAsia="Calibri" w:hAnsi="Arial" w:cs="Arial"/>
          <w:bCs/>
          <w:sz w:val="20"/>
          <w:szCs w:val="20"/>
          <w:lang w:eastAsia="en-US" w:bidi="he-IL"/>
        </w:rPr>
        <w:t>i</w:t>
      </w:r>
      <w:r w:rsidRPr="002440CA">
        <w:rPr>
          <w:rFonts w:ascii="Arial" w:eastAsia="Calibri" w:hAnsi="Arial" w:cs="Arial"/>
          <w:bCs/>
          <w:sz w:val="20"/>
          <w:szCs w:val="20"/>
          <w:lang w:eastAsia="en-US" w:bidi="he-IL"/>
        </w:rPr>
        <w:t xml:space="preserve"> polega na wypełnieniu przez Wykonawcę obowiązków, zgodnie z treścią </w:t>
      </w:r>
      <w:r>
        <w:rPr>
          <w:rFonts w:ascii="Arial" w:eastAsia="Calibri" w:hAnsi="Arial" w:cs="Arial"/>
          <w:bCs/>
          <w:sz w:val="20"/>
          <w:szCs w:val="20"/>
          <w:lang w:eastAsia="en-US" w:bidi="he-IL"/>
        </w:rPr>
        <w:t>Szczegółowego opisu przedmiotu zamówienia stanowiącego załącznik nr 2 do umowy(</w:t>
      </w:r>
      <w:r w:rsidRPr="002440CA">
        <w:rPr>
          <w:rFonts w:ascii="Arial" w:eastAsia="Calibri" w:hAnsi="Arial" w:cs="Arial"/>
          <w:bCs/>
          <w:sz w:val="20"/>
          <w:szCs w:val="20"/>
          <w:lang w:eastAsia="en-US" w:bidi="he-IL"/>
        </w:rPr>
        <w:t xml:space="preserve">stanowiącym </w:t>
      </w:r>
      <w:r>
        <w:rPr>
          <w:rFonts w:ascii="Arial" w:eastAsia="Calibri" w:hAnsi="Arial" w:cs="Arial"/>
          <w:bCs/>
          <w:sz w:val="20"/>
          <w:szCs w:val="20"/>
          <w:lang w:eastAsia="en-US" w:bidi="he-IL"/>
        </w:rPr>
        <w:t>załącznik nr 3 do SWZ).</w:t>
      </w:r>
    </w:p>
    <w:p w14:paraId="26A3B8BD" w14:textId="77777777" w:rsidR="00D169F8" w:rsidRPr="00CC3E14" w:rsidRDefault="00D169F8" w:rsidP="0013580D">
      <w:pPr>
        <w:numPr>
          <w:ilvl w:val="3"/>
          <w:numId w:val="34"/>
        </w:numPr>
        <w:tabs>
          <w:tab w:val="clear" w:pos="2520"/>
        </w:tabs>
        <w:suppressAutoHyphens w:val="0"/>
        <w:ind w:left="284" w:hanging="284"/>
        <w:jc w:val="both"/>
        <w:rPr>
          <w:rFonts w:ascii="Arial" w:eastAsia="Calibri" w:hAnsi="Arial" w:cs="Arial"/>
          <w:bCs/>
          <w:sz w:val="20"/>
          <w:szCs w:val="20"/>
          <w:lang w:eastAsia="en-US" w:bidi="he-IL"/>
        </w:rPr>
      </w:pPr>
      <w:r w:rsidRPr="00CC3E14">
        <w:rPr>
          <w:rFonts w:ascii="Arial" w:eastAsia="Calibri" w:hAnsi="Arial" w:cs="Arial"/>
          <w:bCs/>
          <w:sz w:val="20"/>
          <w:szCs w:val="20"/>
          <w:lang w:eastAsia="en-US" w:bidi="he-IL"/>
        </w:rPr>
        <w:t>Zakres rzeczowy przedmiotu umowy określa SWZ oraz oferta Wykonawcy, która stanowi integralną część niniejszej umowy - załącznik nr 1 do umowy.</w:t>
      </w:r>
    </w:p>
    <w:p w14:paraId="71F2FDE7" w14:textId="77777777" w:rsidR="00D169F8" w:rsidRPr="00CC3E14" w:rsidRDefault="00D169F8" w:rsidP="00D169F8">
      <w:pPr>
        <w:suppressAutoHyphens w:val="0"/>
        <w:ind w:left="284" w:hanging="284"/>
        <w:jc w:val="both"/>
        <w:rPr>
          <w:rFonts w:ascii="Arial" w:eastAsia="Calibri" w:hAnsi="Arial" w:cs="Arial"/>
          <w:bCs/>
          <w:sz w:val="20"/>
          <w:szCs w:val="20"/>
          <w:lang w:eastAsia="en-US" w:bidi="he-IL"/>
        </w:rPr>
      </w:pPr>
      <w:r w:rsidRPr="00CC3E14">
        <w:rPr>
          <w:rFonts w:ascii="Arial" w:eastAsia="Calibri" w:hAnsi="Arial" w:cs="Arial"/>
          <w:bCs/>
          <w:sz w:val="20"/>
          <w:szCs w:val="20"/>
          <w:lang w:eastAsia="en-US" w:bidi="he-IL"/>
        </w:rPr>
        <w:t>3. Na mocy niniejszej umowy Zamawiający zleca Wykonawcy wykonanie obowiązków związanych z gospodarowaniem odpadami medycznymi stosownie do przepisów ustawy z dnia 14 grudnia 2012 r. o odpadach, a Wykonawca zobowiązuje się do wykonywania tych obowiązków, zgodnie z założeniami określonymi przywoływaną ustawą oraz innymi aktami prawnymi regulującymi sposób postępowania z odpadami medycznymi. W szczególności Wykonawca zobowiązuje się do wykonywania przedmiotu umowy z</w:t>
      </w:r>
      <w:r w:rsidRPr="00CC3E14">
        <w:rPr>
          <w:rFonts w:ascii="Arial" w:eastAsia="Calibri" w:hAnsi="Arial" w:cs="Arial"/>
          <w:sz w:val="20"/>
          <w:szCs w:val="20"/>
          <w:lang w:eastAsia="en-US"/>
        </w:rPr>
        <w:t>godnie z art. 20 ust. 3 pkt. 2 w/w ustawy o odpadach, który zakazuje się unieszkodliwiania zakaźnych odpadów medycznych i zakaźnych odpadów weterynaryjnych poza obszarem województwa, na którym zostały wytworzone.</w:t>
      </w:r>
    </w:p>
    <w:p w14:paraId="12037F8E" w14:textId="77777777" w:rsidR="00D169F8" w:rsidRPr="00CC3E14" w:rsidRDefault="00D169F8" w:rsidP="00D169F8">
      <w:pPr>
        <w:suppressAutoHyphens w:val="0"/>
        <w:ind w:left="284" w:hanging="284"/>
        <w:jc w:val="both"/>
        <w:rPr>
          <w:rFonts w:ascii="Arial" w:eastAsia="Calibri" w:hAnsi="Arial" w:cs="Arial"/>
          <w:bCs/>
          <w:sz w:val="20"/>
          <w:szCs w:val="20"/>
          <w:lang w:eastAsia="en-US" w:bidi="he-IL"/>
        </w:rPr>
      </w:pPr>
      <w:r w:rsidRPr="00CC3E14">
        <w:rPr>
          <w:rFonts w:ascii="Arial" w:eastAsia="Calibri" w:hAnsi="Arial" w:cs="Arial"/>
          <w:bCs/>
          <w:sz w:val="20"/>
          <w:szCs w:val="20"/>
          <w:lang w:eastAsia="en-US" w:bidi="he-IL"/>
        </w:rPr>
        <w:t>4. Wykonawca oświadcza, iż posiada wszelkie niezbędne do wykonania zamówienia koncesje, zezwolenia i uprawnienia przewidziane przepisami prawnymi.</w:t>
      </w:r>
    </w:p>
    <w:p w14:paraId="2B412F26" w14:textId="77777777" w:rsidR="00D169F8" w:rsidRPr="00CC3E14" w:rsidRDefault="00D169F8" w:rsidP="00D169F8">
      <w:pPr>
        <w:suppressAutoHyphens w:val="0"/>
        <w:ind w:left="284" w:hanging="284"/>
        <w:jc w:val="both"/>
        <w:rPr>
          <w:rFonts w:ascii="Arial" w:eastAsia="Calibri" w:hAnsi="Arial" w:cs="Arial"/>
          <w:sz w:val="20"/>
          <w:szCs w:val="20"/>
          <w:lang w:eastAsia="pl-PL"/>
        </w:rPr>
      </w:pPr>
      <w:r w:rsidRPr="00CC3E14">
        <w:rPr>
          <w:rFonts w:ascii="Arial" w:eastAsia="Calibri" w:hAnsi="Arial" w:cs="Arial"/>
          <w:sz w:val="20"/>
          <w:szCs w:val="20"/>
          <w:lang w:eastAsia="en-US"/>
        </w:rPr>
        <w:t xml:space="preserve">5. Zamawiający zastrzega sobie prawo składania zamówień na </w:t>
      </w:r>
      <w:r>
        <w:rPr>
          <w:rFonts w:ascii="Arial" w:eastAsia="Calibri" w:hAnsi="Arial" w:cs="Arial"/>
          <w:sz w:val="20"/>
          <w:szCs w:val="20"/>
          <w:lang w:eastAsia="en-US"/>
        </w:rPr>
        <w:t>realizację przedmiotu umowy</w:t>
      </w:r>
      <w:r w:rsidRPr="00CC3E14">
        <w:rPr>
          <w:rFonts w:ascii="Arial" w:eastAsia="Calibri" w:hAnsi="Arial" w:cs="Arial"/>
          <w:sz w:val="20"/>
          <w:szCs w:val="20"/>
          <w:lang w:eastAsia="en-US"/>
        </w:rPr>
        <w:t xml:space="preserve"> w ilościach uzależnionych od swoich rzeczywistych potrzeb. </w:t>
      </w:r>
      <w:r w:rsidRPr="00CC3E14">
        <w:rPr>
          <w:rFonts w:ascii="Arial" w:eastAsia="Calibri" w:hAnsi="Arial" w:cs="Arial"/>
          <w:bCs/>
          <w:sz w:val="20"/>
          <w:szCs w:val="20"/>
          <w:lang w:eastAsia="en-US"/>
        </w:rPr>
        <w:t>Minimalna wartość zakresu zamówienia jaką Zamawiający zamierza zrealizować wynosi 70 % całkowitej wartości umowy.</w:t>
      </w:r>
    </w:p>
    <w:p w14:paraId="7EBA7FFF" w14:textId="77777777" w:rsidR="00D169F8" w:rsidRPr="00CC3E14" w:rsidRDefault="00D169F8" w:rsidP="00D169F8">
      <w:pPr>
        <w:suppressAutoHyphens w:val="0"/>
        <w:ind w:left="284" w:hanging="284"/>
        <w:jc w:val="both"/>
        <w:rPr>
          <w:rFonts w:ascii="Arial" w:eastAsia="Calibri" w:hAnsi="Arial" w:cs="Arial"/>
          <w:sz w:val="20"/>
          <w:szCs w:val="20"/>
          <w:lang w:eastAsia="pl-PL"/>
        </w:rPr>
      </w:pPr>
      <w:r w:rsidRPr="00CC3E14">
        <w:rPr>
          <w:rFonts w:ascii="Arial" w:eastAsia="Calibri" w:hAnsi="Arial" w:cs="Arial"/>
          <w:sz w:val="20"/>
          <w:szCs w:val="20"/>
          <w:lang w:eastAsia="en-US"/>
        </w:rPr>
        <w:t>6.</w:t>
      </w:r>
      <w:r>
        <w:rPr>
          <w:rFonts w:ascii="Arial" w:eastAsia="Calibri" w:hAnsi="Arial" w:cs="Arial"/>
          <w:sz w:val="20"/>
          <w:szCs w:val="20"/>
          <w:lang w:eastAsia="en-US"/>
        </w:rPr>
        <w:t xml:space="preserve"> </w:t>
      </w:r>
      <w:r w:rsidRPr="00CC3E14">
        <w:rPr>
          <w:rFonts w:ascii="Arial" w:eastAsia="Calibri" w:hAnsi="Arial" w:cs="Arial"/>
          <w:sz w:val="20"/>
          <w:szCs w:val="20"/>
          <w:lang w:eastAsia="en-US"/>
        </w:rPr>
        <w:t xml:space="preserve">Realizacja uprawnienia, o którym mowa w ust. </w:t>
      </w:r>
      <w:r>
        <w:rPr>
          <w:rFonts w:ascii="Arial" w:eastAsia="Calibri" w:hAnsi="Arial" w:cs="Arial"/>
          <w:sz w:val="20"/>
          <w:szCs w:val="20"/>
          <w:lang w:eastAsia="en-US"/>
        </w:rPr>
        <w:t>5</w:t>
      </w:r>
      <w:r w:rsidRPr="00CC3E14">
        <w:rPr>
          <w:rFonts w:ascii="Arial" w:eastAsia="Calibri" w:hAnsi="Arial" w:cs="Arial"/>
          <w:sz w:val="20"/>
          <w:szCs w:val="20"/>
          <w:lang w:eastAsia="en-US"/>
        </w:rPr>
        <w:t xml:space="preserve"> powyżej w zakresie rzeczowym, jak i ilościowym w granicach 30% nie niesie dla Zamawiającego żadnych negatywnych skutków prawnych, w szczególności ograniczenie przez Zamawiającego </w:t>
      </w:r>
      <w:r>
        <w:rPr>
          <w:rFonts w:ascii="Arial" w:eastAsia="Calibri" w:hAnsi="Arial" w:cs="Arial"/>
          <w:sz w:val="20"/>
          <w:szCs w:val="20"/>
          <w:lang w:eastAsia="en-US"/>
        </w:rPr>
        <w:t>realizacji przedmiotu umowy</w:t>
      </w:r>
      <w:r w:rsidRPr="00CC3E14">
        <w:rPr>
          <w:rFonts w:ascii="Arial" w:eastAsia="Calibri" w:hAnsi="Arial" w:cs="Arial"/>
          <w:sz w:val="20"/>
          <w:szCs w:val="20"/>
          <w:lang w:eastAsia="en-US"/>
        </w:rPr>
        <w:t>, nie stanowi odstąpienia od Umowy nawet w części, nie skutkuje odpowiedzialnością Zamawiającego z tytułu niewykonania lub nienależytego wykonania Umowy, a Wykonawcy nie przysługuje roszczenie odszkodowawcze.</w:t>
      </w:r>
    </w:p>
    <w:p w14:paraId="53CD4682" w14:textId="58356DF8" w:rsidR="00D169F8" w:rsidRPr="00CC3E14" w:rsidRDefault="00D169F8" w:rsidP="00D169F8">
      <w:pPr>
        <w:suppressAutoHyphens w:val="0"/>
        <w:ind w:left="284" w:hanging="284"/>
        <w:jc w:val="both"/>
        <w:rPr>
          <w:rFonts w:ascii="Arial" w:eastAsia="Calibri" w:hAnsi="Arial" w:cs="Arial"/>
          <w:bCs/>
          <w:sz w:val="20"/>
          <w:szCs w:val="20"/>
          <w:lang w:eastAsia="en-US"/>
        </w:rPr>
      </w:pPr>
      <w:r w:rsidRPr="00954841">
        <w:rPr>
          <w:rFonts w:ascii="Arial" w:eastAsia="Calibri" w:hAnsi="Arial" w:cs="Arial"/>
          <w:sz w:val="20"/>
          <w:szCs w:val="20"/>
          <w:lang w:eastAsia="en-US"/>
        </w:rPr>
        <w:t>7.</w:t>
      </w:r>
      <w:r w:rsidRPr="00954841">
        <w:rPr>
          <w:rFonts w:ascii="Arial" w:eastAsia="Calibri" w:hAnsi="Arial" w:cs="Arial"/>
          <w:b/>
          <w:bCs/>
          <w:sz w:val="20"/>
          <w:szCs w:val="20"/>
          <w:lang w:eastAsia="en-US"/>
        </w:rPr>
        <w:t xml:space="preserve"> </w:t>
      </w:r>
      <w:r w:rsidRPr="00954841">
        <w:rPr>
          <w:rFonts w:ascii="Arial" w:eastAsia="Calibri" w:hAnsi="Arial" w:cs="Arial"/>
          <w:sz w:val="20"/>
          <w:szCs w:val="20"/>
          <w:lang w:eastAsia="pl-PL"/>
        </w:rPr>
        <w:t xml:space="preserve">Zamawiający szacuje maksymalną miesięczną masę przekazywanych odpadów w ilości około </w:t>
      </w:r>
      <w:r w:rsidR="00030265" w:rsidRPr="00954841">
        <w:rPr>
          <w:rFonts w:ascii="Arial" w:hAnsi="Arial" w:cs="Arial"/>
          <w:sz w:val="20"/>
          <w:szCs w:val="20"/>
        </w:rPr>
        <w:t>13 357</w:t>
      </w:r>
      <w:r w:rsidRPr="00954841">
        <w:rPr>
          <w:rFonts w:ascii="Arial" w:eastAsia="Calibri" w:hAnsi="Arial" w:cs="Arial"/>
          <w:bCs/>
          <w:sz w:val="20"/>
          <w:szCs w:val="20"/>
          <w:lang w:eastAsia="pl-PL"/>
        </w:rPr>
        <w:t xml:space="preserve"> kg</w:t>
      </w:r>
      <w:r w:rsidRPr="00954841">
        <w:rPr>
          <w:rFonts w:ascii="Arial" w:eastAsia="Calibri" w:hAnsi="Arial" w:cs="Arial"/>
          <w:b/>
          <w:bCs/>
          <w:sz w:val="20"/>
          <w:szCs w:val="20"/>
          <w:lang w:eastAsia="pl-PL"/>
        </w:rPr>
        <w:t xml:space="preserve"> </w:t>
      </w:r>
      <w:r w:rsidRPr="00954841">
        <w:rPr>
          <w:rFonts w:ascii="Arial" w:eastAsia="Calibri" w:hAnsi="Arial" w:cs="Arial"/>
          <w:b/>
          <w:bCs/>
          <w:sz w:val="20"/>
          <w:szCs w:val="20"/>
          <w:lang w:eastAsia="pl-PL"/>
        </w:rPr>
        <w:br/>
      </w:r>
      <w:r w:rsidRPr="00954841">
        <w:rPr>
          <w:rFonts w:ascii="Arial" w:eastAsia="Calibri" w:hAnsi="Arial" w:cs="Arial"/>
          <w:sz w:val="20"/>
          <w:szCs w:val="20"/>
          <w:lang w:eastAsia="pl-PL"/>
        </w:rPr>
        <w:t xml:space="preserve">(+/- 10%) w skali miesiąca co daje ok  </w:t>
      </w:r>
      <w:r w:rsidR="00030265" w:rsidRPr="00954841">
        <w:rPr>
          <w:rFonts w:ascii="Arial" w:hAnsi="Arial" w:cs="Arial"/>
          <w:sz w:val="20"/>
          <w:szCs w:val="20"/>
        </w:rPr>
        <w:t>3339</w:t>
      </w:r>
      <w:r w:rsidRPr="00954841">
        <w:rPr>
          <w:rFonts w:ascii="Arial" w:eastAsia="Calibri" w:hAnsi="Arial" w:cs="Arial"/>
          <w:sz w:val="20"/>
          <w:szCs w:val="20"/>
          <w:lang w:eastAsia="pl-PL"/>
        </w:rPr>
        <w:t xml:space="preserve"> kg tygodniowo. Dodatkowe kg ponad szacowaną ilość będą odebrane po wcześniejszym uzgodnieniu </w:t>
      </w:r>
      <w:r w:rsidRPr="00954841">
        <w:rPr>
          <w:rFonts w:ascii="Arial" w:eastAsia="Calibri" w:hAnsi="Arial" w:cs="Arial"/>
          <w:bCs/>
          <w:sz w:val="20"/>
          <w:szCs w:val="20"/>
          <w:lang w:eastAsia="pl-PL"/>
        </w:rPr>
        <w:t>dodatkowego terminu</w:t>
      </w:r>
      <w:r w:rsidRPr="00954841">
        <w:rPr>
          <w:rFonts w:ascii="Arial" w:eastAsia="Calibri" w:hAnsi="Arial" w:cs="Arial"/>
          <w:sz w:val="20"/>
          <w:szCs w:val="20"/>
          <w:lang w:eastAsia="pl-PL"/>
        </w:rPr>
        <w:t xml:space="preserve"> i za zgodą Wykonawcy wraz z możliwością odmowy odbioru bez konsekwencji naliczania kar</w:t>
      </w:r>
      <w:r w:rsidRPr="00954841">
        <w:rPr>
          <w:rFonts w:ascii="Arial" w:eastAsia="Calibri" w:hAnsi="Arial" w:cs="Arial"/>
          <w:sz w:val="20"/>
          <w:szCs w:val="20"/>
          <w:lang w:eastAsia="en-US"/>
        </w:rPr>
        <w:t>.</w:t>
      </w:r>
    </w:p>
    <w:p w14:paraId="27DAC96B" w14:textId="77777777" w:rsidR="00954841" w:rsidRDefault="00954841" w:rsidP="00BC568B">
      <w:pPr>
        <w:suppressAutoHyphens w:val="0"/>
        <w:rPr>
          <w:rFonts w:ascii="Arial" w:eastAsia="Calibri" w:hAnsi="Arial" w:cs="Arial"/>
          <w:b/>
          <w:sz w:val="20"/>
          <w:szCs w:val="20"/>
          <w:lang w:eastAsia="pl-PL"/>
        </w:rPr>
      </w:pPr>
    </w:p>
    <w:p w14:paraId="6A095AB6" w14:textId="3374EDFD"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 3</w:t>
      </w:r>
    </w:p>
    <w:p w14:paraId="03E9E61E" w14:textId="77777777" w:rsidR="00D169F8" w:rsidRPr="00CC3E14" w:rsidRDefault="00D169F8" w:rsidP="00D169F8">
      <w:pPr>
        <w:suppressAutoHyphens w:val="0"/>
        <w:jc w:val="center"/>
        <w:rPr>
          <w:rFonts w:ascii="Arial" w:eastAsia="Calibri" w:hAnsi="Arial" w:cs="Arial"/>
          <w:b/>
          <w:sz w:val="20"/>
          <w:szCs w:val="20"/>
          <w:lang w:eastAsia="pl-PL" w:bidi="he-IL"/>
        </w:rPr>
      </w:pPr>
      <w:r w:rsidRPr="00CC3E14">
        <w:rPr>
          <w:rFonts w:ascii="Arial" w:eastAsia="Calibri" w:hAnsi="Arial" w:cs="Arial"/>
          <w:b/>
          <w:sz w:val="20"/>
          <w:szCs w:val="20"/>
          <w:lang w:eastAsia="pl-PL" w:bidi="he-IL"/>
        </w:rPr>
        <w:t>Obowiązki Wykonawcy</w:t>
      </w:r>
    </w:p>
    <w:p w14:paraId="3F2DB2E3" w14:textId="77777777" w:rsidR="00D169F8" w:rsidRPr="00CC3E14" w:rsidRDefault="00D169F8" w:rsidP="0013580D">
      <w:pPr>
        <w:widowControl w:val="0"/>
        <w:numPr>
          <w:ilvl w:val="0"/>
          <w:numId w:val="36"/>
        </w:numPr>
        <w:suppressAutoHyphens w:val="0"/>
        <w:jc w:val="both"/>
        <w:rPr>
          <w:rFonts w:ascii="Arial" w:eastAsia="Calibri" w:hAnsi="Arial" w:cs="Arial"/>
          <w:b/>
          <w:bCs/>
          <w:sz w:val="20"/>
          <w:szCs w:val="20"/>
          <w:lang w:eastAsia="pl-PL"/>
        </w:rPr>
      </w:pPr>
      <w:r w:rsidRPr="00CC3E14">
        <w:rPr>
          <w:rFonts w:ascii="Arial" w:eastAsia="Calibri" w:hAnsi="Arial" w:cs="Arial"/>
          <w:sz w:val="20"/>
          <w:szCs w:val="20"/>
          <w:lang w:eastAsia="pl-PL"/>
        </w:rPr>
        <w:t>Wykonawca oświadcza, iż dysponuje zapleczem organizacyjno-technicznym niezbędnym do odbioru, transportu i unieszkodliwiania odpadów określonych w §2 ust.1 niniejszej umowy.</w:t>
      </w:r>
    </w:p>
    <w:p w14:paraId="57348BD3" w14:textId="77777777" w:rsidR="00D169F8" w:rsidRPr="00CC3E14"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CC3E14">
        <w:rPr>
          <w:rFonts w:ascii="Arial" w:eastAsia="Calibri" w:hAnsi="Arial" w:cs="Arial"/>
          <w:bCs/>
          <w:sz w:val="20"/>
          <w:szCs w:val="20"/>
          <w:lang w:eastAsia="pl-PL"/>
        </w:rPr>
        <w:t xml:space="preserve">Wykonawca oświadcza, że spełnia wszelkie wymagane przepisami prawa warunki, umożliwiające mu wykonanie </w:t>
      </w:r>
      <w:r w:rsidRPr="00CC3E14">
        <w:rPr>
          <w:rFonts w:ascii="Arial" w:eastAsia="Calibri" w:hAnsi="Arial" w:cs="Arial"/>
          <w:bCs/>
          <w:sz w:val="20"/>
          <w:szCs w:val="20"/>
          <w:lang w:eastAsia="pl-PL"/>
        </w:rPr>
        <w:lastRenderedPageBreak/>
        <w:t>niniejszej umowy, w tym odnoszące się do odbioru, transportu i utylizacji odpadów medycznych Zamawiającego oraz uzyskał wymagane decyzje właściwego organu uprawniające do wykonania usług objętych niniejszą umową.</w:t>
      </w:r>
    </w:p>
    <w:p w14:paraId="15E503EF" w14:textId="77777777" w:rsidR="00D169F8" w:rsidRPr="00CC3E14"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CC3E14">
        <w:rPr>
          <w:rFonts w:ascii="Arial" w:eastAsia="Calibri" w:hAnsi="Arial" w:cs="Arial"/>
          <w:bCs/>
          <w:sz w:val="20"/>
          <w:szCs w:val="20"/>
          <w:lang w:eastAsia="pl-PL"/>
        </w:rPr>
        <w:t xml:space="preserve">Wykonawca oświadcza, że </w:t>
      </w:r>
      <w:r w:rsidRPr="00CC3E14">
        <w:rPr>
          <w:rFonts w:ascii="Arial" w:eastAsia="Calibri" w:hAnsi="Arial" w:cs="Arial"/>
          <w:sz w:val="20"/>
          <w:szCs w:val="20"/>
          <w:lang w:eastAsia="pl-PL"/>
        </w:rPr>
        <w:t>będzie realizował usługę w sposób zgodny z zasadami gospodarowania odpadami, wymaganiami ochrony środowiska oraz planami gospodarki odpadami w oparciu o aktualnie obowiązujące przepisy prawa na terenie Rzeczpospolitej Polskiej</w:t>
      </w:r>
      <w:r w:rsidRPr="00CC3E14">
        <w:rPr>
          <w:rFonts w:ascii="Arial" w:eastAsia="Calibri" w:hAnsi="Arial" w:cs="Arial"/>
          <w:bCs/>
          <w:sz w:val="20"/>
          <w:szCs w:val="20"/>
          <w:lang w:eastAsia="pl-PL"/>
        </w:rPr>
        <w:t>, tj. w szczególności:</w:t>
      </w:r>
    </w:p>
    <w:p w14:paraId="0DD498FB" w14:textId="77777777" w:rsidR="00D169F8" w:rsidRPr="00E70873" w:rsidRDefault="00D169F8" w:rsidP="0013580D">
      <w:pPr>
        <w:pStyle w:val="Akapitzlist"/>
        <w:widowControl w:val="0"/>
        <w:numPr>
          <w:ilvl w:val="0"/>
          <w:numId w:val="55"/>
        </w:numPr>
        <w:suppressAutoHyphens w:val="0"/>
        <w:autoSpaceDE w:val="0"/>
        <w:autoSpaceDN w:val="0"/>
        <w:ind w:right="108"/>
        <w:contextualSpacing w:val="0"/>
        <w:jc w:val="both"/>
        <w:rPr>
          <w:rFonts w:ascii="Arial" w:hAnsi="Arial" w:cs="Arial"/>
          <w:sz w:val="20"/>
          <w:szCs w:val="20"/>
          <w:lang w:eastAsia="en-US"/>
        </w:rPr>
      </w:pPr>
      <w:r w:rsidRPr="00E70873">
        <w:rPr>
          <w:rFonts w:ascii="Arial" w:hAnsi="Arial" w:cs="Arial"/>
          <w:sz w:val="20"/>
          <w:szCs w:val="20"/>
        </w:rPr>
        <w:t>Ustawy z dnia 14 grudnia 2012r. o odpadach Zgodnie z art. 20 pkt. 3 ust. 2, powyższej ustawy zakazuje się unieszkodliwiania zakaźnych odpadów medycznych i zakaźnych odpadów weterynaryjnych poza obszarem województwa, na którym zostały wytworzone,</w:t>
      </w:r>
    </w:p>
    <w:p w14:paraId="2FFD8EA8" w14:textId="77777777" w:rsidR="00D169F8" w:rsidRPr="00E70873" w:rsidRDefault="00D169F8" w:rsidP="0013580D">
      <w:pPr>
        <w:pStyle w:val="Akapitzlist"/>
        <w:widowControl w:val="0"/>
        <w:numPr>
          <w:ilvl w:val="0"/>
          <w:numId w:val="55"/>
        </w:numPr>
        <w:suppressAutoHyphens w:val="0"/>
        <w:autoSpaceDE w:val="0"/>
        <w:autoSpaceDN w:val="0"/>
        <w:ind w:right="108"/>
        <w:contextualSpacing w:val="0"/>
        <w:jc w:val="both"/>
        <w:rPr>
          <w:rFonts w:ascii="Arial" w:hAnsi="Arial" w:cs="Arial"/>
          <w:sz w:val="20"/>
          <w:szCs w:val="20"/>
        </w:rPr>
      </w:pPr>
      <w:r w:rsidRPr="00E70873">
        <w:rPr>
          <w:rFonts w:ascii="Arial" w:hAnsi="Arial" w:cs="Arial"/>
          <w:sz w:val="20"/>
          <w:szCs w:val="20"/>
        </w:rPr>
        <w:t xml:space="preserve">Rozporządzenia Ministra Klimatu z dnia 2 stycznia 2020 r. w sprawie katalogu odpadów, z </w:t>
      </w:r>
      <w:proofErr w:type="spellStart"/>
      <w:r w:rsidRPr="00E70873">
        <w:rPr>
          <w:rFonts w:ascii="Arial" w:hAnsi="Arial" w:cs="Arial"/>
          <w:sz w:val="20"/>
          <w:szCs w:val="20"/>
        </w:rPr>
        <w:t>późn</w:t>
      </w:r>
      <w:proofErr w:type="spellEnd"/>
      <w:r w:rsidRPr="00E70873">
        <w:rPr>
          <w:rFonts w:ascii="Arial" w:hAnsi="Arial" w:cs="Arial"/>
          <w:sz w:val="20"/>
          <w:szCs w:val="20"/>
        </w:rPr>
        <w:t>. zm.,</w:t>
      </w:r>
    </w:p>
    <w:p w14:paraId="2D5682B9" w14:textId="77777777" w:rsidR="00D169F8" w:rsidRPr="00E70873" w:rsidRDefault="00D169F8" w:rsidP="0013580D">
      <w:pPr>
        <w:pStyle w:val="Akapitzlist"/>
        <w:widowControl w:val="0"/>
        <w:numPr>
          <w:ilvl w:val="0"/>
          <w:numId w:val="55"/>
        </w:numPr>
        <w:suppressAutoHyphens w:val="0"/>
        <w:autoSpaceDE w:val="0"/>
        <w:autoSpaceDN w:val="0"/>
        <w:ind w:right="108"/>
        <w:contextualSpacing w:val="0"/>
        <w:jc w:val="both"/>
        <w:rPr>
          <w:rFonts w:ascii="Arial" w:hAnsi="Arial" w:cs="Arial"/>
          <w:sz w:val="20"/>
          <w:szCs w:val="20"/>
        </w:rPr>
      </w:pPr>
      <w:r w:rsidRPr="00E70873">
        <w:rPr>
          <w:rFonts w:ascii="Arial" w:hAnsi="Arial" w:cs="Arial"/>
          <w:sz w:val="20"/>
          <w:szCs w:val="20"/>
        </w:rPr>
        <w:t xml:space="preserve">Ustawy z dnia 27 kwietnia 2001r. – Prawo ochrony środowiska, </w:t>
      </w:r>
    </w:p>
    <w:p w14:paraId="6AE1B5D1" w14:textId="77777777" w:rsidR="00D169F8" w:rsidRPr="00E70873" w:rsidRDefault="00D169F8" w:rsidP="0013580D">
      <w:pPr>
        <w:pStyle w:val="Akapitzlist"/>
        <w:widowControl w:val="0"/>
        <w:numPr>
          <w:ilvl w:val="0"/>
          <w:numId w:val="55"/>
        </w:numPr>
        <w:suppressAutoHyphens w:val="0"/>
        <w:autoSpaceDE w:val="0"/>
        <w:autoSpaceDN w:val="0"/>
        <w:ind w:right="108"/>
        <w:contextualSpacing w:val="0"/>
        <w:jc w:val="both"/>
        <w:rPr>
          <w:rFonts w:ascii="Arial" w:hAnsi="Arial" w:cs="Arial"/>
          <w:sz w:val="20"/>
          <w:szCs w:val="20"/>
        </w:rPr>
      </w:pPr>
      <w:r w:rsidRPr="00E70873">
        <w:rPr>
          <w:rFonts w:ascii="Arial" w:hAnsi="Arial" w:cs="Arial"/>
          <w:sz w:val="20"/>
          <w:szCs w:val="20"/>
        </w:rPr>
        <w:t>Ustawy z dnia 19 sierpnia 2011r. o przewozie towarów niebezpiecznych,</w:t>
      </w:r>
    </w:p>
    <w:p w14:paraId="7008FF1F" w14:textId="77777777" w:rsidR="00D169F8" w:rsidRPr="00E70873" w:rsidRDefault="00D169F8" w:rsidP="0013580D">
      <w:pPr>
        <w:pStyle w:val="Akapitzlist"/>
        <w:widowControl w:val="0"/>
        <w:numPr>
          <w:ilvl w:val="0"/>
          <w:numId w:val="55"/>
        </w:numPr>
        <w:suppressAutoHyphens w:val="0"/>
        <w:autoSpaceDE w:val="0"/>
        <w:autoSpaceDN w:val="0"/>
        <w:ind w:right="110"/>
        <w:contextualSpacing w:val="0"/>
        <w:jc w:val="both"/>
        <w:rPr>
          <w:rFonts w:ascii="Arial" w:hAnsi="Arial" w:cs="Arial"/>
          <w:sz w:val="20"/>
          <w:szCs w:val="20"/>
        </w:rPr>
      </w:pPr>
      <w:r w:rsidRPr="00E70873">
        <w:rPr>
          <w:rFonts w:ascii="Arial" w:hAnsi="Arial" w:cs="Arial"/>
          <w:sz w:val="20"/>
          <w:szCs w:val="20"/>
        </w:rPr>
        <w:t>Rozporządzenie Ministra Zdrowia z dnia 2</w:t>
      </w:r>
      <w:r>
        <w:rPr>
          <w:rFonts w:ascii="Arial" w:hAnsi="Arial" w:cs="Arial"/>
          <w:sz w:val="20"/>
          <w:szCs w:val="20"/>
        </w:rPr>
        <w:t>6</w:t>
      </w:r>
      <w:r w:rsidRPr="00E70873">
        <w:rPr>
          <w:rFonts w:ascii="Arial" w:hAnsi="Arial" w:cs="Arial"/>
          <w:sz w:val="20"/>
          <w:szCs w:val="20"/>
        </w:rPr>
        <w:t xml:space="preserve"> </w:t>
      </w:r>
      <w:r w:rsidRPr="00A44828">
        <w:rPr>
          <w:rFonts w:ascii="Arial" w:hAnsi="Arial" w:cs="Arial"/>
          <w:bCs/>
          <w:sz w:val="20"/>
          <w:szCs w:val="20"/>
        </w:rPr>
        <w:t>listopada 2021r. w sprawie unieszkodliwiania oraz magazynowania odpadów medycznych i odpadów weterynaryjnych</w:t>
      </w:r>
      <w:r w:rsidRPr="00E70873">
        <w:rPr>
          <w:rFonts w:ascii="Arial" w:hAnsi="Arial" w:cs="Arial"/>
          <w:sz w:val="20"/>
          <w:szCs w:val="20"/>
        </w:rPr>
        <w:t>,</w:t>
      </w:r>
    </w:p>
    <w:p w14:paraId="24302D31" w14:textId="77777777" w:rsidR="00D169F8" w:rsidRPr="00E70873" w:rsidRDefault="00D169F8" w:rsidP="0013580D">
      <w:pPr>
        <w:pStyle w:val="Akapitzlist"/>
        <w:widowControl w:val="0"/>
        <w:numPr>
          <w:ilvl w:val="0"/>
          <w:numId w:val="55"/>
        </w:numPr>
        <w:suppressAutoHyphens w:val="0"/>
        <w:autoSpaceDE w:val="0"/>
        <w:autoSpaceDN w:val="0"/>
        <w:ind w:right="108"/>
        <w:contextualSpacing w:val="0"/>
        <w:jc w:val="both"/>
        <w:rPr>
          <w:rFonts w:ascii="Arial" w:hAnsi="Arial" w:cs="Arial"/>
          <w:sz w:val="20"/>
          <w:szCs w:val="20"/>
        </w:rPr>
      </w:pPr>
      <w:r w:rsidRPr="00E70873">
        <w:rPr>
          <w:rFonts w:ascii="Arial" w:hAnsi="Arial" w:cs="Arial"/>
          <w:sz w:val="20"/>
          <w:szCs w:val="20"/>
        </w:rPr>
        <w:t>Rozporządzenia Ministra Zdrowia z dnia 5 października 2017r. w sprawie szczegółowego sposobu postępowania z odpadami medycznymi Przepisów Umowy ADR – międzynarodowej konwencji dotyczącej drogowego przewozu towarów i ładunków niebezpiecznych z dnia 30 września 1957 roku z Genewy z wymaganymi nowelizacjami,</w:t>
      </w:r>
    </w:p>
    <w:p w14:paraId="67427E0D" w14:textId="77777777" w:rsidR="00D169F8" w:rsidRPr="00E70873" w:rsidRDefault="00D169F8" w:rsidP="0013580D">
      <w:pPr>
        <w:pStyle w:val="Akapitzlist"/>
        <w:widowControl w:val="0"/>
        <w:numPr>
          <w:ilvl w:val="0"/>
          <w:numId w:val="55"/>
        </w:numPr>
        <w:suppressAutoHyphens w:val="0"/>
        <w:autoSpaceDE w:val="0"/>
        <w:autoSpaceDN w:val="0"/>
        <w:ind w:right="110"/>
        <w:contextualSpacing w:val="0"/>
        <w:jc w:val="both"/>
        <w:rPr>
          <w:rFonts w:ascii="Arial" w:hAnsi="Arial" w:cs="Arial"/>
          <w:sz w:val="20"/>
          <w:szCs w:val="20"/>
        </w:rPr>
      </w:pPr>
      <w:r w:rsidRPr="00E70873">
        <w:rPr>
          <w:rFonts w:ascii="Arial" w:hAnsi="Arial" w:cs="Arial"/>
          <w:sz w:val="20"/>
          <w:szCs w:val="20"/>
        </w:rPr>
        <w:t>Innych aktów prawnych regulujących działalność związaną z przedmiotem umowy.</w:t>
      </w:r>
    </w:p>
    <w:p w14:paraId="7CEA9CF9" w14:textId="77777777" w:rsidR="00D169F8" w:rsidRPr="007E0DA7" w:rsidRDefault="00D169F8" w:rsidP="0013580D">
      <w:pPr>
        <w:numPr>
          <w:ilvl w:val="0"/>
          <w:numId w:val="36"/>
        </w:numPr>
        <w:jc w:val="both"/>
        <w:rPr>
          <w:rFonts w:ascii="Arial" w:eastAsia="Calibri" w:hAnsi="Arial" w:cs="Arial"/>
          <w:sz w:val="20"/>
          <w:szCs w:val="20"/>
          <w:lang w:eastAsia="pl-PL"/>
        </w:rPr>
      </w:pPr>
      <w:r w:rsidRPr="007E0DA7">
        <w:rPr>
          <w:rFonts w:ascii="Arial" w:eastAsia="Calibri" w:hAnsi="Arial" w:cs="Arial"/>
          <w:sz w:val="20"/>
          <w:szCs w:val="20"/>
          <w:lang w:eastAsia="pl-PL"/>
        </w:rPr>
        <w:t>Wykonawca zobowiązuje się do terminowego odbioru odpadów medycznych niebezpiecznych wyszczególnionych w §2 ust. 1 niniejszej umowy trzy razy w tygodniu tj. poniedziałek, środa  i piątek w godzinach 7:30 - 14:00 z magazynu odpadów medycznych przy ul. Szpitalnej 13 oraz Krasińskiego 43 oraz w wyjątkowych sytuacjach po uprzednim zgłoszeniu odbioru przez Zamawiającego na numer telefonu ………….…..…. bądź adres e-mail …………….…….. na minimum 48 godzin roboczych przed odbiorem, pod warunkiem, że zgłoszenie wpłynie najpóźniej w piątek do godz. 13:00.</w:t>
      </w:r>
    </w:p>
    <w:p w14:paraId="4F94FE02" w14:textId="77777777" w:rsidR="00D169F8" w:rsidRPr="00CC3E14"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CC3E14">
        <w:rPr>
          <w:rFonts w:ascii="Arial" w:eastAsia="Calibri" w:hAnsi="Arial" w:cs="Arial"/>
          <w:sz w:val="20"/>
          <w:szCs w:val="20"/>
          <w:lang w:eastAsia="pl-PL"/>
        </w:rPr>
        <w:t xml:space="preserve">W sytuacjach wyjątkowych (np. awaria, jednostkowe sytuacje zagrożenia, epidemia, wypadek masowy) Wykonawca zobowiązany jest do odebrania odpadów po uprzednim telefonicznym zgłoszeniu takiej potrzeby przez Zamawiającego minimum 24 godzin robocze przed żądanym terminem wykonania usługi. </w:t>
      </w:r>
    </w:p>
    <w:p w14:paraId="21E16ED1" w14:textId="77777777" w:rsidR="00D169F8" w:rsidRPr="00CC3E14"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CC3E14">
        <w:rPr>
          <w:rFonts w:ascii="Arial" w:eastAsia="Calibri" w:hAnsi="Arial" w:cs="Arial"/>
          <w:sz w:val="20"/>
          <w:szCs w:val="20"/>
          <w:lang w:eastAsia="pl-PL"/>
        </w:rPr>
        <w:t>W przypadku gdy dzień odbioru odpadów wypada w dzień wolny od pracy, Wykonawca zobowiązany odebrać odpady w najbliższym kolejnym roboczym dniu.</w:t>
      </w:r>
    </w:p>
    <w:p w14:paraId="60650477" w14:textId="77777777" w:rsidR="00D169F8" w:rsidRPr="00CC3E14"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CC3E14">
        <w:rPr>
          <w:rFonts w:ascii="Arial" w:eastAsia="Calibri" w:hAnsi="Arial" w:cs="Arial"/>
          <w:sz w:val="20"/>
          <w:szCs w:val="20"/>
          <w:lang w:eastAsia="pl-PL"/>
        </w:rPr>
        <w:t>W przypadku, gdy liczba dni wolnych (następujących bezpośrednio po sobie) wynosi więcej niż 2 - usługa będzie realizowana także w wybrane dni wolne i/lub świąteczne – w celu zapewnienia właściwego funkcjonowania Szpitala. W takiej sytuacji Zamawiający informuje Wykonawcę o konieczności realizacji usługi – z zachowaniem co najmniej  2 – dniowego wyprzedzenia.</w:t>
      </w:r>
    </w:p>
    <w:p w14:paraId="1E694072" w14:textId="77777777" w:rsidR="00D169F8" w:rsidRPr="00CC3E14"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CC3E14">
        <w:rPr>
          <w:rFonts w:ascii="Arial" w:eastAsia="Calibri" w:hAnsi="Arial" w:cs="Arial"/>
          <w:sz w:val="20"/>
          <w:szCs w:val="20"/>
          <w:lang w:eastAsia="pl-PL"/>
        </w:rPr>
        <w:t>W przypadku konieczności zwiększenia częstotliwości realizacji usługi (która jest uzasadniona potrzebami Zamawiającego), po wcześniejszej weryfikacji i za zgodą Wykonawcy, Wykonawca zobowiąże się do realizacji usługi z częstotliwością większą niż wskazana w ust. 4 niniejszego paragrafu. Czas wykonania tej usługi nie może przekroczyć 48 godzin roboczych od momentu przekazania zgłoszenia przez Zamawiającego, które wpłynie nie później niż w piątek do godz</w:t>
      </w:r>
      <w:r>
        <w:rPr>
          <w:rFonts w:ascii="Arial" w:eastAsia="Calibri" w:hAnsi="Arial" w:cs="Arial"/>
          <w:sz w:val="20"/>
          <w:szCs w:val="20"/>
          <w:lang w:eastAsia="pl-PL"/>
        </w:rPr>
        <w:t>.</w:t>
      </w:r>
      <w:r w:rsidRPr="00CC3E14">
        <w:rPr>
          <w:rFonts w:ascii="Arial" w:eastAsia="Calibri" w:hAnsi="Arial" w:cs="Arial"/>
          <w:sz w:val="20"/>
          <w:szCs w:val="20"/>
          <w:lang w:eastAsia="pl-PL"/>
        </w:rPr>
        <w:t xml:space="preserve"> 13:00.</w:t>
      </w:r>
    </w:p>
    <w:p w14:paraId="46DA0884" w14:textId="77777777" w:rsidR="00D169F8" w:rsidRPr="00CC3E14"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CC3E14">
        <w:rPr>
          <w:rFonts w:ascii="Arial" w:eastAsia="Calibri" w:hAnsi="Arial" w:cs="Arial"/>
          <w:sz w:val="20"/>
          <w:szCs w:val="20"/>
          <w:lang w:eastAsia="pl-PL"/>
        </w:rPr>
        <w:t>Strony upoważniają do współpracy w zakresie realizacji umowy następujące osoby:</w:t>
      </w:r>
    </w:p>
    <w:p w14:paraId="35858526" w14:textId="77777777" w:rsidR="00D169F8" w:rsidRPr="00CC3E14" w:rsidRDefault="00D169F8" w:rsidP="0013580D">
      <w:pPr>
        <w:numPr>
          <w:ilvl w:val="0"/>
          <w:numId w:val="37"/>
        </w:numPr>
        <w:suppressAutoHyphens w:val="0"/>
        <w:autoSpaceDE w:val="0"/>
        <w:autoSpaceDN w:val="0"/>
        <w:adjustRightInd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Zamawiający: </w:t>
      </w:r>
    </w:p>
    <w:p w14:paraId="5E51CA6F" w14:textId="77777777" w:rsidR="00D169F8" w:rsidRPr="00CC3E14" w:rsidRDefault="00D169F8" w:rsidP="0013580D">
      <w:pPr>
        <w:numPr>
          <w:ilvl w:val="0"/>
          <w:numId w:val="38"/>
        </w:numPr>
        <w:suppressAutoHyphens w:val="0"/>
        <w:autoSpaceDE w:val="0"/>
        <w:autoSpaceDN w:val="0"/>
        <w:adjustRightInd w:val="0"/>
        <w:jc w:val="both"/>
        <w:rPr>
          <w:rFonts w:ascii="Arial" w:eastAsia="Calibri" w:hAnsi="Arial" w:cs="Arial"/>
          <w:sz w:val="20"/>
          <w:szCs w:val="20"/>
          <w:lang w:eastAsia="en-US"/>
        </w:rPr>
      </w:pPr>
      <w:r w:rsidRPr="00CC3E14">
        <w:rPr>
          <w:rFonts w:ascii="Arial" w:eastAsia="Calibri" w:hAnsi="Arial" w:cs="Arial"/>
          <w:sz w:val="20"/>
          <w:szCs w:val="20"/>
          <w:lang w:eastAsia="en-US"/>
        </w:rPr>
        <w:t>Imię / Nazwisko: ……………….………Tel……………………, e-mail:………….…………;</w:t>
      </w:r>
    </w:p>
    <w:p w14:paraId="02CFF70B" w14:textId="77777777" w:rsidR="00D169F8" w:rsidRPr="00CC3E14" w:rsidRDefault="00D169F8" w:rsidP="0013580D">
      <w:pPr>
        <w:numPr>
          <w:ilvl w:val="0"/>
          <w:numId w:val="38"/>
        </w:numPr>
        <w:suppressAutoHyphens w:val="0"/>
        <w:autoSpaceDE w:val="0"/>
        <w:autoSpaceDN w:val="0"/>
        <w:adjustRightInd w:val="0"/>
        <w:jc w:val="both"/>
        <w:rPr>
          <w:rFonts w:ascii="Arial" w:eastAsia="Calibri" w:hAnsi="Arial" w:cs="Arial"/>
          <w:sz w:val="20"/>
          <w:szCs w:val="20"/>
          <w:lang w:eastAsia="pl-PL"/>
        </w:rPr>
      </w:pPr>
      <w:r w:rsidRPr="00CC3E14">
        <w:rPr>
          <w:rFonts w:ascii="Arial" w:eastAsia="Calibri" w:hAnsi="Arial" w:cs="Arial"/>
          <w:sz w:val="20"/>
          <w:szCs w:val="20"/>
          <w:lang w:eastAsia="en-US"/>
        </w:rPr>
        <w:t>Imię / Nazwisko:  …………………...…Tel…………………… , e-mail:………..…..………;</w:t>
      </w:r>
    </w:p>
    <w:p w14:paraId="7F4517FD" w14:textId="77777777" w:rsidR="00D169F8" w:rsidRPr="00CC3E14" w:rsidRDefault="00D169F8" w:rsidP="0013580D">
      <w:pPr>
        <w:numPr>
          <w:ilvl w:val="0"/>
          <w:numId w:val="37"/>
        </w:numPr>
        <w:suppressAutoHyphens w:val="0"/>
        <w:autoSpaceDE w:val="0"/>
        <w:autoSpaceDN w:val="0"/>
        <w:adjustRightInd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Wykonawca: </w:t>
      </w:r>
    </w:p>
    <w:p w14:paraId="18B6518E" w14:textId="77777777" w:rsidR="00D169F8" w:rsidRPr="00CC3E14" w:rsidRDefault="00D169F8" w:rsidP="0013580D">
      <w:pPr>
        <w:numPr>
          <w:ilvl w:val="0"/>
          <w:numId w:val="39"/>
        </w:numPr>
        <w:suppressAutoHyphens w:val="0"/>
        <w:autoSpaceDE w:val="0"/>
        <w:autoSpaceDN w:val="0"/>
        <w:adjustRightInd w:val="0"/>
        <w:jc w:val="both"/>
        <w:rPr>
          <w:rFonts w:ascii="Arial" w:eastAsia="Calibri" w:hAnsi="Arial" w:cs="Arial"/>
          <w:sz w:val="20"/>
          <w:szCs w:val="20"/>
          <w:lang w:eastAsia="pl-PL"/>
        </w:rPr>
      </w:pPr>
      <w:r w:rsidRPr="00CC3E14">
        <w:rPr>
          <w:rFonts w:ascii="Arial" w:eastAsia="Calibri" w:hAnsi="Arial" w:cs="Arial"/>
          <w:sz w:val="20"/>
          <w:szCs w:val="20"/>
          <w:lang w:eastAsia="pl-PL"/>
        </w:rPr>
        <w:t>Imię / Nazwisko: ……….....………, Tel. ………..…….……, e-mail ...………..………</w:t>
      </w:r>
    </w:p>
    <w:p w14:paraId="25637CBE" w14:textId="77777777" w:rsidR="00D169F8" w:rsidRPr="00CC3E14" w:rsidRDefault="00D169F8" w:rsidP="00D169F8">
      <w:pPr>
        <w:suppressAutoHyphens w:val="0"/>
        <w:autoSpaceDE w:val="0"/>
        <w:autoSpaceDN w:val="0"/>
        <w:adjustRightInd w:val="0"/>
        <w:ind w:left="360"/>
        <w:jc w:val="both"/>
        <w:rPr>
          <w:rFonts w:ascii="Arial" w:eastAsia="Calibri" w:hAnsi="Arial" w:cs="Arial"/>
          <w:sz w:val="20"/>
          <w:szCs w:val="20"/>
          <w:lang w:eastAsia="pl-PL"/>
        </w:rPr>
      </w:pPr>
      <w:r w:rsidRPr="00CC3E14">
        <w:rPr>
          <w:rFonts w:ascii="Arial" w:eastAsia="Calibri" w:hAnsi="Arial" w:cs="Arial"/>
          <w:sz w:val="20"/>
          <w:szCs w:val="20"/>
          <w:lang w:eastAsia="pl-PL"/>
        </w:rPr>
        <w:t>Zmiana osoby wskazanej w niniejszym ustępie nie wymaga aneksu do umowy i staje się dokonana z chwilą doręczenia Wykonawcy informacji o zmianie w jakiejkolwiek formie.</w:t>
      </w:r>
    </w:p>
    <w:p w14:paraId="74B55BCA" w14:textId="77777777" w:rsidR="00D169F8" w:rsidRPr="006B78DB"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6B78DB">
        <w:rPr>
          <w:rFonts w:ascii="Arial" w:eastAsia="Calibri" w:hAnsi="Arial" w:cs="Arial"/>
          <w:sz w:val="20"/>
          <w:szCs w:val="20"/>
          <w:lang w:eastAsia="pl-PL"/>
        </w:rPr>
        <w:t>Ponadto Wykonawca jest zobowiązany do:</w:t>
      </w:r>
    </w:p>
    <w:p w14:paraId="6C8F3B42" w14:textId="77777777" w:rsidR="00D169F8" w:rsidRPr="006B78DB"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6B78DB">
        <w:rPr>
          <w:rFonts w:ascii="Arial" w:eastAsia="Calibri" w:hAnsi="Arial" w:cs="Arial"/>
          <w:sz w:val="20"/>
          <w:szCs w:val="20"/>
          <w:lang w:eastAsia="pl-PL"/>
        </w:rPr>
        <w:t>podstawienia czystych (umytych, zdezynfekowanych i sprawnych technicznie) kontenerów jezdnych – na odpady</w:t>
      </w:r>
      <w:r w:rsidRPr="006B78DB">
        <w:rPr>
          <w:rFonts w:ascii="Arial" w:eastAsia="Calibri" w:hAnsi="Arial" w:cs="Arial"/>
          <w:b/>
          <w:bCs/>
          <w:sz w:val="20"/>
          <w:szCs w:val="20"/>
          <w:lang w:eastAsia="pl-PL"/>
        </w:rPr>
        <w:t xml:space="preserve"> </w:t>
      </w:r>
      <w:r w:rsidRPr="006B78DB">
        <w:rPr>
          <w:rFonts w:ascii="Arial" w:eastAsia="Calibri" w:hAnsi="Arial" w:cs="Arial"/>
          <w:sz w:val="20"/>
          <w:szCs w:val="20"/>
          <w:lang w:eastAsia="pl-PL"/>
        </w:rPr>
        <w:t>medyczne oznakowanych zgodnie z obowiązującymi przepisami  z zamykaną uchylną pokrywą w ilości zgodnie z opisem przedmiotu zamówienia. Nie dopuszcza się</w:t>
      </w:r>
      <w:r w:rsidRPr="006B78DB">
        <w:rPr>
          <w:rFonts w:ascii="Arial" w:eastAsia="Calibri" w:hAnsi="Arial" w:cs="Arial"/>
          <w:b/>
          <w:bCs/>
          <w:sz w:val="20"/>
          <w:szCs w:val="20"/>
          <w:lang w:eastAsia="pl-PL"/>
        </w:rPr>
        <w:t xml:space="preserve"> </w:t>
      </w:r>
      <w:r w:rsidRPr="006B78DB">
        <w:rPr>
          <w:rFonts w:ascii="Arial" w:eastAsia="Calibri" w:hAnsi="Arial" w:cs="Arial"/>
          <w:sz w:val="20"/>
          <w:szCs w:val="20"/>
          <w:lang w:eastAsia="pl-PL"/>
        </w:rPr>
        <w:t>mycia kontenerów na terenie szpitala. Szpital nie zapewnia pomieszczenia i środków do</w:t>
      </w:r>
      <w:r w:rsidRPr="006B78DB">
        <w:rPr>
          <w:rFonts w:ascii="Arial" w:eastAsia="Calibri" w:hAnsi="Arial" w:cs="Arial"/>
          <w:b/>
          <w:bCs/>
          <w:sz w:val="20"/>
          <w:szCs w:val="20"/>
          <w:lang w:eastAsia="pl-PL"/>
        </w:rPr>
        <w:t xml:space="preserve"> </w:t>
      </w:r>
      <w:r w:rsidRPr="006B78DB">
        <w:rPr>
          <w:rFonts w:ascii="Arial" w:eastAsia="Calibri" w:hAnsi="Arial" w:cs="Arial"/>
          <w:sz w:val="20"/>
          <w:szCs w:val="20"/>
          <w:lang w:eastAsia="pl-PL"/>
        </w:rPr>
        <w:t>mycia i dezynfekcji kontenerów. Ilości i wymiary kontenerów:</w:t>
      </w:r>
    </w:p>
    <w:p w14:paraId="4DE13BF3" w14:textId="29CF499A" w:rsidR="00D169F8" w:rsidRPr="006B78DB" w:rsidRDefault="00C70816" w:rsidP="0013580D">
      <w:pPr>
        <w:widowControl w:val="0"/>
        <w:numPr>
          <w:ilvl w:val="0"/>
          <w:numId w:val="39"/>
        </w:numPr>
        <w:suppressAutoHyphens w:val="0"/>
        <w:autoSpaceDE w:val="0"/>
        <w:jc w:val="both"/>
        <w:rPr>
          <w:rFonts w:ascii="Arial" w:eastAsia="Calibri" w:hAnsi="Arial" w:cs="Arial"/>
          <w:bCs/>
          <w:sz w:val="20"/>
          <w:szCs w:val="20"/>
          <w:lang w:eastAsia="pl-PL"/>
        </w:rPr>
      </w:pPr>
      <w:r w:rsidRPr="006B78DB">
        <w:rPr>
          <w:rFonts w:ascii="Arial" w:eastAsia="Calibri" w:hAnsi="Arial" w:cs="Arial"/>
          <w:bCs/>
          <w:sz w:val="20"/>
          <w:szCs w:val="20"/>
          <w:lang w:eastAsia="pl-PL"/>
        </w:rPr>
        <w:t>12</w:t>
      </w:r>
      <w:r w:rsidR="00D169F8" w:rsidRPr="006B78DB">
        <w:rPr>
          <w:rFonts w:ascii="Arial" w:eastAsia="Calibri" w:hAnsi="Arial" w:cs="Arial"/>
          <w:bCs/>
          <w:sz w:val="20"/>
          <w:szCs w:val="20"/>
          <w:lang w:eastAsia="pl-PL"/>
        </w:rPr>
        <w:t xml:space="preserve"> </w:t>
      </w:r>
      <w:r w:rsidR="00E63C15" w:rsidRPr="006B78DB">
        <w:rPr>
          <w:rFonts w:ascii="Arial" w:eastAsia="Calibri" w:hAnsi="Arial" w:cs="Arial"/>
          <w:bCs/>
          <w:sz w:val="20"/>
          <w:szCs w:val="20"/>
          <w:lang w:eastAsia="pl-PL"/>
        </w:rPr>
        <w:t>kontenerów</w:t>
      </w:r>
      <w:r w:rsidR="00D169F8" w:rsidRPr="006B78DB">
        <w:rPr>
          <w:rFonts w:ascii="Arial" w:eastAsia="Calibri" w:hAnsi="Arial" w:cs="Arial"/>
          <w:bCs/>
          <w:sz w:val="20"/>
          <w:szCs w:val="20"/>
          <w:lang w:eastAsia="pl-PL"/>
        </w:rPr>
        <w:t xml:space="preserve"> z pokrywą o pojemności </w:t>
      </w:r>
      <w:r w:rsidR="00E63C15" w:rsidRPr="006B78DB">
        <w:rPr>
          <w:rFonts w:ascii="Arial" w:eastAsia="Calibri" w:hAnsi="Arial" w:cs="Arial"/>
          <w:bCs/>
          <w:sz w:val="20"/>
          <w:szCs w:val="20"/>
          <w:lang w:eastAsia="pl-PL"/>
        </w:rPr>
        <w:t>co najmniej</w:t>
      </w:r>
      <w:r w:rsidR="00D169F8" w:rsidRPr="006B78DB">
        <w:rPr>
          <w:rFonts w:ascii="Arial" w:eastAsia="Calibri" w:hAnsi="Arial" w:cs="Arial"/>
          <w:bCs/>
          <w:sz w:val="20"/>
          <w:szCs w:val="20"/>
          <w:lang w:eastAsia="pl-PL"/>
        </w:rPr>
        <w:t xml:space="preserve"> 1100 l do magazynu odpadów przy ul. Szpitalnej 13</w:t>
      </w:r>
    </w:p>
    <w:p w14:paraId="54C5C58C" w14:textId="6C53191C" w:rsidR="00D169F8" w:rsidRPr="006B78DB" w:rsidRDefault="00E63C15" w:rsidP="0013580D">
      <w:pPr>
        <w:widowControl w:val="0"/>
        <w:numPr>
          <w:ilvl w:val="0"/>
          <w:numId w:val="39"/>
        </w:numPr>
        <w:suppressAutoHyphens w:val="0"/>
        <w:autoSpaceDE w:val="0"/>
        <w:jc w:val="both"/>
        <w:rPr>
          <w:rFonts w:ascii="Arial" w:eastAsia="Calibri" w:hAnsi="Arial" w:cs="Arial"/>
          <w:bCs/>
          <w:sz w:val="20"/>
          <w:szCs w:val="20"/>
          <w:lang w:eastAsia="pl-PL"/>
        </w:rPr>
      </w:pPr>
      <w:r w:rsidRPr="006B78DB">
        <w:rPr>
          <w:rFonts w:ascii="Arial" w:eastAsia="Calibri" w:hAnsi="Arial" w:cs="Arial"/>
          <w:bCs/>
          <w:sz w:val="20"/>
          <w:szCs w:val="20"/>
          <w:lang w:eastAsia="pl-PL"/>
        </w:rPr>
        <w:t>5 kontenerów</w:t>
      </w:r>
      <w:r w:rsidR="00D169F8" w:rsidRPr="006B78DB">
        <w:rPr>
          <w:rFonts w:ascii="Arial" w:eastAsia="Calibri" w:hAnsi="Arial" w:cs="Arial"/>
          <w:bCs/>
          <w:sz w:val="20"/>
          <w:szCs w:val="20"/>
          <w:lang w:eastAsia="pl-PL"/>
        </w:rPr>
        <w:t xml:space="preserve"> z pokrywą o pojemności </w:t>
      </w:r>
      <w:r w:rsidRPr="006B78DB">
        <w:rPr>
          <w:rFonts w:ascii="Arial" w:eastAsia="Calibri" w:hAnsi="Arial" w:cs="Arial"/>
          <w:bCs/>
          <w:sz w:val="20"/>
          <w:szCs w:val="20"/>
          <w:lang w:eastAsia="pl-PL"/>
        </w:rPr>
        <w:t>co najmniej 240</w:t>
      </w:r>
      <w:r w:rsidR="00D169F8" w:rsidRPr="006B78DB">
        <w:rPr>
          <w:rFonts w:ascii="Arial" w:eastAsia="Calibri" w:hAnsi="Arial" w:cs="Arial"/>
          <w:bCs/>
          <w:sz w:val="20"/>
          <w:szCs w:val="20"/>
          <w:lang w:eastAsia="pl-PL"/>
        </w:rPr>
        <w:t xml:space="preserve"> l do magazynu odpadów przy ul. Szpitalnej 13</w:t>
      </w:r>
    </w:p>
    <w:p w14:paraId="423877C2" w14:textId="4E51734C" w:rsidR="00D169F8" w:rsidRPr="006B78DB" w:rsidRDefault="00E63C15" w:rsidP="0013580D">
      <w:pPr>
        <w:widowControl w:val="0"/>
        <w:numPr>
          <w:ilvl w:val="0"/>
          <w:numId w:val="39"/>
        </w:numPr>
        <w:suppressAutoHyphens w:val="0"/>
        <w:autoSpaceDE w:val="0"/>
        <w:jc w:val="both"/>
        <w:rPr>
          <w:rFonts w:ascii="Arial" w:eastAsia="Calibri" w:hAnsi="Arial" w:cs="Arial"/>
          <w:bCs/>
          <w:sz w:val="20"/>
          <w:szCs w:val="20"/>
          <w:lang w:eastAsia="pl-PL"/>
        </w:rPr>
      </w:pPr>
      <w:r w:rsidRPr="006B78DB">
        <w:rPr>
          <w:rFonts w:ascii="Arial" w:eastAsia="Calibri" w:hAnsi="Arial" w:cs="Arial"/>
          <w:bCs/>
          <w:sz w:val="20"/>
          <w:szCs w:val="20"/>
          <w:lang w:eastAsia="pl-PL"/>
        </w:rPr>
        <w:t>8 kontenerów</w:t>
      </w:r>
      <w:r w:rsidR="00D169F8" w:rsidRPr="006B78DB">
        <w:rPr>
          <w:rFonts w:ascii="Arial" w:eastAsia="Calibri" w:hAnsi="Arial" w:cs="Arial"/>
          <w:bCs/>
          <w:sz w:val="20"/>
          <w:szCs w:val="20"/>
          <w:lang w:eastAsia="pl-PL"/>
        </w:rPr>
        <w:t xml:space="preserve"> z pokrywą o pojemności </w:t>
      </w:r>
      <w:r w:rsidRPr="006B78DB">
        <w:rPr>
          <w:rFonts w:ascii="Arial" w:eastAsia="Calibri" w:hAnsi="Arial" w:cs="Arial"/>
          <w:bCs/>
          <w:sz w:val="20"/>
          <w:szCs w:val="20"/>
          <w:lang w:eastAsia="pl-PL"/>
        </w:rPr>
        <w:t>co najmniej</w:t>
      </w:r>
      <w:r w:rsidR="00D169F8" w:rsidRPr="006B78DB">
        <w:rPr>
          <w:rFonts w:ascii="Arial" w:eastAsia="Calibri" w:hAnsi="Arial" w:cs="Arial"/>
          <w:bCs/>
          <w:sz w:val="20"/>
          <w:szCs w:val="20"/>
          <w:lang w:eastAsia="pl-PL"/>
        </w:rPr>
        <w:t xml:space="preserve"> </w:t>
      </w:r>
      <w:r w:rsidRPr="006B78DB">
        <w:rPr>
          <w:rFonts w:ascii="Arial" w:eastAsia="Calibri" w:hAnsi="Arial" w:cs="Arial"/>
          <w:bCs/>
          <w:sz w:val="20"/>
          <w:szCs w:val="20"/>
          <w:lang w:eastAsia="pl-PL"/>
        </w:rPr>
        <w:t>240</w:t>
      </w:r>
      <w:r w:rsidR="00D169F8" w:rsidRPr="006B78DB">
        <w:rPr>
          <w:rFonts w:ascii="Arial" w:eastAsia="Calibri" w:hAnsi="Arial" w:cs="Arial"/>
          <w:bCs/>
          <w:sz w:val="20"/>
          <w:szCs w:val="20"/>
          <w:lang w:eastAsia="pl-PL"/>
        </w:rPr>
        <w:t xml:space="preserve"> l do magazynu odpadów przy ul. Krasińskiego 43</w:t>
      </w:r>
    </w:p>
    <w:p w14:paraId="0B571689"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 xml:space="preserve">   odbierania odpadów będących przedmiotem umowy z chłodni do miejsca</w:t>
      </w:r>
      <w:r w:rsidRPr="00120D6C">
        <w:rPr>
          <w:rFonts w:ascii="Arial" w:eastAsia="Calibri" w:hAnsi="Arial" w:cs="Arial"/>
          <w:b/>
          <w:bCs/>
          <w:sz w:val="20"/>
          <w:szCs w:val="20"/>
          <w:lang w:eastAsia="pl-PL"/>
        </w:rPr>
        <w:t xml:space="preserve"> </w:t>
      </w:r>
      <w:r w:rsidRPr="00120D6C">
        <w:rPr>
          <w:rFonts w:ascii="Arial" w:eastAsia="Calibri" w:hAnsi="Arial" w:cs="Arial"/>
          <w:sz w:val="20"/>
          <w:szCs w:val="20"/>
          <w:lang w:eastAsia="pl-PL"/>
        </w:rPr>
        <w:t xml:space="preserve">utylizacji </w:t>
      </w:r>
      <w:r w:rsidRPr="00120D6C">
        <w:rPr>
          <w:rFonts w:ascii="Arial" w:eastAsia="Calibri" w:hAnsi="Arial" w:cs="Arial"/>
          <w:sz w:val="20"/>
          <w:szCs w:val="20"/>
          <w:lang w:eastAsia="pl-PL"/>
        </w:rPr>
        <w:br/>
        <w:t>i pozostawienie czystych kontenerów u Zamawiającego,</w:t>
      </w:r>
    </w:p>
    <w:p w14:paraId="27083D12" w14:textId="77777777" w:rsidR="00D169F8" w:rsidRPr="00120D6C" w:rsidRDefault="00D169F8" w:rsidP="0013580D">
      <w:pPr>
        <w:widowControl w:val="0"/>
        <w:numPr>
          <w:ilvl w:val="0"/>
          <w:numId w:val="40"/>
        </w:numPr>
        <w:suppressAutoHyphens w:val="0"/>
        <w:autoSpaceDE w:val="0"/>
        <w:jc w:val="both"/>
        <w:rPr>
          <w:rFonts w:ascii="Arial" w:eastAsia="Calibri" w:hAnsi="Arial" w:cs="Arial"/>
          <w:sz w:val="20"/>
          <w:szCs w:val="20"/>
          <w:lang w:eastAsia="pl-PL"/>
        </w:rPr>
      </w:pPr>
      <w:r w:rsidRPr="00120D6C">
        <w:rPr>
          <w:rFonts w:ascii="Arial" w:eastAsia="Calibri" w:hAnsi="Arial" w:cs="Arial"/>
          <w:sz w:val="20"/>
          <w:szCs w:val="20"/>
          <w:lang w:eastAsia="pl-PL"/>
        </w:rPr>
        <w:t xml:space="preserve">   wymiany kontenerów zniszczonych lub uszkodzonych na nowe w miarę potrzeb, których wada nie wynika z winy Zamawiającego</w:t>
      </w:r>
    </w:p>
    <w:p w14:paraId="021B90F8"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 xml:space="preserve">   załadunku odpadów przez pracowników Wykonawcy w obecności upoważnionego pracownika </w:t>
      </w:r>
      <w:r w:rsidRPr="00120D6C">
        <w:rPr>
          <w:rFonts w:ascii="Arial" w:eastAsia="Calibri" w:hAnsi="Arial" w:cs="Arial"/>
          <w:sz w:val="20"/>
          <w:szCs w:val="20"/>
          <w:lang w:eastAsia="pl-PL"/>
        </w:rPr>
        <w:lastRenderedPageBreak/>
        <w:t>Zamawiającego, łącznie z ważeniem odpadów zgromadzonych w kontenerach (np. na wadze Wykonawcy będącej na wyposażeniu samochodu).</w:t>
      </w:r>
    </w:p>
    <w:p w14:paraId="76951AC2"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 xml:space="preserve">   dysponowania sprzętem koniecznym do ważenia odbieranych odpadów  zgodnie z obowiązującymi przepisami dotyczącymi utylizacji odpadów medycznych i medycznych niebezpiecznych</w:t>
      </w:r>
      <w:r w:rsidRPr="00120D6C">
        <w:rPr>
          <w:rFonts w:ascii="Arial" w:eastAsia="Calibri" w:hAnsi="Arial" w:cs="Arial"/>
          <w:bCs/>
          <w:sz w:val="20"/>
          <w:szCs w:val="20"/>
          <w:lang w:eastAsia="pl-PL"/>
        </w:rPr>
        <w:t xml:space="preserve"> (pod groźbą braku odbioru odpadów od Zamawiającego z winy Wykonawcy), tj. dysponowania wagą z aktualną legalizacją, celem prowadzenia ewidencji odpadów. Legalizacja musi być ważna i aktualizowana przez cały okres realizacji usługi. </w:t>
      </w:r>
      <w:r w:rsidRPr="00120D6C">
        <w:rPr>
          <w:rFonts w:ascii="Arial" w:eastAsia="Calibri" w:hAnsi="Arial" w:cs="Arial"/>
          <w:sz w:val="20"/>
          <w:szCs w:val="20"/>
          <w:lang w:eastAsia="pl-PL"/>
        </w:rPr>
        <w:t>Wykonawca zobowiązuje się do utrzymania wagi w odpowiednim stanie technicznym oraz ponoszenia kosztów jej ewentualnych napraw.</w:t>
      </w:r>
    </w:p>
    <w:p w14:paraId="51308C2C"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potwierdzenia przejęcia odpadów niezwłocznie po ich otrzymaniu,</w:t>
      </w:r>
    </w:p>
    <w:p w14:paraId="4E7E62F4" w14:textId="77777777" w:rsidR="00D169F8" w:rsidRPr="00120D6C" w:rsidRDefault="00D169F8" w:rsidP="0013580D">
      <w:pPr>
        <w:numPr>
          <w:ilvl w:val="0"/>
          <w:numId w:val="40"/>
        </w:numPr>
        <w:suppressAutoHyphens w:val="0"/>
        <w:autoSpaceDE w:val="0"/>
        <w:autoSpaceDN w:val="0"/>
        <w:adjustRightInd w:val="0"/>
        <w:jc w:val="both"/>
        <w:rPr>
          <w:rFonts w:ascii="Arial" w:eastAsia="Calibri" w:hAnsi="Arial" w:cs="Arial"/>
          <w:sz w:val="20"/>
          <w:szCs w:val="20"/>
          <w:lang w:eastAsia="pl-PL"/>
        </w:rPr>
      </w:pPr>
      <w:r w:rsidRPr="00120D6C">
        <w:rPr>
          <w:rFonts w:ascii="Arial" w:eastAsia="Calibri" w:hAnsi="Arial" w:cs="Arial"/>
          <w:sz w:val="20"/>
          <w:szCs w:val="20"/>
          <w:lang w:eastAsia="pl-PL"/>
        </w:rPr>
        <w:t>posiadania (przez cały okres realizacji umowy), aktualnej decyzji / zezwolenia właściwego terytorialnie organu na prowadzenie działalności w zakresie transportu i unieszkodliwiania odpadów medycznych o kodach objętych przedmiotem umowy dla instalacji mających wolne moce przerobowe,</w:t>
      </w:r>
    </w:p>
    <w:p w14:paraId="61A704DA" w14:textId="77777777" w:rsidR="00D169F8" w:rsidRPr="00120D6C" w:rsidRDefault="00D169F8" w:rsidP="0013580D">
      <w:pPr>
        <w:numPr>
          <w:ilvl w:val="0"/>
          <w:numId w:val="40"/>
        </w:numPr>
        <w:suppressAutoHyphens w:val="0"/>
        <w:autoSpaceDE w:val="0"/>
        <w:autoSpaceDN w:val="0"/>
        <w:adjustRightInd w:val="0"/>
        <w:jc w:val="both"/>
        <w:rPr>
          <w:rFonts w:ascii="Arial" w:eastAsia="Calibri" w:hAnsi="Arial" w:cs="Arial"/>
          <w:sz w:val="20"/>
          <w:szCs w:val="20"/>
          <w:lang w:eastAsia="pl-PL"/>
        </w:rPr>
      </w:pPr>
      <w:r w:rsidRPr="00120D6C">
        <w:rPr>
          <w:rFonts w:ascii="Arial" w:eastAsia="Calibri" w:hAnsi="Arial" w:cs="Arial"/>
          <w:sz w:val="20"/>
          <w:szCs w:val="20"/>
          <w:lang w:eastAsia="pl-PL"/>
        </w:rPr>
        <w:t>posiadania (przez cały okres realizacji umowy), aktualnej decyzji / zezwolenia właściwego terytorialnie organu na użytkowanie (eksploatację) zakładu termicznego unieszkodliwiania odpadów z zakresu przedmiotu zamówienia,</w:t>
      </w:r>
    </w:p>
    <w:p w14:paraId="5F7213B5"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bCs/>
          <w:sz w:val="20"/>
          <w:szCs w:val="20"/>
          <w:lang w:eastAsia="pl-PL"/>
        </w:rPr>
        <w:t>posiadania ważnej polisy ubezpieczenia na zasadach określonych poniżej:</w:t>
      </w:r>
    </w:p>
    <w:p w14:paraId="366AF1E7" w14:textId="77777777" w:rsidR="00D169F8" w:rsidRPr="00120D6C" w:rsidRDefault="00D169F8" w:rsidP="00D169F8">
      <w:pPr>
        <w:suppressAutoHyphens w:val="0"/>
        <w:ind w:left="1134" w:hanging="425"/>
        <w:jc w:val="both"/>
        <w:rPr>
          <w:rFonts w:ascii="Arial" w:eastAsia="Calibri" w:hAnsi="Arial" w:cs="Arial"/>
          <w:sz w:val="20"/>
          <w:szCs w:val="20"/>
          <w:lang w:eastAsia="pl-PL"/>
        </w:rPr>
      </w:pPr>
      <w:proofErr w:type="spellStart"/>
      <w:r w:rsidRPr="00120D6C">
        <w:rPr>
          <w:rFonts w:ascii="Arial" w:eastAsia="Calibri" w:hAnsi="Arial" w:cs="Arial"/>
          <w:bCs/>
          <w:sz w:val="20"/>
          <w:szCs w:val="20"/>
          <w:lang w:eastAsia="pl-PL"/>
        </w:rPr>
        <w:t>ia</w:t>
      </w:r>
      <w:proofErr w:type="spellEnd"/>
      <w:r w:rsidRPr="00120D6C">
        <w:rPr>
          <w:rFonts w:ascii="Arial" w:eastAsia="Calibri" w:hAnsi="Arial" w:cs="Arial"/>
          <w:bCs/>
          <w:sz w:val="20"/>
          <w:szCs w:val="20"/>
          <w:lang w:eastAsia="pl-PL"/>
        </w:rPr>
        <w:t xml:space="preserve">) </w:t>
      </w:r>
      <w:r w:rsidRPr="00120D6C">
        <w:rPr>
          <w:rFonts w:ascii="Arial" w:eastAsia="Calibri" w:hAnsi="Arial" w:cs="Arial"/>
          <w:sz w:val="20"/>
          <w:szCs w:val="20"/>
          <w:lang w:eastAsia="pl-PL"/>
        </w:rPr>
        <w:t>Wykonawca jest zobowiązany zawrzeć na własny koszt umowę ubezpieczenia od odpowiedzialności cywilnej (delikt, kontrakt, produkt rozumiany jako usługa) w zakresie prac objętych przedmiotem zamówienia z sumą gwarancyjną nie niższą niż 500 000,00 zł (słownie: pięćset tysięcy złotych) obejmującą zakresem ochrony:</w:t>
      </w:r>
    </w:p>
    <w:p w14:paraId="3FCEFB04" w14:textId="77777777" w:rsidR="00D169F8" w:rsidRPr="00120D6C" w:rsidRDefault="00D169F8" w:rsidP="00D169F8">
      <w:pPr>
        <w:suppressAutoHyphens w:val="0"/>
        <w:ind w:left="1276" w:hanging="142"/>
        <w:jc w:val="both"/>
        <w:rPr>
          <w:rFonts w:ascii="Arial" w:eastAsia="Calibri" w:hAnsi="Arial" w:cs="Arial"/>
          <w:sz w:val="20"/>
          <w:szCs w:val="20"/>
          <w:lang w:eastAsia="pl-PL"/>
        </w:rPr>
      </w:pPr>
      <w:r w:rsidRPr="00120D6C">
        <w:rPr>
          <w:rFonts w:ascii="Arial" w:eastAsia="Calibri" w:hAnsi="Arial" w:cs="Arial"/>
          <w:sz w:val="20"/>
          <w:szCs w:val="20"/>
          <w:lang w:eastAsia="pl-PL"/>
        </w:rPr>
        <w:t>- szkody w mieniu stanowiącym własność Zamawiającego powstałe w związku z wykonywaniem przedmiotu umowy (do wysokości sumy gwarancyjnej),</w:t>
      </w:r>
    </w:p>
    <w:p w14:paraId="0280A8F7" w14:textId="77777777" w:rsidR="00D169F8" w:rsidRPr="00120D6C" w:rsidRDefault="00D169F8" w:rsidP="00D169F8">
      <w:pPr>
        <w:suppressAutoHyphens w:val="0"/>
        <w:ind w:left="1276" w:hanging="142"/>
        <w:jc w:val="both"/>
        <w:rPr>
          <w:rFonts w:ascii="Arial" w:eastAsia="Calibri" w:hAnsi="Arial" w:cs="Arial"/>
          <w:sz w:val="20"/>
          <w:szCs w:val="20"/>
          <w:lang w:eastAsia="pl-PL"/>
        </w:rPr>
      </w:pPr>
      <w:r w:rsidRPr="00120D6C">
        <w:rPr>
          <w:rFonts w:ascii="Arial" w:eastAsia="Calibri" w:hAnsi="Arial" w:cs="Arial"/>
          <w:sz w:val="20"/>
          <w:szCs w:val="20"/>
          <w:lang w:eastAsia="pl-PL"/>
        </w:rPr>
        <w:t>- szkody wyrządzone przez podwykonawców Wykonawcy (do wysokości sumy gwarancyjnej),</w:t>
      </w:r>
    </w:p>
    <w:p w14:paraId="1CDEBD69" w14:textId="77777777" w:rsidR="00D169F8" w:rsidRPr="00120D6C" w:rsidRDefault="00D169F8" w:rsidP="00D169F8">
      <w:pPr>
        <w:suppressAutoHyphens w:val="0"/>
        <w:ind w:left="1276" w:hanging="142"/>
        <w:jc w:val="both"/>
        <w:rPr>
          <w:rFonts w:ascii="Arial" w:eastAsia="Calibri" w:hAnsi="Arial" w:cs="Arial"/>
          <w:sz w:val="20"/>
          <w:szCs w:val="20"/>
          <w:lang w:eastAsia="pl-PL"/>
        </w:rPr>
      </w:pPr>
      <w:r w:rsidRPr="00120D6C">
        <w:rPr>
          <w:rFonts w:ascii="Arial" w:eastAsia="Calibri" w:hAnsi="Arial" w:cs="Arial"/>
          <w:sz w:val="20"/>
          <w:szCs w:val="20"/>
          <w:lang w:eastAsia="pl-PL"/>
        </w:rPr>
        <w:t>- odpowiedzialność cywilną pracodawcy (do wysokości sumy gwarancyjnej),</w:t>
      </w:r>
    </w:p>
    <w:p w14:paraId="28152909" w14:textId="77777777" w:rsidR="00D169F8" w:rsidRPr="00120D6C" w:rsidRDefault="00D169F8" w:rsidP="00D169F8">
      <w:pPr>
        <w:suppressAutoHyphens w:val="0"/>
        <w:ind w:left="1276" w:hanging="142"/>
        <w:jc w:val="both"/>
        <w:rPr>
          <w:rFonts w:ascii="Arial" w:eastAsia="Calibri" w:hAnsi="Arial" w:cs="Arial"/>
          <w:sz w:val="20"/>
          <w:szCs w:val="20"/>
          <w:lang w:eastAsia="pl-PL"/>
        </w:rPr>
      </w:pPr>
      <w:r w:rsidRPr="00120D6C">
        <w:rPr>
          <w:rFonts w:ascii="Arial" w:eastAsia="Calibri" w:hAnsi="Arial" w:cs="Arial"/>
          <w:sz w:val="20"/>
          <w:szCs w:val="20"/>
          <w:lang w:eastAsia="pl-PL"/>
        </w:rPr>
        <w:t>- obowiązywać będzie klauzula reprezentantów w zależności od typu spółki ograniczona do członków zarządu lub komplementariuszy lub wspólników lub partnerów lub osób fizycznych zawierających umowę ubezpieczenia,</w:t>
      </w:r>
    </w:p>
    <w:p w14:paraId="4ED3F81D" w14:textId="77777777" w:rsidR="00D169F8" w:rsidRPr="00120D6C" w:rsidRDefault="00D169F8" w:rsidP="00D169F8">
      <w:pPr>
        <w:suppressAutoHyphens w:val="0"/>
        <w:ind w:left="1134" w:hanging="425"/>
        <w:jc w:val="both"/>
        <w:rPr>
          <w:rFonts w:ascii="Arial" w:eastAsia="Calibri" w:hAnsi="Arial" w:cs="Arial"/>
          <w:sz w:val="20"/>
          <w:szCs w:val="20"/>
          <w:lang w:eastAsia="pl-PL"/>
        </w:rPr>
      </w:pPr>
      <w:proofErr w:type="spellStart"/>
      <w:r w:rsidRPr="00120D6C">
        <w:rPr>
          <w:rFonts w:ascii="Arial" w:eastAsia="Calibri" w:hAnsi="Arial" w:cs="Arial"/>
          <w:sz w:val="20"/>
          <w:szCs w:val="20"/>
          <w:lang w:eastAsia="pl-PL"/>
        </w:rPr>
        <w:t>ib</w:t>
      </w:r>
      <w:proofErr w:type="spellEnd"/>
      <w:r w:rsidRPr="00120D6C">
        <w:rPr>
          <w:rFonts w:ascii="Arial" w:eastAsia="Calibri" w:hAnsi="Arial" w:cs="Arial"/>
          <w:sz w:val="20"/>
          <w:szCs w:val="20"/>
          <w:lang w:eastAsia="pl-PL"/>
        </w:rPr>
        <w:t>) W umowie ubezpieczenia nie mogą mieć zastosowania udziały własne i franszyzy procentowe. Maksymalna wysokość udziału/franszyz nie wyższa niż 1 000,00 zł.</w:t>
      </w:r>
    </w:p>
    <w:p w14:paraId="34E25311" w14:textId="77777777" w:rsidR="00D169F8" w:rsidRPr="00120D6C" w:rsidRDefault="00D169F8" w:rsidP="00D169F8">
      <w:pPr>
        <w:widowControl w:val="0"/>
        <w:suppressAutoHyphens w:val="0"/>
        <w:autoSpaceDE w:val="0"/>
        <w:ind w:left="720"/>
        <w:jc w:val="both"/>
        <w:rPr>
          <w:rFonts w:ascii="Arial" w:eastAsia="Calibri" w:hAnsi="Arial" w:cs="Arial"/>
          <w:b/>
          <w:bCs/>
          <w:sz w:val="20"/>
          <w:szCs w:val="20"/>
          <w:lang w:eastAsia="pl-PL"/>
        </w:rPr>
      </w:pPr>
      <w:proofErr w:type="spellStart"/>
      <w:r w:rsidRPr="00120D6C">
        <w:rPr>
          <w:rFonts w:ascii="Arial" w:eastAsia="Calibri" w:hAnsi="Arial" w:cs="Arial"/>
          <w:sz w:val="20"/>
          <w:szCs w:val="20"/>
          <w:lang w:eastAsia="pl-PL"/>
        </w:rPr>
        <w:t>ic</w:t>
      </w:r>
      <w:proofErr w:type="spellEnd"/>
      <w:r w:rsidRPr="00120D6C">
        <w:rPr>
          <w:rFonts w:ascii="Arial" w:eastAsia="Calibri" w:hAnsi="Arial" w:cs="Arial"/>
          <w:sz w:val="20"/>
          <w:szCs w:val="20"/>
          <w:lang w:eastAsia="pl-PL"/>
        </w:rPr>
        <w:t>) Umowa ubezpieczenia powinna gwarantować wypłatę odszkodowania płatnego w walucie polskiej, w kwotach koniecznych dla naprawienia poniesionej szkody.</w:t>
      </w:r>
    </w:p>
    <w:p w14:paraId="6999878B" w14:textId="77777777" w:rsidR="00D169F8" w:rsidRPr="00120D6C" w:rsidRDefault="00D169F8" w:rsidP="0013580D">
      <w:pPr>
        <w:numPr>
          <w:ilvl w:val="0"/>
          <w:numId w:val="40"/>
        </w:numPr>
        <w:suppressAutoHyphens w:val="0"/>
        <w:autoSpaceDE w:val="0"/>
        <w:autoSpaceDN w:val="0"/>
        <w:adjustRightInd w:val="0"/>
        <w:ind w:left="567" w:hanging="207"/>
        <w:jc w:val="both"/>
        <w:rPr>
          <w:rFonts w:ascii="Arial" w:eastAsia="Calibri" w:hAnsi="Arial" w:cs="Arial"/>
          <w:sz w:val="20"/>
          <w:szCs w:val="20"/>
          <w:lang w:eastAsia="pl-PL"/>
        </w:rPr>
      </w:pPr>
      <w:r w:rsidRPr="00120D6C">
        <w:rPr>
          <w:rFonts w:ascii="Arial" w:eastAsia="Calibri" w:hAnsi="Arial" w:cs="Arial"/>
          <w:sz w:val="20"/>
          <w:szCs w:val="20"/>
          <w:lang w:eastAsia="pl-PL"/>
        </w:rPr>
        <w:t>w przypadku wszelkich istotnych zmianach w zakresie posiadanych przez Wykonawcę zezwoleń/ licencji/ decyzji, Wykonawca</w:t>
      </w:r>
      <w:r w:rsidRPr="00120D6C">
        <w:rPr>
          <w:rFonts w:ascii="Arial" w:eastAsia="Calibri" w:hAnsi="Arial" w:cs="Arial"/>
          <w:b/>
          <w:bCs/>
          <w:sz w:val="20"/>
          <w:szCs w:val="20"/>
          <w:lang w:eastAsia="pl-PL"/>
        </w:rPr>
        <w:t xml:space="preserve"> </w:t>
      </w:r>
      <w:r w:rsidRPr="00120D6C">
        <w:rPr>
          <w:rFonts w:ascii="Arial" w:eastAsia="Calibri" w:hAnsi="Arial" w:cs="Arial"/>
          <w:sz w:val="20"/>
          <w:szCs w:val="20"/>
          <w:lang w:eastAsia="pl-PL"/>
        </w:rPr>
        <w:t>zobowi</w:t>
      </w:r>
      <w:r w:rsidRPr="00120D6C">
        <w:rPr>
          <w:rFonts w:ascii="Arial" w:eastAsia="TimesNewRoman" w:hAnsi="Arial" w:cs="Arial"/>
          <w:sz w:val="20"/>
          <w:szCs w:val="20"/>
          <w:lang w:eastAsia="pl-PL"/>
        </w:rPr>
        <w:t>ą</w:t>
      </w:r>
      <w:r w:rsidRPr="00120D6C">
        <w:rPr>
          <w:rFonts w:ascii="Arial" w:eastAsia="Calibri" w:hAnsi="Arial" w:cs="Arial"/>
          <w:sz w:val="20"/>
          <w:szCs w:val="20"/>
          <w:lang w:eastAsia="pl-PL"/>
        </w:rPr>
        <w:t>zany jest niezwłocznie poinformować o tym fakcie Zamawiającego oraz przedło</w:t>
      </w:r>
      <w:r w:rsidRPr="00120D6C">
        <w:rPr>
          <w:rFonts w:ascii="Arial" w:eastAsia="TimesNewRoman" w:hAnsi="Arial" w:cs="Arial"/>
          <w:sz w:val="20"/>
          <w:szCs w:val="20"/>
          <w:lang w:eastAsia="pl-PL"/>
        </w:rPr>
        <w:t>ż</w:t>
      </w:r>
      <w:r w:rsidRPr="00120D6C">
        <w:rPr>
          <w:rFonts w:ascii="Arial" w:eastAsia="Calibri" w:hAnsi="Arial" w:cs="Arial"/>
          <w:sz w:val="20"/>
          <w:szCs w:val="20"/>
          <w:lang w:eastAsia="pl-PL"/>
        </w:rPr>
        <w:t>y</w:t>
      </w:r>
      <w:r w:rsidRPr="00120D6C">
        <w:rPr>
          <w:rFonts w:ascii="Arial" w:eastAsia="TimesNewRoman" w:hAnsi="Arial" w:cs="Arial"/>
          <w:sz w:val="20"/>
          <w:szCs w:val="20"/>
          <w:lang w:eastAsia="pl-PL"/>
        </w:rPr>
        <w:t xml:space="preserve">ć </w:t>
      </w:r>
      <w:r w:rsidRPr="00120D6C">
        <w:rPr>
          <w:rFonts w:ascii="Arial" w:eastAsia="Calibri" w:hAnsi="Arial" w:cs="Arial"/>
          <w:sz w:val="20"/>
          <w:szCs w:val="20"/>
          <w:lang w:eastAsia="pl-PL"/>
        </w:rPr>
        <w:t>Zamawiaj</w:t>
      </w:r>
      <w:r w:rsidRPr="00120D6C">
        <w:rPr>
          <w:rFonts w:ascii="Arial" w:eastAsia="TimesNewRoman" w:hAnsi="Arial" w:cs="Arial"/>
          <w:sz w:val="20"/>
          <w:szCs w:val="20"/>
          <w:lang w:eastAsia="pl-PL"/>
        </w:rPr>
        <w:t>ą</w:t>
      </w:r>
      <w:r w:rsidRPr="00120D6C">
        <w:rPr>
          <w:rFonts w:ascii="Arial" w:eastAsia="Calibri" w:hAnsi="Arial" w:cs="Arial"/>
          <w:sz w:val="20"/>
          <w:szCs w:val="20"/>
          <w:lang w:eastAsia="pl-PL"/>
        </w:rPr>
        <w:t>cemu nowe zezwolenia, pod rygorem odst</w:t>
      </w:r>
      <w:r w:rsidRPr="00120D6C">
        <w:rPr>
          <w:rFonts w:ascii="Arial" w:eastAsia="TimesNewRoman" w:hAnsi="Arial" w:cs="Arial"/>
          <w:sz w:val="20"/>
          <w:szCs w:val="20"/>
          <w:lang w:eastAsia="pl-PL"/>
        </w:rPr>
        <w:t>ą</w:t>
      </w:r>
      <w:r w:rsidRPr="00120D6C">
        <w:rPr>
          <w:rFonts w:ascii="Arial" w:eastAsia="Calibri" w:hAnsi="Arial" w:cs="Arial"/>
          <w:sz w:val="20"/>
          <w:szCs w:val="20"/>
          <w:lang w:eastAsia="pl-PL"/>
        </w:rPr>
        <w:t>pienia od umowy z przyczyn le</w:t>
      </w:r>
      <w:r w:rsidRPr="00120D6C">
        <w:rPr>
          <w:rFonts w:ascii="Arial" w:eastAsia="TimesNewRoman" w:hAnsi="Arial" w:cs="Arial"/>
          <w:sz w:val="20"/>
          <w:szCs w:val="20"/>
          <w:lang w:eastAsia="pl-PL"/>
        </w:rPr>
        <w:t>żą</w:t>
      </w:r>
      <w:r w:rsidRPr="00120D6C">
        <w:rPr>
          <w:rFonts w:ascii="Arial" w:eastAsia="Calibri" w:hAnsi="Arial" w:cs="Arial"/>
          <w:sz w:val="20"/>
          <w:szCs w:val="20"/>
          <w:lang w:eastAsia="pl-PL"/>
        </w:rPr>
        <w:t>cych po stronie Wykonawcy.</w:t>
      </w:r>
    </w:p>
    <w:p w14:paraId="41F1CD91" w14:textId="77777777" w:rsidR="00D169F8" w:rsidRPr="00120D6C" w:rsidRDefault="00D169F8" w:rsidP="0013580D">
      <w:pPr>
        <w:widowControl w:val="0"/>
        <w:numPr>
          <w:ilvl w:val="0"/>
          <w:numId w:val="40"/>
        </w:numPr>
        <w:suppressAutoHyphens w:val="0"/>
        <w:autoSpaceDE w:val="0"/>
        <w:ind w:left="567" w:hanging="207"/>
        <w:jc w:val="both"/>
        <w:rPr>
          <w:rFonts w:ascii="Arial" w:eastAsia="Calibri" w:hAnsi="Arial" w:cs="Arial"/>
          <w:b/>
          <w:bCs/>
          <w:sz w:val="20"/>
          <w:szCs w:val="20"/>
          <w:lang w:eastAsia="pl-PL"/>
        </w:rPr>
      </w:pPr>
      <w:bookmarkStart w:id="15" w:name="_Hlk115872419"/>
      <w:r w:rsidRPr="00120D6C">
        <w:rPr>
          <w:rFonts w:ascii="Arial" w:eastAsia="Calibri" w:hAnsi="Arial" w:cs="Arial"/>
          <w:sz w:val="20"/>
          <w:szCs w:val="20"/>
          <w:lang w:eastAsia="pl-PL"/>
        </w:rPr>
        <w:t xml:space="preserve">zapewnienia odbioru odpadów </w:t>
      </w:r>
      <w:bookmarkEnd w:id="15"/>
      <w:r w:rsidRPr="00120D6C">
        <w:rPr>
          <w:rFonts w:ascii="Arial" w:eastAsia="Calibri" w:hAnsi="Arial" w:cs="Arial"/>
          <w:bCs/>
          <w:sz w:val="20"/>
          <w:szCs w:val="20"/>
          <w:lang w:eastAsia="pl-PL"/>
        </w:rPr>
        <w:t>wyspecjalizowanym środkiem transportu</w:t>
      </w:r>
      <w:r w:rsidRPr="00120D6C">
        <w:rPr>
          <w:rFonts w:ascii="Arial" w:eastAsia="Calibri" w:hAnsi="Arial" w:cs="Arial"/>
          <w:sz w:val="20"/>
          <w:szCs w:val="20"/>
          <w:lang w:eastAsia="pl-PL"/>
        </w:rPr>
        <w:t xml:space="preserve"> zgodnie z przepisami obowiązującymi w zakresie transportu odpadów objętych przedmiotem umowy, niepowodującego zagrożeń oraz uciążliwości dla środowiska, spełniającego wymogi Ustawy z</w:t>
      </w:r>
      <w:r w:rsidRPr="00120D6C">
        <w:rPr>
          <w:rFonts w:ascii="Arial" w:eastAsia="Calibri" w:hAnsi="Arial" w:cs="Arial"/>
          <w:b/>
          <w:bCs/>
          <w:sz w:val="20"/>
          <w:szCs w:val="20"/>
          <w:lang w:eastAsia="pl-PL"/>
        </w:rPr>
        <w:t xml:space="preserve"> </w:t>
      </w:r>
      <w:r w:rsidRPr="00120D6C">
        <w:rPr>
          <w:rFonts w:ascii="Arial" w:eastAsia="Calibri" w:hAnsi="Arial" w:cs="Arial"/>
          <w:sz w:val="20"/>
          <w:szCs w:val="20"/>
          <w:lang w:eastAsia="pl-PL"/>
        </w:rPr>
        <w:t>dnia 19 sierpnia 2011r. o przewozie towarów niebezpiecznych.</w:t>
      </w:r>
    </w:p>
    <w:p w14:paraId="746806FE"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zapewnienia stanu technicznego i wyposażenia pojazdu – gwarantującego bezpieczny transport odpadów,</w:t>
      </w:r>
    </w:p>
    <w:p w14:paraId="55E13DE0"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prowadzenia transportu w taki sposób, aby transportowane odpady nie przemieszczały się w środku pojazdu. Odpady muszą być tak zabezpieczone aby uniemożliwić ich rozprzestrzenianie poza środki transportu, w tym w szczególności wysypywanie, pylenie i wyciek oraz w sposób ograniczający do minimum uciążliwość zapachową,</w:t>
      </w:r>
    </w:p>
    <w:p w14:paraId="3D0FA11A"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 xml:space="preserve"> stosowania w zakresie transportu odpadów medycznych odpowiednich wymagań ADR.</w:t>
      </w:r>
    </w:p>
    <w:p w14:paraId="1BA43D69" w14:textId="77777777" w:rsidR="00D169F8" w:rsidRPr="00120D6C" w:rsidRDefault="00D169F8" w:rsidP="0013580D">
      <w:pPr>
        <w:widowControl w:val="0"/>
        <w:numPr>
          <w:ilvl w:val="0"/>
          <w:numId w:val="40"/>
        </w:numPr>
        <w:suppressAutoHyphens w:val="0"/>
        <w:autoSpaceDE w:val="0"/>
        <w:ind w:left="567" w:hanging="207"/>
        <w:jc w:val="both"/>
        <w:rPr>
          <w:rFonts w:ascii="Arial" w:eastAsia="Calibri" w:hAnsi="Arial" w:cs="Arial"/>
          <w:b/>
          <w:bCs/>
          <w:sz w:val="20"/>
          <w:szCs w:val="20"/>
          <w:lang w:eastAsia="pl-PL"/>
        </w:rPr>
      </w:pPr>
      <w:r w:rsidRPr="00120D6C">
        <w:rPr>
          <w:rFonts w:ascii="Arial" w:eastAsia="Calibri" w:hAnsi="Arial" w:cs="Arial"/>
          <w:sz w:val="20"/>
          <w:szCs w:val="20"/>
          <w:lang w:eastAsia="pl-PL"/>
        </w:rPr>
        <w:t xml:space="preserve"> wykorzystywania środków transportu nie powodujących uciążliwości dla otoczenia przez hałas lub zapach oraz spełniających wymagania nałożone na podmiot transportujący odpady na mocy rozporządzenia Ministra Środowiska z dnia 7 października 2016 r. w sprawie szczegółowych wymagań dla transportu odpadów.</w:t>
      </w:r>
    </w:p>
    <w:p w14:paraId="06D4AC41" w14:textId="77777777" w:rsidR="00D169F8" w:rsidRPr="00120D6C" w:rsidRDefault="00D169F8" w:rsidP="0013580D">
      <w:pPr>
        <w:widowControl w:val="0"/>
        <w:numPr>
          <w:ilvl w:val="0"/>
          <w:numId w:val="40"/>
        </w:numPr>
        <w:suppressAutoHyphens w:val="0"/>
        <w:autoSpaceDE w:val="0"/>
        <w:ind w:left="567" w:hanging="207"/>
        <w:jc w:val="both"/>
        <w:rPr>
          <w:rFonts w:ascii="Arial" w:eastAsia="Calibri" w:hAnsi="Arial" w:cs="Arial"/>
          <w:b/>
          <w:bCs/>
          <w:sz w:val="20"/>
          <w:szCs w:val="20"/>
          <w:lang w:eastAsia="pl-PL"/>
        </w:rPr>
      </w:pPr>
      <w:r w:rsidRPr="00120D6C">
        <w:rPr>
          <w:rFonts w:ascii="Arial" w:eastAsia="Calibri" w:hAnsi="Arial" w:cs="Arial"/>
          <w:sz w:val="20"/>
          <w:szCs w:val="20"/>
          <w:lang w:eastAsia="pl-PL"/>
        </w:rPr>
        <w:t>zapewnienia odbioru odpadów</w:t>
      </w:r>
      <w:r w:rsidRPr="00120D6C">
        <w:t xml:space="preserve"> </w:t>
      </w:r>
      <w:r w:rsidRPr="00120D6C">
        <w:rPr>
          <w:rFonts w:ascii="Arial" w:hAnsi="Arial" w:cs="Arial"/>
          <w:sz w:val="20"/>
          <w:szCs w:val="20"/>
        </w:rPr>
        <w:t>….. (</w:t>
      </w:r>
      <w:r w:rsidRPr="00120D6C">
        <w:rPr>
          <w:rFonts w:ascii="Arial" w:eastAsia="Calibri" w:hAnsi="Arial" w:cs="Arial"/>
          <w:sz w:val="20"/>
          <w:szCs w:val="20"/>
          <w:lang w:eastAsia="pl-PL"/>
        </w:rPr>
        <w:t>co najmniej dwoma) środkami transportu (z emisją spalin wg norm EURO 5) niezbędnymi do wykonania zamówienia (transport odpadów niebezpiecznych) (zgodnie z ofertą Wykonawcy).</w:t>
      </w:r>
    </w:p>
    <w:p w14:paraId="27E0FB8D" w14:textId="77777777" w:rsidR="00D169F8" w:rsidRPr="00120D6C" w:rsidRDefault="00D169F8" w:rsidP="0013580D">
      <w:pPr>
        <w:widowControl w:val="0"/>
        <w:numPr>
          <w:ilvl w:val="0"/>
          <w:numId w:val="40"/>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przeszkolenia kierowców z zakresu ADR uprawniającego do przewozu materiałów niebezpiecznych.</w:t>
      </w:r>
    </w:p>
    <w:p w14:paraId="7D1F2410" w14:textId="77777777" w:rsidR="00D169F8" w:rsidRPr="00120D6C" w:rsidRDefault="00D169F8" w:rsidP="0013580D">
      <w:pPr>
        <w:widowControl w:val="0"/>
        <w:numPr>
          <w:ilvl w:val="0"/>
          <w:numId w:val="40"/>
        </w:numPr>
        <w:suppressAutoHyphens w:val="0"/>
        <w:autoSpaceDE w:val="0"/>
        <w:ind w:left="567" w:hanging="283"/>
        <w:jc w:val="both"/>
        <w:rPr>
          <w:rFonts w:ascii="Arial" w:eastAsia="Calibri" w:hAnsi="Arial" w:cs="Arial"/>
          <w:b/>
          <w:bCs/>
          <w:sz w:val="20"/>
          <w:szCs w:val="20"/>
          <w:lang w:eastAsia="pl-PL"/>
        </w:rPr>
      </w:pPr>
      <w:r w:rsidRPr="00120D6C">
        <w:rPr>
          <w:rFonts w:ascii="Arial" w:eastAsia="Calibri" w:hAnsi="Arial" w:cs="Arial"/>
          <w:sz w:val="20"/>
          <w:szCs w:val="20"/>
          <w:lang w:eastAsia="pl-PL"/>
        </w:rPr>
        <w:t>zapewnienia odbioru odpadów, ich transportu i załadunku przez osoby wyposażone w odzież roboczą oraz środki ochrony osobistej zgodnie z obowiązującymi przepisami BHP oraz przestrzegania wymagań obowiązujących na terenie Szpitala określonych w Systemie Zarządzania Środowiskowego ISO 14001.</w:t>
      </w:r>
    </w:p>
    <w:p w14:paraId="2EB783D5" w14:textId="77777777" w:rsidR="00D169F8" w:rsidRPr="00120D6C" w:rsidRDefault="00D169F8" w:rsidP="0013580D">
      <w:pPr>
        <w:widowControl w:val="0"/>
        <w:numPr>
          <w:ilvl w:val="0"/>
          <w:numId w:val="40"/>
        </w:numPr>
        <w:suppressAutoHyphens w:val="0"/>
        <w:autoSpaceDE w:val="0"/>
        <w:autoSpaceDN w:val="0"/>
        <w:adjustRightInd w:val="0"/>
        <w:jc w:val="both"/>
        <w:rPr>
          <w:rFonts w:ascii="Arial" w:eastAsia="Calibri" w:hAnsi="Arial" w:cs="Arial"/>
          <w:sz w:val="20"/>
          <w:szCs w:val="20"/>
          <w:lang w:eastAsia="pl-PL"/>
        </w:rPr>
      </w:pPr>
      <w:r w:rsidRPr="00120D6C">
        <w:rPr>
          <w:rFonts w:ascii="Arial" w:eastAsia="Calibri" w:hAnsi="Arial" w:cs="Arial"/>
          <w:sz w:val="20"/>
          <w:szCs w:val="20"/>
          <w:lang w:eastAsia="pl-PL"/>
        </w:rPr>
        <w:t>właściwego wyposażenia pojazdu służącego do transportu odpadów oraz prawidłowego (zgodnie z obowiązującymi aktami prawnymi) oznakowania pojazdu,</w:t>
      </w:r>
    </w:p>
    <w:p w14:paraId="51494C55" w14:textId="77777777" w:rsidR="00D169F8" w:rsidRPr="00120D6C" w:rsidRDefault="00D169F8" w:rsidP="0013580D">
      <w:pPr>
        <w:widowControl w:val="0"/>
        <w:numPr>
          <w:ilvl w:val="0"/>
          <w:numId w:val="40"/>
        </w:numPr>
        <w:suppressAutoHyphens w:val="0"/>
        <w:autoSpaceDE w:val="0"/>
        <w:autoSpaceDN w:val="0"/>
        <w:adjustRightInd w:val="0"/>
        <w:jc w:val="both"/>
        <w:rPr>
          <w:rFonts w:ascii="Arial" w:eastAsia="Calibri" w:hAnsi="Arial" w:cs="Arial"/>
          <w:sz w:val="20"/>
          <w:szCs w:val="20"/>
          <w:lang w:eastAsia="pl-PL"/>
        </w:rPr>
      </w:pPr>
      <w:r w:rsidRPr="00120D6C">
        <w:rPr>
          <w:rFonts w:ascii="Arial" w:eastAsia="Calibri" w:hAnsi="Arial" w:cs="Arial"/>
          <w:sz w:val="20"/>
          <w:szCs w:val="20"/>
          <w:lang w:eastAsia="pl-PL"/>
        </w:rPr>
        <w:t>zapewnienia unieszkodliwiania odpadów poprzez spalanie w spalarni odpadów medycznych zgodnie z obowiązującymi przepisami prawa  w szczególności z zachowaniem warunków blisk</w:t>
      </w:r>
      <w:r w:rsidRPr="00120D6C">
        <w:rPr>
          <w:rFonts w:ascii="Arial" w:eastAsia="TimesNewRoman" w:hAnsi="Arial" w:cs="Arial"/>
          <w:sz w:val="20"/>
          <w:szCs w:val="20"/>
          <w:lang w:eastAsia="pl-PL"/>
        </w:rPr>
        <w:t>oś</w:t>
      </w:r>
      <w:r w:rsidRPr="00120D6C">
        <w:rPr>
          <w:rFonts w:ascii="Arial" w:eastAsia="Calibri" w:hAnsi="Arial" w:cs="Arial"/>
          <w:sz w:val="20"/>
          <w:szCs w:val="20"/>
          <w:lang w:eastAsia="pl-PL"/>
        </w:rPr>
        <w:t>ci zgodnie z art. 95 ust. 2 i art.20 ust. 3—6  Ustawy z dnia 14 grudnia 2012 r. o odpadach.</w:t>
      </w:r>
    </w:p>
    <w:p w14:paraId="04023D70" w14:textId="77777777" w:rsidR="00D169F8" w:rsidRPr="00120D6C"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 xml:space="preserve">Waga odpadów będzie potwierdzana w siedzibie Wykonawcy. Potwierdzenie wagi odpadów prze Strony oraz </w:t>
      </w:r>
      <w:r w:rsidRPr="00120D6C">
        <w:rPr>
          <w:rFonts w:ascii="Arial" w:eastAsia="Calibri" w:hAnsi="Arial" w:cs="Arial"/>
          <w:sz w:val="20"/>
          <w:szCs w:val="20"/>
          <w:lang w:eastAsia="pl-PL"/>
        </w:rPr>
        <w:lastRenderedPageBreak/>
        <w:t>utworzenie Karty Przekazania Odpadów następować będzie elektronicznie w bazie BDO.</w:t>
      </w:r>
    </w:p>
    <w:p w14:paraId="64FB9C05" w14:textId="77777777" w:rsidR="00D169F8" w:rsidRPr="00120D6C"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Dokumentem potwierdzającym odbiór odpadów jest Karta Przekazania Odpadów wygenerowana w systemie BDO sporządzana przez Zamawiającego przed rozpoczęciem transportu odpadów.</w:t>
      </w:r>
    </w:p>
    <w:p w14:paraId="239D5DB6" w14:textId="77777777" w:rsidR="00D169F8" w:rsidRPr="00120D6C"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Wykonawca jest obowiązany potwierdzić przejęcie odpadów niezwłocznie po ich otrzymaniu.</w:t>
      </w:r>
    </w:p>
    <w:p w14:paraId="6720C630" w14:textId="77777777" w:rsidR="00D169F8" w:rsidRPr="00120D6C" w:rsidRDefault="00D169F8" w:rsidP="0013580D">
      <w:pPr>
        <w:widowControl w:val="0"/>
        <w:numPr>
          <w:ilvl w:val="0"/>
          <w:numId w:val="36"/>
        </w:numPr>
        <w:suppressAutoHyphens w:val="0"/>
        <w:autoSpaceDE w:val="0"/>
        <w:jc w:val="both"/>
        <w:rPr>
          <w:rFonts w:ascii="Arial" w:eastAsia="Calibri" w:hAnsi="Arial" w:cs="Arial"/>
          <w:b/>
          <w:bCs/>
          <w:sz w:val="20"/>
          <w:szCs w:val="20"/>
          <w:lang w:eastAsia="pl-PL"/>
        </w:rPr>
      </w:pPr>
      <w:r w:rsidRPr="00120D6C">
        <w:rPr>
          <w:rFonts w:ascii="Arial" w:eastAsia="Calibri" w:hAnsi="Arial" w:cs="Arial"/>
          <w:sz w:val="20"/>
          <w:szCs w:val="20"/>
          <w:lang w:eastAsia="pl-PL"/>
        </w:rPr>
        <w:t>Po dokonaniu załadunku odpadów Wykonawca zobowiązany jest wypełnić i podpisać „dokument przewozowy” (podlegający przepisom ADR), podpisany również przez Zamawiającego.</w:t>
      </w:r>
    </w:p>
    <w:p w14:paraId="6F600CAE" w14:textId="77777777" w:rsidR="00D169F8" w:rsidRPr="00120D6C" w:rsidRDefault="00D169F8" w:rsidP="0013580D">
      <w:pPr>
        <w:widowControl w:val="0"/>
        <w:numPr>
          <w:ilvl w:val="0"/>
          <w:numId w:val="36"/>
        </w:numPr>
        <w:suppressAutoHyphens w:val="0"/>
        <w:jc w:val="both"/>
        <w:rPr>
          <w:rFonts w:ascii="Arial" w:eastAsia="Calibri" w:hAnsi="Arial" w:cs="Arial"/>
          <w:sz w:val="20"/>
          <w:szCs w:val="20"/>
          <w:lang w:eastAsia="pl-PL"/>
        </w:rPr>
      </w:pPr>
      <w:r w:rsidRPr="00120D6C">
        <w:rPr>
          <w:rFonts w:ascii="Arial" w:eastAsia="Calibri" w:hAnsi="Arial" w:cs="Arial"/>
          <w:sz w:val="20"/>
          <w:szCs w:val="20"/>
          <w:lang w:eastAsia="pl-PL"/>
        </w:rPr>
        <w:t>Wykonawca zobowiązuje się potwierdzania unieszkodliwiania odpadów odebranych od Zamawiającego przez system BDO.</w:t>
      </w:r>
    </w:p>
    <w:p w14:paraId="52D368F8" w14:textId="77777777" w:rsidR="00D169F8" w:rsidRPr="00120D6C" w:rsidRDefault="00D169F8" w:rsidP="0013580D">
      <w:pPr>
        <w:widowControl w:val="0"/>
        <w:numPr>
          <w:ilvl w:val="0"/>
          <w:numId w:val="36"/>
        </w:numPr>
        <w:suppressAutoHyphens w:val="0"/>
        <w:jc w:val="both"/>
        <w:rPr>
          <w:rFonts w:ascii="Arial" w:eastAsia="Calibri" w:hAnsi="Arial" w:cs="Arial"/>
          <w:sz w:val="20"/>
          <w:szCs w:val="20"/>
          <w:lang w:eastAsia="pl-PL"/>
        </w:rPr>
      </w:pPr>
      <w:r w:rsidRPr="00120D6C">
        <w:rPr>
          <w:rFonts w:ascii="Arial" w:eastAsia="Calibri" w:hAnsi="Arial" w:cs="Arial"/>
          <w:sz w:val="20"/>
          <w:szCs w:val="20"/>
          <w:lang w:eastAsia="pl-PL"/>
        </w:rPr>
        <w:t>Za wszelkie szkody (szczególnie podczas załadunku odpadów) powstałe wskutek realizacji umowy odpowiada Wykonawca.</w:t>
      </w:r>
    </w:p>
    <w:p w14:paraId="136ED261" w14:textId="77777777" w:rsidR="00D169F8" w:rsidRPr="00120D6C" w:rsidRDefault="00D169F8" w:rsidP="0013580D">
      <w:pPr>
        <w:widowControl w:val="0"/>
        <w:numPr>
          <w:ilvl w:val="0"/>
          <w:numId w:val="36"/>
        </w:numPr>
        <w:suppressAutoHyphens w:val="0"/>
        <w:jc w:val="both"/>
        <w:rPr>
          <w:rFonts w:ascii="Arial" w:eastAsia="Calibri" w:hAnsi="Arial" w:cs="Arial"/>
          <w:sz w:val="20"/>
          <w:szCs w:val="20"/>
          <w:lang w:eastAsia="pl-PL"/>
        </w:rPr>
      </w:pPr>
      <w:r w:rsidRPr="00120D6C">
        <w:rPr>
          <w:rFonts w:ascii="Arial" w:eastAsia="Calibri" w:hAnsi="Arial" w:cs="Arial"/>
          <w:sz w:val="20"/>
          <w:szCs w:val="20"/>
          <w:lang w:eastAsia="pl-PL"/>
        </w:rPr>
        <w:t>Z chwilą odebrania odpadów medycznych od Zamawiającego, Wykonawca staje się w pełni odpowiedzialny za ich transport i zagospodarowanie, zgodnie z ich przeznaczeniem  i klasyfikacją oraz ponosi ryzyko przypadkowej ich utraty lub zniszczenia. Wykonawca ponosi również odpowiedzialność za szkody wyrządzone przez swoich podwykonawców.</w:t>
      </w:r>
    </w:p>
    <w:p w14:paraId="1D899660" w14:textId="77777777" w:rsidR="00D169F8" w:rsidRPr="00120D6C" w:rsidRDefault="00D169F8" w:rsidP="0013580D">
      <w:pPr>
        <w:widowControl w:val="0"/>
        <w:numPr>
          <w:ilvl w:val="0"/>
          <w:numId w:val="36"/>
        </w:numPr>
        <w:suppressAutoHyphens w:val="0"/>
        <w:jc w:val="both"/>
        <w:rPr>
          <w:rFonts w:ascii="Arial" w:eastAsia="Calibri" w:hAnsi="Arial" w:cs="Arial"/>
          <w:sz w:val="20"/>
          <w:szCs w:val="20"/>
          <w:lang w:eastAsia="pl-PL"/>
        </w:rPr>
      </w:pPr>
      <w:r w:rsidRPr="00120D6C">
        <w:rPr>
          <w:rFonts w:ascii="Arial" w:eastAsia="Calibri" w:hAnsi="Arial" w:cs="Arial"/>
          <w:sz w:val="20"/>
          <w:szCs w:val="20"/>
          <w:lang w:eastAsia="pl-PL"/>
        </w:rPr>
        <w:t>Wykonawca zobowiązuje się pokryć ewentualne koszty i kary finansowe, którymi obciążony zostanie Zamawiający w skutek niewykonania, bądź nienależytego wykonania usługi odbioru, transportu i utylizacji odpadów medycznych przez Wykonawcę.</w:t>
      </w:r>
    </w:p>
    <w:p w14:paraId="425AB120" w14:textId="77777777" w:rsidR="00D169F8" w:rsidRPr="00120D6C" w:rsidRDefault="00D169F8" w:rsidP="0013580D">
      <w:pPr>
        <w:widowControl w:val="0"/>
        <w:numPr>
          <w:ilvl w:val="0"/>
          <w:numId w:val="36"/>
        </w:numPr>
        <w:suppressAutoHyphens w:val="0"/>
        <w:autoSpaceDE w:val="0"/>
        <w:autoSpaceDN w:val="0"/>
        <w:adjustRightInd w:val="0"/>
        <w:jc w:val="both"/>
        <w:rPr>
          <w:rFonts w:ascii="Arial" w:eastAsia="Calibri" w:hAnsi="Arial" w:cs="Arial"/>
          <w:b/>
          <w:sz w:val="20"/>
          <w:szCs w:val="20"/>
          <w:lang w:eastAsia="pl-PL"/>
        </w:rPr>
      </w:pPr>
      <w:r w:rsidRPr="00120D6C">
        <w:rPr>
          <w:rFonts w:ascii="Arial" w:eastAsia="Calibri" w:hAnsi="Arial" w:cs="Arial"/>
          <w:sz w:val="20"/>
          <w:szCs w:val="20"/>
          <w:lang w:eastAsia="pl-PL"/>
        </w:rPr>
        <w:t>Podmioty występujące wspólnie ponoszą solidarną odpowiedzialność za niewykonanie lub nienależyte wykonanie zobowiązań.</w:t>
      </w:r>
    </w:p>
    <w:p w14:paraId="2C49E0B5"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 4</w:t>
      </w:r>
    </w:p>
    <w:p w14:paraId="293E4F8E" w14:textId="77777777" w:rsidR="00D169F8" w:rsidRPr="00CC3E14" w:rsidRDefault="00D169F8" w:rsidP="00D169F8">
      <w:pPr>
        <w:suppressAutoHyphens w:val="0"/>
        <w:jc w:val="center"/>
        <w:rPr>
          <w:rFonts w:ascii="Arial" w:eastAsia="Calibri" w:hAnsi="Arial" w:cs="Arial"/>
          <w:b/>
          <w:sz w:val="20"/>
          <w:szCs w:val="20"/>
          <w:lang w:eastAsia="pl-PL" w:bidi="he-IL"/>
        </w:rPr>
      </w:pPr>
      <w:r w:rsidRPr="00CC3E14">
        <w:rPr>
          <w:rFonts w:ascii="Arial" w:eastAsia="Calibri" w:hAnsi="Arial" w:cs="Arial"/>
          <w:b/>
          <w:sz w:val="20"/>
          <w:szCs w:val="20"/>
          <w:lang w:eastAsia="pl-PL" w:bidi="he-IL"/>
        </w:rPr>
        <w:t>Obowiązki Zamawiającego</w:t>
      </w:r>
    </w:p>
    <w:p w14:paraId="567EBF38" w14:textId="77777777" w:rsidR="00D169F8" w:rsidRPr="00CC3E14" w:rsidRDefault="00D169F8" w:rsidP="00D169F8">
      <w:pPr>
        <w:suppressAutoHyphens w:val="0"/>
        <w:ind w:left="284" w:hanging="284"/>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1. </w:t>
      </w:r>
      <w:r w:rsidRPr="00CC3E14">
        <w:rPr>
          <w:rFonts w:ascii="Arial" w:eastAsia="Calibri" w:hAnsi="Arial" w:cs="Arial"/>
          <w:sz w:val="20"/>
          <w:szCs w:val="20"/>
          <w:lang w:eastAsia="pl-PL" w:bidi="he-IL"/>
        </w:rPr>
        <w:t>Zamawiający zobowiązany jest do</w:t>
      </w:r>
      <w:r w:rsidRPr="00CC3E14">
        <w:rPr>
          <w:rFonts w:ascii="Arial" w:eastAsia="Calibri" w:hAnsi="Arial" w:cs="Arial"/>
          <w:sz w:val="20"/>
          <w:szCs w:val="20"/>
          <w:lang w:eastAsia="pl-PL"/>
        </w:rPr>
        <w:t xml:space="preserve"> zorganizowania miejsca stałego składowania odpadów przeznaczonych do odbioru przez Wykonawcę. </w:t>
      </w:r>
    </w:p>
    <w:p w14:paraId="577AAFDE" w14:textId="77777777" w:rsidR="00D169F8" w:rsidRPr="00CC3E14" w:rsidRDefault="00D169F8" w:rsidP="00D169F8">
      <w:pPr>
        <w:suppressAutoHyphens w:val="0"/>
        <w:ind w:left="284" w:hanging="284"/>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2. </w:t>
      </w:r>
      <w:r w:rsidRPr="00CC3E14">
        <w:rPr>
          <w:rFonts w:ascii="Arial" w:eastAsia="Calibri" w:hAnsi="Arial" w:cs="Arial"/>
          <w:sz w:val="20"/>
          <w:szCs w:val="20"/>
          <w:lang w:eastAsia="pl-PL" w:bidi="he-IL"/>
        </w:rPr>
        <w:t>Zamawiający zobowiązany jest do</w:t>
      </w:r>
      <w:r w:rsidRPr="00CC3E14">
        <w:rPr>
          <w:rFonts w:ascii="Arial" w:eastAsia="Calibri" w:hAnsi="Arial" w:cs="Arial"/>
          <w:sz w:val="20"/>
          <w:szCs w:val="20"/>
          <w:lang w:eastAsia="pl-PL"/>
        </w:rPr>
        <w:t xml:space="preserve"> przekazywania Wykonawcy odpadów w zamkniętych workach foliowych, oraz pojemnikach jednorazowego użytku zgodnie z zapisami SWZ.</w:t>
      </w:r>
    </w:p>
    <w:p w14:paraId="18B9C067" w14:textId="77777777" w:rsidR="00D169F8" w:rsidRPr="00CC3E14" w:rsidRDefault="00D169F8" w:rsidP="0013580D">
      <w:pPr>
        <w:numPr>
          <w:ilvl w:val="6"/>
          <w:numId w:val="41"/>
        </w:numPr>
        <w:tabs>
          <w:tab w:val="num" w:pos="284"/>
        </w:tabs>
        <w:suppressAutoHyphens w:val="0"/>
        <w:ind w:left="284" w:hanging="284"/>
        <w:jc w:val="both"/>
        <w:rPr>
          <w:rFonts w:ascii="Arial" w:eastAsia="Calibri" w:hAnsi="Arial" w:cs="Arial"/>
          <w:sz w:val="20"/>
          <w:szCs w:val="20"/>
          <w:lang w:eastAsia="pl-PL" w:bidi="he-IL"/>
        </w:rPr>
      </w:pPr>
      <w:r w:rsidRPr="00CC3E14">
        <w:rPr>
          <w:rFonts w:ascii="Arial" w:eastAsia="Calibri" w:hAnsi="Arial" w:cs="Arial"/>
          <w:sz w:val="20"/>
          <w:szCs w:val="20"/>
          <w:lang w:eastAsia="pl-PL" w:bidi="he-IL"/>
        </w:rPr>
        <w:t>Zamawiający zobowiązany jest do:</w:t>
      </w:r>
    </w:p>
    <w:p w14:paraId="2916E059" w14:textId="77777777" w:rsidR="00D169F8" w:rsidRPr="00CC3E14" w:rsidRDefault="00D169F8" w:rsidP="00D169F8">
      <w:pPr>
        <w:suppressAutoHyphens w:val="0"/>
        <w:ind w:left="284"/>
        <w:jc w:val="both"/>
        <w:rPr>
          <w:rFonts w:ascii="Arial" w:eastAsia="Calibri" w:hAnsi="Arial" w:cs="Arial"/>
          <w:sz w:val="20"/>
          <w:szCs w:val="20"/>
          <w:lang w:eastAsia="pl-PL" w:bidi="he-IL"/>
        </w:rPr>
      </w:pPr>
      <w:r w:rsidRPr="00CC3E14">
        <w:rPr>
          <w:rFonts w:ascii="Arial" w:eastAsia="Calibri" w:hAnsi="Arial" w:cs="Arial"/>
          <w:sz w:val="20"/>
          <w:szCs w:val="20"/>
          <w:lang w:eastAsia="pl-PL" w:bidi="he-IL"/>
        </w:rPr>
        <w:t>•umożliwienia Wykonawcy odbioru odpadów,</w:t>
      </w:r>
    </w:p>
    <w:p w14:paraId="6DA98142" w14:textId="77777777" w:rsidR="00D169F8" w:rsidRPr="00CC3E14" w:rsidRDefault="00D169F8" w:rsidP="00D169F8">
      <w:pPr>
        <w:suppressAutoHyphens w:val="0"/>
        <w:ind w:left="284"/>
        <w:jc w:val="both"/>
        <w:rPr>
          <w:rFonts w:ascii="Arial" w:eastAsia="Calibri" w:hAnsi="Arial" w:cs="Arial"/>
          <w:sz w:val="20"/>
          <w:szCs w:val="20"/>
          <w:lang w:eastAsia="pl-PL" w:bidi="he-IL"/>
        </w:rPr>
      </w:pPr>
      <w:r w:rsidRPr="00CC3E14">
        <w:rPr>
          <w:rFonts w:ascii="Arial" w:eastAsia="Calibri" w:hAnsi="Arial" w:cs="Arial"/>
          <w:sz w:val="20"/>
          <w:szCs w:val="20"/>
          <w:lang w:eastAsia="pl-PL" w:bidi="he-IL"/>
        </w:rPr>
        <w:t>•nadzoru nad wykonanymi pracami,</w:t>
      </w:r>
    </w:p>
    <w:p w14:paraId="1AD0B365" w14:textId="77777777" w:rsidR="00D169F8" w:rsidRPr="00CC3E14" w:rsidRDefault="00D169F8" w:rsidP="00D169F8">
      <w:pPr>
        <w:suppressAutoHyphens w:val="0"/>
        <w:ind w:left="284"/>
        <w:jc w:val="both"/>
        <w:rPr>
          <w:rFonts w:ascii="Arial" w:eastAsia="Calibri" w:hAnsi="Arial" w:cs="Arial"/>
          <w:sz w:val="20"/>
          <w:szCs w:val="20"/>
          <w:lang w:eastAsia="pl-PL" w:bidi="he-IL"/>
        </w:rPr>
      </w:pPr>
      <w:r w:rsidRPr="00CC3E14">
        <w:rPr>
          <w:rFonts w:ascii="Arial" w:eastAsia="Calibri" w:hAnsi="Arial" w:cs="Arial"/>
          <w:sz w:val="20"/>
          <w:szCs w:val="20"/>
          <w:lang w:eastAsia="pl-PL" w:bidi="he-IL"/>
        </w:rPr>
        <w:t>•potwierdzenia wykonanej usługi</w:t>
      </w:r>
    </w:p>
    <w:p w14:paraId="537EEB41" w14:textId="77777777" w:rsidR="00D169F8" w:rsidRDefault="00D169F8" w:rsidP="00D169F8">
      <w:pPr>
        <w:suppressAutoHyphens w:val="0"/>
        <w:ind w:left="284"/>
        <w:jc w:val="both"/>
        <w:rPr>
          <w:rFonts w:ascii="Arial" w:eastAsia="Calibri" w:hAnsi="Arial" w:cs="Arial"/>
          <w:sz w:val="20"/>
          <w:szCs w:val="20"/>
          <w:lang w:eastAsia="pl-PL" w:bidi="he-IL"/>
        </w:rPr>
      </w:pPr>
      <w:r w:rsidRPr="00CC3E14">
        <w:rPr>
          <w:rFonts w:ascii="Arial" w:eastAsia="Calibri" w:hAnsi="Arial" w:cs="Arial"/>
          <w:sz w:val="20"/>
          <w:szCs w:val="20"/>
          <w:lang w:eastAsia="pl-PL" w:bidi="he-IL"/>
        </w:rPr>
        <w:t>•</w:t>
      </w:r>
      <w:r w:rsidRPr="00CC3E14">
        <w:rPr>
          <w:rFonts w:ascii="Arial" w:eastAsia="Calibri" w:hAnsi="Arial" w:cs="Arial"/>
          <w:sz w:val="20"/>
          <w:szCs w:val="20"/>
          <w:lang w:eastAsia="en-US"/>
        </w:rPr>
        <w:t xml:space="preserve"> </w:t>
      </w:r>
      <w:r w:rsidRPr="00CC3E14">
        <w:rPr>
          <w:rFonts w:ascii="Arial" w:eastAsia="Calibri" w:hAnsi="Arial" w:cs="Arial"/>
          <w:sz w:val="20"/>
          <w:szCs w:val="20"/>
          <w:lang w:eastAsia="pl-PL" w:bidi="he-IL"/>
        </w:rPr>
        <w:t>gromadzenie odpadów wyłącznie w pojemnikach zbiorczych dostarczanych przez Wykonawcę, zgodnie z § 3 ust.10 Umowy,  stanowiących jego własność, a przekazanych Zamawiającemu w użytkowanie na czas trwania umowy</w:t>
      </w:r>
      <w:r>
        <w:rPr>
          <w:rFonts w:ascii="Arial" w:eastAsia="Calibri" w:hAnsi="Arial" w:cs="Arial"/>
          <w:sz w:val="20"/>
          <w:szCs w:val="20"/>
          <w:lang w:eastAsia="pl-PL" w:bidi="he-IL"/>
        </w:rPr>
        <w:t>.</w:t>
      </w:r>
    </w:p>
    <w:p w14:paraId="4713F3FB" w14:textId="77777777" w:rsidR="00D169F8" w:rsidRPr="00EB4835" w:rsidRDefault="00D169F8" w:rsidP="0013580D">
      <w:pPr>
        <w:numPr>
          <w:ilvl w:val="6"/>
          <w:numId w:val="41"/>
        </w:numPr>
        <w:tabs>
          <w:tab w:val="clear" w:pos="4680"/>
        </w:tabs>
        <w:suppressAutoHyphens w:val="0"/>
        <w:ind w:left="284" w:hanging="284"/>
        <w:jc w:val="both"/>
        <w:rPr>
          <w:rFonts w:ascii="Arial" w:eastAsia="Calibri" w:hAnsi="Arial" w:cs="Arial"/>
          <w:bCs/>
          <w:sz w:val="20"/>
          <w:szCs w:val="20"/>
          <w:lang w:eastAsia="pl-PL"/>
        </w:rPr>
      </w:pPr>
      <w:r w:rsidRPr="00EB4835">
        <w:rPr>
          <w:rFonts w:ascii="Arial" w:eastAsia="Calibri" w:hAnsi="Arial" w:cs="Arial"/>
          <w:bCs/>
          <w:sz w:val="20"/>
          <w:szCs w:val="20"/>
          <w:lang w:eastAsia="pl-PL"/>
        </w:rPr>
        <w:t>Zamawiający zagwarantuje Wykonawcy realizującemu odbiór odpadów medycznych bezpłatny wjazd na teren szpitala oraz podjazd pod miejsce magazynowania odpadów. W razie konieczności Zamawiający zobowiązuje się również do wydania bezpłatnie karty wjazdowej/ przepustki na czas obowiązywania umowy.</w:t>
      </w:r>
    </w:p>
    <w:p w14:paraId="6383B614"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 5</w:t>
      </w:r>
    </w:p>
    <w:p w14:paraId="4EED0B8F" w14:textId="77777777" w:rsidR="00D169F8" w:rsidRPr="00CC3E14" w:rsidRDefault="00D169F8" w:rsidP="00D169F8">
      <w:pPr>
        <w:suppressAutoHyphens w:val="0"/>
        <w:jc w:val="center"/>
        <w:rPr>
          <w:rFonts w:ascii="Arial" w:eastAsia="Calibri" w:hAnsi="Arial" w:cs="Arial"/>
          <w:sz w:val="20"/>
          <w:szCs w:val="20"/>
          <w:lang w:eastAsia="pl-PL"/>
        </w:rPr>
      </w:pPr>
      <w:r w:rsidRPr="00CC3E14">
        <w:rPr>
          <w:rFonts w:ascii="Arial" w:eastAsia="Calibri" w:hAnsi="Arial" w:cs="Arial"/>
          <w:b/>
          <w:sz w:val="20"/>
          <w:szCs w:val="20"/>
          <w:lang w:eastAsia="pl-PL"/>
        </w:rPr>
        <w:t>Termin realizacji</w:t>
      </w:r>
    </w:p>
    <w:p w14:paraId="76E1552C" w14:textId="543A3C3A" w:rsidR="00D169F8" w:rsidRPr="00CC3E14" w:rsidRDefault="00D169F8" w:rsidP="00D169F8">
      <w:p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Termin realizacji przedmiotu umowy Strony określają  </w:t>
      </w:r>
      <w:r>
        <w:rPr>
          <w:rFonts w:ascii="Arial" w:eastAsia="Calibri" w:hAnsi="Arial" w:cs="Arial"/>
          <w:sz w:val="20"/>
          <w:szCs w:val="20"/>
          <w:lang w:eastAsia="pl-PL"/>
        </w:rPr>
        <w:t>na</w:t>
      </w:r>
      <w:r w:rsidRPr="00CC3E14">
        <w:rPr>
          <w:rFonts w:ascii="Arial" w:eastAsia="Calibri" w:hAnsi="Arial" w:cs="Arial"/>
          <w:sz w:val="20"/>
          <w:szCs w:val="20"/>
          <w:lang w:eastAsia="pl-PL"/>
        </w:rPr>
        <w:t xml:space="preserve">  </w:t>
      </w:r>
      <w:r w:rsidR="006073EF">
        <w:rPr>
          <w:rFonts w:ascii="Arial" w:eastAsia="Calibri" w:hAnsi="Arial" w:cs="Arial"/>
          <w:sz w:val="20"/>
          <w:szCs w:val="20"/>
          <w:lang w:eastAsia="pl-PL"/>
        </w:rPr>
        <w:t>24</w:t>
      </w:r>
      <w:r w:rsidRPr="00CC3E14">
        <w:rPr>
          <w:rFonts w:ascii="Arial" w:eastAsia="Calibri" w:hAnsi="Arial" w:cs="Arial"/>
          <w:sz w:val="20"/>
          <w:szCs w:val="20"/>
          <w:lang w:eastAsia="pl-PL"/>
        </w:rPr>
        <w:t xml:space="preserve"> mi</w:t>
      </w:r>
      <w:r w:rsidR="006073EF">
        <w:rPr>
          <w:rFonts w:ascii="Arial" w:eastAsia="Calibri" w:hAnsi="Arial" w:cs="Arial"/>
          <w:sz w:val="20"/>
          <w:szCs w:val="20"/>
          <w:lang w:eastAsia="pl-PL"/>
        </w:rPr>
        <w:t>esiące</w:t>
      </w:r>
      <w:r w:rsidRPr="00CC3E14">
        <w:rPr>
          <w:rFonts w:ascii="Arial" w:eastAsia="Calibri" w:hAnsi="Arial" w:cs="Arial"/>
          <w:sz w:val="20"/>
          <w:szCs w:val="20"/>
          <w:lang w:eastAsia="pl-PL"/>
        </w:rPr>
        <w:t xml:space="preserve"> od </w:t>
      </w:r>
      <w:r>
        <w:rPr>
          <w:rFonts w:ascii="Arial" w:eastAsia="Calibri" w:hAnsi="Arial" w:cs="Arial"/>
          <w:sz w:val="20"/>
          <w:szCs w:val="20"/>
          <w:lang w:eastAsia="pl-PL"/>
        </w:rPr>
        <w:t>dnia ……… (nie wcześniej niż od 1</w:t>
      </w:r>
      <w:r w:rsidR="006073EF">
        <w:rPr>
          <w:rFonts w:ascii="Arial" w:eastAsia="Calibri" w:hAnsi="Arial" w:cs="Arial"/>
          <w:sz w:val="20"/>
          <w:szCs w:val="20"/>
          <w:lang w:eastAsia="pl-PL"/>
        </w:rPr>
        <w:t>8</w:t>
      </w:r>
      <w:r>
        <w:rPr>
          <w:rFonts w:ascii="Arial" w:eastAsia="Calibri" w:hAnsi="Arial" w:cs="Arial"/>
          <w:sz w:val="20"/>
          <w:szCs w:val="20"/>
          <w:lang w:eastAsia="pl-PL"/>
        </w:rPr>
        <w:t>.01.202</w:t>
      </w:r>
      <w:r w:rsidR="006073EF">
        <w:rPr>
          <w:rFonts w:ascii="Arial" w:eastAsia="Calibri" w:hAnsi="Arial" w:cs="Arial"/>
          <w:sz w:val="20"/>
          <w:szCs w:val="20"/>
          <w:lang w:eastAsia="pl-PL"/>
        </w:rPr>
        <w:t>4</w:t>
      </w:r>
      <w:r>
        <w:rPr>
          <w:rFonts w:ascii="Arial" w:eastAsia="Calibri" w:hAnsi="Arial" w:cs="Arial"/>
          <w:sz w:val="20"/>
          <w:szCs w:val="20"/>
          <w:lang w:eastAsia="pl-PL"/>
        </w:rPr>
        <w:t>r.)</w:t>
      </w:r>
      <w:r w:rsidRPr="00CC3E14">
        <w:rPr>
          <w:rFonts w:ascii="Arial" w:eastAsia="Calibri" w:hAnsi="Arial" w:cs="Arial"/>
          <w:sz w:val="20"/>
          <w:szCs w:val="20"/>
          <w:lang w:eastAsia="pl-PL"/>
        </w:rPr>
        <w:t xml:space="preserve">. </w:t>
      </w:r>
    </w:p>
    <w:p w14:paraId="3D8D6C39" w14:textId="77777777" w:rsidR="00D169F8" w:rsidRPr="00CC3E14" w:rsidRDefault="00D169F8" w:rsidP="00D169F8">
      <w:pPr>
        <w:suppressAutoHyphens w:val="0"/>
        <w:jc w:val="center"/>
        <w:rPr>
          <w:rFonts w:ascii="Arial" w:eastAsia="Calibri" w:hAnsi="Arial" w:cs="Arial"/>
          <w:b/>
          <w:sz w:val="20"/>
          <w:szCs w:val="20"/>
          <w:lang w:eastAsia="pl-PL"/>
        </w:rPr>
      </w:pPr>
    </w:p>
    <w:p w14:paraId="757DAEA1"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 6</w:t>
      </w:r>
    </w:p>
    <w:p w14:paraId="71A15437" w14:textId="77777777" w:rsidR="00D169F8" w:rsidRPr="00CC3E14" w:rsidRDefault="00D169F8" w:rsidP="00D169F8">
      <w:pPr>
        <w:suppressAutoHyphens w:val="0"/>
        <w:jc w:val="center"/>
        <w:rPr>
          <w:rFonts w:ascii="Arial" w:eastAsia="Calibri" w:hAnsi="Arial" w:cs="Arial"/>
          <w:b/>
          <w:sz w:val="20"/>
          <w:szCs w:val="20"/>
          <w:lang w:eastAsia="pl-PL" w:bidi="he-IL"/>
        </w:rPr>
      </w:pPr>
      <w:r w:rsidRPr="00CC3E14">
        <w:rPr>
          <w:rFonts w:ascii="Arial" w:eastAsia="Calibri" w:hAnsi="Arial" w:cs="Arial"/>
          <w:b/>
          <w:sz w:val="20"/>
          <w:szCs w:val="20"/>
          <w:lang w:eastAsia="pl-PL" w:bidi="he-IL"/>
        </w:rPr>
        <w:t>Warunki płatności</w:t>
      </w:r>
      <w:r w:rsidRPr="00CC3E14">
        <w:rPr>
          <w:rFonts w:ascii="Arial" w:eastAsia="Calibri" w:hAnsi="Arial" w:cs="Arial"/>
          <w:b/>
          <w:sz w:val="20"/>
          <w:szCs w:val="20"/>
          <w:lang w:eastAsia="pl-PL"/>
        </w:rPr>
        <w:t xml:space="preserve"> </w:t>
      </w:r>
    </w:p>
    <w:p w14:paraId="5528BA64" w14:textId="77777777" w:rsidR="00D169F8" w:rsidRPr="00CC3E14" w:rsidRDefault="00D169F8" w:rsidP="00D169F8">
      <w:pPr>
        <w:suppressAutoHyphens w:val="0"/>
        <w:ind w:left="284" w:hanging="284"/>
        <w:jc w:val="both"/>
        <w:rPr>
          <w:rFonts w:ascii="Arial" w:eastAsia="Calibri" w:hAnsi="Arial" w:cs="Arial"/>
          <w:bCs/>
          <w:sz w:val="20"/>
          <w:szCs w:val="20"/>
          <w:lang w:eastAsia="pl-PL" w:bidi="he-IL"/>
        </w:rPr>
      </w:pPr>
      <w:r w:rsidRPr="00CC3E14">
        <w:rPr>
          <w:rFonts w:ascii="Arial" w:eastAsia="Calibri" w:hAnsi="Arial" w:cs="Arial"/>
          <w:bCs/>
          <w:sz w:val="20"/>
          <w:szCs w:val="20"/>
          <w:lang w:eastAsia="pl-PL" w:bidi="he-IL"/>
        </w:rPr>
        <w:t xml:space="preserve">1. Za realizację przedmiotu umowy Zamawiający zobowiązuje się zapłacić Wykonawcy wynagrodzenie obliczone zgodne z cenami zawartymi w załączniku nr 1 do niniejszej umowy, który stanowi podstawę do rozliczeń finansowych między stronami. </w:t>
      </w:r>
    </w:p>
    <w:p w14:paraId="16836446" w14:textId="77777777" w:rsidR="00D169F8" w:rsidRPr="00CC3E14" w:rsidRDefault="00D169F8" w:rsidP="00D169F8">
      <w:pPr>
        <w:suppressAutoHyphens w:val="0"/>
        <w:ind w:left="284" w:hanging="284"/>
        <w:jc w:val="both"/>
        <w:rPr>
          <w:rFonts w:ascii="Arial" w:eastAsia="Calibri" w:hAnsi="Arial" w:cs="Arial"/>
          <w:bCs/>
          <w:sz w:val="20"/>
          <w:szCs w:val="20"/>
          <w:lang w:eastAsia="pl-PL" w:bidi="he-IL"/>
        </w:rPr>
      </w:pPr>
      <w:r w:rsidRPr="00CC3E14">
        <w:rPr>
          <w:rFonts w:ascii="Arial" w:eastAsia="Calibri" w:hAnsi="Arial" w:cs="Arial"/>
          <w:bCs/>
          <w:sz w:val="20"/>
          <w:szCs w:val="20"/>
          <w:lang w:eastAsia="pl-PL" w:bidi="he-IL"/>
        </w:rPr>
        <w:t>2. Wynagrodzenie zawiera wszelkie koszty Wykonawcy związane z realizacją przedmiotu umowy (w tym w szczególności użyczenie kontenerów).</w:t>
      </w:r>
    </w:p>
    <w:p w14:paraId="49AA9205" w14:textId="77777777" w:rsidR="00D169F8" w:rsidRPr="00CC3E14" w:rsidRDefault="00D169F8" w:rsidP="0013580D">
      <w:pPr>
        <w:numPr>
          <w:ilvl w:val="0"/>
          <w:numId w:val="42"/>
        </w:numPr>
        <w:suppressAutoHyphens w:val="0"/>
        <w:jc w:val="both"/>
        <w:rPr>
          <w:rFonts w:ascii="Arial" w:eastAsia="Calibri" w:hAnsi="Arial" w:cs="Arial"/>
          <w:bCs/>
          <w:sz w:val="20"/>
          <w:szCs w:val="20"/>
          <w:lang w:eastAsia="pl-PL" w:bidi="he-IL"/>
        </w:rPr>
      </w:pPr>
      <w:r>
        <w:rPr>
          <w:rFonts w:ascii="Arial" w:eastAsia="Calibri" w:hAnsi="Arial" w:cs="Arial"/>
          <w:bCs/>
          <w:sz w:val="20"/>
          <w:szCs w:val="20"/>
          <w:lang w:eastAsia="pl-PL" w:bidi="he-IL"/>
        </w:rPr>
        <w:t xml:space="preserve"> </w:t>
      </w:r>
      <w:r w:rsidRPr="00CC3E14">
        <w:rPr>
          <w:rFonts w:ascii="Arial" w:eastAsia="Calibri" w:hAnsi="Arial" w:cs="Arial"/>
          <w:bCs/>
          <w:sz w:val="20"/>
          <w:szCs w:val="20"/>
          <w:lang w:eastAsia="pl-PL" w:bidi="he-IL"/>
        </w:rPr>
        <w:t>wartość netto …………………………  zł słownie .……………..………………………………</w:t>
      </w:r>
    </w:p>
    <w:p w14:paraId="2FB09353" w14:textId="77777777" w:rsidR="00D169F8" w:rsidRPr="00CC3E14" w:rsidRDefault="00D169F8" w:rsidP="0013580D">
      <w:pPr>
        <w:numPr>
          <w:ilvl w:val="0"/>
          <w:numId w:val="42"/>
        </w:numPr>
        <w:suppressAutoHyphens w:val="0"/>
        <w:jc w:val="both"/>
        <w:rPr>
          <w:rFonts w:ascii="Arial" w:eastAsia="Calibri" w:hAnsi="Arial" w:cs="Arial"/>
          <w:bCs/>
          <w:sz w:val="20"/>
          <w:szCs w:val="20"/>
          <w:lang w:eastAsia="pl-PL" w:bidi="he-IL"/>
        </w:rPr>
      </w:pPr>
      <w:r>
        <w:rPr>
          <w:rFonts w:ascii="Arial" w:eastAsia="Calibri" w:hAnsi="Arial" w:cs="Arial"/>
          <w:bCs/>
          <w:sz w:val="20"/>
          <w:szCs w:val="20"/>
          <w:lang w:eastAsia="pl-PL" w:bidi="he-IL"/>
        </w:rPr>
        <w:t xml:space="preserve"> </w:t>
      </w:r>
      <w:r w:rsidRPr="00CC3E14">
        <w:rPr>
          <w:rFonts w:ascii="Arial" w:eastAsia="Calibri" w:hAnsi="Arial" w:cs="Arial"/>
          <w:bCs/>
          <w:sz w:val="20"/>
          <w:szCs w:val="20"/>
          <w:lang w:eastAsia="pl-PL" w:bidi="he-IL"/>
        </w:rPr>
        <w:t>podatek VAT ………%</w:t>
      </w:r>
    </w:p>
    <w:p w14:paraId="241091E6" w14:textId="77777777" w:rsidR="00D169F8" w:rsidRPr="00CC3E14" w:rsidRDefault="00D169F8" w:rsidP="0013580D">
      <w:pPr>
        <w:numPr>
          <w:ilvl w:val="0"/>
          <w:numId w:val="42"/>
        </w:numPr>
        <w:suppressAutoHyphens w:val="0"/>
        <w:jc w:val="both"/>
        <w:rPr>
          <w:rFonts w:ascii="Arial" w:eastAsia="Calibri" w:hAnsi="Arial" w:cs="Arial"/>
          <w:bCs/>
          <w:sz w:val="20"/>
          <w:szCs w:val="20"/>
          <w:lang w:eastAsia="pl-PL" w:bidi="he-IL"/>
        </w:rPr>
      </w:pPr>
      <w:r>
        <w:rPr>
          <w:rFonts w:ascii="Arial" w:eastAsia="Calibri" w:hAnsi="Arial" w:cs="Arial"/>
          <w:bCs/>
          <w:sz w:val="20"/>
          <w:szCs w:val="20"/>
          <w:lang w:eastAsia="pl-PL" w:bidi="he-IL"/>
        </w:rPr>
        <w:t xml:space="preserve"> </w:t>
      </w:r>
      <w:r w:rsidRPr="00CC3E14">
        <w:rPr>
          <w:rFonts w:ascii="Arial" w:eastAsia="Calibri" w:hAnsi="Arial" w:cs="Arial"/>
          <w:bCs/>
          <w:sz w:val="20"/>
          <w:szCs w:val="20"/>
          <w:lang w:eastAsia="pl-PL" w:bidi="he-IL"/>
        </w:rPr>
        <w:t>wartość brutto …………………..……  zł słownie …………...…………………………………</w:t>
      </w:r>
    </w:p>
    <w:p w14:paraId="2AB9E79E" w14:textId="77777777" w:rsidR="00D169F8" w:rsidRPr="00CC3E14" w:rsidRDefault="00D169F8" w:rsidP="00D169F8">
      <w:pPr>
        <w:suppressAutoHyphens w:val="0"/>
        <w:ind w:left="142" w:hanging="142"/>
        <w:jc w:val="both"/>
        <w:rPr>
          <w:rFonts w:ascii="Arial" w:eastAsia="Calibri" w:hAnsi="Arial" w:cs="Arial"/>
          <w:bCs/>
          <w:sz w:val="20"/>
          <w:szCs w:val="20"/>
          <w:lang w:eastAsia="pl-PL" w:bidi="he-IL"/>
        </w:rPr>
      </w:pPr>
      <w:r w:rsidRPr="00CC3E14">
        <w:rPr>
          <w:rFonts w:ascii="Arial" w:eastAsia="Calibri" w:hAnsi="Arial" w:cs="Arial"/>
          <w:bCs/>
          <w:sz w:val="20"/>
          <w:szCs w:val="20"/>
          <w:lang w:eastAsia="pl-PL" w:bidi="he-IL"/>
        </w:rPr>
        <w:t>3. Ilości odpadów objętych przedmiotem umowy wyszczególnionych w załączniku nr 1do niniejszej umowy stanowią wielkość orientacyjną. Zamawiający zastrzega sobie przekazanie mniejszej ilości odpadów danego rodzaju, niż ilości przewidziane w załączniku nr 1do niniejszej umowy.</w:t>
      </w:r>
    </w:p>
    <w:p w14:paraId="38F761AE" w14:textId="77777777" w:rsidR="00D169F8" w:rsidRPr="00CC3E14" w:rsidRDefault="00D169F8" w:rsidP="00D169F8">
      <w:pPr>
        <w:suppressAutoHyphens w:val="0"/>
        <w:ind w:left="284" w:hanging="284"/>
        <w:jc w:val="both"/>
        <w:rPr>
          <w:rFonts w:ascii="Arial" w:eastAsia="Calibri" w:hAnsi="Arial" w:cs="Arial"/>
          <w:bCs/>
          <w:sz w:val="20"/>
          <w:szCs w:val="20"/>
          <w:lang w:eastAsia="pl-PL" w:bidi="he-IL"/>
        </w:rPr>
      </w:pPr>
      <w:r w:rsidRPr="00CC3E14">
        <w:rPr>
          <w:rFonts w:ascii="Arial" w:eastAsia="Calibri" w:hAnsi="Arial" w:cs="Arial"/>
          <w:bCs/>
          <w:sz w:val="20"/>
          <w:szCs w:val="20"/>
          <w:lang w:eastAsia="pl-PL" w:bidi="he-IL"/>
        </w:rPr>
        <w:t>4. Wykonawcy nie przysługuje wobec Zamawiającego roszczenie odszkodowawcze z tytułu zgłoszenia mniejszej ilości odpadów do odbioru, niż ilość określona w załączniku nr 1 do niniejszej umowy.</w:t>
      </w:r>
    </w:p>
    <w:p w14:paraId="056B1C6B" w14:textId="77777777" w:rsidR="00D169F8" w:rsidRPr="00CC3E14" w:rsidRDefault="00D169F8" w:rsidP="00D169F8">
      <w:pPr>
        <w:suppressAutoHyphens w:val="0"/>
        <w:ind w:left="284" w:hanging="284"/>
        <w:jc w:val="both"/>
        <w:rPr>
          <w:rFonts w:ascii="Arial" w:eastAsia="Calibri" w:hAnsi="Arial" w:cs="Arial"/>
          <w:bCs/>
          <w:sz w:val="20"/>
          <w:szCs w:val="20"/>
          <w:lang w:eastAsia="pl-PL" w:bidi="he-IL"/>
        </w:rPr>
      </w:pPr>
      <w:r w:rsidRPr="00CC3E14">
        <w:rPr>
          <w:rFonts w:ascii="Arial" w:eastAsia="Calibri" w:hAnsi="Arial" w:cs="Arial"/>
          <w:bCs/>
          <w:sz w:val="20"/>
          <w:szCs w:val="20"/>
          <w:lang w:eastAsia="pl-PL" w:bidi="he-IL"/>
        </w:rPr>
        <w:t xml:space="preserve">5. Opłata za usługi objęte niniejszą umową zostanie wyliczona na podstawie ilości faktycznie odebranych odpadów, stwierdzonej na podstawie Kart Przekazania Odpadów </w:t>
      </w:r>
      <w:r w:rsidRPr="00CC3E14">
        <w:rPr>
          <w:rFonts w:ascii="Arial" w:eastAsia="Calibri" w:hAnsi="Arial" w:cs="Arial"/>
          <w:sz w:val="20"/>
          <w:szCs w:val="20"/>
          <w:lang w:eastAsia="pl-PL"/>
        </w:rPr>
        <w:t>wystawionych elektronicznie w systemie BDO.</w:t>
      </w:r>
      <w:r w:rsidRPr="00CC3E14">
        <w:rPr>
          <w:rFonts w:ascii="Arial" w:eastAsia="Calibri" w:hAnsi="Arial" w:cs="Arial"/>
          <w:bCs/>
          <w:sz w:val="20"/>
          <w:szCs w:val="20"/>
          <w:lang w:eastAsia="pl-PL" w:bidi="he-IL"/>
        </w:rPr>
        <w:t xml:space="preserve"> Rozliczenie prowadzone będzie w cyklach miesięcznych tj. na podstawie zbiorczej miesięcznej faktury wystawianej w ostatnim dniu każdego miesiąca.</w:t>
      </w:r>
    </w:p>
    <w:p w14:paraId="792DDDEE" w14:textId="77777777" w:rsidR="00D169F8" w:rsidRPr="00CC3E14" w:rsidRDefault="00D169F8" w:rsidP="00D169F8">
      <w:pPr>
        <w:suppressAutoHyphens w:val="0"/>
        <w:ind w:left="284" w:hanging="284"/>
        <w:jc w:val="both"/>
        <w:rPr>
          <w:rFonts w:ascii="Arial" w:eastAsia="Calibri" w:hAnsi="Arial" w:cs="Arial"/>
          <w:bCs/>
          <w:sz w:val="20"/>
          <w:szCs w:val="20"/>
          <w:lang w:eastAsia="pl-PL" w:bidi="he-IL"/>
        </w:rPr>
      </w:pPr>
    </w:p>
    <w:p w14:paraId="6FA7E1FA"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lastRenderedPageBreak/>
        <w:t>§ 7</w:t>
      </w:r>
    </w:p>
    <w:p w14:paraId="16953107" w14:textId="77777777" w:rsidR="00D169F8" w:rsidRPr="00CC3E14" w:rsidRDefault="00D169F8" w:rsidP="00D169F8">
      <w:pPr>
        <w:suppressAutoHyphens w:val="0"/>
        <w:jc w:val="center"/>
        <w:rPr>
          <w:rFonts w:ascii="Arial" w:eastAsia="Calibri" w:hAnsi="Arial" w:cs="Arial"/>
          <w:b/>
          <w:sz w:val="20"/>
          <w:szCs w:val="20"/>
          <w:lang w:eastAsia="pl-PL"/>
        </w:rPr>
      </w:pPr>
      <w:r w:rsidRPr="00B51C18">
        <w:rPr>
          <w:rFonts w:ascii="Arial" w:eastAsia="Calibri" w:hAnsi="Arial" w:cs="Arial"/>
          <w:b/>
          <w:sz w:val="20"/>
          <w:szCs w:val="20"/>
          <w:lang w:eastAsia="pl-PL"/>
        </w:rPr>
        <w:t>Wynagrodzenie</w:t>
      </w:r>
      <w:r w:rsidRPr="00CC3E14">
        <w:rPr>
          <w:rFonts w:ascii="Arial" w:eastAsia="Calibri" w:hAnsi="Arial" w:cs="Arial"/>
          <w:b/>
          <w:sz w:val="20"/>
          <w:szCs w:val="20"/>
          <w:lang w:eastAsia="pl-PL"/>
        </w:rPr>
        <w:t xml:space="preserve"> </w:t>
      </w:r>
    </w:p>
    <w:p w14:paraId="7486A119" w14:textId="4539DCFD" w:rsidR="00D169F8" w:rsidRPr="00C53549" w:rsidRDefault="00D169F8" w:rsidP="0013580D">
      <w:pPr>
        <w:numPr>
          <w:ilvl w:val="0"/>
          <w:numId w:val="35"/>
        </w:numPr>
        <w:tabs>
          <w:tab w:val="num" w:pos="284"/>
        </w:tabs>
        <w:ind w:left="284" w:hanging="284"/>
        <w:jc w:val="both"/>
        <w:rPr>
          <w:rFonts w:ascii="Arial" w:eastAsia="Calibri" w:hAnsi="Arial" w:cs="Arial"/>
          <w:sz w:val="20"/>
          <w:szCs w:val="20"/>
          <w:lang w:eastAsia="en-US"/>
        </w:rPr>
      </w:pPr>
      <w:r w:rsidRPr="00C53549">
        <w:rPr>
          <w:rFonts w:ascii="Arial" w:eastAsia="Calibri" w:hAnsi="Arial" w:cs="Arial"/>
          <w:sz w:val="20"/>
          <w:szCs w:val="20"/>
          <w:lang w:eastAsia="en-US"/>
        </w:rPr>
        <w:t xml:space="preserve">Zamawiający zobowiązuje się zapłacić wynagrodzenie za realizację przedmiotu umowy w terminie 60 dni od daty otrzymania prawidłowo wystawionej faktury VAT. </w:t>
      </w:r>
    </w:p>
    <w:p w14:paraId="6BDF27D4" w14:textId="77777777" w:rsidR="00D169F8" w:rsidRPr="00B74E5B" w:rsidRDefault="00D169F8" w:rsidP="0013580D">
      <w:pPr>
        <w:numPr>
          <w:ilvl w:val="0"/>
          <w:numId w:val="35"/>
        </w:numPr>
        <w:tabs>
          <w:tab w:val="num" w:pos="284"/>
        </w:tabs>
        <w:ind w:left="284" w:hanging="284"/>
        <w:rPr>
          <w:rFonts w:ascii="Arial" w:eastAsia="Calibri" w:hAnsi="Arial" w:cs="Arial"/>
          <w:b/>
          <w:sz w:val="20"/>
          <w:szCs w:val="20"/>
          <w:lang w:eastAsia="en-US"/>
        </w:rPr>
      </w:pPr>
      <w:r w:rsidRPr="00CC3E14">
        <w:rPr>
          <w:rFonts w:ascii="Arial" w:eastAsia="Calibri" w:hAnsi="Arial" w:cs="Arial"/>
          <w:sz w:val="20"/>
          <w:szCs w:val="20"/>
          <w:lang w:eastAsia="en-US"/>
        </w:rPr>
        <w:t xml:space="preserve">Towar wyszczególniony na fakturach VAT, będzie zgodny z nazewnictwem określonym w załączniku nr 1 do niniejszej umowy. </w:t>
      </w:r>
      <w:r w:rsidRPr="00B74E5B">
        <w:rPr>
          <w:rFonts w:ascii="Arial" w:eastAsia="Calibri" w:hAnsi="Arial" w:cs="Arial"/>
          <w:bCs/>
          <w:sz w:val="20"/>
          <w:szCs w:val="20"/>
          <w:lang w:eastAsia="en-US"/>
        </w:rPr>
        <w:t>Zamawiający dopuszcza opis usługi na fakturze: "Gromadzenie i usuwanie odpadów".</w:t>
      </w:r>
    </w:p>
    <w:p w14:paraId="6B07D1A5" w14:textId="77777777" w:rsidR="00D169F8" w:rsidRPr="00CC3E14" w:rsidRDefault="00D169F8" w:rsidP="0013580D">
      <w:pPr>
        <w:numPr>
          <w:ilvl w:val="0"/>
          <w:numId w:val="35"/>
        </w:numPr>
        <w:tabs>
          <w:tab w:val="num" w:pos="284"/>
        </w:tabs>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 xml:space="preserve">Za dzień zapłaty uważa się dzień obciążenia rachunku bankowego Zamawiającego. </w:t>
      </w:r>
    </w:p>
    <w:p w14:paraId="26029ADB" w14:textId="77777777" w:rsidR="00D169F8" w:rsidRPr="00CC3E14" w:rsidRDefault="00D169F8" w:rsidP="0013580D">
      <w:pPr>
        <w:numPr>
          <w:ilvl w:val="0"/>
          <w:numId w:val="35"/>
        </w:numPr>
        <w:tabs>
          <w:tab w:val="num" w:pos="142"/>
          <w:tab w:val="num" w:pos="284"/>
        </w:tabs>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 xml:space="preserve">Z uwagi na objęcie Zamawiającego dyscypliną finansów publicznych, strony uzgadniają, że w przypadku opóźnienia w zapłacie należnego Wykonawcy wynagrodzenia, o którym mowa w § 6 powyżej, Zamawiający zapłaci Wykonawcy przysługujące mu odsetki wyłącznie na podstawie noty odsetkowej doręczonej Zamawiającemu. </w:t>
      </w:r>
    </w:p>
    <w:p w14:paraId="4CFB9D66" w14:textId="77777777" w:rsidR="00D169F8" w:rsidRDefault="00D169F8" w:rsidP="0013580D">
      <w:pPr>
        <w:numPr>
          <w:ilvl w:val="0"/>
          <w:numId w:val="35"/>
        </w:numPr>
        <w:tabs>
          <w:tab w:val="num" w:pos="284"/>
        </w:tabs>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 xml:space="preserve">Zamawiający informuje, że dla ustrukturyzowanych faktur elektronicznych posiada konto na platformie PEPPOL NIP/6292115781. Zamawiający może przesyłać faktury VAT w formie pdf na adres e-mail </w:t>
      </w:r>
      <w:hyperlink r:id="rId26" w:history="1">
        <w:r w:rsidRPr="00CC3E14">
          <w:rPr>
            <w:rFonts w:ascii="Arial" w:eastAsia="Calibri" w:hAnsi="Arial" w:cs="Arial"/>
            <w:color w:val="0000FF"/>
            <w:sz w:val="20"/>
            <w:szCs w:val="20"/>
            <w:u w:val="single"/>
            <w:lang w:eastAsia="en-US"/>
          </w:rPr>
          <w:t>ksiegowosc@zco-dg.pl</w:t>
        </w:r>
      </w:hyperlink>
      <w:r w:rsidRPr="00CC3E14">
        <w:rPr>
          <w:rFonts w:ascii="Arial" w:eastAsia="Calibri" w:hAnsi="Arial" w:cs="Arial"/>
          <w:sz w:val="20"/>
          <w:szCs w:val="20"/>
          <w:lang w:eastAsia="en-US"/>
        </w:rPr>
        <w:t xml:space="preserve"> </w:t>
      </w:r>
    </w:p>
    <w:p w14:paraId="6FFBD135" w14:textId="0C9943F8" w:rsidR="00932DF7" w:rsidRPr="00932DF7" w:rsidRDefault="00932DF7" w:rsidP="00932DF7">
      <w:pPr>
        <w:numPr>
          <w:ilvl w:val="0"/>
          <w:numId w:val="35"/>
        </w:numPr>
        <w:tabs>
          <w:tab w:val="num" w:pos="284"/>
        </w:tabs>
        <w:ind w:left="284" w:hanging="284"/>
        <w:rPr>
          <w:rFonts w:ascii="Arial" w:eastAsia="Calibri" w:hAnsi="Arial" w:cs="Arial"/>
          <w:sz w:val="20"/>
          <w:szCs w:val="20"/>
          <w:lang w:eastAsia="en-US"/>
        </w:rPr>
      </w:pPr>
      <w:r w:rsidRPr="00932DF7">
        <w:rPr>
          <w:rFonts w:ascii="Arial" w:eastAsia="Calibri" w:hAnsi="Arial" w:cs="Arial"/>
          <w:sz w:val="20"/>
          <w:szCs w:val="20"/>
          <w:lang w:eastAsia="en-US"/>
        </w:rPr>
        <w:t xml:space="preserve">Zamawiający dokona zapłaty należnego Wykonawcy wynagrodzenia przelewem, na rachunek Wykonawcy nr ……………………………………………………………………………………………………….. Za termin zapłaty przyjmuje się datę obciążenia rachunku bankowego Zamawiającego. </w:t>
      </w:r>
    </w:p>
    <w:p w14:paraId="6BD223B9" w14:textId="77777777" w:rsidR="00D169F8" w:rsidRPr="00CC3E14" w:rsidRDefault="00D169F8" w:rsidP="0013580D">
      <w:pPr>
        <w:numPr>
          <w:ilvl w:val="0"/>
          <w:numId w:val="35"/>
        </w:numPr>
        <w:tabs>
          <w:tab w:val="num" w:pos="284"/>
        </w:tabs>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Za prawidłowo wystawioną fakturę uważa się w szczególności fakturę zawierającą adnotację o mechanizmie podzielonej płatności, jeśli właściwe przepisy prawa wymagają takiej adnotacji.</w:t>
      </w:r>
    </w:p>
    <w:p w14:paraId="77B16FF5" w14:textId="77777777" w:rsidR="00D169F8" w:rsidRPr="00CC3E14" w:rsidRDefault="00D169F8" w:rsidP="0013580D">
      <w:pPr>
        <w:numPr>
          <w:ilvl w:val="0"/>
          <w:numId w:val="35"/>
        </w:numPr>
        <w:tabs>
          <w:tab w:val="num" w:pos="284"/>
        </w:tabs>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D20FEAA" w14:textId="614C799B" w:rsidR="00D169F8" w:rsidRPr="00CC3E14" w:rsidRDefault="00D169F8" w:rsidP="0013580D">
      <w:pPr>
        <w:numPr>
          <w:ilvl w:val="0"/>
          <w:numId w:val="35"/>
        </w:numPr>
        <w:tabs>
          <w:tab w:val="num" w:pos="142"/>
          <w:tab w:val="num" w:pos="284"/>
        </w:tabs>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 xml:space="preserve">Wykonawca oświadcza, że rachunek bankowy wskazany w ust. </w:t>
      </w:r>
      <w:r w:rsidR="00C06717">
        <w:rPr>
          <w:rFonts w:ascii="Arial" w:eastAsia="Calibri" w:hAnsi="Arial" w:cs="Arial"/>
          <w:sz w:val="20"/>
          <w:szCs w:val="20"/>
          <w:lang w:eastAsia="en-US"/>
        </w:rPr>
        <w:t>6</w:t>
      </w:r>
      <w:r w:rsidRPr="00CC3E14">
        <w:rPr>
          <w:rFonts w:ascii="Arial" w:eastAsia="Calibri" w:hAnsi="Arial" w:cs="Arial"/>
          <w:sz w:val="20"/>
          <w:szCs w:val="20"/>
          <w:lang w:eastAsia="en-US"/>
        </w:rPr>
        <w:t xml:space="preserve"> powyżej jest zbieżny z rachunkiem bankowym zawartym w wykazie podmiotów, o którym mowa w art. 96b ust. 1 ustawy o podatku od towarów i usług.</w:t>
      </w:r>
    </w:p>
    <w:p w14:paraId="0F6E706F" w14:textId="5EA6EF5E" w:rsidR="005524C1" w:rsidRDefault="00D169F8" w:rsidP="005524C1">
      <w:pPr>
        <w:numPr>
          <w:ilvl w:val="0"/>
          <w:numId w:val="35"/>
        </w:numPr>
        <w:tabs>
          <w:tab w:val="num" w:pos="284"/>
        </w:tabs>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W przypadku braku zbieżności</w:t>
      </w:r>
      <w:r w:rsidR="00AB18D1">
        <w:rPr>
          <w:rFonts w:ascii="Arial" w:eastAsia="Calibri" w:hAnsi="Arial" w:cs="Arial"/>
          <w:sz w:val="20"/>
          <w:szCs w:val="20"/>
          <w:lang w:eastAsia="en-US"/>
        </w:rPr>
        <w:t xml:space="preserve"> </w:t>
      </w:r>
      <w:r w:rsidRPr="00CC3E14">
        <w:rPr>
          <w:rFonts w:ascii="Arial" w:eastAsia="Calibri" w:hAnsi="Arial" w:cs="Arial"/>
          <w:sz w:val="20"/>
          <w:szCs w:val="20"/>
          <w:lang w:eastAsia="en-US"/>
        </w:rPr>
        <w:t xml:space="preserve">i dokonania przez Zamawiającego zapłaty na rachunek bankowy wskazany w ust. </w:t>
      </w:r>
      <w:r w:rsidR="00AB18D1">
        <w:rPr>
          <w:rFonts w:ascii="Arial" w:eastAsia="Calibri" w:hAnsi="Arial" w:cs="Arial"/>
          <w:sz w:val="20"/>
          <w:szCs w:val="20"/>
          <w:lang w:eastAsia="en-US"/>
        </w:rPr>
        <w:t>6</w:t>
      </w:r>
      <w:r w:rsidRPr="00CC3E14">
        <w:rPr>
          <w:rFonts w:ascii="Arial" w:eastAsia="Calibri" w:hAnsi="Arial" w:cs="Arial"/>
          <w:sz w:val="20"/>
          <w:szCs w:val="20"/>
          <w:lang w:eastAsia="en-US"/>
        </w:rPr>
        <w:t xml:space="preserve"> powyżej, Wykonawca odpowiada wobec Zamawiającego za wszelkie szkody poniesione przez Zamawiającego w związku z odpowiedzialnością za rozliczenie należności publicznoprawnych.</w:t>
      </w:r>
    </w:p>
    <w:p w14:paraId="306B530C" w14:textId="53B9869F" w:rsidR="005524C1" w:rsidRPr="005524C1" w:rsidRDefault="005524C1" w:rsidP="005524C1">
      <w:pPr>
        <w:numPr>
          <w:ilvl w:val="0"/>
          <w:numId w:val="35"/>
        </w:numPr>
        <w:tabs>
          <w:tab w:val="num" w:pos="284"/>
        </w:tabs>
        <w:ind w:left="284" w:hanging="284"/>
        <w:jc w:val="both"/>
        <w:rPr>
          <w:rFonts w:ascii="Arial" w:eastAsia="Calibri" w:hAnsi="Arial" w:cs="Arial"/>
          <w:sz w:val="20"/>
          <w:szCs w:val="20"/>
          <w:lang w:eastAsia="en-US"/>
        </w:rPr>
      </w:pPr>
      <w:r w:rsidRPr="005524C1">
        <w:rPr>
          <w:rFonts w:ascii="Arial" w:hAnsi="Arial" w:cs="Arial"/>
          <w:sz w:val="20"/>
          <w:szCs w:val="20"/>
          <w:lang w:eastAsia="pl-PL"/>
        </w:rPr>
        <w:t>Strony dopuszczają zmianę wynagrodzenia należnego Wykonawcy w przypadku zmiany kosztów związanych z realizacją zamówienia na następujących zasadach:</w:t>
      </w:r>
    </w:p>
    <w:p w14:paraId="205DC841" w14:textId="77777777" w:rsidR="005524C1" w:rsidRPr="005524C1" w:rsidRDefault="005524C1" w:rsidP="005524C1">
      <w:pPr>
        <w:widowControl w:val="0"/>
        <w:suppressAutoHyphens w:val="0"/>
        <w:ind w:left="567" w:hanging="283"/>
        <w:jc w:val="both"/>
        <w:rPr>
          <w:rFonts w:ascii="Arial" w:hAnsi="Arial" w:cs="Arial"/>
          <w:sz w:val="20"/>
          <w:szCs w:val="20"/>
          <w:lang w:eastAsia="pl-PL"/>
        </w:rPr>
      </w:pPr>
      <w:r w:rsidRPr="005524C1">
        <w:rPr>
          <w:rFonts w:ascii="Arial" w:hAnsi="Arial" w:cs="Arial"/>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48D837BC" w14:textId="77777777" w:rsidR="005524C1" w:rsidRPr="005524C1" w:rsidRDefault="005524C1" w:rsidP="005524C1">
      <w:pPr>
        <w:widowControl w:val="0"/>
        <w:suppressAutoHyphens w:val="0"/>
        <w:ind w:left="567" w:hanging="283"/>
        <w:jc w:val="both"/>
        <w:rPr>
          <w:rFonts w:ascii="Arial" w:hAnsi="Arial" w:cs="Arial"/>
          <w:sz w:val="20"/>
          <w:szCs w:val="20"/>
          <w:lang w:eastAsia="pl-PL"/>
        </w:rPr>
      </w:pPr>
      <w:r w:rsidRPr="005524C1">
        <w:rPr>
          <w:rFonts w:ascii="Arial" w:hAnsi="Arial" w:cs="Arial"/>
          <w:sz w:val="20"/>
          <w:szCs w:val="20"/>
          <w:lang w:eastAsia="pl-PL"/>
        </w:rPr>
        <w:t>b)  zmiany mogą być wprowadzone na wniosek Strony nie wcześniej niż po upływie pół roku od dnia zawarcia umowy;</w:t>
      </w:r>
    </w:p>
    <w:p w14:paraId="29DF0422" w14:textId="77777777" w:rsidR="005524C1" w:rsidRPr="005524C1" w:rsidRDefault="005524C1" w:rsidP="005524C1">
      <w:pPr>
        <w:widowControl w:val="0"/>
        <w:suppressAutoHyphens w:val="0"/>
        <w:ind w:left="567" w:hanging="283"/>
        <w:jc w:val="both"/>
        <w:rPr>
          <w:rFonts w:ascii="Arial" w:hAnsi="Arial" w:cs="Arial"/>
          <w:sz w:val="20"/>
          <w:szCs w:val="20"/>
          <w:lang w:eastAsia="pl-PL"/>
        </w:rPr>
      </w:pPr>
      <w:r w:rsidRPr="005524C1">
        <w:rPr>
          <w:rFonts w:ascii="Arial" w:hAnsi="Arial" w:cs="Arial"/>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6BAE6836" w14:textId="77777777" w:rsidR="005524C1" w:rsidRPr="005524C1" w:rsidRDefault="005524C1" w:rsidP="005524C1">
      <w:pPr>
        <w:widowControl w:val="0"/>
        <w:suppressAutoHyphens w:val="0"/>
        <w:ind w:left="567" w:hanging="283"/>
        <w:jc w:val="both"/>
        <w:rPr>
          <w:rFonts w:ascii="Arial" w:hAnsi="Arial" w:cs="Arial"/>
          <w:sz w:val="20"/>
          <w:szCs w:val="20"/>
          <w:lang w:eastAsia="pl-PL"/>
        </w:rPr>
      </w:pPr>
      <w:r w:rsidRPr="005524C1">
        <w:rPr>
          <w:rFonts w:ascii="Arial" w:hAnsi="Arial" w:cs="Arial"/>
          <w:sz w:val="20"/>
          <w:szCs w:val="20"/>
          <w:lang w:eastAsia="pl-PL"/>
        </w:rPr>
        <w:t>d)  w celu dokonania waloryzacji Strony przystąpią do negocjacji wysokości waloryzacji cen na podstawie wniosku jednej ze Stron, składanego nie częściej niż w okresach półrocznych.</w:t>
      </w:r>
    </w:p>
    <w:p w14:paraId="1CE0D3FC" w14:textId="77777777" w:rsidR="005524C1" w:rsidRPr="005524C1" w:rsidRDefault="005524C1" w:rsidP="005524C1">
      <w:pPr>
        <w:widowControl w:val="0"/>
        <w:suppressAutoHyphens w:val="0"/>
        <w:ind w:left="567" w:hanging="283"/>
        <w:jc w:val="both"/>
        <w:rPr>
          <w:rFonts w:ascii="Arial" w:hAnsi="Arial" w:cs="Arial"/>
          <w:sz w:val="20"/>
          <w:szCs w:val="20"/>
          <w:lang w:eastAsia="pl-PL"/>
        </w:rPr>
      </w:pPr>
      <w:r w:rsidRPr="005524C1">
        <w:rPr>
          <w:rFonts w:ascii="Arial" w:hAnsi="Arial" w:cs="Arial"/>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78312177" w14:textId="77777777" w:rsidR="005524C1" w:rsidRPr="005524C1" w:rsidRDefault="005524C1" w:rsidP="005524C1">
      <w:pPr>
        <w:widowControl w:val="0"/>
        <w:suppressAutoHyphens w:val="0"/>
        <w:ind w:left="567" w:hanging="283"/>
        <w:jc w:val="both"/>
        <w:rPr>
          <w:rFonts w:ascii="Arial" w:hAnsi="Arial" w:cs="Arial"/>
          <w:sz w:val="20"/>
          <w:szCs w:val="20"/>
          <w:lang w:eastAsia="pl-PL"/>
        </w:rPr>
      </w:pPr>
      <w:r w:rsidRPr="005524C1">
        <w:rPr>
          <w:rFonts w:ascii="Arial" w:hAnsi="Arial" w:cs="Arial"/>
          <w:sz w:val="20"/>
          <w:szCs w:val="20"/>
          <w:lang w:eastAsia="pl-PL"/>
        </w:rPr>
        <w:t>f)  podwyższenie cen umownych w ramach procesu waloryzacji nie może przekroczyć wysokości wskaźnika GUS, o którym mowa w pkt. a);</w:t>
      </w:r>
    </w:p>
    <w:p w14:paraId="0FDDD7E8" w14:textId="77777777" w:rsidR="005524C1" w:rsidRPr="005524C1" w:rsidRDefault="005524C1" w:rsidP="005524C1">
      <w:pPr>
        <w:widowControl w:val="0"/>
        <w:suppressAutoHyphens w:val="0"/>
        <w:ind w:left="567" w:hanging="283"/>
        <w:jc w:val="both"/>
        <w:rPr>
          <w:rFonts w:ascii="Arial" w:hAnsi="Arial" w:cs="Arial"/>
          <w:sz w:val="20"/>
          <w:szCs w:val="20"/>
          <w:lang w:eastAsia="pl-PL"/>
        </w:rPr>
      </w:pPr>
      <w:r w:rsidRPr="005524C1">
        <w:rPr>
          <w:rFonts w:ascii="Arial" w:hAnsi="Arial" w:cs="Arial"/>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4CB0948E" w14:textId="58AA47C5" w:rsidR="005524C1" w:rsidRPr="005524C1" w:rsidRDefault="005524C1" w:rsidP="005524C1">
      <w:pPr>
        <w:widowControl w:val="0"/>
        <w:suppressAutoHyphens w:val="0"/>
        <w:ind w:left="567" w:hanging="283"/>
        <w:jc w:val="both"/>
        <w:rPr>
          <w:rFonts w:ascii="Arial" w:eastAsia="Arial Unicode MS" w:hAnsi="Arial" w:cs="Arial"/>
          <w:sz w:val="20"/>
          <w:szCs w:val="20"/>
          <w:lang w:eastAsia="pl-PL"/>
        </w:rPr>
      </w:pPr>
      <w:r w:rsidRPr="005524C1">
        <w:rPr>
          <w:rFonts w:ascii="Arial" w:hAnsi="Arial" w:cs="Arial"/>
          <w:sz w:val="20"/>
          <w:szCs w:val="20"/>
          <w:lang w:eastAsia="pl-PL"/>
        </w:rPr>
        <w:t>h) w przypadku, gdy Strony nie dojdą do porozumienia co do wzrostu cen na kolejny okres</w:t>
      </w:r>
      <w:r w:rsidRPr="005524C1">
        <w:rPr>
          <w:rFonts w:ascii="Arial" w:hAnsi="Arial" w:cs="Arial"/>
          <w:color w:val="FF0000"/>
          <w:sz w:val="20"/>
          <w:szCs w:val="20"/>
          <w:lang w:eastAsia="pl-PL"/>
        </w:rPr>
        <w:t xml:space="preserve"> </w:t>
      </w:r>
      <w:r w:rsidRPr="005524C1">
        <w:rPr>
          <w:rFonts w:ascii="Arial" w:hAnsi="Arial" w:cs="Arial"/>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w:t>
      </w:r>
      <w:r w:rsidRPr="007E0DA7">
        <w:rPr>
          <w:rFonts w:ascii="Arial" w:hAnsi="Arial" w:cs="Arial"/>
          <w:sz w:val="20"/>
          <w:szCs w:val="20"/>
          <w:lang w:eastAsia="pl-PL"/>
        </w:rPr>
        <w:t xml:space="preserve">której mowa w § </w:t>
      </w:r>
      <w:r w:rsidR="00D82258" w:rsidRPr="007E0DA7">
        <w:rPr>
          <w:rFonts w:ascii="Arial" w:hAnsi="Arial" w:cs="Arial"/>
          <w:sz w:val="20"/>
          <w:szCs w:val="20"/>
          <w:lang w:eastAsia="pl-PL"/>
        </w:rPr>
        <w:t>8</w:t>
      </w:r>
      <w:r w:rsidRPr="007E0DA7">
        <w:rPr>
          <w:rFonts w:ascii="Arial" w:hAnsi="Arial" w:cs="Arial"/>
          <w:sz w:val="20"/>
          <w:szCs w:val="20"/>
          <w:lang w:eastAsia="pl-PL"/>
        </w:rPr>
        <w:t xml:space="preserve"> ust. 1 pkt. a).</w:t>
      </w:r>
    </w:p>
    <w:p w14:paraId="2D3FEB0C" w14:textId="77777777" w:rsidR="005524C1" w:rsidRPr="005524C1" w:rsidRDefault="005524C1" w:rsidP="005524C1">
      <w:pPr>
        <w:numPr>
          <w:ilvl w:val="0"/>
          <w:numId w:val="74"/>
        </w:numPr>
        <w:tabs>
          <w:tab w:val="clear" w:pos="360"/>
          <w:tab w:val="left" w:pos="0"/>
        </w:tabs>
        <w:suppressAutoHyphens w:val="0"/>
        <w:spacing w:after="60"/>
        <w:ind w:left="567" w:hanging="283"/>
        <w:jc w:val="both"/>
        <w:rPr>
          <w:rFonts w:ascii="Arial" w:hAnsi="Arial" w:cs="Arial"/>
          <w:snapToGrid w:val="0"/>
          <w:sz w:val="20"/>
          <w:szCs w:val="20"/>
          <w:lang w:eastAsia="pl-PL"/>
        </w:rPr>
      </w:pPr>
      <w:r w:rsidRPr="005524C1">
        <w:rPr>
          <w:rFonts w:ascii="Arial" w:hAnsi="Arial" w:cs="Arial"/>
          <w:snapToGrid w:val="0"/>
          <w:sz w:val="20"/>
          <w:szCs w:val="20"/>
          <w:lang w:eastAsia="pl-PL"/>
        </w:rPr>
        <w:t xml:space="preserve">w przypadku opóźnienia w opublikowaniu Wskaźnika przez Prezesa Głównego Urzędu Statystycznego, Wykonawca wystawi fakturę lub faktury korygujące za okres, w którym wynagrodzenie powinno ulec waloryzacji </w:t>
      </w:r>
      <w:r w:rsidRPr="005524C1">
        <w:rPr>
          <w:rFonts w:ascii="Arial" w:hAnsi="Arial" w:cs="Arial"/>
          <w:snapToGrid w:val="0"/>
          <w:sz w:val="20"/>
          <w:szCs w:val="20"/>
          <w:lang w:eastAsia="pl-PL"/>
        </w:rPr>
        <w:lastRenderedPageBreak/>
        <w:t>lub dokona odpowiedniego zwiększenia lub zmniejszenia kwoty wskazanej na fakturze wystawionej już po publikacji wskaźnika;</w:t>
      </w:r>
    </w:p>
    <w:p w14:paraId="0828EE93" w14:textId="77777777" w:rsidR="005524C1" w:rsidRPr="005524C1" w:rsidRDefault="005524C1" w:rsidP="005524C1">
      <w:pPr>
        <w:numPr>
          <w:ilvl w:val="0"/>
          <w:numId w:val="74"/>
        </w:numPr>
        <w:tabs>
          <w:tab w:val="clear" w:pos="360"/>
          <w:tab w:val="left" w:pos="0"/>
        </w:tabs>
        <w:suppressAutoHyphens w:val="0"/>
        <w:spacing w:after="60"/>
        <w:ind w:left="567" w:hanging="283"/>
        <w:jc w:val="both"/>
        <w:rPr>
          <w:rFonts w:ascii="Arial" w:hAnsi="Arial" w:cs="Arial"/>
          <w:snapToGrid w:val="0"/>
          <w:sz w:val="20"/>
          <w:szCs w:val="20"/>
          <w:lang w:eastAsia="pl-PL"/>
        </w:rPr>
      </w:pPr>
      <w:r w:rsidRPr="005524C1">
        <w:rPr>
          <w:rFonts w:ascii="Arial" w:hAnsi="Arial" w:cs="Arial"/>
          <w:snapToGrid w:val="0"/>
          <w:sz w:val="20"/>
          <w:szCs w:val="20"/>
          <w:lang w:eastAsia="pl-PL"/>
        </w:rPr>
        <w:t>waloryzacja stanowi zmianę Umowy i wymaga wskazania w aneksie podstawy obliczenia wysokości zmiany wynagrodzenia;</w:t>
      </w:r>
    </w:p>
    <w:p w14:paraId="25552E42" w14:textId="77777777" w:rsidR="005524C1" w:rsidRPr="005524C1" w:rsidRDefault="005524C1" w:rsidP="005524C1">
      <w:pPr>
        <w:numPr>
          <w:ilvl w:val="0"/>
          <w:numId w:val="75"/>
        </w:numPr>
        <w:tabs>
          <w:tab w:val="left" w:pos="0"/>
        </w:tabs>
        <w:suppressAutoHyphens w:val="0"/>
        <w:spacing w:after="60"/>
        <w:jc w:val="both"/>
        <w:rPr>
          <w:rFonts w:ascii="Arial" w:hAnsi="Arial" w:cs="Arial"/>
          <w:snapToGrid w:val="0"/>
          <w:sz w:val="20"/>
          <w:szCs w:val="20"/>
          <w:lang w:eastAsia="pl-PL"/>
        </w:rPr>
      </w:pPr>
      <w:r w:rsidRPr="005524C1">
        <w:rPr>
          <w:rFonts w:ascii="Arial" w:hAnsi="Arial" w:cs="Arial"/>
          <w:snapToGrid w:val="0"/>
          <w:sz w:val="20"/>
          <w:szCs w:val="20"/>
          <w:lang w:eastAsia="pl-PL"/>
        </w:rPr>
        <w:t>Wykonawca, którego wynagrodzenie zostało zmienione zgodnie z ust. 11,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4FDC5DF0" w14:textId="77777777" w:rsidR="005524C1" w:rsidRPr="005524C1" w:rsidRDefault="005524C1" w:rsidP="005524C1">
      <w:pPr>
        <w:numPr>
          <w:ilvl w:val="0"/>
          <w:numId w:val="75"/>
        </w:numPr>
        <w:tabs>
          <w:tab w:val="left" w:pos="0"/>
        </w:tabs>
        <w:suppressAutoHyphens w:val="0"/>
        <w:spacing w:after="60"/>
        <w:jc w:val="both"/>
        <w:rPr>
          <w:rFonts w:ascii="Arial" w:hAnsi="Arial" w:cs="Arial"/>
          <w:snapToGrid w:val="0"/>
          <w:sz w:val="20"/>
          <w:szCs w:val="20"/>
          <w:lang w:eastAsia="pl-PL"/>
        </w:rPr>
      </w:pPr>
      <w:r w:rsidRPr="005524C1">
        <w:rPr>
          <w:rFonts w:ascii="Arial" w:hAnsi="Arial" w:cs="Arial"/>
          <w:snapToGrid w:val="0"/>
          <w:sz w:val="20"/>
          <w:szCs w:val="20"/>
          <w:lang w:eastAsia="pl-PL"/>
        </w:rPr>
        <w:t xml:space="preserve">W przypadku naruszenia ust. 12 powyżej lub braku zapłaty lub nieterminowej zapłaty wynagrodzenia należnego podwykonawcom z tytułu zmiany wysokości wynagrodzenia, o której mowa w art. 439 ust. 5 </w:t>
      </w:r>
      <w:proofErr w:type="spellStart"/>
      <w:r w:rsidRPr="005524C1">
        <w:rPr>
          <w:rFonts w:ascii="Arial" w:hAnsi="Arial" w:cs="Arial"/>
          <w:snapToGrid w:val="0"/>
          <w:sz w:val="20"/>
          <w:szCs w:val="20"/>
          <w:lang w:eastAsia="pl-PL"/>
        </w:rPr>
        <w:t>Pzp</w:t>
      </w:r>
      <w:proofErr w:type="spellEnd"/>
      <w:r w:rsidRPr="005524C1">
        <w:rPr>
          <w:rFonts w:ascii="Arial" w:hAnsi="Arial" w:cs="Arial"/>
          <w:snapToGrid w:val="0"/>
          <w:sz w:val="20"/>
          <w:szCs w:val="20"/>
          <w:lang w:eastAsia="pl-PL"/>
        </w:rPr>
        <w:t>, Wykonawca zapłaci Zamawiającemu karę umowną w wysokości odpowiadającej 2 % wartości umowy podwykonawczej netto, ale nie mniej niż 1.000 zł.</w:t>
      </w:r>
    </w:p>
    <w:p w14:paraId="540C905C" w14:textId="77777777" w:rsidR="005524C1" w:rsidRPr="005524C1" w:rsidRDefault="005524C1" w:rsidP="005524C1">
      <w:pPr>
        <w:numPr>
          <w:ilvl w:val="0"/>
          <w:numId w:val="75"/>
        </w:numPr>
        <w:tabs>
          <w:tab w:val="left" w:pos="0"/>
        </w:tabs>
        <w:suppressAutoHyphens w:val="0"/>
        <w:spacing w:after="60"/>
        <w:jc w:val="both"/>
        <w:rPr>
          <w:rFonts w:ascii="Arial" w:hAnsi="Arial" w:cs="Arial"/>
          <w:snapToGrid w:val="0"/>
          <w:sz w:val="20"/>
          <w:szCs w:val="20"/>
          <w:lang w:eastAsia="pl-PL"/>
        </w:rPr>
      </w:pPr>
      <w:r w:rsidRPr="005524C1">
        <w:rPr>
          <w:rFonts w:ascii="Arial" w:hAnsi="Arial" w:cs="Arial"/>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5524C1">
        <w:rPr>
          <w:rFonts w:ascii="Arial" w:hAnsi="Arial" w:cs="Arial"/>
          <w:snapToGrid w:val="0"/>
          <w:sz w:val="20"/>
          <w:szCs w:val="20"/>
          <w:lang w:eastAsia="pl-PL"/>
        </w:rPr>
        <w:t>Pzp</w:t>
      </w:r>
      <w:proofErr w:type="spellEnd"/>
      <w:r w:rsidRPr="005524C1">
        <w:rPr>
          <w:rFonts w:ascii="Arial" w:hAnsi="Arial" w:cs="Arial"/>
          <w:snapToGrid w:val="0"/>
          <w:sz w:val="20"/>
          <w:szCs w:val="20"/>
          <w:lang w:eastAsia="pl-PL"/>
        </w:rPr>
        <w:t>, ma prawo w każdym czasie, żądać przedłożenia oświadczeń lub dokumentów w niezbędnym zakresie (w tym także kopii umów podwykonawczych lub dowodów płatności wynagrodzenia).</w:t>
      </w:r>
    </w:p>
    <w:p w14:paraId="010B00E7" w14:textId="77777777" w:rsidR="005524C1" w:rsidRPr="005524C1" w:rsidRDefault="005524C1" w:rsidP="005524C1">
      <w:pPr>
        <w:numPr>
          <w:ilvl w:val="0"/>
          <w:numId w:val="75"/>
        </w:numPr>
        <w:tabs>
          <w:tab w:val="left" w:pos="0"/>
        </w:tabs>
        <w:suppressAutoHyphens w:val="0"/>
        <w:spacing w:after="60"/>
        <w:jc w:val="both"/>
        <w:rPr>
          <w:rFonts w:ascii="Arial" w:hAnsi="Arial" w:cs="Arial"/>
          <w:snapToGrid w:val="0"/>
          <w:sz w:val="20"/>
          <w:szCs w:val="20"/>
          <w:lang w:eastAsia="pl-PL"/>
        </w:rPr>
      </w:pPr>
      <w:r w:rsidRPr="005524C1">
        <w:rPr>
          <w:rFonts w:ascii="Arial" w:hAnsi="Arial" w:cs="Arial"/>
          <w:snapToGrid w:val="0"/>
          <w:sz w:val="20"/>
          <w:szCs w:val="20"/>
          <w:lang w:eastAsia="pl-PL"/>
        </w:rPr>
        <w:t>W przypadku naruszenia ust. 14 powyżej, Wykonawca zapłaci Zamawiającemu karę umowną w wysokości 2.000 zł za każdy przypadek.</w:t>
      </w:r>
    </w:p>
    <w:p w14:paraId="3980DE45" w14:textId="12877EDB" w:rsidR="00D169F8" w:rsidRPr="00DF3DAF" w:rsidRDefault="00D169F8" w:rsidP="005524C1">
      <w:pPr>
        <w:ind w:left="284"/>
        <w:jc w:val="both"/>
        <w:rPr>
          <w:rFonts w:ascii="Arial" w:eastAsia="Calibri" w:hAnsi="Arial" w:cs="Arial"/>
          <w:color w:val="FF0000"/>
          <w:sz w:val="20"/>
          <w:szCs w:val="20"/>
          <w:highlight w:val="yellow"/>
          <w:lang w:eastAsia="en-US"/>
        </w:rPr>
      </w:pPr>
    </w:p>
    <w:p w14:paraId="1FDBE12C" w14:textId="77777777" w:rsidR="00D169F8" w:rsidRPr="00CC3E14" w:rsidRDefault="00D169F8" w:rsidP="00D169F8">
      <w:pPr>
        <w:suppressAutoHyphens w:val="0"/>
        <w:rPr>
          <w:rFonts w:ascii="Arial" w:eastAsia="Calibri" w:hAnsi="Arial" w:cs="Arial"/>
          <w:b/>
          <w:sz w:val="20"/>
          <w:szCs w:val="20"/>
          <w:lang w:eastAsia="pl-PL"/>
        </w:rPr>
      </w:pPr>
    </w:p>
    <w:p w14:paraId="515A223C"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§8</w:t>
      </w:r>
    </w:p>
    <w:p w14:paraId="09E03C0E"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 xml:space="preserve">Kary umowne i </w:t>
      </w:r>
      <w:r w:rsidRPr="00CC3E14">
        <w:rPr>
          <w:rFonts w:ascii="Arial" w:eastAsia="Calibri" w:hAnsi="Arial" w:cs="Arial"/>
          <w:b/>
          <w:sz w:val="20"/>
          <w:szCs w:val="20"/>
          <w:lang w:eastAsia="en-US"/>
        </w:rPr>
        <w:t>wypowiedzenie umowy</w:t>
      </w:r>
    </w:p>
    <w:p w14:paraId="7A6C99E8" w14:textId="77777777" w:rsidR="00D169F8" w:rsidRPr="00CC3E14" w:rsidRDefault="00D169F8" w:rsidP="00D169F8">
      <w:pPr>
        <w:suppressAutoHyphens w:val="0"/>
        <w:ind w:left="284" w:hanging="284"/>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1.W razie niewykonania lub nienależytego wykonania umowy Wykonawca zobowiązuje się zapłacić Zamawiającemu kary umowne: </w:t>
      </w:r>
    </w:p>
    <w:p w14:paraId="33595BA8" w14:textId="77777777" w:rsidR="00D169F8" w:rsidRPr="00CC3E14" w:rsidRDefault="00D169F8" w:rsidP="0013580D">
      <w:pPr>
        <w:numPr>
          <w:ilvl w:val="0"/>
          <w:numId w:val="43"/>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 wysokości </w:t>
      </w:r>
      <w:r>
        <w:rPr>
          <w:rFonts w:ascii="Arial" w:eastAsia="Calibri" w:hAnsi="Arial" w:cs="Arial"/>
          <w:sz w:val="20"/>
          <w:szCs w:val="20"/>
          <w:lang w:eastAsia="pl-PL"/>
        </w:rPr>
        <w:t>1</w:t>
      </w:r>
      <w:r w:rsidRPr="00C53549">
        <w:rPr>
          <w:rFonts w:ascii="Arial" w:eastAsia="Calibri" w:hAnsi="Arial" w:cs="Arial"/>
          <w:sz w:val="20"/>
          <w:szCs w:val="20"/>
          <w:lang w:eastAsia="pl-PL"/>
        </w:rPr>
        <w:t>00,00 zł - za każdy dzień</w:t>
      </w:r>
      <w:r w:rsidRPr="00CC3E14">
        <w:rPr>
          <w:rFonts w:ascii="Arial" w:eastAsia="Calibri" w:hAnsi="Arial" w:cs="Arial"/>
          <w:sz w:val="20"/>
          <w:szCs w:val="20"/>
          <w:lang w:eastAsia="pl-PL"/>
        </w:rPr>
        <w:t xml:space="preserve"> zwłoki względem terminów  ustalonych z Zamawiającym, </w:t>
      </w:r>
      <w:r>
        <w:rPr>
          <w:rFonts w:ascii="Arial" w:eastAsia="Calibri" w:hAnsi="Arial" w:cs="Arial"/>
          <w:sz w:val="20"/>
          <w:szCs w:val="20"/>
          <w:lang w:eastAsia="pl-PL"/>
        </w:rPr>
        <w:t xml:space="preserve">w szczególności w </w:t>
      </w:r>
      <w:r w:rsidRPr="00CC3E14">
        <w:rPr>
          <w:rFonts w:ascii="Arial" w:eastAsia="Calibri" w:hAnsi="Arial" w:cs="Arial"/>
          <w:sz w:val="20"/>
          <w:szCs w:val="20"/>
          <w:lang w:eastAsia="pl-PL"/>
        </w:rPr>
        <w:t xml:space="preserve"> § 3</w:t>
      </w:r>
      <w:r>
        <w:rPr>
          <w:rFonts w:ascii="Arial" w:eastAsia="Calibri" w:hAnsi="Arial" w:cs="Arial"/>
          <w:sz w:val="20"/>
          <w:szCs w:val="20"/>
          <w:lang w:eastAsia="pl-PL"/>
        </w:rPr>
        <w:t xml:space="preserve"> </w:t>
      </w:r>
      <w:r w:rsidRPr="00CC3E14">
        <w:rPr>
          <w:rFonts w:ascii="Arial" w:eastAsia="Calibri" w:hAnsi="Arial" w:cs="Arial"/>
          <w:sz w:val="20"/>
          <w:szCs w:val="20"/>
          <w:lang w:eastAsia="pl-PL"/>
        </w:rPr>
        <w:t xml:space="preserve">ust.4  umowy. </w:t>
      </w:r>
    </w:p>
    <w:p w14:paraId="061E17F9" w14:textId="77777777" w:rsidR="00D169F8" w:rsidRPr="00CC3E14" w:rsidRDefault="00D169F8" w:rsidP="0013580D">
      <w:pPr>
        <w:numPr>
          <w:ilvl w:val="0"/>
          <w:numId w:val="43"/>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 wysokości </w:t>
      </w:r>
      <w:r w:rsidRPr="00C53549">
        <w:rPr>
          <w:rFonts w:ascii="Arial" w:eastAsia="Calibri" w:hAnsi="Arial" w:cs="Arial"/>
          <w:sz w:val="20"/>
          <w:szCs w:val="20"/>
          <w:lang w:eastAsia="pl-PL"/>
        </w:rPr>
        <w:t>5 %</w:t>
      </w:r>
      <w:r w:rsidRPr="00CC3E14">
        <w:rPr>
          <w:rFonts w:ascii="Arial" w:eastAsia="Calibri" w:hAnsi="Arial" w:cs="Arial"/>
          <w:sz w:val="20"/>
          <w:szCs w:val="20"/>
          <w:lang w:eastAsia="pl-PL"/>
        </w:rPr>
        <w:t xml:space="preserve"> wynagrodzenia umownego brutto określonego w § 6 ust. 2 </w:t>
      </w:r>
      <w:proofErr w:type="spellStart"/>
      <w:r w:rsidRPr="00CC3E14">
        <w:rPr>
          <w:rFonts w:ascii="Arial" w:eastAsia="Calibri" w:hAnsi="Arial" w:cs="Arial"/>
          <w:sz w:val="20"/>
          <w:szCs w:val="20"/>
          <w:lang w:eastAsia="pl-PL"/>
        </w:rPr>
        <w:t>tiret</w:t>
      </w:r>
      <w:proofErr w:type="spellEnd"/>
      <w:r w:rsidRPr="00CC3E14">
        <w:rPr>
          <w:rFonts w:ascii="Arial" w:eastAsia="Calibri" w:hAnsi="Arial" w:cs="Arial"/>
          <w:sz w:val="20"/>
          <w:szCs w:val="20"/>
          <w:lang w:eastAsia="pl-PL"/>
        </w:rPr>
        <w:t xml:space="preserve"> trzecie umowy - w przypadku wypowiedzenia umowy bez zachowania okresu wypowiedzenia przez Zamawiającego z przyczyn leżących po stronie Wykonawcy. </w:t>
      </w:r>
    </w:p>
    <w:p w14:paraId="4B8A5A10" w14:textId="77777777" w:rsidR="00D169F8" w:rsidRPr="00CC3E14" w:rsidRDefault="00D169F8" w:rsidP="0013580D">
      <w:pPr>
        <w:numPr>
          <w:ilvl w:val="0"/>
          <w:numId w:val="43"/>
        </w:numPr>
        <w:jc w:val="both"/>
        <w:rPr>
          <w:rFonts w:ascii="Arial" w:eastAsia="Calibri" w:hAnsi="Arial" w:cs="Arial"/>
          <w:sz w:val="20"/>
          <w:szCs w:val="20"/>
          <w:lang w:eastAsia="en-US"/>
        </w:rPr>
      </w:pPr>
      <w:r w:rsidRPr="00CC3E14">
        <w:rPr>
          <w:rFonts w:ascii="Arial" w:eastAsia="Calibri" w:hAnsi="Arial" w:cs="Arial"/>
          <w:sz w:val="20"/>
          <w:szCs w:val="20"/>
          <w:lang w:eastAsia="en-US"/>
        </w:rPr>
        <w:t xml:space="preserve">Wykonawca zapłaci Zamawiającemu karę umowną za naruszenie obowiązku zawarcia na fakturze VAT lub fakturach VAT adnotacji o mechanizmie podzielonej płatności, o którym mowa w § 7 ust </w:t>
      </w:r>
      <w:r>
        <w:rPr>
          <w:rFonts w:ascii="Arial" w:eastAsia="Calibri" w:hAnsi="Arial" w:cs="Arial"/>
          <w:sz w:val="20"/>
          <w:szCs w:val="20"/>
          <w:lang w:eastAsia="en-US"/>
        </w:rPr>
        <w:t>7</w:t>
      </w:r>
      <w:r w:rsidRPr="00CC3E14">
        <w:rPr>
          <w:rFonts w:ascii="Arial" w:eastAsia="Calibri" w:hAnsi="Arial" w:cs="Arial"/>
          <w:sz w:val="20"/>
          <w:szCs w:val="20"/>
          <w:lang w:eastAsia="en-US"/>
        </w:rPr>
        <w:t xml:space="preserve"> </w:t>
      </w:r>
      <w:r>
        <w:rPr>
          <w:rFonts w:ascii="Arial" w:eastAsia="Calibri" w:hAnsi="Arial" w:cs="Arial"/>
          <w:sz w:val="20"/>
          <w:szCs w:val="20"/>
          <w:lang w:eastAsia="en-US"/>
        </w:rPr>
        <w:t>umowy</w:t>
      </w:r>
      <w:r w:rsidRPr="00CC3E14">
        <w:rPr>
          <w:rFonts w:ascii="Arial" w:eastAsia="Calibri" w:hAnsi="Arial" w:cs="Arial"/>
          <w:sz w:val="20"/>
          <w:szCs w:val="20"/>
          <w:lang w:eastAsia="en-US"/>
        </w:rPr>
        <w:t>, w wysokości równej stawce należnego podatku VAT, wynikającego z tej faktury albo faktur.</w:t>
      </w:r>
    </w:p>
    <w:p w14:paraId="15ADF0E8" w14:textId="78CFAB90" w:rsidR="00D169F8" w:rsidRPr="00C06717" w:rsidRDefault="00D169F8" w:rsidP="0013580D">
      <w:pPr>
        <w:numPr>
          <w:ilvl w:val="0"/>
          <w:numId w:val="43"/>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en-US"/>
        </w:rPr>
        <w:t xml:space="preserve">Wykonawca zapłaci Zamawiającemu karę umowną za naruszenie obowiązku zbieżności numeru rachunku bankowego, o którym mowa </w:t>
      </w:r>
      <w:r w:rsidRPr="00C06717">
        <w:rPr>
          <w:rFonts w:ascii="Arial" w:eastAsia="Calibri" w:hAnsi="Arial" w:cs="Arial"/>
          <w:sz w:val="20"/>
          <w:szCs w:val="20"/>
          <w:lang w:eastAsia="en-US"/>
        </w:rPr>
        <w:t xml:space="preserve">w § 7 ust. </w:t>
      </w:r>
      <w:r w:rsidR="00C06717" w:rsidRPr="00C06717">
        <w:rPr>
          <w:rFonts w:ascii="Arial" w:eastAsia="Calibri" w:hAnsi="Arial" w:cs="Arial"/>
          <w:sz w:val="20"/>
          <w:szCs w:val="20"/>
          <w:lang w:eastAsia="en-US"/>
        </w:rPr>
        <w:t>9</w:t>
      </w:r>
      <w:r w:rsidRPr="00C06717">
        <w:rPr>
          <w:rFonts w:ascii="Arial" w:eastAsia="Calibri" w:hAnsi="Arial" w:cs="Arial"/>
          <w:sz w:val="20"/>
          <w:szCs w:val="20"/>
          <w:lang w:eastAsia="en-US"/>
        </w:rPr>
        <w:t xml:space="preserve"> umowy, w wystawianych przez Wykonawcę fakturach VAT oraz w wykazie podmiotów, o którym mowa w art. 96b ust. 1 ustawy o podatku od towarów i usług – w wysokości kwoty brutto każdej z faktur VAT, na której widnieje rachunek bankowy inny, niż określony w fakturze.</w:t>
      </w:r>
    </w:p>
    <w:p w14:paraId="4CFFA6A2" w14:textId="77777777" w:rsidR="00D169F8" w:rsidRPr="00C06717" w:rsidRDefault="00D169F8" w:rsidP="0013580D">
      <w:pPr>
        <w:numPr>
          <w:ilvl w:val="1"/>
          <w:numId w:val="44"/>
        </w:numPr>
        <w:tabs>
          <w:tab w:val="num" w:pos="360"/>
        </w:tabs>
        <w:suppressAutoHyphens w:val="0"/>
        <w:ind w:left="360"/>
        <w:jc w:val="both"/>
        <w:rPr>
          <w:rFonts w:ascii="Arial" w:eastAsia="Calibri" w:hAnsi="Arial" w:cs="Arial"/>
          <w:sz w:val="20"/>
          <w:szCs w:val="20"/>
          <w:lang w:eastAsia="pl-PL"/>
        </w:rPr>
      </w:pPr>
      <w:r w:rsidRPr="00C06717">
        <w:rPr>
          <w:rFonts w:ascii="Arial" w:eastAsia="Calibri" w:hAnsi="Arial" w:cs="Arial"/>
          <w:sz w:val="20"/>
          <w:szCs w:val="20"/>
          <w:lang w:eastAsia="pl-PL"/>
        </w:rPr>
        <w:t xml:space="preserve">Zamawiający ma prawo wypowiedzieć umowę bez zachowania okresu wypowiedzenia, bez konieczności uprzedniego wzywania Wykonawcy do należytej realizacji umowy oraz zachowania okresu wypowiedzenia i naliczyć karę umowną w wysokości 10 % wynagrodzenia umownego brutto, określonego w § 6 ust. 2 </w:t>
      </w:r>
      <w:proofErr w:type="spellStart"/>
      <w:r w:rsidRPr="00C06717">
        <w:rPr>
          <w:rFonts w:ascii="Arial" w:eastAsia="Calibri" w:hAnsi="Arial" w:cs="Arial"/>
          <w:sz w:val="20"/>
          <w:szCs w:val="20"/>
          <w:lang w:eastAsia="pl-PL"/>
        </w:rPr>
        <w:t>tiret</w:t>
      </w:r>
      <w:proofErr w:type="spellEnd"/>
      <w:r w:rsidRPr="00C06717">
        <w:rPr>
          <w:rFonts w:ascii="Arial" w:eastAsia="Calibri" w:hAnsi="Arial" w:cs="Arial"/>
          <w:sz w:val="20"/>
          <w:szCs w:val="20"/>
          <w:lang w:eastAsia="pl-PL"/>
        </w:rPr>
        <w:t xml:space="preserve"> trzecie umowy, o której mowa w ust. 1 lit. b powyżej, w przypadkach gdy: </w:t>
      </w:r>
    </w:p>
    <w:p w14:paraId="06A87118" w14:textId="77777777" w:rsidR="00D169F8" w:rsidRPr="00CC3E14" w:rsidRDefault="00D169F8" w:rsidP="0013580D">
      <w:pPr>
        <w:numPr>
          <w:ilvl w:val="0"/>
          <w:numId w:val="45"/>
        </w:numPr>
        <w:tabs>
          <w:tab w:val="num" w:pos="1134"/>
        </w:tabs>
        <w:suppressAutoHyphens w:val="0"/>
        <w:ind w:left="1134"/>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jednorazowa zwłoka Wykonawcy względem terminu wskazanego umówionego z Zamawiającym, przekroczy 7 dni kalendarzowych, </w:t>
      </w:r>
    </w:p>
    <w:p w14:paraId="070749D7" w14:textId="77777777" w:rsidR="00D169F8" w:rsidRPr="00CC3E14" w:rsidRDefault="00D169F8" w:rsidP="0013580D">
      <w:pPr>
        <w:numPr>
          <w:ilvl w:val="0"/>
          <w:numId w:val="45"/>
        </w:numPr>
        <w:tabs>
          <w:tab w:val="num" w:pos="1134"/>
        </w:tabs>
        <w:suppressAutoHyphens w:val="0"/>
        <w:ind w:left="1134"/>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Wykonawca na wezwanie Zamawiającego nie wykona należycie usługi w terminie 3 dni od uznania reklamacji, </w:t>
      </w:r>
    </w:p>
    <w:p w14:paraId="3DA85F59" w14:textId="77777777" w:rsidR="00D169F8" w:rsidRPr="00A44828" w:rsidRDefault="00D169F8" w:rsidP="0013580D">
      <w:pPr>
        <w:numPr>
          <w:ilvl w:val="0"/>
          <w:numId w:val="45"/>
        </w:numPr>
        <w:tabs>
          <w:tab w:val="num" w:pos="1134"/>
        </w:tabs>
        <w:suppressAutoHyphens w:val="0"/>
        <w:ind w:left="1134"/>
        <w:jc w:val="both"/>
        <w:rPr>
          <w:rFonts w:ascii="Arial" w:eastAsia="Calibri" w:hAnsi="Arial" w:cs="Arial"/>
          <w:sz w:val="20"/>
          <w:szCs w:val="20"/>
          <w:lang w:eastAsia="pl-PL"/>
        </w:rPr>
      </w:pPr>
      <w:r w:rsidRPr="00A44828">
        <w:rPr>
          <w:rFonts w:ascii="Arial" w:eastAsia="Calibri" w:hAnsi="Arial" w:cs="Arial"/>
          <w:sz w:val="20"/>
          <w:szCs w:val="20"/>
          <w:lang w:eastAsia="pl-PL"/>
        </w:rPr>
        <w:t>w sposób rażący lub uporczywy Wykonawca narusza postanowienia umowy i pomimo pisemnego wezwania o zaprzestanie naruszeń i wyznaczenia w tym celu odpowiedniego terminu, skierowanego przez Zamawiającego, nie zaprzestał tych naruszeń.</w:t>
      </w:r>
    </w:p>
    <w:p w14:paraId="7F5EB38B" w14:textId="77777777" w:rsidR="00D169F8" w:rsidRPr="00CC3E14" w:rsidRDefault="00D169F8" w:rsidP="0013580D">
      <w:pPr>
        <w:numPr>
          <w:ilvl w:val="0"/>
          <w:numId w:val="45"/>
        </w:numPr>
        <w:tabs>
          <w:tab w:val="num" w:pos="1134"/>
        </w:tabs>
        <w:suppressAutoHyphens w:val="0"/>
        <w:ind w:left="1134"/>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realizowanej usługi lub ich jakości. </w:t>
      </w:r>
    </w:p>
    <w:p w14:paraId="6F1AD002" w14:textId="77777777" w:rsidR="00D169F8" w:rsidRPr="00CC3E14" w:rsidRDefault="00D169F8" w:rsidP="0013580D">
      <w:pPr>
        <w:numPr>
          <w:ilvl w:val="1"/>
          <w:numId w:val="45"/>
        </w:numPr>
        <w:tabs>
          <w:tab w:val="num" w:pos="426"/>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Naliczenie przez Zamawiającego kary umownej następuje przez sporządzenie noty księgowej ze wskazanym terminem zapłaty. </w:t>
      </w:r>
    </w:p>
    <w:p w14:paraId="72AAC7F2" w14:textId="77777777" w:rsidR="00D169F8" w:rsidRPr="00CC3E14" w:rsidRDefault="00D169F8" w:rsidP="0013580D">
      <w:pPr>
        <w:numPr>
          <w:ilvl w:val="1"/>
          <w:numId w:val="45"/>
        </w:numPr>
        <w:tabs>
          <w:tab w:val="num" w:pos="426"/>
        </w:tabs>
        <w:suppressAutoHyphens w:val="0"/>
        <w:ind w:left="426" w:hanging="426"/>
        <w:jc w:val="both"/>
        <w:rPr>
          <w:rFonts w:ascii="Arial" w:eastAsia="Calibri" w:hAnsi="Arial" w:cs="Arial"/>
          <w:sz w:val="20"/>
          <w:szCs w:val="20"/>
          <w:lang w:eastAsia="de-DE"/>
        </w:rPr>
      </w:pPr>
      <w:r w:rsidRPr="00CC3E14">
        <w:rPr>
          <w:rFonts w:ascii="Arial" w:eastAsia="Calibri" w:hAnsi="Arial" w:cs="Arial"/>
          <w:sz w:val="20"/>
          <w:szCs w:val="20"/>
          <w:lang w:eastAsia="de-DE"/>
        </w:rPr>
        <w:t xml:space="preserve">Zamawiający ma prawo potrącić kary umowne z wynagrodzenia Wykonawcy niezależnie od wymagalności obu wierzytelności (potrącenie umowne). </w:t>
      </w:r>
    </w:p>
    <w:p w14:paraId="1CC58C6C" w14:textId="77777777" w:rsidR="00D169F8" w:rsidRPr="00CC3E14" w:rsidRDefault="00D169F8" w:rsidP="0013580D">
      <w:pPr>
        <w:numPr>
          <w:ilvl w:val="1"/>
          <w:numId w:val="45"/>
        </w:numPr>
        <w:tabs>
          <w:tab w:val="num" w:pos="426"/>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 przypadku wystąpienia istotnych zmian okoliczności powodujących, iż wykonanie umowy nie leży w interesie publicznym, czego nie można było przewidzieć w chwili jej zawarcia, Zamawiający ma prawo odstąpić od umowy </w:t>
      </w:r>
      <w:r w:rsidRPr="00CC3E14">
        <w:rPr>
          <w:rFonts w:ascii="Arial" w:eastAsia="Calibri" w:hAnsi="Arial" w:cs="Arial"/>
          <w:sz w:val="20"/>
          <w:szCs w:val="20"/>
          <w:lang w:eastAsia="pl-PL"/>
        </w:rPr>
        <w:lastRenderedPageBreak/>
        <w:t xml:space="preserve">w terminie 30 dni od powzięcia wiadomości o zaistniałych okolicznościach. Wykonawca może wyłącznie żądać wynagrodzenia za należyte wykonanie części umowy. </w:t>
      </w:r>
    </w:p>
    <w:p w14:paraId="61A8C84D" w14:textId="77777777" w:rsidR="00D169F8" w:rsidRPr="00CC3E14" w:rsidRDefault="00D169F8" w:rsidP="0013580D">
      <w:pPr>
        <w:numPr>
          <w:ilvl w:val="1"/>
          <w:numId w:val="45"/>
        </w:numPr>
        <w:tabs>
          <w:tab w:val="num" w:pos="426"/>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Zamawiający zastrzega sobie prawo dochodzenia odszkodowania przenoszącego wysokość zastrzeżonych kar umownych </w:t>
      </w:r>
      <w:r w:rsidRPr="00CC3E14">
        <w:rPr>
          <w:rFonts w:ascii="Arial" w:eastAsia="Calibri" w:hAnsi="Arial" w:cs="Arial"/>
          <w:sz w:val="20"/>
          <w:szCs w:val="20"/>
          <w:lang w:eastAsia="en-US"/>
        </w:rPr>
        <w:t xml:space="preserve">, których maksymalna wysokość może wynieść nie więcej niż 30 % wynagrodzenia umownego brutto, określonego w § 6 ust. 2 </w:t>
      </w:r>
      <w:proofErr w:type="spellStart"/>
      <w:r w:rsidRPr="00CC3E14">
        <w:rPr>
          <w:rFonts w:ascii="Arial" w:eastAsia="Calibri" w:hAnsi="Arial" w:cs="Arial"/>
          <w:sz w:val="20"/>
          <w:szCs w:val="20"/>
          <w:lang w:eastAsia="en-US"/>
        </w:rPr>
        <w:t>tiret</w:t>
      </w:r>
      <w:proofErr w:type="spellEnd"/>
      <w:r w:rsidRPr="00CC3E14">
        <w:rPr>
          <w:rFonts w:ascii="Arial" w:eastAsia="Calibri" w:hAnsi="Arial" w:cs="Arial"/>
          <w:sz w:val="20"/>
          <w:szCs w:val="20"/>
          <w:lang w:eastAsia="en-US"/>
        </w:rPr>
        <w:t xml:space="preserve"> trzecie umowy.</w:t>
      </w:r>
    </w:p>
    <w:p w14:paraId="23190D3D" w14:textId="77777777" w:rsidR="00D169F8" w:rsidRPr="00CC3E14" w:rsidRDefault="00D169F8" w:rsidP="0013580D">
      <w:pPr>
        <w:numPr>
          <w:ilvl w:val="1"/>
          <w:numId w:val="45"/>
        </w:numPr>
        <w:tabs>
          <w:tab w:val="num" w:pos="426"/>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Zapłata kary umownej, o której mowa w ust. 1 lit. a powyżej nie zwalnia Wykonawcy z obowiązku realizacji Przedmiotu umowy. </w:t>
      </w:r>
    </w:p>
    <w:p w14:paraId="131D99C8" w14:textId="77777777" w:rsidR="00D169F8" w:rsidRPr="00CC3E14" w:rsidRDefault="00D169F8" w:rsidP="0013580D">
      <w:pPr>
        <w:numPr>
          <w:ilvl w:val="1"/>
          <w:numId w:val="45"/>
        </w:numPr>
        <w:tabs>
          <w:tab w:val="num" w:pos="426"/>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Jeżeli Wykonawca opóźnia się z rozpoczęciem lub zakończeniem wykonania usługi tak dalece, że nie jest prawdopodobne, żeby zdołał ją ukończyć w czasie umówionym, bądź jest już opóźniony względem umówionego terminu, Zamawiający może bez uprzedniego wezwania, mając na uwadze cel umowy, powierzyć wykonanie usługi podmiotom trzecim na koszt i ryzyko wykonawcy (wykonanie zastępcze).</w:t>
      </w:r>
    </w:p>
    <w:p w14:paraId="71A13F1B" w14:textId="77777777" w:rsidR="00D169F8" w:rsidRPr="00B74E5B" w:rsidRDefault="00D169F8" w:rsidP="0013580D">
      <w:pPr>
        <w:numPr>
          <w:ilvl w:val="1"/>
          <w:numId w:val="45"/>
        </w:numPr>
        <w:tabs>
          <w:tab w:val="num" w:pos="426"/>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 przypadku zastępczego wykonania usługi, zgodnie z ust. </w:t>
      </w:r>
      <w:r>
        <w:rPr>
          <w:rFonts w:ascii="Arial" w:eastAsia="Calibri" w:hAnsi="Arial" w:cs="Arial"/>
          <w:sz w:val="20"/>
          <w:szCs w:val="20"/>
          <w:lang w:eastAsia="pl-PL"/>
        </w:rPr>
        <w:t>8</w:t>
      </w:r>
      <w:r w:rsidRPr="00CC3E14">
        <w:rPr>
          <w:rFonts w:ascii="Arial" w:eastAsia="Calibri" w:hAnsi="Arial" w:cs="Arial"/>
          <w:sz w:val="20"/>
          <w:szCs w:val="20"/>
          <w:lang w:eastAsia="pl-PL"/>
        </w:rPr>
        <w:t xml:space="preserve"> powyżej, w związku z opóźnieniem Wykonawcy względem umówionego terminu, Wykonawca nie będzie obciążany karą umowną, o której mowa w ust. 1 </w:t>
      </w:r>
      <w:proofErr w:type="spellStart"/>
      <w:r w:rsidRPr="00CC3E14">
        <w:rPr>
          <w:rFonts w:ascii="Arial" w:eastAsia="Calibri" w:hAnsi="Arial" w:cs="Arial"/>
          <w:sz w:val="20"/>
          <w:szCs w:val="20"/>
          <w:lang w:eastAsia="pl-PL"/>
        </w:rPr>
        <w:t>lit.a</w:t>
      </w:r>
      <w:proofErr w:type="spellEnd"/>
      <w:r w:rsidRPr="00CC3E14">
        <w:rPr>
          <w:rFonts w:ascii="Arial" w:eastAsia="Calibri" w:hAnsi="Arial" w:cs="Arial"/>
          <w:sz w:val="20"/>
          <w:szCs w:val="20"/>
          <w:lang w:eastAsia="pl-PL"/>
        </w:rPr>
        <w:t xml:space="preserve"> umowy, z tytułu zwłoki w realizacji przedmiotowej usługi, począwszy od dnia zlecenia przez Zamawiającego </w:t>
      </w:r>
      <w:r w:rsidRPr="00B74E5B">
        <w:rPr>
          <w:rFonts w:ascii="Arial" w:eastAsia="Calibri" w:hAnsi="Arial" w:cs="Arial"/>
          <w:sz w:val="20"/>
          <w:szCs w:val="20"/>
          <w:lang w:eastAsia="pl-PL"/>
        </w:rPr>
        <w:t>wykonania zastępczego podmiotom trzecim.</w:t>
      </w:r>
    </w:p>
    <w:p w14:paraId="51FEEA84" w14:textId="77777777" w:rsidR="00D169F8" w:rsidRPr="00B74E5B" w:rsidRDefault="00D169F8" w:rsidP="0013580D">
      <w:pPr>
        <w:numPr>
          <w:ilvl w:val="1"/>
          <w:numId w:val="45"/>
        </w:numPr>
        <w:tabs>
          <w:tab w:val="num" w:pos="426"/>
        </w:tabs>
        <w:suppressAutoHyphens w:val="0"/>
        <w:ind w:left="426" w:hanging="426"/>
        <w:jc w:val="both"/>
        <w:rPr>
          <w:rFonts w:ascii="Arial" w:eastAsia="Calibri" w:hAnsi="Arial" w:cs="Arial"/>
          <w:sz w:val="20"/>
          <w:szCs w:val="20"/>
          <w:lang w:eastAsia="pl-PL"/>
        </w:rPr>
      </w:pPr>
      <w:r w:rsidRPr="00B74E5B">
        <w:rPr>
          <w:rFonts w:ascii="Arial" w:eastAsia="Calibri" w:hAnsi="Arial" w:cs="Arial"/>
          <w:sz w:val="20"/>
          <w:szCs w:val="20"/>
          <w:lang w:eastAsia="pl-PL"/>
        </w:rPr>
        <w:t>Wykonawcy przysługuje prawo do wstrzymania się ze świadczeniem usług objętych umową bez konsekwencji naliczenia kar, w przypadku jeżeli Zamawiający opóźnia się uregulowaniem płatności faktur VAT o co najmniej 60 dni.</w:t>
      </w:r>
    </w:p>
    <w:p w14:paraId="3B779F99" w14:textId="77777777" w:rsidR="00D169F8" w:rsidRDefault="00D169F8" w:rsidP="00D169F8">
      <w:pPr>
        <w:tabs>
          <w:tab w:val="num" w:pos="426"/>
        </w:tabs>
        <w:suppressAutoHyphens w:val="0"/>
        <w:ind w:left="720"/>
        <w:jc w:val="both"/>
        <w:rPr>
          <w:rFonts w:ascii="Arial" w:eastAsia="Calibri" w:hAnsi="Arial" w:cs="Arial"/>
          <w:sz w:val="20"/>
          <w:szCs w:val="20"/>
          <w:lang w:eastAsia="pl-PL"/>
        </w:rPr>
      </w:pPr>
    </w:p>
    <w:p w14:paraId="77327BA8" w14:textId="77777777" w:rsidR="00D169F8" w:rsidRPr="008958A5" w:rsidRDefault="00D169F8" w:rsidP="00D169F8">
      <w:pPr>
        <w:suppressAutoHyphens w:val="0"/>
        <w:jc w:val="center"/>
        <w:rPr>
          <w:rFonts w:ascii="Arial" w:eastAsia="Calibri" w:hAnsi="Arial" w:cs="Arial"/>
          <w:b/>
          <w:sz w:val="20"/>
          <w:szCs w:val="20"/>
          <w:lang w:eastAsia="pl-PL"/>
        </w:rPr>
      </w:pPr>
      <w:r w:rsidRPr="008958A5">
        <w:rPr>
          <w:rFonts w:ascii="Arial" w:eastAsia="Calibri" w:hAnsi="Arial" w:cs="Arial"/>
          <w:b/>
          <w:sz w:val="20"/>
          <w:szCs w:val="20"/>
          <w:lang w:eastAsia="pl-PL"/>
        </w:rPr>
        <w:t>§</w:t>
      </w:r>
      <w:r>
        <w:rPr>
          <w:rFonts w:ascii="Arial" w:eastAsia="Calibri" w:hAnsi="Arial" w:cs="Arial"/>
          <w:b/>
          <w:sz w:val="20"/>
          <w:szCs w:val="20"/>
          <w:lang w:eastAsia="pl-PL"/>
        </w:rPr>
        <w:t xml:space="preserve"> 9</w:t>
      </w:r>
    </w:p>
    <w:p w14:paraId="66BEDC62" w14:textId="77777777" w:rsidR="00D169F8" w:rsidRPr="008958A5" w:rsidRDefault="00D169F8" w:rsidP="00D169F8">
      <w:pPr>
        <w:suppressAutoHyphens w:val="0"/>
        <w:jc w:val="center"/>
        <w:rPr>
          <w:rFonts w:ascii="Arial" w:eastAsia="Calibri" w:hAnsi="Arial" w:cs="Arial"/>
          <w:b/>
          <w:sz w:val="20"/>
          <w:szCs w:val="20"/>
          <w:lang w:eastAsia="pl-PL"/>
        </w:rPr>
      </w:pPr>
      <w:r w:rsidRPr="008958A5">
        <w:rPr>
          <w:rFonts w:ascii="Arial" w:eastAsia="Calibri" w:hAnsi="Arial" w:cs="Arial"/>
          <w:b/>
          <w:sz w:val="20"/>
          <w:szCs w:val="20"/>
          <w:lang w:eastAsia="pl-PL"/>
        </w:rPr>
        <w:t>Zmiany umowy</w:t>
      </w:r>
    </w:p>
    <w:p w14:paraId="43197B49" w14:textId="77777777" w:rsidR="00D169F8" w:rsidRDefault="00D169F8" w:rsidP="0013580D">
      <w:pPr>
        <w:widowControl w:val="0"/>
        <w:numPr>
          <w:ilvl w:val="0"/>
          <w:numId w:val="58"/>
        </w:numPr>
        <w:tabs>
          <w:tab w:val="clear" w:pos="720"/>
        </w:tabs>
        <w:suppressAutoHyphens w:val="0"/>
        <w:ind w:left="284" w:hanging="284"/>
        <w:jc w:val="both"/>
        <w:rPr>
          <w:rFonts w:ascii="Arial" w:eastAsia="Calibri" w:hAnsi="Arial" w:cs="Arial"/>
          <w:sz w:val="20"/>
          <w:szCs w:val="20"/>
          <w:lang w:eastAsia="pl-PL"/>
        </w:rPr>
      </w:pPr>
      <w:r w:rsidRPr="00CC3E14">
        <w:rPr>
          <w:rFonts w:ascii="Arial" w:eastAsia="Calibri" w:hAnsi="Arial" w:cs="Arial"/>
          <w:sz w:val="20"/>
          <w:szCs w:val="20"/>
          <w:lang w:eastAsia="pl-PL"/>
        </w:rPr>
        <w:t>Zamawiający dopuszcza zmianę umowy w przypadku:</w:t>
      </w:r>
    </w:p>
    <w:p w14:paraId="439B77A3" w14:textId="77777777" w:rsidR="00D169F8" w:rsidRPr="00B14957" w:rsidRDefault="00D169F8" w:rsidP="0013580D">
      <w:pPr>
        <w:numPr>
          <w:ilvl w:val="0"/>
          <w:numId w:val="59"/>
        </w:numPr>
        <w:tabs>
          <w:tab w:val="left" w:pos="0"/>
        </w:tabs>
        <w:suppressAutoHyphens w:val="0"/>
        <w:ind w:left="720"/>
        <w:jc w:val="both"/>
        <w:rPr>
          <w:rFonts w:ascii="Arial" w:eastAsia="Arial" w:hAnsi="Arial" w:cs="Arial"/>
          <w:sz w:val="20"/>
          <w:szCs w:val="20"/>
          <w:lang w:eastAsia="ar-SA"/>
        </w:rPr>
      </w:pPr>
      <w:r>
        <w:rPr>
          <w:rFonts w:ascii="Arial" w:eastAsia="Arial" w:hAnsi="Arial" w:cs="Arial"/>
          <w:sz w:val="20"/>
          <w:szCs w:val="20"/>
          <w:lang w:eastAsia="ar-SA"/>
        </w:rPr>
        <w:t xml:space="preserve"> </w:t>
      </w:r>
      <w:r w:rsidRPr="00B14957">
        <w:rPr>
          <w:rFonts w:ascii="Arial" w:eastAsia="Arial" w:hAnsi="Arial" w:cs="Arial"/>
          <w:sz w:val="20"/>
          <w:szCs w:val="20"/>
          <w:lang w:eastAsia="ar-SA"/>
        </w:rPr>
        <w:t>gdy, nastąpi zmiana powszechnie obowiązujących przepisów prawa w zakresie mającym wpływ na realizację przedmiotu umowy.</w:t>
      </w:r>
    </w:p>
    <w:p w14:paraId="3E497312" w14:textId="77777777" w:rsidR="00D169F8" w:rsidRPr="00B14957" w:rsidRDefault="00D169F8" w:rsidP="0013580D">
      <w:pPr>
        <w:numPr>
          <w:ilvl w:val="0"/>
          <w:numId w:val="59"/>
        </w:numPr>
        <w:tabs>
          <w:tab w:val="left" w:pos="0"/>
        </w:tabs>
        <w:suppressAutoHyphens w:val="0"/>
        <w:ind w:left="720"/>
        <w:jc w:val="both"/>
        <w:rPr>
          <w:rFonts w:ascii="Arial" w:eastAsia="Arial" w:hAnsi="Arial" w:cs="Arial"/>
          <w:sz w:val="20"/>
          <w:szCs w:val="20"/>
          <w:lang w:eastAsia="ar-SA"/>
        </w:rPr>
      </w:pPr>
      <w:r w:rsidRPr="00B14957">
        <w:rPr>
          <w:rFonts w:ascii="Arial" w:eastAsia="Arial" w:hAnsi="Arial" w:cs="Arial"/>
          <w:sz w:val="20"/>
          <w:szCs w:val="20"/>
          <w:lang w:eastAsia="ar-SA"/>
        </w:rPr>
        <w:t>obniżenia przez Wykonawcę cen asortymentu będącego przedmiotem umowy,</w:t>
      </w:r>
    </w:p>
    <w:p w14:paraId="22D03EA0" w14:textId="795B46EE" w:rsidR="00D169F8" w:rsidRPr="00B14957" w:rsidRDefault="00D169F8" w:rsidP="0013580D">
      <w:pPr>
        <w:numPr>
          <w:ilvl w:val="0"/>
          <w:numId w:val="59"/>
        </w:numPr>
        <w:tabs>
          <w:tab w:val="left" w:pos="0"/>
        </w:tabs>
        <w:suppressAutoHyphens w:val="0"/>
        <w:ind w:left="720"/>
        <w:jc w:val="both"/>
        <w:rPr>
          <w:rFonts w:ascii="Arial" w:eastAsia="Arial" w:hAnsi="Arial" w:cs="Arial"/>
          <w:sz w:val="20"/>
          <w:szCs w:val="20"/>
          <w:lang w:eastAsia="ar-SA"/>
        </w:rPr>
      </w:pPr>
      <w:r w:rsidRPr="00B14957">
        <w:rPr>
          <w:rFonts w:ascii="Arial" w:eastAsia="Arial" w:hAnsi="Arial" w:cs="Arial"/>
          <w:sz w:val="20"/>
          <w:szCs w:val="20"/>
          <w:lang w:eastAsia="ar-SA"/>
        </w:rPr>
        <w:t xml:space="preserve">nie wykorzystania asortymentu będącego przedmiotem umowy, poprzez wydłużenie czasu realizacji umowy o którym mowa w SWZ o okres nie dłuższy niż </w:t>
      </w:r>
      <w:r w:rsidR="00F7635E">
        <w:rPr>
          <w:rFonts w:ascii="Arial" w:eastAsia="Arial" w:hAnsi="Arial" w:cs="Arial"/>
          <w:sz w:val="20"/>
          <w:szCs w:val="20"/>
          <w:lang w:eastAsia="ar-SA"/>
        </w:rPr>
        <w:t>3</w:t>
      </w:r>
      <w:r w:rsidRPr="00B14957">
        <w:rPr>
          <w:rFonts w:ascii="Arial" w:eastAsia="Arial" w:hAnsi="Arial" w:cs="Arial"/>
          <w:sz w:val="20"/>
          <w:szCs w:val="20"/>
          <w:lang w:eastAsia="ar-SA"/>
        </w:rPr>
        <w:t xml:space="preserve"> miesiące, </w:t>
      </w:r>
    </w:p>
    <w:p w14:paraId="29FF45BC" w14:textId="77777777" w:rsidR="00D169F8" w:rsidRPr="00B14957" w:rsidRDefault="00D169F8" w:rsidP="0013580D">
      <w:pPr>
        <w:numPr>
          <w:ilvl w:val="0"/>
          <w:numId w:val="59"/>
        </w:numPr>
        <w:shd w:val="clear" w:color="auto" w:fill="FFFFFF"/>
        <w:tabs>
          <w:tab w:val="clear" w:pos="142"/>
        </w:tabs>
        <w:suppressAutoHyphens w:val="0"/>
        <w:ind w:left="567" w:hanging="283"/>
        <w:jc w:val="both"/>
        <w:rPr>
          <w:rFonts w:ascii="Arial" w:hAnsi="Arial" w:cs="Arial"/>
          <w:sz w:val="20"/>
          <w:szCs w:val="20"/>
          <w:lang w:eastAsia="pl-PL"/>
        </w:rPr>
      </w:pPr>
      <w:r w:rsidRPr="00B14957">
        <w:rPr>
          <w:rFonts w:ascii="Arial" w:eastAsia="Arial" w:hAnsi="Arial" w:cs="Arial"/>
          <w:sz w:val="20"/>
          <w:szCs w:val="20"/>
          <w:lang w:eastAsia="ar-SA"/>
        </w:rPr>
        <w:t xml:space="preserve"> zmiany</w:t>
      </w:r>
      <w:r w:rsidRPr="00B14957">
        <w:rPr>
          <w:rFonts w:ascii="Arial" w:hAnsi="Arial" w:cs="Arial"/>
          <w:sz w:val="20"/>
          <w:szCs w:val="20"/>
          <w:lang w:eastAsia="pl-PL"/>
        </w:rPr>
        <w:t xml:space="preserve"> </w:t>
      </w:r>
      <w:r w:rsidRPr="00B14957">
        <w:rPr>
          <w:rFonts w:ascii="Arial" w:hAnsi="Arial" w:cs="Arial"/>
          <w:sz w:val="20"/>
          <w:szCs w:val="20"/>
        </w:rPr>
        <w:t>odnoszące się do:</w:t>
      </w:r>
    </w:p>
    <w:p w14:paraId="41230D52" w14:textId="77777777" w:rsidR="00D169F8" w:rsidRPr="00B14957" w:rsidRDefault="00D169F8" w:rsidP="00D169F8">
      <w:pPr>
        <w:shd w:val="clear" w:color="auto" w:fill="FFFFFF"/>
        <w:tabs>
          <w:tab w:val="left" w:pos="284"/>
        </w:tabs>
        <w:suppressAutoHyphens w:val="0"/>
        <w:ind w:left="567" w:firstLine="426"/>
        <w:jc w:val="both"/>
        <w:rPr>
          <w:rFonts w:ascii="Arial" w:eastAsia="Calibri" w:hAnsi="Arial" w:cs="Arial"/>
          <w:sz w:val="20"/>
          <w:szCs w:val="20"/>
          <w:lang w:eastAsia="en-US"/>
        </w:rPr>
      </w:pPr>
      <w:r w:rsidRPr="00B14957">
        <w:rPr>
          <w:rFonts w:ascii="Arial" w:eastAsia="Calibri" w:hAnsi="Arial" w:cs="Arial"/>
          <w:sz w:val="20"/>
          <w:szCs w:val="20"/>
          <w:lang w:eastAsia="en-US"/>
        </w:rPr>
        <w:t xml:space="preserve">– częstotliwości odbioru odpadów wskazanych </w:t>
      </w:r>
      <w:r w:rsidRPr="00B14957">
        <w:rPr>
          <w:rFonts w:ascii="Arial" w:eastAsia="Calibri" w:hAnsi="Arial" w:cs="Arial"/>
          <w:bCs/>
          <w:sz w:val="20"/>
          <w:szCs w:val="20"/>
          <w:lang w:eastAsia="en-US"/>
        </w:rPr>
        <w:t>§ 5 niniejszej umowy,</w:t>
      </w:r>
    </w:p>
    <w:p w14:paraId="78C2DC53" w14:textId="77777777" w:rsidR="00D169F8" w:rsidRPr="00B14957" w:rsidRDefault="00D169F8" w:rsidP="00D169F8">
      <w:pPr>
        <w:shd w:val="clear" w:color="auto" w:fill="FFFFFF"/>
        <w:tabs>
          <w:tab w:val="left" w:pos="284"/>
        </w:tabs>
        <w:suppressAutoHyphens w:val="0"/>
        <w:ind w:left="567" w:firstLine="426"/>
        <w:jc w:val="both"/>
        <w:rPr>
          <w:rFonts w:ascii="Arial" w:eastAsia="Calibri" w:hAnsi="Arial" w:cs="Arial"/>
          <w:sz w:val="20"/>
          <w:szCs w:val="20"/>
          <w:lang w:eastAsia="en-US"/>
        </w:rPr>
      </w:pPr>
      <w:r w:rsidRPr="00B14957">
        <w:rPr>
          <w:rFonts w:ascii="Arial" w:eastAsia="Calibri" w:hAnsi="Arial" w:cs="Arial"/>
          <w:sz w:val="20"/>
          <w:szCs w:val="20"/>
          <w:lang w:eastAsia="en-US"/>
        </w:rPr>
        <w:t xml:space="preserve">– dni i godzin odbioru odpadów wskazanych </w:t>
      </w:r>
      <w:r w:rsidRPr="00B14957">
        <w:rPr>
          <w:rFonts w:ascii="Arial" w:eastAsia="Calibri" w:hAnsi="Arial" w:cs="Arial"/>
          <w:bCs/>
          <w:sz w:val="20"/>
          <w:szCs w:val="20"/>
          <w:lang w:eastAsia="en-US"/>
        </w:rPr>
        <w:t>§ 5 niniejszej umowy,</w:t>
      </w:r>
    </w:p>
    <w:p w14:paraId="668B5EAD" w14:textId="77777777" w:rsidR="00D169F8" w:rsidRPr="00B14957" w:rsidRDefault="00D169F8" w:rsidP="00D169F8">
      <w:pPr>
        <w:shd w:val="clear" w:color="auto" w:fill="FFFFFF"/>
        <w:tabs>
          <w:tab w:val="left" w:pos="284"/>
        </w:tabs>
        <w:suppressAutoHyphens w:val="0"/>
        <w:ind w:left="567" w:firstLine="426"/>
        <w:jc w:val="both"/>
        <w:rPr>
          <w:rFonts w:ascii="Arial" w:eastAsia="Calibri" w:hAnsi="Arial" w:cs="Arial"/>
          <w:sz w:val="20"/>
          <w:szCs w:val="20"/>
          <w:lang w:eastAsia="en-US"/>
        </w:rPr>
      </w:pPr>
      <w:r w:rsidRPr="00B14957">
        <w:rPr>
          <w:rFonts w:ascii="Arial" w:eastAsia="Calibri" w:hAnsi="Arial" w:cs="Arial"/>
          <w:sz w:val="20"/>
          <w:szCs w:val="20"/>
          <w:lang w:eastAsia="en-US"/>
        </w:rPr>
        <w:t>– parametrów przedmiotu umowy na korzystniejsze w wyniku udoskonalenia usługi,</w:t>
      </w:r>
    </w:p>
    <w:p w14:paraId="0BBBFCE0" w14:textId="77777777" w:rsidR="00D169F8" w:rsidRPr="00B14957" w:rsidRDefault="00D169F8" w:rsidP="00D169F8">
      <w:pPr>
        <w:shd w:val="clear" w:color="auto" w:fill="FFFFFF"/>
        <w:tabs>
          <w:tab w:val="left" w:pos="284"/>
        </w:tabs>
        <w:suppressAutoHyphens w:val="0"/>
        <w:ind w:left="567" w:firstLine="426"/>
        <w:jc w:val="both"/>
        <w:rPr>
          <w:rFonts w:ascii="Arial" w:eastAsia="Calibri" w:hAnsi="Arial" w:cs="Arial"/>
          <w:sz w:val="20"/>
          <w:szCs w:val="20"/>
          <w:lang w:eastAsia="en-US"/>
        </w:rPr>
      </w:pPr>
      <w:r w:rsidRPr="00B14957">
        <w:rPr>
          <w:rFonts w:ascii="Arial" w:eastAsia="Calibri" w:hAnsi="Arial" w:cs="Arial"/>
          <w:sz w:val="20"/>
          <w:szCs w:val="20"/>
          <w:lang w:eastAsia="en-US"/>
        </w:rPr>
        <w:t>- organizacji sposobu wykonania usługi z uwagi na potrzeby zamawiającego,</w:t>
      </w:r>
    </w:p>
    <w:p w14:paraId="45E0D1AD" w14:textId="77777777" w:rsidR="00D169F8" w:rsidRPr="00B14957" w:rsidRDefault="00D169F8" w:rsidP="00D169F8">
      <w:pPr>
        <w:shd w:val="clear" w:color="auto" w:fill="FFFFFF"/>
        <w:tabs>
          <w:tab w:val="left" w:pos="284"/>
        </w:tabs>
        <w:suppressAutoHyphens w:val="0"/>
        <w:ind w:left="567" w:firstLine="426"/>
        <w:jc w:val="both"/>
        <w:rPr>
          <w:rFonts w:ascii="Arial" w:eastAsia="Calibri" w:hAnsi="Arial" w:cs="Arial"/>
          <w:sz w:val="20"/>
          <w:szCs w:val="20"/>
          <w:lang w:eastAsia="en-US"/>
        </w:rPr>
      </w:pPr>
      <w:r w:rsidRPr="00B14957">
        <w:rPr>
          <w:rFonts w:ascii="Arial" w:eastAsia="Calibri" w:hAnsi="Arial" w:cs="Arial"/>
          <w:sz w:val="20"/>
          <w:szCs w:val="20"/>
          <w:lang w:eastAsia="en-US"/>
        </w:rPr>
        <w:t xml:space="preserve">- ilości   i/lub    pojemności   kontenerów, </w:t>
      </w:r>
    </w:p>
    <w:p w14:paraId="5CD8AB71" w14:textId="77777777" w:rsidR="00D169F8" w:rsidRPr="00B14957" w:rsidRDefault="00D169F8" w:rsidP="00D169F8">
      <w:pPr>
        <w:shd w:val="clear" w:color="auto" w:fill="FFFFFF"/>
        <w:tabs>
          <w:tab w:val="left" w:pos="284"/>
        </w:tabs>
        <w:suppressAutoHyphens w:val="0"/>
        <w:ind w:left="567" w:firstLine="426"/>
        <w:jc w:val="both"/>
        <w:rPr>
          <w:rFonts w:ascii="Arial" w:eastAsia="Calibri" w:hAnsi="Arial" w:cs="Arial"/>
          <w:bCs/>
          <w:spacing w:val="-2"/>
          <w:sz w:val="20"/>
          <w:szCs w:val="20"/>
          <w:lang w:eastAsia="en-US"/>
        </w:rPr>
      </w:pPr>
      <w:r w:rsidRPr="00B14957">
        <w:rPr>
          <w:rFonts w:ascii="Arial" w:eastAsia="Calibri" w:hAnsi="Arial" w:cs="Arial"/>
          <w:sz w:val="20"/>
          <w:szCs w:val="20"/>
          <w:lang w:eastAsia="en-US"/>
        </w:rPr>
        <w:t xml:space="preserve">- kodu odpadu, </w:t>
      </w:r>
    </w:p>
    <w:p w14:paraId="7F3606D5" w14:textId="77777777" w:rsidR="00D169F8" w:rsidRPr="00B14957" w:rsidRDefault="00D169F8" w:rsidP="0013580D">
      <w:pPr>
        <w:numPr>
          <w:ilvl w:val="0"/>
          <w:numId w:val="59"/>
        </w:numPr>
        <w:suppressAutoHyphens w:val="0"/>
        <w:ind w:left="709" w:hanging="283"/>
        <w:jc w:val="both"/>
        <w:rPr>
          <w:rFonts w:ascii="Arial" w:hAnsi="Arial" w:cs="Arial"/>
          <w:sz w:val="20"/>
          <w:szCs w:val="20"/>
          <w:lang w:eastAsia="pl-PL"/>
        </w:rPr>
      </w:pPr>
      <w:r w:rsidRPr="00B14957">
        <w:rPr>
          <w:rFonts w:ascii="Arial" w:hAnsi="Arial" w:cs="Arial"/>
          <w:sz w:val="20"/>
          <w:szCs w:val="20"/>
          <w:lang w:eastAsia="pl-PL"/>
        </w:rPr>
        <w:t>działania siły wyższej lub wystąpienia stanu wyższej konieczności,</w:t>
      </w:r>
    </w:p>
    <w:p w14:paraId="56B11216" w14:textId="77777777" w:rsidR="00D169F8" w:rsidRPr="00B14957" w:rsidRDefault="00D169F8" w:rsidP="0013580D">
      <w:pPr>
        <w:numPr>
          <w:ilvl w:val="0"/>
          <w:numId w:val="59"/>
        </w:numPr>
        <w:suppressAutoHyphens w:val="0"/>
        <w:ind w:left="709" w:hanging="283"/>
        <w:jc w:val="both"/>
        <w:rPr>
          <w:rFonts w:ascii="Arial" w:hAnsi="Arial" w:cs="Arial"/>
          <w:sz w:val="20"/>
          <w:szCs w:val="20"/>
          <w:lang w:eastAsia="pl-PL"/>
        </w:rPr>
      </w:pPr>
      <w:r>
        <w:rPr>
          <w:rFonts w:ascii="Arial" w:hAnsi="Arial" w:cs="Arial"/>
          <w:sz w:val="20"/>
          <w:szCs w:val="20"/>
          <w:lang w:eastAsia="pl-PL"/>
        </w:rPr>
        <w:t xml:space="preserve"> </w:t>
      </w:r>
      <w:r w:rsidRPr="00B14957">
        <w:rPr>
          <w:rFonts w:ascii="Arial" w:hAnsi="Arial" w:cs="Arial"/>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620FC7CE" w14:textId="77777777" w:rsidR="00D169F8" w:rsidRPr="00B14957" w:rsidRDefault="00D169F8" w:rsidP="0013580D">
      <w:pPr>
        <w:numPr>
          <w:ilvl w:val="0"/>
          <w:numId w:val="60"/>
        </w:numPr>
        <w:tabs>
          <w:tab w:val="clear" w:pos="1162"/>
        </w:tabs>
        <w:suppressAutoHyphens w:val="0"/>
        <w:ind w:left="284" w:hanging="284"/>
        <w:jc w:val="both"/>
        <w:rPr>
          <w:rFonts w:ascii="Arial" w:hAnsi="Arial" w:cs="Arial"/>
          <w:sz w:val="20"/>
          <w:szCs w:val="20"/>
          <w:lang w:eastAsia="pl-PL"/>
        </w:rPr>
      </w:pPr>
      <w:r w:rsidRPr="00B14957">
        <w:rPr>
          <w:rFonts w:ascii="Arial" w:hAnsi="Arial" w:cs="Arial"/>
          <w:sz w:val="20"/>
          <w:szCs w:val="20"/>
          <w:lang w:eastAsia="pl-PL"/>
        </w:rPr>
        <w:t>Zmiany wymagają formy pisemnego aneksu pod rygorem nieważności.</w:t>
      </w:r>
    </w:p>
    <w:p w14:paraId="127126AB" w14:textId="77777777" w:rsidR="00D169F8" w:rsidRPr="00B14957" w:rsidRDefault="00D169F8" w:rsidP="0013580D">
      <w:pPr>
        <w:numPr>
          <w:ilvl w:val="0"/>
          <w:numId w:val="60"/>
        </w:numPr>
        <w:tabs>
          <w:tab w:val="clear" w:pos="1162"/>
        </w:tabs>
        <w:suppressAutoHyphens w:val="0"/>
        <w:ind w:left="284" w:hanging="284"/>
        <w:jc w:val="both"/>
        <w:rPr>
          <w:rFonts w:ascii="Arial" w:hAnsi="Arial" w:cs="Arial"/>
          <w:sz w:val="20"/>
          <w:szCs w:val="20"/>
          <w:lang w:eastAsia="pl-PL"/>
        </w:rPr>
      </w:pPr>
      <w:r w:rsidRPr="00B14957">
        <w:rPr>
          <w:rFonts w:ascii="Arial" w:hAnsi="Arial" w:cs="Arial"/>
          <w:sz w:val="20"/>
          <w:szCs w:val="20"/>
          <w:lang w:eastAsia="pl-PL"/>
        </w:rPr>
        <w:t>Powyższe zmiany nie mogą skutkować zwiększeniem cen jednostkowych i nie mogą być niekorzystne dla Zamawiającego.</w:t>
      </w:r>
    </w:p>
    <w:p w14:paraId="19E53921" w14:textId="77777777" w:rsidR="00D169F8" w:rsidRDefault="00D169F8" w:rsidP="00D169F8">
      <w:pPr>
        <w:widowControl w:val="0"/>
        <w:suppressAutoHyphens w:val="0"/>
        <w:jc w:val="both"/>
        <w:rPr>
          <w:rFonts w:ascii="Arial" w:eastAsia="Calibri" w:hAnsi="Arial" w:cs="Arial"/>
          <w:sz w:val="20"/>
          <w:szCs w:val="20"/>
          <w:lang w:eastAsia="pl-PL"/>
        </w:rPr>
      </w:pPr>
    </w:p>
    <w:p w14:paraId="09CD53A6" w14:textId="77777777" w:rsidR="00D169F8" w:rsidRPr="00CC3E14" w:rsidRDefault="00D169F8" w:rsidP="00D169F8">
      <w:pPr>
        <w:suppressAutoHyphens w:val="0"/>
        <w:autoSpaceDE w:val="0"/>
        <w:autoSpaceDN w:val="0"/>
        <w:adjustRightInd w:val="0"/>
        <w:jc w:val="center"/>
        <w:rPr>
          <w:rFonts w:ascii="Arial" w:eastAsia="Calibri" w:hAnsi="Arial" w:cs="Arial"/>
          <w:b/>
          <w:sz w:val="20"/>
          <w:szCs w:val="20"/>
          <w:lang w:eastAsia="pl-PL"/>
        </w:rPr>
      </w:pPr>
      <w:r w:rsidRPr="00CC3E14">
        <w:rPr>
          <w:rFonts w:ascii="Arial" w:eastAsia="Calibri" w:hAnsi="Arial" w:cs="Arial"/>
          <w:b/>
          <w:sz w:val="20"/>
          <w:szCs w:val="20"/>
          <w:lang w:eastAsia="en-US"/>
        </w:rPr>
        <w:t>§ 10</w:t>
      </w:r>
    </w:p>
    <w:p w14:paraId="250EC4AC" w14:textId="77777777" w:rsidR="00D169F8" w:rsidRPr="00CC3E14" w:rsidRDefault="00D169F8" w:rsidP="00D169F8">
      <w:pPr>
        <w:suppressAutoHyphens w:val="0"/>
        <w:autoSpaceDE w:val="0"/>
        <w:autoSpaceDN w:val="0"/>
        <w:adjustRightInd w:val="0"/>
        <w:ind w:left="720" w:hanging="720"/>
        <w:jc w:val="center"/>
        <w:rPr>
          <w:rFonts w:ascii="Arial" w:eastAsia="Calibri" w:hAnsi="Arial" w:cs="Arial"/>
          <w:b/>
          <w:sz w:val="20"/>
          <w:szCs w:val="20"/>
          <w:lang w:eastAsia="en-US"/>
        </w:rPr>
      </w:pPr>
      <w:r w:rsidRPr="00CC3E14">
        <w:rPr>
          <w:rFonts w:ascii="Arial" w:eastAsia="Calibri" w:hAnsi="Arial" w:cs="Arial"/>
          <w:b/>
          <w:sz w:val="20"/>
          <w:szCs w:val="20"/>
          <w:lang w:eastAsia="en-US"/>
        </w:rPr>
        <w:t>Podwykonawstwo</w:t>
      </w:r>
    </w:p>
    <w:p w14:paraId="429BCB42" w14:textId="77777777" w:rsidR="00D169F8" w:rsidRPr="00CC3E14" w:rsidRDefault="00D169F8" w:rsidP="00D169F8">
      <w:pPr>
        <w:suppressAutoHyphens w:val="0"/>
        <w:autoSpaceDE w:val="0"/>
        <w:autoSpaceDN w:val="0"/>
        <w:adjustRightInd w:val="0"/>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1. Wykonawca oświadcza (wg oferty), że powierzy podwykonawcom wykonanie następującej części zamówienia:*</w:t>
      </w:r>
    </w:p>
    <w:p w14:paraId="6DD17578" w14:textId="77777777" w:rsidR="00D169F8" w:rsidRPr="00CC3E14" w:rsidRDefault="00D169F8" w:rsidP="00D169F8">
      <w:pPr>
        <w:suppressAutoHyphens w:val="0"/>
        <w:autoSpaceDE w:val="0"/>
        <w:autoSpaceDN w:val="0"/>
        <w:adjustRightInd w:val="0"/>
        <w:ind w:left="720"/>
        <w:jc w:val="both"/>
        <w:rPr>
          <w:rFonts w:ascii="Arial" w:eastAsia="Calibri" w:hAnsi="Arial" w:cs="Arial"/>
          <w:sz w:val="20"/>
          <w:szCs w:val="20"/>
          <w:lang w:eastAsia="en-US"/>
        </w:rPr>
      </w:pPr>
      <w:r w:rsidRPr="00CC3E14">
        <w:rPr>
          <w:rFonts w:ascii="Arial" w:eastAsia="Calibri" w:hAnsi="Arial" w:cs="Arial"/>
          <w:sz w:val="20"/>
          <w:szCs w:val="20"/>
          <w:lang w:eastAsia="en-US"/>
        </w:rPr>
        <w:t>…………………………………………………..</w:t>
      </w:r>
    </w:p>
    <w:p w14:paraId="17947C46" w14:textId="77777777" w:rsidR="00D169F8" w:rsidRPr="00CC3E14" w:rsidRDefault="00D169F8" w:rsidP="00D169F8">
      <w:pPr>
        <w:suppressAutoHyphens w:val="0"/>
        <w:autoSpaceDE w:val="0"/>
        <w:autoSpaceDN w:val="0"/>
        <w:adjustRightInd w:val="0"/>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367050B0" w14:textId="77777777" w:rsidR="00D169F8" w:rsidRPr="00CC3E14" w:rsidRDefault="00D169F8" w:rsidP="00D169F8">
      <w:pPr>
        <w:suppressAutoHyphens w:val="0"/>
        <w:autoSpaceDE w:val="0"/>
        <w:autoSpaceDN w:val="0"/>
        <w:adjustRightInd w:val="0"/>
        <w:ind w:left="284" w:hanging="284"/>
        <w:jc w:val="both"/>
        <w:rPr>
          <w:rFonts w:ascii="Arial" w:eastAsia="Calibri" w:hAnsi="Arial" w:cs="Arial"/>
          <w:sz w:val="20"/>
          <w:szCs w:val="20"/>
          <w:lang w:eastAsia="en-US"/>
        </w:rPr>
      </w:pPr>
      <w:r w:rsidRPr="00CC3E14">
        <w:rPr>
          <w:rFonts w:ascii="Arial" w:eastAsia="Calibri" w:hAnsi="Arial" w:cs="Arial"/>
          <w:sz w:val="20"/>
          <w:szCs w:val="20"/>
          <w:lang w:eastAsia="en-US"/>
        </w:rPr>
        <w:t>3. Wykonawca ponosi wobec Zamawiającego pełną odpowiedzialność za prace, które wykonuje przy pomocy podwykonawców, w szczególności zgodnie z treścią art. 415, 429, 430 i 474 Kodeksu cywilnego.</w:t>
      </w:r>
    </w:p>
    <w:p w14:paraId="0DD43FD0" w14:textId="77777777" w:rsidR="00D169F8" w:rsidRPr="00CC3E14" w:rsidRDefault="00D169F8" w:rsidP="00D169F8">
      <w:pPr>
        <w:suppressAutoHyphens w:val="0"/>
        <w:autoSpaceDE w:val="0"/>
        <w:autoSpaceDN w:val="0"/>
        <w:adjustRightInd w:val="0"/>
        <w:ind w:left="720" w:hanging="578"/>
        <w:jc w:val="both"/>
        <w:rPr>
          <w:rFonts w:ascii="Arial" w:eastAsia="Calibri" w:hAnsi="Arial" w:cs="Arial"/>
          <w:i/>
          <w:iCs/>
          <w:sz w:val="20"/>
          <w:szCs w:val="20"/>
          <w:lang w:eastAsia="en-US"/>
        </w:rPr>
      </w:pPr>
      <w:r w:rsidRPr="00CC3E14">
        <w:rPr>
          <w:rFonts w:ascii="Arial" w:eastAsia="Calibri" w:hAnsi="Arial" w:cs="Arial"/>
          <w:i/>
          <w:iCs/>
          <w:sz w:val="20"/>
          <w:szCs w:val="20"/>
          <w:lang w:eastAsia="en-US"/>
        </w:rPr>
        <w:t xml:space="preserve">* </w:t>
      </w:r>
      <w:r w:rsidRPr="0062563F">
        <w:rPr>
          <w:rFonts w:ascii="Arial" w:eastAsia="Calibri" w:hAnsi="Arial" w:cs="Arial"/>
          <w:i/>
          <w:iCs/>
          <w:sz w:val="16"/>
          <w:szCs w:val="16"/>
          <w:lang w:eastAsia="en-US"/>
        </w:rPr>
        <w:t>W przypadku zadeklarowania w ofercie, że Wykonawca nie powierzy podwykonawcom żadnej części zamówienia – paragraf zostanie wykreślony</w:t>
      </w:r>
      <w:r w:rsidRPr="00CC3E14">
        <w:rPr>
          <w:rFonts w:ascii="Arial" w:eastAsia="Calibri" w:hAnsi="Arial" w:cs="Arial"/>
          <w:i/>
          <w:iCs/>
          <w:sz w:val="20"/>
          <w:szCs w:val="20"/>
          <w:lang w:eastAsia="en-US"/>
        </w:rPr>
        <w:t>.</w:t>
      </w:r>
    </w:p>
    <w:p w14:paraId="05EEE7D6" w14:textId="77777777" w:rsidR="00954841" w:rsidRDefault="00954841" w:rsidP="00D169F8">
      <w:pPr>
        <w:suppressAutoHyphens w:val="0"/>
        <w:jc w:val="center"/>
        <w:rPr>
          <w:rFonts w:ascii="Arial" w:eastAsia="Calibri" w:hAnsi="Arial" w:cs="Arial"/>
          <w:b/>
          <w:sz w:val="20"/>
          <w:szCs w:val="20"/>
          <w:lang w:eastAsia="pl-PL"/>
        </w:rPr>
      </w:pPr>
    </w:p>
    <w:p w14:paraId="22A0DA2B" w14:textId="0F6DE4CB"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§11</w:t>
      </w:r>
    </w:p>
    <w:p w14:paraId="0FDE61AA" w14:textId="77777777" w:rsidR="00D169F8" w:rsidRPr="00CC3E14" w:rsidRDefault="00D169F8" w:rsidP="00D169F8">
      <w:pPr>
        <w:tabs>
          <w:tab w:val="left" w:pos="0"/>
        </w:tabs>
        <w:suppressAutoHyphens w:val="0"/>
        <w:ind w:left="-720"/>
        <w:jc w:val="both"/>
        <w:rPr>
          <w:rFonts w:ascii="Arial" w:eastAsia="Calibri" w:hAnsi="Arial" w:cs="Arial"/>
          <w:sz w:val="20"/>
          <w:szCs w:val="20"/>
          <w:lang w:eastAsia="pl-PL"/>
        </w:rPr>
      </w:pPr>
      <w:r w:rsidRPr="00CC3E14">
        <w:rPr>
          <w:rFonts w:ascii="Arial" w:eastAsia="Calibri" w:hAnsi="Arial" w:cs="Arial"/>
          <w:b/>
          <w:sz w:val="20"/>
          <w:szCs w:val="20"/>
          <w:lang w:eastAsia="pl-PL"/>
        </w:rPr>
        <w:t xml:space="preserve">            </w:t>
      </w:r>
      <w:r w:rsidRPr="00CC3E14">
        <w:rPr>
          <w:rFonts w:ascii="Arial" w:eastAsia="Calibri" w:hAnsi="Arial" w:cs="Arial"/>
          <w:sz w:val="20"/>
          <w:szCs w:val="20"/>
          <w:lang w:eastAsia="pl-PL"/>
        </w:rPr>
        <w:t xml:space="preserve">Wykonawca w trakcie realizacji zadania musi:          </w:t>
      </w:r>
    </w:p>
    <w:p w14:paraId="61557984" w14:textId="77777777" w:rsidR="00D169F8" w:rsidRPr="00CC3E14" w:rsidRDefault="00D169F8" w:rsidP="0013580D">
      <w:pPr>
        <w:numPr>
          <w:ilvl w:val="0"/>
          <w:numId w:val="4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Przestrzegać wymagań określonych w Systemie Zarządzania Bezpieczeństwa i Higieny Pracy wg PN- N 18001:2004, a w szczególności:</w:t>
      </w:r>
    </w:p>
    <w:p w14:paraId="2723B717" w14:textId="77777777" w:rsidR="00D169F8" w:rsidRPr="00CC3E14" w:rsidRDefault="00D169F8" w:rsidP="0013580D">
      <w:pPr>
        <w:numPr>
          <w:ilvl w:val="0"/>
          <w:numId w:val="47"/>
        </w:numPr>
        <w:suppressAutoHyphens w:val="0"/>
        <w:ind w:left="765"/>
        <w:jc w:val="both"/>
        <w:rPr>
          <w:rFonts w:ascii="Arial" w:eastAsia="Calibri" w:hAnsi="Arial" w:cs="Arial"/>
          <w:sz w:val="20"/>
          <w:szCs w:val="20"/>
          <w:lang w:eastAsia="pl-PL"/>
        </w:rPr>
      </w:pPr>
      <w:r w:rsidRPr="00CC3E14">
        <w:rPr>
          <w:rFonts w:ascii="Arial" w:eastAsia="Calibri" w:hAnsi="Arial" w:cs="Arial"/>
          <w:sz w:val="20"/>
          <w:szCs w:val="20"/>
          <w:lang w:eastAsia="pl-PL"/>
        </w:rPr>
        <w:lastRenderedPageBreak/>
        <w:t xml:space="preserve">przestrzegać wymagań prawnych w zakresie podpisanej z ZCO Szpitalem Specjalistycznym im. Sz. </w:t>
      </w:r>
      <w:proofErr w:type="spellStart"/>
      <w:r w:rsidRPr="00CC3E14">
        <w:rPr>
          <w:rFonts w:ascii="Arial" w:eastAsia="Calibri" w:hAnsi="Arial" w:cs="Arial"/>
          <w:sz w:val="20"/>
          <w:szCs w:val="20"/>
          <w:lang w:eastAsia="pl-PL"/>
        </w:rPr>
        <w:t>Starkiewicza</w:t>
      </w:r>
      <w:proofErr w:type="spellEnd"/>
      <w:r w:rsidRPr="00CC3E14">
        <w:rPr>
          <w:rFonts w:ascii="Arial" w:eastAsia="Calibri" w:hAnsi="Arial" w:cs="Arial"/>
          <w:sz w:val="20"/>
          <w:szCs w:val="20"/>
          <w:lang w:eastAsia="pl-PL"/>
        </w:rPr>
        <w:t xml:space="preserve"> w Dąbrowie Górniczej umowy,</w:t>
      </w:r>
    </w:p>
    <w:p w14:paraId="2033A3AE" w14:textId="77777777" w:rsidR="00D169F8" w:rsidRPr="00CC3E14" w:rsidRDefault="00D169F8" w:rsidP="0013580D">
      <w:pPr>
        <w:numPr>
          <w:ilvl w:val="0"/>
          <w:numId w:val="47"/>
        </w:numPr>
        <w:tabs>
          <w:tab w:val="num" w:pos="765"/>
        </w:tabs>
        <w:suppressAutoHyphens w:val="0"/>
        <w:ind w:left="765"/>
        <w:jc w:val="both"/>
        <w:rPr>
          <w:rFonts w:ascii="Arial" w:eastAsia="Calibri" w:hAnsi="Arial" w:cs="Arial"/>
          <w:bCs/>
          <w:sz w:val="20"/>
          <w:szCs w:val="20"/>
          <w:lang w:eastAsia="pl-PL"/>
        </w:rPr>
      </w:pPr>
      <w:r w:rsidRPr="00CC3E14">
        <w:rPr>
          <w:rFonts w:ascii="Arial" w:eastAsia="Calibri" w:hAnsi="Arial" w:cs="Arial"/>
          <w:bCs/>
          <w:sz w:val="20"/>
          <w:szCs w:val="20"/>
          <w:lang w:eastAsia="pl-PL"/>
        </w:rPr>
        <w:t>rejestrować wypadki przy pracy, choroby zawodowe i zdarzenia potencjalnie wypadkowe wśród swoich pracowników pracujących na terenie szpitala,</w:t>
      </w:r>
    </w:p>
    <w:p w14:paraId="781B1822" w14:textId="77777777" w:rsidR="00D169F8" w:rsidRPr="00CC3E14" w:rsidRDefault="00D169F8" w:rsidP="0013580D">
      <w:pPr>
        <w:numPr>
          <w:ilvl w:val="0"/>
          <w:numId w:val="47"/>
        </w:numPr>
        <w:tabs>
          <w:tab w:val="num" w:pos="765"/>
        </w:tabs>
        <w:suppressAutoHyphens w:val="0"/>
        <w:ind w:left="765"/>
        <w:jc w:val="both"/>
        <w:rPr>
          <w:rFonts w:ascii="Arial" w:eastAsia="Calibri" w:hAnsi="Arial" w:cs="Arial"/>
          <w:sz w:val="20"/>
          <w:szCs w:val="20"/>
          <w:lang w:eastAsia="pl-PL"/>
        </w:rPr>
      </w:pPr>
      <w:r w:rsidRPr="00CC3E14">
        <w:rPr>
          <w:rFonts w:ascii="Arial" w:eastAsia="Calibri" w:hAnsi="Arial" w:cs="Arial"/>
          <w:sz w:val="20"/>
          <w:szCs w:val="20"/>
          <w:lang w:eastAsia="pl-PL"/>
        </w:rPr>
        <w:t>wyposażyć swoich pracowników w środki bezpieczeństwa .</w:t>
      </w:r>
    </w:p>
    <w:p w14:paraId="4279CCF5" w14:textId="77777777" w:rsidR="00D169F8" w:rsidRPr="00CC3E14" w:rsidRDefault="00D169F8" w:rsidP="0013580D">
      <w:pPr>
        <w:numPr>
          <w:ilvl w:val="0"/>
          <w:numId w:val="4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Wykonawca musi:</w:t>
      </w:r>
    </w:p>
    <w:p w14:paraId="55B8AF8A" w14:textId="77777777" w:rsidR="00D169F8" w:rsidRPr="00CC3E14" w:rsidRDefault="00D169F8" w:rsidP="0013580D">
      <w:pPr>
        <w:numPr>
          <w:ilvl w:val="0"/>
          <w:numId w:val="48"/>
        </w:numPr>
        <w:tabs>
          <w:tab w:val="num" w:pos="851"/>
        </w:tabs>
        <w:suppressAutoHyphens w:val="0"/>
        <w:ind w:left="993" w:hanging="567"/>
        <w:jc w:val="both"/>
        <w:rPr>
          <w:rFonts w:ascii="Arial" w:eastAsia="Calibri" w:hAnsi="Arial" w:cs="Arial"/>
          <w:sz w:val="20"/>
          <w:szCs w:val="20"/>
          <w:lang w:eastAsia="pl-PL"/>
        </w:rPr>
      </w:pPr>
      <w:r w:rsidRPr="00CC3E14">
        <w:rPr>
          <w:rFonts w:ascii="Arial" w:eastAsia="Calibri" w:hAnsi="Arial" w:cs="Arial"/>
          <w:sz w:val="20"/>
          <w:szCs w:val="20"/>
          <w:lang w:eastAsia="pl-PL"/>
        </w:rPr>
        <w:t>organizować pracę swoich pracowników w sposób spełniający zasady</w:t>
      </w:r>
    </w:p>
    <w:p w14:paraId="2933277D" w14:textId="77777777" w:rsidR="00D169F8" w:rsidRPr="00CC3E14" w:rsidRDefault="00D169F8" w:rsidP="00D169F8">
      <w:pPr>
        <w:suppressAutoHyphens w:val="0"/>
        <w:ind w:left="426"/>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        bezpieczeństwa i higieny pracy,</w:t>
      </w:r>
    </w:p>
    <w:p w14:paraId="2A7E9E88" w14:textId="77777777" w:rsidR="00D169F8" w:rsidRPr="00CC3E14" w:rsidRDefault="00D169F8" w:rsidP="0013580D">
      <w:pPr>
        <w:numPr>
          <w:ilvl w:val="0"/>
          <w:numId w:val="48"/>
        </w:numPr>
        <w:tabs>
          <w:tab w:val="num" w:pos="851"/>
        </w:tabs>
        <w:suppressAutoHyphens w:val="0"/>
        <w:ind w:left="993" w:hanging="567"/>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powiadamiać swoich pracowników o </w:t>
      </w:r>
      <w:r w:rsidRPr="00CC3E14">
        <w:rPr>
          <w:rFonts w:ascii="Arial" w:eastAsia="Calibri" w:hAnsi="Arial" w:cs="Arial"/>
          <w:bCs/>
          <w:sz w:val="20"/>
          <w:szCs w:val="20"/>
          <w:lang w:eastAsia="pl-PL"/>
        </w:rPr>
        <w:t xml:space="preserve">możliwych zagrożeniach związanych </w:t>
      </w:r>
    </w:p>
    <w:p w14:paraId="5694A31E" w14:textId="77777777" w:rsidR="00D169F8" w:rsidRPr="00CC3E14" w:rsidRDefault="00D169F8" w:rsidP="00D169F8">
      <w:pPr>
        <w:suppressAutoHyphens w:val="0"/>
        <w:ind w:left="426"/>
        <w:jc w:val="both"/>
        <w:rPr>
          <w:rFonts w:ascii="Arial" w:eastAsia="Calibri" w:hAnsi="Arial" w:cs="Arial"/>
          <w:sz w:val="20"/>
          <w:szCs w:val="20"/>
          <w:lang w:eastAsia="pl-PL"/>
        </w:rPr>
      </w:pPr>
      <w:r w:rsidRPr="00CC3E14">
        <w:rPr>
          <w:rFonts w:ascii="Arial" w:eastAsia="Calibri" w:hAnsi="Arial" w:cs="Arial"/>
          <w:bCs/>
          <w:sz w:val="20"/>
          <w:szCs w:val="20"/>
          <w:lang w:eastAsia="pl-PL"/>
        </w:rPr>
        <w:t xml:space="preserve">       wykonywaniem przez nich prac,</w:t>
      </w:r>
    </w:p>
    <w:p w14:paraId="1F429C54" w14:textId="77777777" w:rsidR="00D169F8" w:rsidRPr="00CC3E14" w:rsidRDefault="00D169F8" w:rsidP="0013580D">
      <w:pPr>
        <w:numPr>
          <w:ilvl w:val="0"/>
          <w:numId w:val="48"/>
        </w:numPr>
        <w:tabs>
          <w:tab w:val="num" w:pos="851"/>
        </w:tabs>
        <w:suppressAutoHyphens w:val="0"/>
        <w:ind w:left="993" w:hanging="567"/>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powiadamiać Inspektora ds. BHP o zaistniałych wypadkach przy pracy. </w:t>
      </w:r>
    </w:p>
    <w:p w14:paraId="5974019B" w14:textId="77777777" w:rsidR="00D169F8" w:rsidRPr="00CC3E14" w:rsidRDefault="00D169F8" w:rsidP="0013580D">
      <w:pPr>
        <w:numPr>
          <w:ilvl w:val="0"/>
          <w:numId w:val="4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Przeprowadzić szkolenie wśród podległych pracowników wykonujących usługę w zakresie obowiązującej w firmie polityki bezpieczeństwa i higieny pracy i systemu zarządzania.</w:t>
      </w:r>
    </w:p>
    <w:p w14:paraId="526E6EE6" w14:textId="77777777" w:rsidR="00D169F8" w:rsidRPr="00CC3E14" w:rsidRDefault="00D169F8" w:rsidP="0013580D">
      <w:pPr>
        <w:numPr>
          <w:ilvl w:val="0"/>
          <w:numId w:val="4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Dopuścić Inspektora ds. BHP do kontroli postępowania na zgodność z przyjętymi zasadami BHP.</w:t>
      </w:r>
    </w:p>
    <w:p w14:paraId="71A1545B" w14:textId="77777777" w:rsidR="00D169F8" w:rsidRPr="00CC3E14" w:rsidRDefault="00D169F8" w:rsidP="0013580D">
      <w:pPr>
        <w:numPr>
          <w:ilvl w:val="0"/>
          <w:numId w:val="4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W sytuacjach wątpliwych i nieokreślonych w powyższych zasadach BHP należy zwracać się do służb BHP.</w:t>
      </w:r>
    </w:p>
    <w:p w14:paraId="552E08FD" w14:textId="77777777" w:rsidR="00D169F8" w:rsidRPr="00CC3E14" w:rsidRDefault="00D169F8" w:rsidP="00D169F8">
      <w:pPr>
        <w:suppressAutoHyphens w:val="0"/>
        <w:autoSpaceDE w:val="0"/>
        <w:autoSpaceDN w:val="0"/>
        <w:adjustRightInd w:val="0"/>
        <w:rPr>
          <w:rFonts w:ascii="Arial" w:eastAsia="Calibri" w:hAnsi="Arial" w:cs="Arial"/>
          <w:b/>
          <w:sz w:val="20"/>
          <w:szCs w:val="20"/>
          <w:lang w:eastAsia="pl-PL"/>
        </w:rPr>
      </w:pPr>
      <w:bookmarkStart w:id="16" w:name="_Hlk59090847"/>
    </w:p>
    <w:p w14:paraId="621BBB55" w14:textId="77777777" w:rsidR="00D169F8" w:rsidRPr="00CC3E14" w:rsidRDefault="00D169F8" w:rsidP="00D169F8">
      <w:pPr>
        <w:suppressAutoHyphens w:val="0"/>
        <w:autoSpaceDE w:val="0"/>
        <w:autoSpaceDN w:val="0"/>
        <w:adjustRightInd w:val="0"/>
        <w:jc w:val="center"/>
        <w:rPr>
          <w:rFonts w:ascii="Arial" w:eastAsia="Calibri" w:hAnsi="Arial" w:cs="Arial"/>
          <w:b/>
          <w:sz w:val="20"/>
          <w:szCs w:val="20"/>
          <w:lang w:eastAsia="pl-PL"/>
        </w:rPr>
      </w:pPr>
      <w:r w:rsidRPr="00CC3E14">
        <w:rPr>
          <w:rFonts w:ascii="Arial" w:eastAsia="Calibri" w:hAnsi="Arial" w:cs="Arial"/>
          <w:b/>
          <w:sz w:val="20"/>
          <w:szCs w:val="20"/>
          <w:lang w:eastAsia="pl-PL"/>
        </w:rPr>
        <w:t>§12</w:t>
      </w:r>
    </w:p>
    <w:bookmarkEnd w:id="16"/>
    <w:p w14:paraId="5CEE9B85" w14:textId="77777777" w:rsidR="00D169F8" w:rsidRPr="00CC3E14" w:rsidRDefault="00D169F8" w:rsidP="00D169F8">
      <w:pPr>
        <w:tabs>
          <w:tab w:val="left" w:pos="0"/>
        </w:tabs>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Wykonawca w trakcie realizacji zadania musi:</w:t>
      </w:r>
    </w:p>
    <w:p w14:paraId="48D12FE2" w14:textId="77777777" w:rsidR="00D169F8" w:rsidRPr="00CC3E14" w:rsidRDefault="00D169F8" w:rsidP="0013580D">
      <w:pPr>
        <w:numPr>
          <w:ilvl w:val="0"/>
          <w:numId w:val="49"/>
        </w:numPr>
        <w:tabs>
          <w:tab w:val="clear" w:pos="720"/>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Przestrzegać wymagań określonych w systemie zarządzania środowiskowego wg ISO 14001:2015, a w szczególności:</w:t>
      </w:r>
    </w:p>
    <w:p w14:paraId="1C26C087" w14:textId="77777777" w:rsidR="00D169F8" w:rsidRPr="00CC3E14" w:rsidRDefault="00D169F8" w:rsidP="0013580D">
      <w:pPr>
        <w:numPr>
          <w:ilvl w:val="0"/>
          <w:numId w:val="50"/>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przestrzegać wymagań prawnych w zakresie podpisanej ze Szpitalem umowy</w:t>
      </w:r>
    </w:p>
    <w:p w14:paraId="15B4C334" w14:textId="77777777" w:rsidR="00D169F8" w:rsidRPr="00CC3E14" w:rsidRDefault="00D169F8" w:rsidP="0013580D">
      <w:pPr>
        <w:numPr>
          <w:ilvl w:val="0"/>
          <w:numId w:val="50"/>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zmniejszyć dla otoczenia uciążliwość swojej działalności związanej z wykonywaniem prac zleconych przez Szpital</w:t>
      </w:r>
    </w:p>
    <w:p w14:paraId="52B1524B" w14:textId="77777777" w:rsidR="00D169F8" w:rsidRPr="00CC3E14" w:rsidRDefault="00D169F8" w:rsidP="0013580D">
      <w:pPr>
        <w:numPr>
          <w:ilvl w:val="0"/>
          <w:numId w:val="50"/>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zabierać z terenu Szpitala wszelkie odpady powstałe w czasie świadczenia usług </w:t>
      </w:r>
    </w:p>
    <w:p w14:paraId="77AEEE1F" w14:textId="77777777" w:rsidR="00D169F8" w:rsidRPr="00CC3E14" w:rsidRDefault="00D169F8" w:rsidP="0013580D">
      <w:pPr>
        <w:numPr>
          <w:ilvl w:val="0"/>
          <w:numId w:val="50"/>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zmniejszać zużycie nośników energii i surowców naturalnych</w:t>
      </w:r>
    </w:p>
    <w:p w14:paraId="0CF2042A" w14:textId="77777777" w:rsidR="00D169F8" w:rsidRPr="00CC3E14" w:rsidRDefault="00D169F8" w:rsidP="0013580D">
      <w:pPr>
        <w:numPr>
          <w:ilvl w:val="0"/>
          <w:numId w:val="49"/>
        </w:numPr>
        <w:tabs>
          <w:tab w:val="clear" w:pos="720"/>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Wykonawcy nie wolno:</w:t>
      </w:r>
    </w:p>
    <w:p w14:paraId="3B967E20" w14:textId="77777777" w:rsidR="00D169F8" w:rsidRPr="00CC3E14" w:rsidRDefault="00D169F8" w:rsidP="0013580D">
      <w:pPr>
        <w:numPr>
          <w:ilvl w:val="0"/>
          <w:numId w:val="51"/>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wwozić na teren szpitala jakichkolwiek odpadów </w:t>
      </w:r>
    </w:p>
    <w:p w14:paraId="17715450" w14:textId="77777777" w:rsidR="00D169F8" w:rsidRPr="00CC3E14" w:rsidRDefault="00D169F8" w:rsidP="0013580D">
      <w:pPr>
        <w:numPr>
          <w:ilvl w:val="0"/>
          <w:numId w:val="51"/>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składować żadnych substancji mogących zanieczyścić powietrze atmosferyczne, wodę, glebę, a w przypadku gdy substancje te służą do wykonywania usług dla firmy szczegóły ich składowania i stosowania należy uzgodnić z Pracownika Sekcji Środowiska  i Higieny.</w:t>
      </w:r>
    </w:p>
    <w:p w14:paraId="71BC4DDC" w14:textId="77777777" w:rsidR="00D169F8" w:rsidRPr="00CC3E14" w:rsidRDefault="00D169F8" w:rsidP="0013580D">
      <w:pPr>
        <w:numPr>
          <w:ilvl w:val="0"/>
          <w:numId w:val="51"/>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myć pojazdów na terenie szpitala </w:t>
      </w:r>
    </w:p>
    <w:p w14:paraId="6003F817" w14:textId="77777777" w:rsidR="00D169F8" w:rsidRPr="00CC3E14" w:rsidRDefault="00D169F8" w:rsidP="0013580D">
      <w:pPr>
        <w:numPr>
          <w:ilvl w:val="0"/>
          <w:numId w:val="51"/>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spalać odpadów na terenie szpitala </w:t>
      </w:r>
    </w:p>
    <w:p w14:paraId="13517E46" w14:textId="77777777" w:rsidR="00D169F8" w:rsidRPr="00CC3E14" w:rsidRDefault="00D169F8" w:rsidP="0013580D">
      <w:pPr>
        <w:numPr>
          <w:ilvl w:val="0"/>
          <w:numId w:val="51"/>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wylewać jakichkolwiek substancji niebezpiecznych do gleby lub kanalizacji</w:t>
      </w:r>
    </w:p>
    <w:p w14:paraId="3865F6D5" w14:textId="77777777" w:rsidR="00D169F8" w:rsidRPr="00CC3E14" w:rsidRDefault="00D169F8" w:rsidP="0013580D">
      <w:pPr>
        <w:numPr>
          <w:ilvl w:val="0"/>
          <w:numId w:val="49"/>
        </w:numPr>
        <w:tabs>
          <w:tab w:val="clear" w:pos="720"/>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Przeprowadzić szkolenie wśród podległych pracowników wykonujących usługę w zakresie obowiązującej w firmie polityki środowiskowej i systemu zarządzania środowiskowego wg ISO 14001:2015</w:t>
      </w:r>
    </w:p>
    <w:p w14:paraId="3ABB1415" w14:textId="77777777" w:rsidR="00D169F8" w:rsidRPr="00CC3E14" w:rsidRDefault="00D169F8" w:rsidP="0013580D">
      <w:pPr>
        <w:numPr>
          <w:ilvl w:val="0"/>
          <w:numId w:val="49"/>
        </w:numPr>
        <w:tabs>
          <w:tab w:val="clear" w:pos="720"/>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Dopuścić Pracownika Sekcji Środowiska  i Higieny do kontroli postępowania na zgodność z przyjętymi zasadami środowiskowymi.</w:t>
      </w:r>
    </w:p>
    <w:p w14:paraId="35FE4724" w14:textId="77777777" w:rsidR="00D169F8" w:rsidRPr="00CC3E14" w:rsidRDefault="00D169F8" w:rsidP="0013580D">
      <w:pPr>
        <w:numPr>
          <w:ilvl w:val="0"/>
          <w:numId w:val="49"/>
        </w:numPr>
        <w:tabs>
          <w:tab w:val="clear" w:pos="720"/>
        </w:tabs>
        <w:suppressAutoHyphens w:val="0"/>
        <w:ind w:left="426" w:hanging="426"/>
        <w:jc w:val="both"/>
        <w:rPr>
          <w:rFonts w:ascii="Arial" w:eastAsia="Calibri" w:hAnsi="Arial" w:cs="Arial"/>
          <w:sz w:val="20"/>
          <w:szCs w:val="20"/>
          <w:lang w:eastAsia="pl-PL"/>
        </w:rPr>
      </w:pPr>
      <w:r w:rsidRPr="00CC3E14">
        <w:rPr>
          <w:rFonts w:ascii="Arial" w:eastAsia="Calibri" w:hAnsi="Arial" w:cs="Arial"/>
          <w:sz w:val="20"/>
          <w:szCs w:val="20"/>
          <w:lang w:eastAsia="pl-PL"/>
        </w:rPr>
        <w:t>W sytuacjach wątpliwych i nieokreślonych w powyższych zasadach środowiskowych należy zwracać się do Pracownika Sekcji Środowiska  i Higieny.</w:t>
      </w:r>
    </w:p>
    <w:p w14:paraId="76FBFDED" w14:textId="77777777" w:rsidR="00D169F8" w:rsidRPr="00CC3E14" w:rsidRDefault="00D169F8" w:rsidP="00D169F8">
      <w:pPr>
        <w:suppressAutoHyphens w:val="0"/>
        <w:jc w:val="center"/>
        <w:rPr>
          <w:rFonts w:ascii="Arial" w:eastAsia="Calibri" w:hAnsi="Arial" w:cs="Arial"/>
          <w:b/>
          <w:sz w:val="20"/>
          <w:szCs w:val="20"/>
          <w:lang w:eastAsia="pl-PL"/>
        </w:rPr>
      </w:pPr>
    </w:p>
    <w:p w14:paraId="3C4962BC" w14:textId="77777777"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 13</w:t>
      </w:r>
    </w:p>
    <w:p w14:paraId="665DA707" w14:textId="77777777" w:rsidR="00D169F8" w:rsidRPr="00CC3E14" w:rsidRDefault="00D169F8" w:rsidP="0013580D">
      <w:pPr>
        <w:numPr>
          <w:ilvl w:val="0"/>
          <w:numId w:val="52"/>
        </w:numPr>
        <w:tabs>
          <w:tab w:val="num" w:pos="360"/>
        </w:tabs>
        <w:suppressAutoHyphens w:val="0"/>
        <w:ind w:left="36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31DDA47D" w14:textId="77777777" w:rsidR="00D169F8" w:rsidRPr="00CC3E14" w:rsidRDefault="00D169F8" w:rsidP="0013580D">
      <w:pPr>
        <w:numPr>
          <w:ilvl w:val="0"/>
          <w:numId w:val="52"/>
        </w:numPr>
        <w:tabs>
          <w:tab w:val="num" w:pos="360"/>
        </w:tabs>
        <w:suppressAutoHyphens w:val="0"/>
        <w:ind w:left="360"/>
        <w:jc w:val="both"/>
        <w:rPr>
          <w:rFonts w:ascii="Arial" w:eastAsia="Calibri" w:hAnsi="Arial" w:cs="Arial"/>
          <w:sz w:val="20"/>
          <w:szCs w:val="20"/>
          <w:lang w:eastAsia="pl-PL"/>
        </w:rPr>
      </w:pPr>
      <w:r w:rsidRPr="00CC3E14">
        <w:rPr>
          <w:rFonts w:ascii="Arial" w:eastAsia="Calibri" w:hAnsi="Arial" w:cs="Arial"/>
          <w:sz w:val="20"/>
          <w:szCs w:val="20"/>
          <w:lang w:eastAsia="pl-PL"/>
        </w:rPr>
        <w:t>Wykonawca gwarantuje i zobowiązuje się, że bez uprzedniej pisemnej zgody Zamawiającego pod rygorem bezskuteczności:</w:t>
      </w:r>
    </w:p>
    <w:p w14:paraId="1EFC2D4C" w14:textId="77777777" w:rsidR="00D169F8" w:rsidRPr="00CC3E14" w:rsidRDefault="00D169F8" w:rsidP="0013580D">
      <w:pPr>
        <w:numPr>
          <w:ilvl w:val="0"/>
          <w:numId w:val="5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4B6286F0" w14:textId="77777777" w:rsidR="00D169F8" w:rsidRPr="00CC3E14" w:rsidRDefault="00D169F8" w:rsidP="0013580D">
      <w:pPr>
        <w:numPr>
          <w:ilvl w:val="0"/>
          <w:numId w:val="5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nie dokona jakiejkolwiek czynności prawnej lub też faktycznej, której bezpośrednim lub pośrednim skutkiem będzie zmiana wierzyciela Zamawiającego;</w:t>
      </w:r>
    </w:p>
    <w:p w14:paraId="1DDF8639" w14:textId="77777777" w:rsidR="00D169F8" w:rsidRPr="00CC3E14" w:rsidRDefault="00D169F8" w:rsidP="0013580D">
      <w:pPr>
        <w:numPr>
          <w:ilvl w:val="0"/>
          <w:numId w:val="5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nie zawrze umów przelewu, poręczenia, zastawu, hipoteki, przekazu oraz o skutku subrogacji ustawowej lub umownej;</w:t>
      </w:r>
    </w:p>
    <w:p w14:paraId="232CF4CD" w14:textId="77777777" w:rsidR="00D169F8" w:rsidRPr="00CC3E14" w:rsidRDefault="00D169F8" w:rsidP="0013580D">
      <w:pPr>
        <w:numPr>
          <w:ilvl w:val="0"/>
          <w:numId w:val="56"/>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0EB829E0" w14:textId="77777777" w:rsidR="00D169F8" w:rsidRPr="00CC3E14" w:rsidRDefault="00D169F8" w:rsidP="00D169F8">
      <w:pPr>
        <w:suppressAutoHyphens w:val="0"/>
        <w:ind w:left="360"/>
        <w:jc w:val="both"/>
        <w:rPr>
          <w:rFonts w:ascii="Arial" w:eastAsia="Calibri" w:hAnsi="Arial" w:cs="Arial"/>
          <w:sz w:val="20"/>
          <w:szCs w:val="20"/>
          <w:lang w:eastAsia="pl-PL"/>
        </w:rPr>
      </w:pPr>
      <w:r w:rsidRPr="00CC3E14">
        <w:rPr>
          <w:rFonts w:ascii="Arial" w:eastAsia="Calibri" w:hAnsi="Arial" w:cs="Arial"/>
          <w:sz w:val="20"/>
          <w:szCs w:val="20"/>
          <w:lang w:eastAsia="pl-PL"/>
        </w:rPr>
        <w:lastRenderedPageBreak/>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4A2B4234" w14:textId="77777777" w:rsidR="00D169F8" w:rsidRPr="00CC3E14" w:rsidRDefault="00D169F8" w:rsidP="0013580D">
      <w:pPr>
        <w:numPr>
          <w:ilvl w:val="1"/>
          <w:numId w:val="53"/>
        </w:numPr>
        <w:tabs>
          <w:tab w:val="clear" w:pos="1440"/>
        </w:tabs>
        <w:suppressAutoHyphens w:val="0"/>
        <w:ind w:left="284" w:hanging="284"/>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Wykonawca zobowiązuje się i przyjmuje do wiadomości co następuje: </w:t>
      </w:r>
    </w:p>
    <w:p w14:paraId="789797D5" w14:textId="77777777" w:rsidR="00D169F8" w:rsidRPr="00CC3E14" w:rsidRDefault="00D169F8" w:rsidP="0013580D">
      <w:pPr>
        <w:numPr>
          <w:ilvl w:val="1"/>
          <w:numId w:val="57"/>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AA8C980" w14:textId="77777777" w:rsidR="00D169F8" w:rsidRPr="00CC3E14" w:rsidRDefault="00D169F8" w:rsidP="0013580D">
      <w:pPr>
        <w:numPr>
          <w:ilvl w:val="1"/>
          <w:numId w:val="57"/>
        </w:numPr>
        <w:suppressAutoHyphens w:val="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02ECCA61" w14:textId="77777777" w:rsidR="00D169F8" w:rsidRDefault="00D169F8" w:rsidP="00D169F8">
      <w:pPr>
        <w:suppressAutoHyphens w:val="0"/>
        <w:jc w:val="center"/>
        <w:rPr>
          <w:rFonts w:ascii="Arial" w:eastAsia="Calibri" w:hAnsi="Arial" w:cs="Arial"/>
          <w:b/>
          <w:sz w:val="20"/>
          <w:szCs w:val="20"/>
          <w:lang w:eastAsia="pl-PL"/>
        </w:rPr>
      </w:pPr>
    </w:p>
    <w:p w14:paraId="68472EE8" w14:textId="3C7C2D90" w:rsidR="00D169F8" w:rsidRPr="00CC3E14" w:rsidRDefault="00D169F8" w:rsidP="00D169F8">
      <w:pPr>
        <w:suppressAutoHyphens w:val="0"/>
        <w:jc w:val="center"/>
        <w:rPr>
          <w:rFonts w:ascii="Arial" w:eastAsia="Calibri" w:hAnsi="Arial" w:cs="Arial"/>
          <w:b/>
          <w:sz w:val="20"/>
          <w:szCs w:val="20"/>
          <w:lang w:eastAsia="pl-PL"/>
        </w:rPr>
      </w:pPr>
      <w:r w:rsidRPr="00CC3E14">
        <w:rPr>
          <w:rFonts w:ascii="Arial" w:eastAsia="Calibri" w:hAnsi="Arial" w:cs="Arial"/>
          <w:b/>
          <w:sz w:val="20"/>
          <w:szCs w:val="20"/>
          <w:lang w:eastAsia="pl-PL"/>
        </w:rPr>
        <w:t>§14</w:t>
      </w:r>
    </w:p>
    <w:p w14:paraId="0DDF5A58" w14:textId="77777777" w:rsidR="00D169F8" w:rsidRPr="00CC3E14" w:rsidRDefault="00D169F8" w:rsidP="0013580D">
      <w:pPr>
        <w:numPr>
          <w:ilvl w:val="1"/>
          <w:numId w:val="54"/>
        </w:numPr>
        <w:tabs>
          <w:tab w:val="num" w:pos="360"/>
        </w:tabs>
        <w:suppressAutoHyphens w:val="0"/>
        <w:ind w:left="360"/>
        <w:jc w:val="both"/>
        <w:rPr>
          <w:rFonts w:ascii="Arial" w:eastAsia="Calibri" w:hAnsi="Arial" w:cs="Arial"/>
          <w:sz w:val="20"/>
          <w:szCs w:val="20"/>
          <w:lang w:eastAsia="pl-PL"/>
        </w:rPr>
      </w:pPr>
      <w:r w:rsidRPr="00CC3E14">
        <w:rPr>
          <w:rFonts w:ascii="Arial" w:eastAsia="Calibri" w:hAnsi="Arial" w:cs="Arial"/>
          <w:sz w:val="20"/>
          <w:szCs w:val="20"/>
          <w:lang w:eastAsia="pl-PL"/>
        </w:rPr>
        <w:t xml:space="preserve">Do niniejszej umowy stosuje się przepisy zgodnie z ustawą z dnia 11 września 2019r. Prawo zamówień publicznych oraz Kodeksu Cywilnego. </w:t>
      </w:r>
    </w:p>
    <w:p w14:paraId="4C999033" w14:textId="77777777" w:rsidR="00D169F8" w:rsidRPr="00CC3E14" w:rsidRDefault="00D169F8" w:rsidP="0013580D">
      <w:pPr>
        <w:numPr>
          <w:ilvl w:val="1"/>
          <w:numId w:val="54"/>
        </w:numPr>
        <w:tabs>
          <w:tab w:val="num" w:pos="360"/>
        </w:tabs>
        <w:suppressAutoHyphens w:val="0"/>
        <w:ind w:left="360"/>
        <w:jc w:val="both"/>
        <w:rPr>
          <w:rFonts w:ascii="Arial" w:eastAsia="Calibri" w:hAnsi="Arial" w:cs="Arial"/>
          <w:sz w:val="20"/>
          <w:szCs w:val="20"/>
          <w:lang w:eastAsia="pl-PL"/>
        </w:rPr>
      </w:pPr>
      <w:r w:rsidRPr="00CC3E14">
        <w:rPr>
          <w:rFonts w:ascii="Arial" w:eastAsia="Calibri" w:hAnsi="Arial" w:cs="Arial"/>
          <w:sz w:val="20"/>
          <w:szCs w:val="20"/>
          <w:lang w:eastAsia="pl-PL"/>
        </w:rPr>
        <w:t>Wszystkie zmiany niniejszej umowy wymagają formy pisemnej pod rygorem nieważności.</w:t>
      </w:r>
    </w:p>
    <w:p w14:paraId="3A3DD124" w14:textId="77777777" w:rsidR="00D169F8" w:rsidRDefault="00D169F8" w:rsidP="0013580D">
      <w:pPr>
        <w:numPr>
          <w:ilvl w:val="1"/>
          <w:numId w:val="54"/>
        </w:numPr>
        <w:tabs>
          <w:tab w:val="num" w:pos="360"/>
        </w:tabs>
        <w:suppressAutoHyphens w:val="0"/>
        <w:ind w:left="360"/>
        <w:jc w:val="both"/>
        <w:rPr>
          <w:rFonts w:ascii="Arial" w:eastAsia="Calibri" w:hAnsi="Arial" w:cs="Arial"/>
          <w:sz w:val="20"/>
          <w:szCs w:val="20"/>
          <w:lang w:eastAsia="pl-PL"/>
        </w:rPr>
      </w:pPr>
      <w:r w:rsidRPr="00CC3E14">
        <w:rPr>
          <w:rFonts w:ascii="Arial" w:eastAsia="Calibri" w:hAnsi="Arial" w:cs="Arial"/>
          <w:sz w:val="20"/>
          <w:szCs w:val="20"/>
          <w:lang w:eastAsia="pl-PL"/>
        </w:rPr>
        <w:t>Sprawy sporne wynikłe na tle wykonywania niniejszej umowy rozstrzygać będzie Sąd właściwy dla siedziby Zamawiającego.</w:t>
      </w:r>
    </w:p>
    <w:p w14:paraId="708D1908" w14:textId="77777777" w:rsidR="00D169F8" w:rsidRPr="00B14957" w:rsidRDefault="00D169F8" w:rsidP="0013580D">
      <w:pPr>
        <w:numPr>
          <w:ilvl w:val="1"/>
          <w:numId w:val="54"/>
        </w:numPr>
        <w:tabs>
          <w:tab w:val="num" w:pos="360"/>
          <w:tab w:val="num" w:pos="2160"/>
        </w:tabs>
        <w:suppressAutoHyphens w:val="0"/>
        <w:ind w:left="360"/>
        <w:jc w:val="both"/>
        <w:rPr>
          <w:rFonts w:ascii="Arial" w:eastAsia="Calibri" w:hAnsi="Arial" w:cs="Arial"/>
          <w:bCs/>
          <w:sz w:val="20"/>
          <w:szCs w:val="20"/>
          <w:lang w:eastAsia="pl-PL"/>
        </w:rPr>
      </w:pPr>
      <w:r w:rsidRPr="00B14957">
        <w:rPr>
          <w:rFonts w:ascii="Arial" w:eastAsia="Calibri" w:hAnsi="Arial" w:cs="Arial"/>
          <w:bCs/>
          <w:sz w:val="20"/>
          <w:szCs w:val="20"/>
          <w:lang w:eastAsia="pl-PL"/>
        </w:rPr>
        <w:t>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w:t>
      </w:r>
      <w:proofErr w:type="spellStart"/>
      <w:r w:rsidRPr="00B14957">
        <w:rPr>
          <w:rFonts w:ascii="Arial" w:eastAsia="Calibri" w:hAnsi="Arial" w:cs="Arial"/>
          <w:bCs/>
          <w:sz w:val="20"/>
          <w:szCs w:val="20"/>
          <w:lang w:eastAsia="pl-PL"/>
        </w:rPr>
        <w:t>t.j</w:t>
      </w:r>
      <w:proofErr w:type="spellEnd"/>
      <w:r w:rsidRPr="00B14957">
        <w:rPr>
          <w:rFonts w:ascii="Arial" w:eastAsia="Calibri" w:hAnsi="Arial" w:cs="Arial"/>
          <w:bCs/>
          <w:sz w:val="20"/>
          <w:szCs w:val="20"/>
          <w:lang w:eastAsia="pl-PL"/>
        </w:rPr>
        <w:t xml:space="preserve">. Dz.U. 2019 poz. 1781). </w:t>
      </w:r>
    </w:p>
    <w:p w14:paraId="700648A1" w14:textId="77777777" w:rsidR="00D169F8" w:rsidRPr="00CC3E14" w:rsidRDefault="00D169F8" w:rsidP="0013580D">
      <w:pPr>
        <w:numPr>
          <w:ilvl w:val="1"/>
          <w:numId w:val="54"/>
        </w:numPr>
        <w:tabs>
          <w:tab w:val="num" w:pos="360"/>
        </w:tabs>
        <w:suppressAutoHyphens w:val="0"/>
        <w:ind w:left="360"/>
        <w:jc w:val="both"/>
        <w:rPr>
          <w:rFonts w:ascii="Arial" w:eastAsia="Calibri" w:hAnsi="Arial" w:cs="Arial"/>
          <w:sz w:val="20"/>
          <w:szCs w:val="20"/>
          <w:lang w:eastAsia="pl-PL"/>
        </w:rPr>
      </w:pPr>
      <w:r w:rsidRPr="00B14957">
        <w:rPr>
          <w:rFonts w:ascii="Arial" w:eastAsia="Calibri" w:hAnsi="Arial" w:cs="Arial"/>
          <w:sz w:val="20"/>
          <w:szCs w:val="20"/>
          <w:lang w:eastAsia="pl-PL"/>
        </w:rPr>
        <w:t>Załączniki do umowy, oferta Wykonawcy oraz SWZ stanowią integralną część umowy</w:t>
      </w:r>
      <w:r>
        <w:rPr>
          <w:rFonts w:ascii="Arial" w:eastAsia="Calibri" w:hAnsi="Arial" w:cs="Arial"/>
          <w:sz w:val="20"/>
          <w:szCs w:val="20"/>
          <w:lang w:eastAsia="pl-PL"/>
        </w:rPr>
        <w:t>.</w:t>
      </w:r>
    </w:p>
    <w:p w14:paraId="3C1D4B17" w14:textId="77777777" w:rsidR="00D169F8" w:rsidRPr="00CC3E14" w:rsidRDefault="00D169F8" w:rsidP="0013580D">
      <w:pPr>
        <w:numPr>
          <w:ilvl w:val="1"/>
          <w:numId w:val="54"/>
        </w:numPr>
        <w:tabs>
          <w:tab w:val="num" w:pos="360"/>
        </w:tabs>
        <w:suppressAutoHyphens w:val="0"/>
        <w:ind w:left="360"/>
        <w:jc w:val="both"/>
        <w:rPr>
          <w:rFonts w:ascii="Arial" w:eastAsia="Calibri" w:hAnsi="Arial" w:cs="Arial"/>
          <w:sz w:val="20"/>
          <w:szCs w:val="20"/>
          <w:lang w:eastAsia="pl-PL"/>
        </w:rPr>
      </w:pPr>
      <w:r w:rsidRPr="00CC3E14">
        <w:rPr>
          <w:rFonts w:ascii="Arial" w:eastAsia="Calibri" w:hAnsi="Arial" w:cs="Arial"/>
          <w:sz w:val="20"/>
          <w:szCs w:val="20"/>
          <w:lang w:eastAsia="pl-PL"/>
        </w:rPr>
        <w:t>Umowa  została sporządzona w dwóch jednobrzmiących egzemplarzach po jednym dla każdej ze stron.</w:t>
      </w:r>
    </w:p>
    <w:p w14:paraId="7F70EA7C" w14:textId="77777777" w:rsidR="00735CD1" w:rsidRPr="00177206" w:rsidRDefault="00735CD1" w:rsidP="00735CD1">
      <w:pPr>
        <w:suppressAutoHyphens w:val="0"/>
        <w:jc w:val="both"/>
        <w:rPr>
          <w:rFonts w:ascii="Calibri" w:hAnsi="Calibri" w:cs="Calibri"/>
          <w:color w:val="00B050"/>
          <w:sz w:val="20"/>
          <w:szCs w:val="20"/>
          <w:highlight w:val="yellow"/>
          <w:lang w:eastAsia="pl-PL"/>
        </w:rPr>
      </w:pPr>
    </w:p>
    <w:p w14:paraId="29E0A4BD" w14:textId="77777777" w:rsidR="00735CD1" w:rsidRPr="00177206" w:rsidRDefault="00735CD1" w:rsidP="00735CD1">
      <w:pPr>
        <w:suppressAutoHyphens w:val="0"/>
        <w:jc w:val="both"/>
        <w:rPr>
          <w:rFonts w:ascii="Calibri" w:hAnsi="Calibri" w:cs="Calibri"/>
          <w:sz w:val="20"/>
          <w:szCs w:val="20"/>
          <w:highlight w:val="yellow"/>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0A713E">
        <w:rPr>
          <w:rFonts w:ascii="Calibri" w:hAnsi="Calibri" w:cs="Calibri"/>
          <w:b/>
          <w:sz w:val="20"/>
          <w:szCs w:val="20"/>
          <w:lang w:eastAsia="pl-PL"/>
        </w:rPr>
        <w:t xml:space="preserve">Wykonawca:                                                                                                                 </w:t>
      </w:r>
      <w:r w:rsidR="00C23B2A" w:rsidRPr="000A713E">
        <w:rPr>
          <w:rFonts w:ascii="Calibri" w:hAnsi="Calibri" w:cs="Calibri"/>
          <w:b/>
          <w:sz w:val="20"/>
          <w:szCs w:val="20"/>
          <w:lang w:eastAsia="pl-PL"/>
        </w:rPr>
        <w:tab/>
      </w:r>
      <w:r w:rsidR="00C23B2A" w:rsidRPr="000A713E">
        <w:rPr>
          <w:rFonts w:ascii="Calibri" w:hAnsi="Calibri" w:cs="Calibri"/>
          <w:b/>
          <w:sz w:val="20"/>
          <w:szCs w:val="20"/>
          <w:lang w:eastAsia="pl-PL"/>
        </w:rPr>
        <w:tab/>
      </w:r>
      <w:r w:rsidR="00C23B2A" w:rsidRPr="000A713E">
        <w:rPr>
          <w:rFonts w:ascii="Calibri" w:hAnsi="Calibri" w:cs="Calibri"/>
          <w:b/>
          <w:sz w:val="20"/>
          <w:szCs w:val="20"/>
          <w:lang w:eastAsia="pl-PL"/>
        </w:rPr>
        <w:tab/>
      </w:r>
      <w:r w:rsidRPr="000A713E">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0D62DDC9" w14:textId="77777777" w:rsidR="00CB1191" w:rsidRDefault="00CB1191">
      <w:pPr>
        <w:spacing w:line="240" w:lineRule="atLeast"/>
        <w:ind w:right="425"/>
        <w:rPr>
          <w:rFonts w:ascii="Calibri" w:hAnsi="Calibri" w:cs="Calibri"/>
          <w:b/>
          <w:bCs/>
          <w:sz w:val="20"/>
          <w:szCs w:val="20"/>
        </w:rPr>
      </w:pPr>
    </w:p>
    <w:p w14:paraId="24E32C35" w14:textId="77777777" w:rsidR="00CB1191" w:rsidRDefault="00CB1191">
      <w:pPr>
        <w:spacing w:line="240" w:lineRule="atLeast"/>
        <w:ind w:right="425"/>
        <w:rPr>
          <w:rFonts w:ascii="Calibri" w:hAnsi="Calibri" w:cs="Calibri"/>
          <w:b/>
          <w:bCs/>
          <w:sz w:val="20"/>
          <w:szCs w:val="20"/>
        </w:rPr>
      </w:pPr>
    </w:p>
    <w:p w14:paraId="3A23ABF8" w14:textId="77777777" w:rsidR="00CB1191" w:rsidRDefault="00CB1191">
      <w:pPr>
        <w:spacing w:line="240" w:lineRule="atLeast"/>
        <w:ind w:right="425"/>
        <w:rPr>
          <w:rFonts w:ascii="Calibri" w:hAnsi="Calibri" w:cs="Calibri"/>
          <w:b/>
          <w:bCs/>
          <w:sz w:val="20"/>
          <w:szCs w:val="20"/>
        </w:rPr>
      </w:pPr>
    </w:p>
    <w:p w14:paraId="05892436" w14:textId="77777777" w:rsidR="00CB1191" w:rsidRDefault="00CB1191">
      <w:pPr>
        <w:spacing w:line="240" w:lineRule="atLeast"/>
        <w:ind w:right="425"/>
        <w:rPr>
          <w:rFonts w:ascii="Calibri" w:hAnsi="Calibri" w:cs="Calibri"/>
          <w:b/>
          <w:bCs/>
          <w:sz w:val="20"/>
          <w:szCs w:val="20"/>
        </w:rPr>
      </w:pPr>
    </w:p>
    <w:p w14:paraId="793EDA4B" w14:textId="77777777" w:rsidR="00CB1191" w:rsidRDefault="00CB1191">
      <w:pPr>
        <w:spacing w:line="240" w:lineRule="atLeast"/>
        <w:ind w:right="425"/>
        <w:rPr>
          <w:rFonts w:ascii="Calibri" w:hAnsi="Calibri" w:cs="Calibri"/>
          <w:b/>
          <w:bCs/>
          <w:sz w:val="20"/>
          <w:szCs w:val="20"/>
        </w:rPr>
      </w:pPr>
    </w:p>
    <w:p w14:paraId="7B4975AA" w14:textId="77777777" w:rsidR="00CB1191" w:rsidRDefault="00CB1191">
      <w:pPr>
        <w:spacing w:line="240" w:lineRule="atLeast"/>
        <w:ind w:right="425"/>
        <w:rPr>
          <w:rFonts w:ascii="Calibri" w:hAnsi="Calibri" w:cs="Calibri"/>
          <w:b/>
          <w:bCs/>
          <w:sz w:val="20"/>
          <w:szCs w:val="20"/>
        </w:rPr>
      </w:pPr>
    </w:p>
    <w:p w14:paraId="4C33F5DD" w14:textId="77777777" w:rsidR="00CB1191" w:rsidRDefault="00CB1191">
      <w:pPr>
        <w:spacing w:line="240" w:lineRule="atLeast"/>
        <w:ind w:right="425"/>
        <w:rPr>
          <w:rFonts w:ascii="Calibri" w:hAnsi="Calibri" w:cs="Calibri"/>
          <w:b/>
          <w:bCs/>
          <w:sz w:val="20"/>
          <w:szCs w:val="20"/>
        </w:rPr>
      </w:pPr>
    </w:p>
    <w:p w14:paraId="006C09EA" w14:textId="77777777" w:rsidR="00CB1191" w:rsidRDefault="00CB1191">
      <w:pPr>
        <w:spacing w:line="240" w:lineRule="atLeast"/>
        <w:ind w:right="425"/>
        <w:rPr>
          <w:rFonts w:ascii="Calibri" w:hAnsi="Calibri" w:cs="Calibri"/>
          <w:b/>
          <w:bCs/>
          <w:sz w:val="20"/>
          <w:szCs w:val="20"/>
        </w:rPr>
      </w:pPr>
    </w:p>
    <w:p w14:paraId="4BC4F554" w14:textId="77777777" w:rsidR="00CB1191" w:rsidRDefault="00CB1191">
      <w:pPr>
        <w:spacing w:line="240" w:lineRule="atLeast"/>
        <w:ind w:right="425"/>
        <w:rPr>
          <w:rFonts w:ascii="Calibri" w:hAnsi="Calibri" w:cs="Calibri"/>
          <w:b/>
          <w:bCs/>
          <w:sz w:val="20"/>
          <w:szCs w:val="20"/>
        </w:rPr>
      </w:pPr>
    </w:p>
    <w:p w14:paraId="599847DF" w14:textId="77777777" w:rsidR="00CE4DC1" w:rsidRDefault="00CE4DC1">
      <w:pPr>
        <w:spacing w:line="240" w:lineRule="atLeast"/>
        <w:ind w:right="425"/>
        <w:rPr>
          <w:rFonts w:ascii="Calibri" w:hAnsi="Calibri" w:cs="Calibri"/>
          <w:b/>
          <w:bCs/>
          <w:sz w:val="20"/>
          <w:szCs w:val="20"/>
        </w:rPr>
      </w:pPr>
    </w:p>
    <w:p w14:paraId="0C5A0EBA" w14:textId="77777777" w:rsidR="000A713E" w:rsidRDefault="000A713E">
      <w:pPr>
        <w:spacing w:line="240" w:lineRule="atLeast"/>
        <w:ind w:right="425"/>
        <w:rPr>
          <w:rFonts w:ascii="Calibri" w:hAnsi="Calibri" w:cs="Calibri"/>
          <w:b/>
          <w:bCs/>
          <w:sz w:val="20"/>
          <w:szCs w:val="20"/>
        </w:rPr>
      </w:pPr>
    </w:p>
    <w:p w14:paraId="1F8F2433" w14:textId="77777777" w:rsidR="000A713E" w:rsidRDefault="000A713E">
      <w:pPr>
        <w:spacing w:line="240" w:lineRule="atLeast"/>
        <w:ind w:right="425"/>
        <w:rPr>
          <w:rFonts w:ascii="Calibri" w:hAnsi="Calibri" w:cs="Calibri"/>
          <w:b/>
          <w:bCs/>
          <w:sz w:val="20"/>
          <w:szCs w:val="20"/>
        </w:rPr>
      </w:pPr>
    </w:p>
    <w:p w14:paraId="4738F6E1" w14:textId="77777777" w:rsidR="000A713E" w:rsidRDefault="000A713E">
      <w:pPr>
        <w:spacing w:line="240" w:lineRule="atLeast"/>
        <w:ind w:right="425"/>
        <w:rPr>
          <w:rFonts w:ascii="Calibri" w:hAnsi="Calibri" w:cs="Calibri"/>
          <w:b/>
          <w:bCs/>
          <w:sz w:val="20"/>
          <w:szCs w:val="20"/>
        </w:rPr>
      </w:pPr>
    </w:p>
    <w:p w14:paraId="69F03B28" w14:textId="77777777" w:rsidR="000A713E" w:rsidRDefault="000A713E">
      <w:pPr>
        <w:spacing w:line="240" w:lineRule="atLeast"/>
        <w:ind w:right="425"/>
        <w:rPr>
          <w:rFonts w:ascii="Calibri" w:hAnsi="Calibri" w:cs="Calibri"/>
          <w:b/>
          <w:bCs/>
          <w:sz w:val="20"/>
          <w:szCs w:val="20"/>
        </w:rPr>
      </w:pPr>
    </w:p>
    <w:p w14:paraId="4EF6ADBB" w14:textId="77777777" w:rsidR="000A713E" w:rsidRDefault="000A713E">
      <w:pPr>
        <w:spacing w:line="240" w:lineRule="atLeast"/>
        <w:ind w:right="425"/>
        <w:rPr>
          <w:rFonts w:ascii="Calibri" w:hAnsi="Calibri" w:cs="Calibri"/>
          <w:b/>
          <w:bCs/>
          <w:sz w:val="20"/>
          <w:szCs w:val="20"/>
        </w:rPr>
      </w:pPr>
    </w:p>
    <w:p w14:paraId="39E91C96" w14:textId="77777777" w:rsidR="000A713E" w:rsidRDefault="000A713E">
      <w:pPr>
        <w:spacing w:line="240" w:lineRule="atLeast"/>
        <w:ind w:right="425"/>
        <w:rPr>
          <w:rFonts w:ascii="Calibri" w:hAnsi="Calibri" w:cs="Calibri"/>
          <w:b/>
          <w:bCs/>
          <w:sz w:val="20"/>
          <w:szCs w:val="20"/>
        </w:rPr>
      </w:pPr>
    </w:p>
    <w:p w14:paraId="29E39C85" w14:textId="77777777" w:rsidR="000A713E" w:rsidRDefault="000A713E">
      <w:pPr>
        <w:spacing w:line="240" w:lineRule="atLeast"/>
        <w:ind w:right="425"/>
        <w:rPr>
          <w:rFonts w:ascii="Calibri" w:hAnsi="Calibri" w:cs="Calibri"/>
          <w:b/>
          <w:bCs/>
          <w:sz w:val="20"/>
          <w:szCs w:val="20"/>
        </w:rPr>
      </w:pPr>
    </w:p>
    <w:p w14:paraId="23314F5D" w14:textId="77777777" w:rsidR="000A713E" w:rsidRDefault="000A713E">
      <w:pPr>
        <w:spacing w:line="240" w:lineRule="atLeast"/>
        <w:ind w:right="425"/>
        <w:rPr>
          <w:rFonts w:ascii="Calibri" w:hAnsi="Calibri" w:cs="Calibri"/>
          <w:b/>
          <w:bCs/>
          <w:sz w:val="20"/>
          <w:szCs w:val="20"/>
        </w:rPr>
      </w:pPr>
    </w:p>
    <w:p w14:paraId="6524F5CC" w14:textId="77777777" w:rsidR="000A713E" w:rsidRDefault="000A713E">
      <w:pPr>
        <w:spacing w:line="240" w:lineRule="atLeast"/>
        <w:ind w:right="425"/>
        <w:rPr>
          <w:rFonts w:ascii="Calibri" w:hAnsi="Calibri" w:cs="Calibri"/>
          <w:b/>
          <w:bCs/>
          <w:sz w:val="20"/>
          <w:szCs w:val="20"/>
        </w:rPr>
      </w:pPr>
    </w:p>
    <w:p w14:paraId="6EF9FBAE" w14:textId="77777777" w:rsidR="000A713E" w:rsidRDefault="000A713E">
      <w:pPr>
        <w:spacing w:line="240" w:lineRule="atLeast"/>
        <w:ind w:right="425"/>
        <w:rPr>
          <w:rFonts w:ascii="Calibri" w:hAnsi="Calibri" w:cs="Calibri"/>
          <w:b/>
          <w:bCs/>
          <w:sz w:val="20"/>
          <w:szCs w:val="20"/>
        </w:rPr>
      </w:pPr>
    </w:p>
    <w:p w14:paraId="3A4E32E9" w14:textId="77777777" w:rsidR="000A713E" w:rsidRDefault="000A713E">
      <w:pPr>
        <w:spacing w:line="240" w:lineRule="atLeast"/>
        <w:ind w:right="425"/>
        <w:rPr>
          <w:rFonts w:ascii="Calibri" w:hAnsi="Calibri" w:cs="Calibri"/>
          <w:b/>
          <w:bCs/>
          <w:sz w:val="20"/>
          <w:szCs w:val="20"/>
        </w:rPr>
      </w:pPr>
    </w:p>
    <w:p w14:paraId="687A138A" w14:textId="77777777" w:rsidR="00C06717" w:rsidRDefault="00C06717">
      <w:pPr>
        <w:spacing w:line="240" w:lineRule="atLeast"/>
        <w:ind w:right="425"/>
        <w:rPr>
          <w:rFonts w:ascii="Calibri" w:hAnsi="Calibri" w:cs="Calibri"/>
          <w:b/>
          <w:bCs/>
          <w:sz w:val="20"/>
          <w:szCs w:val="20"/>
        </w:rPr>
      </w:pPr>
    </w:p>
    <w:p w14:paraId="0A31EAE5" w14:textId="77777777" w:rsidR="00C65818" w:rsidRDefault="00C65818">
      <w:pPr>
        <w:spacing w:line="240" w:lineRule="atLeast"/>
        <w:ind w:right="425"/>
        <w:rPr>
          <w:rFonts w:ascii="Calibri" w:hAnsi="Calibri" w:cs="Calibri"/>
          <w:b/>
          <w:bCs/>
          <w:sz w:val="20"/>
          <w:szCs w:val="20"/>
        </w:rPr>
      </w:pPr>
    </w:p>
    <w:p w14:paraId="66C87FA9" w14:textId="77777777" w:rsidR="00C65818" w:rsidRDefault="00C65818">
      <w:pPr>
        <w:spacing w:line="240" w:lineRule="atLeast"/>
        <w:ind w:right="425"/>
        <w:rPr>
          <w:rFonts w:ascii="Calibri" w:hAnsi="Calibri" w:cs="Calibri"/>
          <w:b/>
          <w:bCs/>
          <w:sz w:val="20"/>
          <w:szCs w:val="20"/>
        </w:rPr>
      </w:pPr>
    </w:p>
    <w:p w14:paraId="21E14525" w14:textId="77777777" w:rsidR="00C65818" w:rsidRDefault="00C65818">
      <w:pPr>
        <w:spacing w:line="240" w:lineRule="atLeast"/>
        <w:ind w:right="425"/>
        <w:rPr>
          <w:rFonts w:ascii="Calibri" w:hAnsi="Calibri" w:cs="Calibri"/>
          <w:b/>
          <w:bCs/>
          <w:sz w:val="20"/>
          <w:szCs w:val="20"/>
        </w:rPr>
      </w:pPr>
    </w:p>
    <w:p w14:paraId="4A7CFC40" w14:textId="77777777" w:rsidR="00C06717" w:rsidRDefault="00C06717">
      <w:pPr>
        <w:spacing w:line="240" w:lineRule="atLeast"/>
        <w:ind w:right="425"/>
        <w:rPr>
          <w:rFonts w:ascii="Calibri" w:hAnsi="Calibri" w:cs="Calibri"/>
          <w:b/>
          <w:bCs/>
          <w:sz w:val="20"/>
          <w:szCs w:val="20"/>
        </w:rPr>
      </w:pPr>
    </w:p>
    <w:p w14:paraId="0E9DFC59" w14:textId="77777777" w:rsidR="00C06717" w:rsidRDefault="00C06717">
      <w:pPr>
        <w:spacing w:line="240" w:lineRule="atLeast"/>
        <w:ind w:right="425"/>
        <w:rPr>
          <w:rFonts w:ascii="Calibri" w:hAnsi="Calibri" w:cs="Calibri"/>
          <w:b/>
          <w:bCs/>
          <w:sz w:val="20"/>
          <w:szCs w:val="20"/>
        </w:rPr>
      </w:pPr>
    </w:p>
    <w:p w14:paraId="108EC558" w14:textId="77777777" w:rsidR="00A970C4" w:rsidRDefault="00A970C4" w:rsidP="006D3FEF">
      <w:pPr>
        <w:rPr>
          <w:rFonts w:ascii="Calibri" w:hAnsi="Calibri" w:cs="Calibri"/>
          <w:b/>
          <w:sz w:val="20"/>
          <w:szCs w:val="20"/>
        </w:rPr>
      </w:pPr>
    </w:p>
    <w:p w14:paraId="13EB6E5F" w14:textId="5585FEDA" w:rsidR="006D3FEF" w:rsidRPr="004F43BC" w:rsidRDefault="006D3FEF" w:rsidP="006D3FEF">
      <w:pPr>
        <w:rPr>
          <w:rFonts w:ascii="Calibri" w:hAnsi="Calibri" w:cs="Calibri"/>
          <w:b/>
          <w:sz w:val="20"/>
          <w:szCs w:val="20"/>
          <w:lang w:eastAsia="pl-PL"/>
        </w:rPr>
      </w:pPr>
      <w:r w:rsidRPr="004F43BC">
        <w:rPr>
          <w:rFonts w:ascii="Calibri" w:hAnsi="Calibri" w:cs="Calibri"/>
          <w:b/>
          <w:sz w:val="20"/>
          <w:szCs w:val="20"/>
        </w:rPr>
        <w:lastRenderedPageBreak/>
        <w:t xml:space="preserve">Załącznik nr </w:t>
      </w:r>
      <w:r>
        <w:rPr>
          <w:rFonts w:ascii="Calibri" w:hAnsi="Calibri" w:cs="Calibri"/>
          <w:b/>
          <w:sz w:val="20"/>
          <w:szCs w:val="20"/>
        </w:rPr>
        <w:t>5</w:t>
      </w:r>
    </w:p>
    <w:p w14:paraId="49F5F952" w14:textId="77777777" w:rsidR="006D3FEF" w:rsidRPr="007D3D43" w:rsidRDefault="006D3FEF" w:rsidP="006D3FEF">
      <w:pPr>
        <w:rPr>
          <w:rFonts w:ascii="Calibri" w:hAnsi="Calibri" w:cs="Calibri"/>
          <w:sz w:val="20"/>
          <w:szCs w:val="20"/>
        </w:rPr>
      </w:pPr>
    </w:p>
    <w:p w14:paraId="7C6A8B36" w14:textId="77777777" w:rsidR="006D3FEF" w:rsidRPr="007D3D43" w:rsidRDefault="006D3FEF" w:rsidP="006D3FEF">
      <w:pPr>
        <w:rPr>
          <w:rFonts w:ascii="Calibri" w:hAnsi="Calibri" w:cs="Calibri"/>
          <w:iCs/>
          <w:sz w:val="20"/>
          <w:szCs w:val="20"/>
        </w:rPr>
      </w:pPr>
      <w:r w:rsidRPr="007D3D43">
        <w:rPr>
          <w:rFonts w:ascii="Calibri" w:hAnsi="Calibri" w:cs="Calibri"/>
          <w:b/>
          <w:bCs/>
          <w:iCs/>
          <w:sz w:val="20"/>
          <w:szCs w:val="20"/>
        </w:rPr>
        <w:t>Wykonawcy wspólnie</w:t>
      </w:r>
    </w:p>
    <w:p w14:paraId="1E6BA150" w14:textId="77777777" w:rsidR="006D3FEF" w:rsidRPr="007D3D43" w:rsidRDefault="006D3FEF" w:rsidP="006D3FEF">
      <w:pPr>
        <w:rPr>
          <w:rFonts w:ascii="Calibri" w:hAnsi="Calibri" w:cs="Calibri"/>
          <w:iCs/>
          <w:sz w:val="20"/>
          <w:szCs w:val="20"/>
        </w:rPr>
      </w:pPr>
      <w:r w:rsidRPr="007D3D43">
        <w:rPr>
          <w:rFonts w:ascii="Calibri" w:hAnsi="Calibri" w:cs="Calibri"/>
          <w:b/>
          <w:bCs/>
          <w:iCs/>
          <w:sz w:val="20"/>
          <w:szCs w:val="20"/>
        </w:rPr>
        <w:t>Ubiegający się o udzielenie zamówienia:</w:t>
      </w:r>
    </w:p>
    <w:p w14:paraId="221835EF"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p>
    <w:p w14:paraId="15D9CA53"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p>
    <w:p w14:paraId="5F3383FA" w14:textId="77777777" w:rsidR="006D3FEF" w:rsidRPr="007D3D43" w:rsidRDefault="006D3FEF" w:rsidP="006D3FEF">
      <w:pPr>
        <w:rPr>
          <w:rFonts w:ascii="Calibri" w:hAnsi="Calibri" w:cs="Calibri"/>
          <w:iCs/>
          <w:sz w:val="20"/>
          <w:szCs w:val="20"/>
        </w:rPr>
      </w:pPr>
      <w:r w:rsidRPr="007D3D43">
        <w:rPr>
          <w:rFonts w:ascii="Calibri" w:hAnsi="Calibri" w:cs="Calibri"/>
          <w:i/>
          <w:iCs/>
          <w:sz w:val="20"/>
          <w:szCs w:val="20"/>
        </w:rPr>
        <w:t>(pełna nazwa/firma, adres, w zależności od podmiotu: NIP/PESEL, KRS/</w:t>
      </w:r>
      <w:proofErr w:type="spellStart"/>
      <w:r w:rsidRPr="007D3D43">
        <w:rPr>
          <w:rFonts w:ascii="Calibri" w:hAnsi="Calibri" w:cs="Calibri"/>
          <w:i/>
          <w:iCs/>
          <w:sz w:val="20"/>
          <w:szCs w:val="20"/>
        </w:rPr>
        <w:t>CEiDG</w:t>
      </w:r>
      <w:proofErr w:type="spellEnd"/>
      <w:r w:rsidRPr="007D3D43">
        <w:rPr>
          <w:rFonts w:ascii="Calibri" w:hAnsi="Calibri" w:cs="Calibri"/>
          <w:i/>
          <w:iCs/>
          <w:sz w:val="20"/>
          <w:szCs w:val="20"/>
        </w:rPr>
        <w:t>)</w:t>
      </w:r>
    </w:p>
    <w:p w14:paraId="565B0601" w14:textId="77777777" w:rsidR="006D3FEF" w:rsidRPr="007D3D43" w:rsidRDefault="006D3FEF" w:rsidP="006D3FEF">
      <w:pPr>
        <w:rPr>
          <w:rFonts w:ascii="Calibri" w:hAnsi="Calibri" w:cs="Calibri"/>
          <w:b/>
          <w:bCs/>
          <w:iCs/>
          <w:sz w:val="20"/>
          <w:szCs w:val="20"/>
        </w:rPr>
      </w:pPr>
      <w:r w:rsidRPr="007D3D43">
        <w:rPr>
          <w:rFonts w:ascii="Calibri" w:hAnsi="Calibri" w:cs="Calibri"/>
          <w:b/>
          <w:bCs/>
          <w:iCs/>
          <w:sz w:val="20"/>
          <w:szCs w:val="20"/>
        </w:rPr>
        <w:t xml:space="preserve"> </w:t>
      </w:r>
    </w:p>
    <w:p w14:paraId="7D023BB0" w14:textId="77777777" w:rsidR="006D3FEF" w:rsidRPr="007D3D43" w:rsidRDefault="006D3FEF" w:rsidP="006D3FEF">
      <w:pPr>
        <w:rPr>
          <w:rFonts w:ascii="Calibri" w:hAnsi="Calibri" w:cs="Calibri"/>
          <w:b/>
          <w:bCs/>
          <w:iCs/>
          <w:sz w:val="20"/>
          <w:szCs w:val="20"/>
        </w:rPr>
      </w:pPr>
    </w:p>
    <w:p w14:paraId="59B8BB48" w14:textId="77777777" w:rsidR="006D3FEF" w:rsidRPr="007D3D43" w:rsidRDefault="006D3FEF" w:rsidP="006D3FEF">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1EF5AC2C" w14:textId="77777777" w:rsidR="006D3FEF" w:rsidRPr="007D3D43" w:rsidRDefault="006D3FEF" w:rsidP="006D3FEF">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51DAE6DB" w14:textId="77777777" w:rsidR="006D3FEF" w:rsidRPr="007D3D43" w:rsidRDefault="006D3FEF" w:rsidP="006D3FEF">
      <w:pPr>
        <w:jc w:val="center"/>
        <w:rPr>
          <w:rFonts w:ascii="Calibri" w:hAnsi="Calibri" w:cs="Calibri"/>
          <w:iCs/>
          <w:sz w:val="20"/>
          <w:szCs w:val="20"/>
        </w:rPr>
      </w:pPr>
      <w:r w:rsidRPr="007D3D43">
        <w:rPr>
          <w:rFonts w:ascii="Calibri" w:hAnsi="Calibri" w:cs="Calibri"/>
          <w:b/>
          <w:bCs/>
          <w:iCs/>
          <w:sz w:val="20"/>
          <w:szCs w:val="20"/>
        </w:rPr>
        <w:t>Prawo zamówień publicznych</w:t>
      </w:r>
    </w:p>
    <w:p w14:paraId="55D7355A" w14:textId="77777777" w:rsidR="006D3FEF" w:rsidRPr="007D3D43" w:rsidRDefault="006D3FEF" w:rsidP="006D3FEF">
      <w:pPr>
        <w:rPr>
          <w:rFonts w:ascii="Calibri" w:hAnsi="Calibri" w:cs="Calibri"/>
          <w:b/>
          <w:bCs/>
          <w:iCs/>
          <w:sz w:val="20"/>
          <w:szCs w:val="20"/>
        </w:rPr>
      </w:pPr>
    </w:p>
    <w:p w14:paraId="3C2696B6" w14:textId="77777777" w:rsidR="006D3FEF" w:rsidRPr="007D3D43" w:rsidRDefault="006D3FEF" w:rsidP="006D3FEF">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2F7095DE" w14:textId="77777777" w:rsidR="006D3FEF" w:rsidRPr="007D3D43" w:rsidRDefault="006D3FEF" w:rsidP="006D3FEF">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0D321FA5" w14:textId="77777777" w:rsidR="006D3FEF" w:rsidRPr="007D3D43" w:rsidRDefault="006D3FEF" w:rsidP="006D3FEF">
      <w:pPr>
        <w:rPr>
          <w:rFonts w:ascii="Calibri" w:hAnsi="Calibri" w:cs="Calibri"/>
          <w:iCs/>
          <w:sz w:val="20"/>
          <w:szCs w:val="20"/>
        </w:rPr>
      </w:pPr>
    </w:p>
    <w:p w14:paraId="56F4C70B" w14:textId="77777777" w:rsidR="006D3FEF" w:rsidRPr="007D3D43" w:rsidRDefault="006D3FEF" w:rsidP="006D3FEF">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Pr>
          <w:rFonts w:ascii="Calibri" w:hAnsi="Calibri" w:cs="Calibri"/>
          <w:b/>
          <w:i/>
          <w:sz w:val="20"/>
          <w:szCs w:val="20"/>
        </w:rPr>
        <w:t>Świadczenie usługi odbioru, transportu i utylizacji odpadów medycznych</w:t>
      </w:r>
      <w:r w:rsidRPr="007D3D43">
        <w:rPr>
          <w:rFonts w:ascii="Calibri" w:hAnsi="Calibri" w:cs="Calibri"/>
          <w:iCs/>
          <w:sz w:val="20"/>
          <w:szCs w:val="20"/>
        </w:rPr>
        <w:t>, że*:</w:t>
      </w:r>
    </w:p>
    <w:p w14:paraId="0784E37E"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Pr>
          <w:rFonts w:ascii="Calibri" w:hAnsi="Calibri" w:cs="Calibri"/>
          <w:i/>
          <w:iCs/>
          <w:sz w:val="20"/>
          <w:szCs w:val="20"/>
        </w:rPr>
        <w:t xml:space="preserve"> </w:t>
      </w:r>
      <w:r w:rsidRPr="007D3D43">
        <w:rPr>
          <w:rFonts w:ascii="Calibri" w:hAnsi="Calibri" w:cs="Calibri"/>
          <w:i/>
          <w:iCs/>
          <w:sz w:val="20"/>
          <w:szCs w:val="20"/>
        </w:rPr>
        <w:t>i</w:t>
      </w:r>
      <w:r>
        <w:rPr>
          <w:rFonts w:ascii="Calibri" w:hAnsi="Calibri" w:cs="Calibri"/>
          <w:i/>
          <w:iCs/>
          <w:sz w:val="20"/>
          <w:szCs w:val="20"/>
        </w:rPr>
        <w:t xml:space="preserve"> </w:t>
      </w:r>
      <w:r w:rsidRPr="007D3D43">
        <w:rPr>
          <w:rFonts w:ascii="Calibri" w:hAnsi="Calibri" w:cs="Calibri"/>
          <w:i/>
          <w:iCs/>
          <w:sz w:val="20"/>
          <w:szCs w:val="20"/>
        </w:rPr>
        <w:t>adres</w:t>
      </w:r>
      <w:r>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1017FADE" w14:textId="77777777" w:rsidR="006D3FEF" w:rsidRPr="007D3D43" w:rsidRDefault="006D3FEF" w:rsidP="006D3FEF">
      <w:pPr>
        <w:rPr>
          <w:rFonts w:ascii="Calibri" w:hAnsi="Calibri" w:cs="Calibri"/>
          <w:iCs/>
          <w:sz w:val="20"/>
          <w:szCs w:val="20"/>
        </w:rPr>
      </w:pPr>
    </w:p>
    <w:p w14:paraId="02FFE2EE"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p>
    <w:p w14:paraId="2DB1747E"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Pr>
          <w:rFonts w:ascii="Calibri" w:hAnsi="Calibri" w:cs="Calibri"/>
          <w:i/>
          <w:iCs/>
          <w:sz w:val="20"/>
          <w:szCs w:val="20"/>
        </w:rPr>
        <w:t xml:space="preserve"> </w:t>
      </w:r>
      <w:r w:rsidRPr="007D3D43">
        <w:rPr>
          <w:rFonts w:ascii="Calibri" w:hAnsi="Calibri" w:cs="Calibri"/>
          <w:i/>
          <w:iCs/>
          <w:sz w:val="20"/>
          <w:szCs w:val="20"/>
        </w:rPr>
        <w:t>i</w:t>
      </w:r>
      <w:r>
        <w:rPr>
          <w:rFonts w:ascii="Calibri" w:hAnsi="Calibri" w:cs="Calibri"/>
          <w:i/>
          <w:iCs/>
          <w:sz w:val="20"/>
          <w:szCs w:val="20"/>
        </w:rPr>
        <w:t xml:space="preserve"> </w:t>
      </w:r>
      <w:r w:rsidRPr="007D3D43">
        <w:rPr>
          <w:rFonts w:ascii="Calibri" w:hAnsi="Calibri" w:cs="Calibri"/>
          <w:i/>
          <w:iCs/>
          <w:sz w:val="20"/>
          <w:szCs w:val="20"/>
        </w:rPr>
        <w:t>adres</w:t>
      </w:r>
      <w:r>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0BCEC9D0" w14:textId="77777777" w:rsidR="006D3FEF" w:rsidRPr="007D3D43" w:rsidRDefault="006D3FEF" w:rsidP="006D3FEF">
      <w:pPr>
        <w:rPr>
          <w:rFonts w:ascii="Calibri" w:hAnsi="Calibri" w:cs="Calibri"/>
          <w:iCs/>
          <w:sz w:val="20"/>
          <w:szCs w:val="20"/>
        </w:rPr>
      </w:pPr>
    </w:p>
    <w:p w14:paraId="1720F859"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p>
    <w:p w14:paraId="66E42241" w14:textId="77777777" w:rsidR="006D3FEF" w:rsidRPr="007D3D43" w:rsidRDefault="006D3FEF" w:rsidP="006D3FEF">
      <w:pPr>
        <w:rPr>
          <w:rFonts w:ascii="Calibri" w:hAnsi="Calibri" w:cs="Calibri"/>
          <w:iCs/>
          <w:sz w:val="20"/>
          <w:szCs w:val="20"/>
        </w:rPr>
      </w:pPr>
    </w:p>
    <w:p w14:paraId="59031318"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660066BE" w14:textId="77777777" w:rsidR="006D3FEF" w:rsidRPr="007D3D43" w:rsidRDefault="006D3FEF" w:rsidP="006D3FEF">
      <w:pPr>
        <w:jc w:val="both"/>
        <w:rPr>
          <w:rFonts w:ascii="Calibri" w:hAnsi="Calibri" w:cs="Calibri"/>
          <w:b/>
          <w:color w:val="0000FF"/>
          <w:sz w:val="20"/>
          <w:szCs w:val="20"/>
          <w:u w:val="single"/>
        </w:rPr>
      </w:pPr>
    </w:p>
    <w:p w14:paraId="38727DDC" w14:textId="77777777" w:rsidR="006D3FEF" w:rsidRPr="007D3D43" w:rsidRDefault="006D3FEF" w:rsidP="006D3FEF">
      <w:pPr>
        <w:jc w:val="both"/>
        <w:rPr>
          <w:rFonts w:ascii="Calibri" w:hAnsi="Calibri" w:cs="Calibri"/>
          <w:b/>
          <w:color w:val="0000FF"/>
          <w:sz w:val="20"/>
          <w:szCs w:val="20"/>
          <w:u w:val="single"/>
        </w:rPr>
      </w:pPr>
    </w:p>
    <w:p w14:paraId="1B533DE9" w14:textId="77777777" w:rsidR="006D3FEF" w:rsidRPr="007D3D43" w:rsidRDefault="006D3FEF" w:rsidP="006D3FEF">
      <w:pPr>
        <w:jc w:val="both"/>
        <w:rPr>
          <w:rFonts w:ascii="Calibri" w:hAnsi="Calibri" w:cs="Calibri"/>
          <w:b/>
          <w:color w:val="0000FF"/>
          <w:sz w:val="20"/>
          <w:szCs w:val="20"/>
          <w:u w:val="single"/>
        </w:rPr>
      </w:pPr>
    </w:p>
    <w:p w14:paraId="637AD714" w14:textId="77777777" w:rsidR="006D3FEF" w:rsidRPr="007D3D43" w:rsidRDefault="006D3FEF" w:rsidP="006D3FEF">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7A9A0662" w14:textId="77777777" w:rsidR="006D3FEF" w:rsidRPr="007D3D43" w:rsidRDefault="006D3FEF" w:rsidP="006D3FEF">
      <w:pPr>
        <w:rPr>
          <w:rFonts w:ascii="Calibri" w:hAnsi="Calibri" w:cs="Calibri"/>
          <w:iCs/>
          <w:sz w:val="20"/>
          <w:szCs w:val="20"/>
        </w:rPr>
      </w:pPr>
    </w:p>
    <w:p w14:paraId="6CFBEA82" w14:textId="77777777" w:rsidR="00C06717" w:rsidRDefault="00C06717">
      <w:pPr>
        <w:spacing w:line="240" w:lineRule="atLeast"/>
        <w:ind w:right="425"/>
        <w:rPr>
          <w:rFonts w:ascii="Calibri" w:hAnsi="Calibri" w:cs="Calibri"/>
          <w:b/>
          <w:bCs/>
          <w:sz w:val="20"/>
          <w:szCs w:val="20"/>
        </w:rPr>
      </w:pPr>
    </w:p>
    <w:p w14:paraId="6C009366" w14:textId="77777777" w:rsidR="00C06717" w:rsidRDefault="00C06717">
      <w:pPr>
        <w:spacing w:line="240" w:lineRule="atLeast"/>
        <w:ind w:right="425"/>
        <w:rPr>
          <w:rFonts w:ascii="Calibri" w:hAnsi="Calibri" w:cs="Calibri"/>
          <w:b/>
          <w:bCs/>
          <w:sz w:val="20"/>
          <w:szCs w:val="20"/>
        </w:rPr>
      </w:pPr>
    </w:p>
    <w:p w14:paraId="042F128C" w14:textId="77777777" w:rsidR="006D3FEF" w:rsidRDefault="006D3FEF">
      <w:pPr>
        <w:spacing w:line="240" w:lineRule="atLeast"/>
        <w:ind w:right="425"/>
        <w:rPr>
          <w:rFonts w:ascii="Calibri" w:hAnsi="Calibri" w:cs="Calibri"/>
          <w:b/>
          <w:bCs/>
          <w:sz w:val="20"/>
          <w:szCs w:val="20"/>
        </w:rPr>
      </w:pPr>
    </w:p>
    <w:p w14:paraId="6FF5A68C" w14:textId="77777777" w:rsidR="006D3FEF" w:rsidRDefault="006D3FEF">
      <w:pPr>
        <w:spacing w:line="240" w:lineRule="atLeast"/>
        <w:ind w:right="425"/>
        <w:rPr>
          <w:rFonts w:ascii="Calibri" w:hAnsi="Calibri" w:cs="Calibri"/>
          <w:b/>
          <w:bCs/>
          <w:sz w:val="20"/>
          <w:szCs w:val="20"/>
        </w:rPr>
      </w:pPr>
    </w:p>
    <w:p w14:paraId="1EEA2E87" w14:textId="77777777" w:rsidR="006D3FEF" w:rsidRDefault="006D3FEF">
      <w:pPr>
        <w:spacing w:line="240" w:lineRule="atLeast"/>
        <w:ind w:right="425"/>
        <w:rPr>
          <w:rFonts w:ascii="Calibri" w:hAnsi="Calibri" w:cs="Calibri"/>
          <w:b/>
          <w:bCs/>
          <w:sz w:val="20"/>
          <w:szCs w:val="20"/>
        </w:rPr>
      </w:pPr>
    </w:p>
    <w:p w14:paraId="598682B7" w14:textId="77777777" w:rsidR="006D3FEF" w:rsidRDefault="006D3FEF">
      <w:pPr>
        <w:spacing w:line="240" w:lineRule="atLeast"/>
        <w:ind w:right="425"/>
        <w:rPr>
          <w:rFonts w:ascii="Calibri" w:hAnsi="Calibri" w:cs="Calibri"/>
          <w:b/>
          <w:bCs/>
          <w:sz w:val="20"/>
          <w:szCs w:val="20"/>
        </w:rPr>
      </w:pPr>
    </w:p>
    <w:p w14:paraId="0A0DB775" w14:textId="77777777" w:rsidR="006D3FEF" w:rsidRDefault="006D3FEF">
      <w:pPr>
        <w:spacing w:line="240" w:lineRule="atLeast"/>
        <w:ind w:right="425"/>
        <w:rPr>
          <w:rFonts w:ascii="Calibri" w:hAnsi="Calibri" w:cs="Calibri"/>
          <w:b/>
          <w:bCs/>
          <w:sz w:val="20"/>
          <w:szCs w:val="20"/>
        </w:rPr>
      </w:pPr>
    </w:p>
    <w:p w14:paraId="7DD8837C" w14:textId="77777777" w:rsidR="006D3FEF" w:rsidRDefault="006D3FEF">
      <w:pPr>
        <w:spacing w:line="240" w:lineRule="atLeast"/>
        <w:ind w:right="425"/>
        <w:rPr>
          <w:rFonts w:ascii="Calibri" w:hAnsi="Calibri" w:cs="Calibri"/>
          <w:b/>
          <w:bCs/>
          <w:sz w:val="20"/>
          <w:szCs w:val="20"/>
        </w:rPr>
      </w:pPr>
    </w:p>
    <w:p w14:paraId="092A132C" w14:textId="77777777" w:rsidR="006D3FEF" w:rsidRDefault="006D3FEF">
      <w:pPr>
        <w:spacing w:line="240" w:lineRule="atLeast"/>
        <w:ind w:right="425"/>
        <w:rPr>
          <w:rFonts w:ascii="Calibri" w:hAnsi="Calibri" w:cs="Calibri"/>
          <w:b/>
          <w:bCs/>
          <w:sz w:val="20"/>
          <w:szCs w:val="20"/>
        </w:rPr>
      </w:pPr>
    </w:p>
    <w:p w14:paraId="3DAEA667" w14:textId="77777777" w:rsidR="006D3FEF" w:rsidRDefault="006D3FEF">
      <w:pPr>
        <w:spacing w:line="240" w:lineRule="atLeast"/>
        <w:ind w:right="425"/>
        <w:rPr>
          <w:rFonts w:ascii="Calibri" w:hAnsi="Calibri" w:cs="Calibri"/>
          <w:b/>
          <w:bCs/>
          <w:sz w:val="20"/>
          <w:szCs w:val="20"/>
        </w:rPr>
      </w:pPr>
    </w:p>
    <w:p w14:paraId="5D4C6E64" w14:textId="77777777" w:rsidR="006D3FEF" w:rsidRDefault="006D3FEF">
      <w:pPr>
        <w:spacing w:line="240" w:lineRule="atLeast"/>
        <w:ind w:right="425"/>
        <w:rPr>
          <w:rFonts w:ascii="Calibri" w:hAnsi="Calibri" w:cs="Calibri"/>
          <w:b/>
          <w:bCs/>
          <w:sz w:val="20"/>
          <w:szCs w:val="20"/>
        </w:rPr>
      </w:pPr>
    </w:p>
    <w:p w14:paraId="5A2BB140" w14:textId="77777777" w:rsidR="006D3FEF" w:rsidRDefault="006D3FEF">
      <w:pPr>
        <w:spacing w:line="240" w:lineRule="atLeast"/>
        <w:ind w:right="425"/>
        <w:rPr>
          <w:rFonts w:ascii="Calibri" w:hAnsi="Calibri" w:cs="Calibri"/>
          <w:b/>
          <w:bCs/>
          <w:sz w:val="20"/>
          <w:szCs w:val="20"/>
        </w:rPr>
      </w:pPr>
    </w:p>
    <w:p w14:paraId="6842589F" w14:textId="77777777" w:rsidR="006D3FEF" w:rsidRDefault="006D3FEF">
      <w:pPr>
        <w:spacing w:line="240" w:lineRule="atLeast"/>
        <w:ind w:right="425"/>
        <w:rPr>
          <w:rFonts w:ascii="Calibri" w:hAnsi="Calibri" w:cs="Calibri"/>
          <w:b/>
          <w:bCs/>
          <w:sz w:val="20"/>
          <w:szCs w:val="20"/>
        </w:rPr>
      </w:pPr>
    </w:p>
    <w:p w14:paraId="6DAE9781" w14:textId="77777777" w:rsidR="006D3FEF" w:rsidRDefault="006D3FEF">
      <w:pPr>
        <w:spacing w:line="240" w:lineRule="atLeast"/>
        <w:ind w:right="425"/>
        <w:rPr>
          <w:rFonts w:ascii="Calibri" w:hAnsi="Calibri" w:cs="Calibri"/>
          <w:b/>
          <w:bCs/>
          <w:sz w:val="20"/>
          <w:szCs w:val="20"/>
        </w:rPr>
      </w:pPr>
    </w:p>
    <w:p w14:paraId="6C7DAAA1" w14:textId="77777777" w:rsidR="006D3FEF" w:rsidRDefault="006D3FEF">
      <w:pPr>
        <w:spacing w:line="240" w:lineRule="atLeast"/>
        <w:ind w:right="425"/>
        <w:rPr>
          <w:rFonts w:ascii="Calibri" w:hAnsi="Calibri" w:cs="Calibri"/>
          <w:b/>
          <w:bCs/>
          <w:sz w:val="20"/>
          <w:szCs w:val="20"/>
        </w:rPr>
      </w:pPr>
    </w:p>
    <w:p w14:paraId="45AA50CF" w14:textId="77777777" w:rsidR="006D3FEF" w:rsidRDefault="006D3FEF">
      <w:pPr>
        <w:spacing w:line="240" w:lineRule="atLeast"/>
        <w:ind w:right="425"/>
        <w:rPr>
          <w:rFonts w:ascii="Calibri" w:hAnsi="Calibri" w:cs="Calibri"/>
          <w:b/>
          <w:bCs/>
          <w:sz w:val="20"/>
          <w:szCs w:val="20"/>
        </w:rPr>
      </w:pPr>
    </w:p>
    <w:p w14:paraId="1D00C2E2" w14:textId="77777777" w:rsidR="006D3FEF" w:rsidRDefault="006D3FEF">
      <w:pPr>
        <w:spacing w:line="240" w:lineRule="atLeast"/>
        <w:ind w:right="425"/>
        <w:rPr>
          <w:rFonts w:ascii="Calibri" w:hAnsi="Calibri" w:cs="Calibri"/>
          <w:b/>
          <w:bCs/>
          <w:sz w:val="20"/>
          <w:szCs w:val="20"/>
        </w:rPr>
      </w:pPr>
    </w:p>
    <w:p w14:paraId="7C092906" w14:textId="77777777" w:rsidR="006D3FEF" w:rsidRDefault="006D3FEF">
      <w:pPr>
        <w:spacing w:line="240" w:lineRule="atLeast"/>
        <w:ind w:right="425"/>
        <w:rPr>
          <w:rFonts w:ascii="Calibri" w:hAnsi="Calibri" w:cs="Calibri"/>
          <w:b/>
          <w:bCs/>
          <w:sz w:val="20"/>
          <w:szCs w:val="20"/>
        </w:rPr>
      </w:pPr>
    </w:p>
    <w:p w14:paraId="3A977962" w14:textId="77777777" w:rsidR="006D3FEF" w:rsidRDefault="006D3FEF">
      <w:pPr>
        <w:spacing w:line="240" w:lineRule="atLeast"/>
        <w:ind w:right="425"/>
        <w:rPr>
          <w:rFonts w:ascii="Calibri" w:hAnsi="Calibri" w:cs="Calibri"/>
          <w:b/>
          <w:bCs/>
          <w:sz w:val="20"/>
          <w:szCs w:val="20"/>
        </w:rPr>
      </w:pPr>
    </w:p>
    <w:p w14:paraId="2733212A" w14:textId="77777777" w:rsidR="006D3FEF" w:rsidRDefault="006D3FEF">
      <w:pPr>
        <w:spacing w:line="240" w:lineRule="atLeast"/>
        <w:ind w:right="425"/>
        <w:rPr>
          <w:rFonts w:ascii="Calibri" w:hAnsi="Calibri" w:cs="Calibri"/>
          <w:b/>
          <w:bCs/>
          <w:sz w:val="20"/>
          <w:szCs w:val="20"/>
        </w:rPr>
      </w:pPr>
    </w:p>
    <w:p w14:paraId="6A647486" w14:textId="77777777" w:rsidR="006D3FEF" w:rsidRDefault="006D3FEF">
      <w:pPr>
        <w:spacing w:line="240" w:lineRule="atLeast"/>
        <w:ind w:right="425"/>
        <w:rPr>
          <w:rFonts w:ascii="Calibri" w:hAnsi="Calibri" w:cs="Calibri"/>
          <w:b/>
          <w:bCs/>
          <w:sz w:val="20"/>
          <w:szCs w:val="20"/>
        </w:rPr>
      </w:pPr>
    </w:p>
    <w:p w14:paraId="1BE21C78" w14:textId="77777777" w:rsidR="006D3FEF" w:rsidRDefault="006D3FEF">
      <w:pPr>
        <w:spacing w:line="240" w:lineRule="atLeast"/>
        <w:ind w:right="425"/>
        <w:rPr>
          <w:rFonts w:ascii="Calibri" w:hAnsi="Calibri" w:cs="Calibri"/>
          <w:b/>
          <w:bCs/>
          <w:sz w:val="20"/>
          <w:szCs w:val="20"/>
        </w:rPr>
      </w:pPr>
    </w:p>
    <w:p w14:paraId="3B65C792" w14:textId="77777777" w:rsidR="006D3FEF" w:rsidRDefault="006D3FEF">
      <w:pPr>
        <w:spacing w:line="240" w:lineRule="atLeast"/>
        <w:ind w:right="425"/>
        <w:rPr>
          <w:rFonts w:ascii="Calibri" w:hAnsi="Calibri" w:cs="Calibri"/>
          <w:b/>
          <w:bCs/>
          <w:sz w:val="20"/>
          <w:szCs w:val="20"/>
        </w:rPr>
      </w:pPr>
    </w:p>
    <w:p w14:paraId="6013C533" w14:textId="77777777" w:rsidR="006D3FEF" w:rsidRDefault="006D3FEF">
      <w:pPr>
        <w:spacing w:line="240" w:lineRule="atLeast"/>
        <w:ind w:right="425"/>
        <w:rPr>
          <w:rFonts w:ascii="Calibri" w:hAnsi="Calibri" w:cs="Calibri"/>
          <w:b/>
          <w:bCs/>
          <w:sz w:val="20"/>
          <w:szCs w:val="20"/>
        </w:rPr>
      </w:pPr>
    </w:p>
    <w:p w14:paraId="5E046E82" w14:textId="4AA6122A"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lastRenderedPageBreak/>
        <w:t xml:space="preserve">Załącznik nr </w:t>
      </w:r>
      <w:r w:rsidR="006D3FEF">
        <w:rPr>
          <w:rFonts w:ascii="Calibri" w:hAnsi="Calibri" w:cs="Calibri"/>
          <w:b/>
          <w:bCs/>
          <w:sz w:val="20"/>
          <w:szCs w:val="20"/>
        </w:rPr>
        <w:t>6</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355A7CCB"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946021">
        <w:rPr>
          <w:rFonts w:ascii="Calibri" w:hAnsi="Calibri" w:cs="Calibri"/>
          <w:b/>
          <w:i/>
          <w:sz w:val="20"/>
          <w:szCs w:val="20"/>
        </w:rPr>
        <w:t>Świadczenie usługi odbioru, transportu i utylizacji odpadów medycznych</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13580D">
      <w:pPr>
        <w:numPr>
          <w:ilvl w:val="0"/>
          <w:numId w:val="3"/>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13580D">
      <w:pPr>
        <w:numPr>
          <w:ilvl w:val="0"/>
          <w:numId w:val="3"/>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Pr="007D3D43" w:rsidRDefault="00F9010D">
      <w:pPr>
        <w:jc w:val="both"/>
        <w:rPr>
          <w:rFonts w:ascii="Calibri" w:hAnsi="Calibri" w:cs="Calibri"/>
          <w:b/>
          <w:bCs/>
          <w:sz w:val="20"/>
          <w:szCs w:val="20"/>
        </w:rPr>
      </w:pPr>
    </w:p>
    <w:p w14:paraId="043C0862" w14:textId="77777777" w:rsidR="003445A4" w:rsidRDefault="003445A4" w:rsidP="00F9010D">
      <w:pPr>
        <w:rPr>
          <w:rFonts w:ascii="Calibri" w:hAnsi="Calibri" w:cs="Calibri"/>
          <w:b/>
          <w:sz w:val="20"/>
          <w:szCs w:val="20"/>
        </w:rPr>
      </w:pPr>
    </w:p>
    <w:p w14:paraId="782459A2" w14:textId="77777777" w:rsidR="00F9010D" w:rsidRPr="007D3D43" w:rsidRDefault="00F9010D" w:rsidP="00F9010D">
      <w:pPr>
        <w:rPr>
          <w:rFonts w:ascii="Calibri" w:hAnsi="Calibri" w:cs="Calibri"/>
          <w:iCs/>
          <w:sz w:val="20"/>
          <w:szCs w:val="20"/>
        </w:rPr>
      </w:pPr>
    </w:p>
    <w:p w14:paraId="0742277B" w14:textId="77777777" w:rsidR="00890B8B" w:rsidRPr="008A0573" w:rsidRDefault="00890B8B" w:rsidP="00890B8B">
      <w:pPr>
        <w:spacing w:line="240" w:lineRule="atLeast"/>
        <w:ind w:right="425"/>
        <w:rPr>
          <w:rFonts w:ascii="Arial" w:hAnsi="Arial" w:cs="Arial"/>
          <w:b/>
          <w:bCs/>
          <w:sz w:val="20"/>
          <w:szCs w:val="20"/>
        </w:rPr>
      </w:pPr>
      <w:bookmarkStart w:id="17" w:name="_Hlk86318642"/>
      <w:r w:rsidRPr="008A0573">
        <w:rPr>
          <w:rFonts w:ascii="Arial" w:hAnsi="Arial" w:cs="Arial"/>
          <w:b/>
          <w:bCs/>
          <w:sz w:val="20"/>
          <w:szCs w:val="20"/>
        </w:rPr>
        <w:lastRenderedPageBreak/>
        <w:t>Załącznik nr 7</w:t>
      </w:r>
    </w:p>
    <w:bookmarkEnd w:id="17"/>
    <w:p w14:paraId="0FF149B7" w14:textId="77777777" w:rsidR="00890B8B" w:rsidRPr="008A0573" w:rsidRDefault="00890B8B" w:rsidP="00890B8B">
      <w:pPr>
        <w:spacing w:line="240" w:lineRule="atLeast"/>
        <w:ind w:right="425"/>
        <w:rPr>
          <w:rFonts w:ascii="Arial" w:hAnsi="Arial" w:cs="Arial"/>
          <w:b/>
          <w:bCs/>
          <w:sz w:val="20"/>
          <w:szCs w:val="20"/>
        </w:rPr>
      </w:pPr>
    </w:p>
    <w:p w14:paraId="36A5B584" w14:textId="77777777" w:rsidR="00890B8B" w:rsidRPr="008A0573" w:rsidRDefault="00890B8B" w:rsidP="00890B8B">
      <w:pPr>
        <w:spacing w:before="119"/>
        <w:jc w:val="center"/>
        <w:rPr>
          <w:rFonts w:ascii="Arial" w:hAnsi="Arial" w:cs="Arial"/>
          <w:b/>
          <w:bCs/>
          <w:sz w:val="20"/>
          <w:szCs w:val="20"/>
        </w:rPr>
      </w:pPr>
      <w:bookmarkStart w:id="18" w:name="_Hlk86318634"/>
      <w:r w:rsidRPr="008A0573">
        <w:rPr>
          <w:rFonts w:ascii="Arial" w:hAnsi="Arial" w:cs="Arial"/>
          <w:b/>
          <w:bCs/>
          <w:sz w:val="20"/>
          <w:szCs w:val="20"/>
        </w:rPr>
        <w:t>WYKAZ USŁUG</w:t>
      </w:r>
    </w:p>
    <w:p w14:paraId="0E316019" w14:textId="77777777" w:rsidR="00890B8B" w:rsidRPr="008A0573" w:rsidRDefault="00890B8B" w:rsidP="00890B8B">
      <w:pPr>
        <w:spacing w:before="119"/>
        <w:jc w:val="center"/>
        <w:rPr>
          <w:rFonts w:ascii="Arial" w:hAnsi="Arial" w:cs="Arial"/>
          <w:b/>
          <w:bCs/>
          <w:sz w:val="20"/>
          <w:szCs w:val="20"/>
        </w:rPr>
      </w:pPr>
      <w:r w:rsidRPr="008A0573">
        <w:rPr>
          <w:rFonts w:ascii="Arial" w:hAnsi="Arial" w:cs="Arial"/>
          <w:b/>
          <w:bCs/>
          <w:sz w:val="20"/>
          <w:szCs w:val="20"/>
        </w:rPr>
        <w:t>(warunek udziału w postępowaniu)</w:t>
      </w:r>
    </w:p>
    <w:p w14:paraId="17405C14" w14:textId="3940B70A" w:rsidR="00890B8B" w:rsidRPr="008A0573" w:rsidRDefault="00890B8B" w:rsidP="00890B8B">
      <w:pPr>
        <w:spacing w:before="119"/>
        <w:jc w:val="center"/>
        <w:rPr>
          <w:rFonts w:ascii="Arial" w:hAnsi="Arial" w:cs="Arial"/>
          <w:sz w:val="20"/>
          <w:szCs w:val="20"/>
        </w:rPr>
      </w:pPr>
      <w:r w:rsidRPr="008A0573">
        <w:rPr>
          <w:rFonts w:ascii="Arial" w:hAnsi="Arial" w:cs="Arial"/>
          <w:b/>
          <w:i/>
          <w:sz w:val="20"/>
          <w:szCs w:val="20"/>
        </w:rPr>
        <w:t>„Świadczenie usługi odbioru, transportu i utylizacji odpadów medycznych”</w:t>
      </w:r>
    </w:p>
    <w:p w14:paraId="1B191933" w14:textId="77777777" w:rsidR="00890B8B" w:rsidRPr="008A0573" w:rsidRDefault="00890B8B" w:rsidP="00890B8B">
      <w:pPr>
        <w:spacing w:before="119"/>
        <w:jc w:val="both"/>
        <w:rPr>
          <w:rFonts w:ascii="Arial" w:hAnsi="Arial" w:cs="Arial"/>
          <w:sz w:val="20"/>
          <w:szCs w:val="20"/>
        </w:rPr>
      </w:pPr>
      <w:r w:rsidRPr="008A0573">
        <w:rPr>
          <w:rFonts w:ascii="Arial" w:hAnsi="Arial" w:cs="Arial"/>
          <w:sz w:val="20"/>
          <w:szCs w:val="20"/>
        </w:rPr>
        <w:t>......................................................................................................................................................</w:t>
      </w:r>
    </w:p>
    <w:p w14:paraId="2CE87A44" w14:textId="77777777" w:rsidR="00890B8B" w:rsidRPr="008A0573" w:rsidRDefault="00890B8B" w:rsidP="00890B8B">
      <w:pPr>
        <w:spacing w:before="119"/>
        <w:jc w:val="both"/>
        <w:rPr>
          <w:rFonts w:ascii="Arial" w:hAnsi="Arial" w:cs="Arial"/>
          <w:sz w:val="20"/>
          <w:szCs w:val="20"/>
        </w:rPr>
      </w:pPr>
      <w:r w:rsidRPr="008A0573">
        <w:rPr>
          <w:rFonts w:ascii="Arial" w:hAnsi="Arial" w:cs="Arial"/>
          <w:sz w:val="20"/>
          <w:szCs w:val="20"/>
        </w:rPr>
        <w:t>(pełna nazwa wykonawcy)</w:t>
      </w:r>
    </w:p>
    <w:p w14:paraId="6DA75A24" w14:textId="77777777" w:rsidR="00890B8B" w:rsidRPr="008A0573" w:rsidRDefault="00890B8B" w:rsidP="00890B8B">
      <w:pPr>
        <w:spacing w:before="119"/>
        <w:jc w:val="both"/>
        <w:rPr>
          <w:rFonts w:ascii="Arial" w:hAnsi="Arial" w:cs="Arial"/>
          <w:sz w:val="20"/>
          <w:szCs w:val="20"/>
        </w:rPr>
      </w:pPr>
      <w:r w:rsidRPr="008A0573">
        <w:rPr>
          <w:rFonts w:ascii="Arial" w:hAnsi="Arial" w:cs="Arial"/>
          <w:sz w:val="20"/>
          <w:szCs w:val="20"/>
        </w:rPr>
        <w:t>......................................................................................................................................................</w:t>
      </w:r>
    </w:p>
    <w:p w14:paraId="483A164E" w14:textId="77777777" w:rsidR="00890B8B" w:rsidRPr="008A0573" w:rsidRDefault="00890B8B" w:rsidP="00890B8B">
      <w:pPr>
        <w:spacing w:before="119"/>
        <w:jc w:val="both"/>
        <w:rPr>
          <w:rFonts w:ascii="Arial" w:hAnsi="Arial" w:cs="Arial"/>
          <w:sz w:val="20"/>
          <w:szCs w:val="20"/>
        </w:rPr>
      </w:pPr>
      <w:r w:rsidRPr="008A0573">
        <w:rPr>
          <w:rFonts w:ascii="Arial" w:hAnsi="Arial" w:cs="Arial"/>
          <w:sz w:val="20"/>
          <w:szCs w:val="20"/>
        </w:rPr>
        <w:t>(adres siedziby wykonawcy)</w:t>
      </w:r>
    </w:p>
    <w:p w14:paraId="777698A8" w14:textId="77777777" w:rsidR="00890B8B" w:rsidRPr="008A0573" w:rsidRDefault="00890B8B" w:rsidP="00890B8B">
      <w:pPr>
        <w:spacing w:before="100" w:after="100"/>
        <w:jc w:val="both"/>
        <w:rPr>
          <w:rFonts w:ascii="Arial" w:eastAsia="Arial Unicode MS" w:hAnsi="Arial" w:cs="Arial"/>
          <w:sz w:val="20"/>
          <w:szCs w:val="20"/>
        </w:rPr>
      </w:pPr>
    </w:p>
    <w:tbl>
      <w:tblPr>
        <w:tblW w:w="10468"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20"/>
        <w:gridCol w:w="2096"/>
        <w:gridCol w:w="1471"/>
        <w:gridCol w:w="2457"/>
        <w:gridCol w:w="1738"/>
        <w:gridCol w:w="2086"/>
      </w:tblGrid>
      <w:tr w:rsidR="00890B8B" w:rsidRPr="008A0573" w14:paraId="0E7C6826" w14:textId="77777777" w:rsidTr="0006797E">
        <w:trPr>
          <w:tblCellSpacing w:w="0" w:type="dxa"/>
        </w:trPr>
        <w:tc>
          <w:tcPr>
            <w:tcW w:w="620"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1BCB5B92" w14:textId="77777777" w:rsidR="00890B8B" w:rsidRPr="008A0573" w:rsidRDefault="00890B8B" w:rsidP="0006797E">
            <w:pPr>
              <w:spacing w:before="119"/>
              <w:jc w:val="both"/>
              <w:rPr>
                <w:rFonts w:ascii="Arial" w:hAnsi="Arial" w:cs="Arial"/>
                <w:sz w:val="20"/>
                <w:szCs w:val="20"/>
              </w:rPr>
            </w:pPr>
            <w:r w:rsidRPr="008A0573">
              <w:rPr>
                <w:rFonts w:ascii="Arial" w:hAnsi="Arial" w:cs="Arial"/>
                <w:b/>
                <w:bCs/>
                <w:sz w:val="20"/>
                <w:szCs w:val="20"/>
              </w:rPr>
              <w:t>L.p.</w:t>
            </w:r>
          </w:p>
        </w:tc>
        <w:tc>
          <w:tcPr>
            <w:tcW w:w="2096"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6384B14D" w14:textId="77777777" w:rsidR="00890B8B" w:rsidRPr="008A0573" w:rsidRDefault="00890B8B" w:rsidP="0006797E">
            <w:pPr>
              <w:spacing w:before="119"/>
              <w:jc w:val="center"/>
              <w:rPr>
                <w:rFonts w:ascii="Arial" w:hAnsi="Arial" w:cs="Arial"/>
                <w:sz w:val="20"/>
                <w:szCs w:val="20"/>
              </w:rPr>
            </w:pPr>
            <w:r w:rsidRPr="008A0573">
              <w:rPr>
                <w:rFonts w:ascii="Arial" w:hAnsi="Arial" w:cs="Arial"/>
                <w:b/>
                <w:bCs/>
                <w:sz w:val="20"/>
                <w:szCs w:val="20"/>
              </w:rPr>
              <w:t>Opis (rodzaj/zakres) usługi</w:t>
            </w:r>
          </w:p>
          <w:p w14:paraId="7492B8D3" w14:textId="77777777" w:rsidR="00890B8B" w:rsidRPr="008A0573" w:rsidRDefault="00890B8B" w:rsidP="0006797E">
            <w:pPr>
              <w:spacing w:before="119"/>
              <w:jc w:val="both"/>
              <w:rPr>
                <w:rFonts w:ascii="Arial" w:hAnsi="Arial" w:cs="Arial"/>
                <w:sz w:val="20"/>
                <w:szCs w:val="20"/>
              </w:rPr>
            </w:pPr>
          </w:p>
        </w:tc>
        <w:tc>
          <w:tcPr>
            <w:tcW w:w="1471"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3BC97F66" w14:textId="77777777" w:rsidR="00890B8B" w:rsidRPr="008A0573" w:rsidRDefault="00890B8B" w:rsidP="0006797E">
            <w:pPr>
              <w:spacing w:before="119"/>
              <w:jc w:val="center"/>
              <w:rPr>
                <w:rFonts w:ascii="Arial" w:hAnsi="Arial" w:cs="Arial"/>
                <w:b/>
                <w:bCs/>
                <w:sz w:val="20"/>
                <w:szCs w:val="20"/>
              </w:rPr>
            </w:pPr>
            <w:r w:rsidRPr="008A0573">
              <w:rPr>
                <w:rFonts w:ascii="Arial" w:hAnsi="Arial" w:cs="Arial"/>
                <w:b/>
                <w:bCs/>
                <w:sz w:val="20"/>
                <w:szCs w:val="20"/>
              </w:rPr>
              <w:t>wartość</w:t>
            </w:r>
          </w:p>
          <w:p w14:paraId="3C293290" w14:textId="77777777" w:rsidR="00890B8B" w:rsidRPr="008A0573" w:rsidRDefault="00890B8B" w:rsidP="0006797E">
            <w:pPr>
              <w:spacing w:before="119"/>
              <w:jc w:val="center"/>
              <w:rPr>
                <w:rFonts w:ascii="Arial" w:hAnsi="Arial" w:cs="Arial"/>
                <w:b/>
                <w:bCs/>
                <w:sz w:val="20"/>
                <w:szCs w:val="20"/>
              </w:rPr>
            </w:pPr>
            <w:r w:rsidRPr="008A0573">
              <w:rPr>
                <w:rFonts w:ascii="Arial" w:hAnsi="Arial" w:cs="Arial"/>
                <w:b/>
                <w:bCs/>
                <w:sz w:val="20"/>
                <w:szCs w:val="20"/>
              </w:rPr>
              <w:t>brutto</w:t>
            </w:r>
          </w:p>
        </w:tc>
        <w:tc>
          <w:tcPr>
            <w:tcW w:w="2457"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1385953B" w14:textId="77777777" w:rsidR="00890B8B" w:rsidRPr="008A0573" w:rsidRDefault="00890B8B" w:rsidP="0006797E">
            <w:pPr>
              <w:spacing w:before="119"/>
              <w:jc w:val="center"/>
              <w:rPr>
                <w:rFonts w:ascii="Arial" w:hAnsi="Arial" w:cs="Arial"/>
                <w:sz w:val="20"/>
                <w:szCs w:val="20"/>
              </w:rPr>
            </w:pPr>
            <w:r w:rsidRPr="008A0573">
              <w:rPr>
                <w:rFonts w:ascii="Arial" w:hAnsi="Arial" w:cs="Arial"/>
                <w:b/>
                <w:bCs/>
                <w:sz w:val="20"/>
                <w:szCs w:val="20"/>
              </w:rPr>
              <w:t>Podmiot zlecający usługę</w:t>
            </w:r>
          </w:p>
          <w:p w14:paraId="06BAC6E3" w14:textId="77777777" w:rsidR="00890B8B" w:rsidRPr="008A0573" w:rsidRDefault="00890B8B" w:rsidP="0006797E">
            <w:pPr>
              <w:spacing w:before="119"/>
              <w:jc w:val="center"/>
              <w:rPr>
                <w:rFonts w:ascii="Arial" w:hAnsi="Arial" w:cs="Arial"/>
                <w:sz w:val="20"/>
                <w:szCs w:val="20"/>
              </w:rPr>
            </w:pPr>
          </w:p>
        </w:tc>
        <w:tc>
          <w:tcPr>
            <w:tcW w:w="3824"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466CACC2" w14:textId="77777777" w:rsidR="00890B8B" w:rsidRPr="008A0573" w:rsidRDefault="00890B8B" w:rsidP="0006797E">
            <w:pPr>
              <w:spacing w:before="119"/>
              <w:jc w:val="center"/>
              <w:rPr>
                <w:rFonts w:ascii="Arial" w:hAnsi="Arial" w:cs="Arial"/>
                <w:b/>
                <w:bCs/>
                <w:sz w:val="20"/>
                <w:szCs w:val="20"/>
              </w:rPr>
            </w:pPr>
            <w:r w:rsidRPr="008A0573">
              <w:rPr>
                <w:rFonts w:ascii="Arial" w:hAnsi="Arial" w:cs="Arial"/>
                <w:b/>
                <w:bCs/>
                <w:sz w:val="20"/>
                <w:szCs w:val="20"/>
              </w:rPr>
              <w:t xml:space="preserve">Data wykonania </w:t>
            </w:r>
          </w:p>
          <w:p w14:paraId="522C7474" w14:textId="77777777" w:rsidR="00890B8B" w:rsidRPr="008A0573" w:rsidRDefault="00890B8B" w:rsidP="0006797E">
            <w:pPr>
              <w:spacing w:before="119"/>
              <w:jc w:val="center"/>
              <w:rPr>
                <w:rFonts w:ascii="Arial" w:hAnsi="Arial" w:cs="Arial"/>
                <w:sz w:val="20"/>
                <w:szCs w:val="20"/>
              </w:rPr>
            </w:pPr>
            <w:r w:rsidRPr="008A0573">
              <w:rPr>
                <w:rFonts w:ascii="Arial" w:hAnsi="Arial" w:cs="Arial"/>
                <w:b/>
                <w:bCs/>
                <w:sz w:val="20"/>
                <w:szCs w:val="20"/>
              </w:rPr>
              <w:t>(miesiąc/rok)</w:t>
            </w:r>
          </w:p>
        </w:tc>
      </w:tr>
      <w:tr w:rsidR="00890B8B" w:rsidRPr="008A0573" w14:paraId="153B72D2" w14:textId="77777777" w:rsidTr="0006797E">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55B443C2" w14:textId="77777777" w:rsidR="00890B8B" w:rsidRPr="008A0573" w:rsidRDefault="00890B8B" w:rsidP="0006797E">
            <w:pPr>
              <w:suppressAutoHyphens w:val="0"/>
              <w:rPr>
                <w:rFonts w:ascii="Arial" w:hAnsi="Arial" w:cs="Arial"/>
                <w:sz w:val="20"/>
                <w:szCs w:val="20"/>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7F984E07" w14:textId="77777777" w:rsidR="00890B8B" w:rsidRPr="008A0573" w:rsidRDefault="00890B8B" w:rsidP="0006797E">
            <w:pPr>
              <w:suppressAutoHyphens w:val="0"/>
              <w:rPr>
                <w:rFonts w:ascii="Arial" w:hAnsi="Arial" w:cs="Arial"/>
                <w:sz w:val="20"/>
                <w:szCs w:val="20"/>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10F6599B" w14:textId="77777777" w:rsidR="00890B8B" w:rsidRPr="008A0573" w:rsidRDefault="00890B8B" w:rsidP="0006797E">
            <w:pPr>
              <w:suppressAutoHyphens w:val="0"/>
              <w:rPr>
                <w:rFonts w:ascii="Arial" w:hAnsi="Arial" w:cs="Arial"/>
                <w:b/>
                <w:bCs/>
                <w:sz w:val="20"/>
                <w:szCs w:val="20"/>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55D85AE9" w14:textId="77777777" w:rsidR="00890B8B" w:rsidRPr="008A0573" w:rsidRDefault="00890B8B" w:rsidP="0006797E">
            <w:pPr>
              <w:suppressAutoHyphens w:val="0"/>
              <w:rPr>
                <w:rFonts w:ascii="Arial" w:hAnsi="Arial" w:cs="Arial"/>
                <w:sz w:val="20"/>
                <w:szCs w:val="20"/>
              </w:rPr>
            </w:pPr>
          </w:p>
        </w:tc>
        <w:tc>
          <w:tcPr>
            <w:tcW w:w="173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6824810C" w14:textId="77777777" w:rsidR="00890B8B" w:rsidRPr="008A0573" w:rsidRDefault="00890B8B" w:rsidP="0006797E">
            <w:pPr>
              <w:spacing w:before="119"/>
              <w:jc w:val="both"/>
              <w:rPr>
                <w:rFonts w:ascii="Arial" w:hAnsi="Arial" w:cs="Arial"/>
                <w:sz w:val="20"/>
                <w:szCs w:val="20"/>
              </w:rPr>
            </w:pPr>
            <w:r w:rsidRPr="008A0573">
              <w:rPr>
                <w:rFonts w:ascii="Arial" w:hAnsi="Arial" w:cs="Arial"/>
                <w:b/>
                <w:bCs/>
                <w:sz w:val="20"/>
                <w:szCs w:val="20"/>
              </w:rPr>
              <w:t>rozpoczęcie</w:t>
            </w:r>
          </w:p>
        </w:tc>
        <w:tc>
          <w:tcPr>
            <w:tcW w:w="208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5B77927B" w14:textId="77777777" w:rsidR="00890B8B" w:rsidRPr="008A0573" w:rsidRDefault="00890B8B" w:rsidP="0006797E">
            <w:pPr>
              <w:spacing w:before="119"/>
              <w:jc w:val="both"/>
              <w:rPr>
                <w:rFonts w:ascii="Arial" w:hAnsi="Arial" w:cs="Arial"/>
                <w:sz w:val="20"/>
                <w:szCs w:val="20"/>
              </w:rPr>
            </w:pPr>
            <w:r w:rsidRPr="008A0573">
              <w:rPr>
                <w:rFonts w:ascii="Arial" w:hAnsi="Arial" w:cs="Arial"/>
                <w:b/>
                <w:bCs/>
                <w:sz w:val="20"/>
                <w:szCs w:val="20"/>
              </w:rPr>
              <w:t>zakończenie</w:t>
            </w:r>
          </w:p>
        </w:tc>
      </w:tr>
      <w:tr w:rsidR="00890B8B" w:rsidRPr="008A0573" w14:paraId="5B364209" w14:textId="77777777" w:rsidTr="0006797E">
        <w:trPr>
          <w:tblCellSpacing w:w="0" w:type="dxa"/>
        </w:trPr>
        <w:tc>
          <w:tcPr>
            <w:tcW w:w="6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24B0989D" w14:textId="77777777" w:rsidR="00890B8B" w:rsidRPr="008A0573" w:rsidRDefault="00890B8B" w:rsidP="0006797E">
            <w:pPr>
              <w:keepNext/>
              <w:jc w:val="center"/>
              <w:outlineLvl w:val="1"/>
              <w:rPr>
                <w:rFonts w:ascii="Arial" w:hAnsi="Arial" w:cs="Arial"/>
                <w:sz w:val="20"/>
                <w:szCs w:val="20"/>
                <w:lang w:val="x-none" w:eastAsia="x-none"/>
              </w:rPr>
            </w:pPr>
            <w:r w:rsidRPr="008A0573">
              <w:rPr>
                <w:rFonts w:ascii="Arial" w:hAnsi="Arial" w:cs="Arial"/>
                <w:bCs/>
                <w:sz w:val="20"/>
                <w:szCs w:val="20"/>
                <w:lang w:val="x-none" w:eastAsia="x-none"/>
              </w:rPr>
              <w:t>1.</w:t>
            </w:r>
          </w:p>
        </w:tc>
        <w:tc>
          <w:tcPr>
            <w:tcW w:w="2096" w:type="dxa"/>
            <w:tcBorders>
              <w:top w:val="outset" w:sz="6" w:space="0" w:color="000001"/>
              <w:left w:val="outset" w:sz="6" w:space="0" w:color="000001"/>
              <w:bottom w:val="outset" w:sz="6" w:space="0" w:color="000001"/>
              <w:right w:val="outset" w:sz="6" w:space="0" w:color="000001"/>
            </w:tcBorders>
            <w:shd w:val="clear" w:color="auto" w:fill="FFFFFF"/>
          </w:tcPr>
          <w:p w14:paraId="25DB8CF6" w14:textId="77777777" w:rsidR="00890B8B" w:rsidRPr="008A0573" w:rsidRDefault="00890B8B" w:rsidP="0006797E">
            <w:pPr>
              <w:rPr>
                <w:rFonts w:ascii="Arial" w:hAnsi="Arial" w:cs="Arial"/>
                <w:sz w:val="20"/>
                <w:szCs w:val="20"/>
              </w:rPr>
            </w:pPr>
          </w:p>
        </w:tc>
        <w:tc>
          <w:tcPr>
            <w:tcW w:w="1471" w:type="dxa"/>
            <w:tcBorders>
              <w:top w:val="outset" w:sz="6" w:space="0" w:color="000001"/>
              <w:left w:val="outset" w:sz="6" w:space="0" w:color="000001"/>
              <w:bottom w:val="outset" w:sz="6" w:space="0" w:color="000001"/>
              <w:right w:val="outset" w:sz="6" w:space="0" w:color="000001"/>
            </w:tcBorders>
            <w:shd w:val="clear" w:color="auto" w:fill="FFFFFF"/>
          </w:tcPr>
          <w:p w14:paraId="72BB8F9B" w14:textId="77777777" w:rsidR="00890B8B" w:rsidRPr="008A0573" w:rsidRDefault="00890B8B" w:rsidP="0006797E">
            <w:pPr>
              <w:rPr>
                <w:rFonts w:ascii="Arial" w:hAnsi="Arial" w:cs="Arial"/>
                <w:sz w:val="20"/>
                <w:szCs w:val="20"/>
              </w:rPr>
            </w:pPr>
          </w:p>
        </w:tc>
        <w:tc>
          <w:tcPr>
            <w:tcW w:w="2457" w:type="dxa"/>
            <w:tcBorders>
              <w:top w:val="outset" w:sz="6" w:space="0" w:color="000001"/>
              <w:left w:val="outset" w:sz="6" w:space="0" w:color="000001"/>
              <w:bottom w:val="outset" w:sz="6" w:space="0" w:color="000001"/>
              <w:right w:val="outset" w:sz="6" w:space="0" w:color="000001"/>
            </w:tcBorders>
            <w:shd w:val="clear" w:color="auto" w:fill="FFFFFF"/>
          </w:tcPr>
          <w:p w14:paraId="20813023" w14:textId="77777777" w:rsidR="00890B8B" w:rsidRPr="008A0573" w:rsidRDefault="00890B8B" w:rsidP="0006797E">
            <w:pPr>
              <w:rPr>
                <w:rFonts w:ascii="Arial" w:hAnsi="Arial" w:cs="Arial"/>
                <w:sz w:val="20"/>
                <w:szCs w:val="20"/>
              </w:rPr>
            </w:pPr>
          </w:p>
        </w:tc>
        <w:tc>
          <w:tcPr>
            <w:tcW w:w="1738" w:type="dxa"/>
            <w:tcBorders>
              <w:top w:val="outset" w:sz="6" w:space="0" w:color="000001"/>
              <w:left w:val="outset" w:sz="6" w:space="0" w:color="000001"/>
              <w:bottom w:val="outset" w:sz="6" w:space="0" w:color="000001"/>
              <w:right w:val="outset" w:sz="6" w:space="0" w:color="000001"/>
            </w:tcBorders>
            <w:shd w:val="clear" w:color="auto" w:fill="FFFFFF"/>
          </w:tcPr>
          <w:p w14:paraId="172067E3" w14:textId="77777777" w:rsidR="00890B8B" w:rsidRPr="008A0573" w:rsidRDefault="00890B8B" w:rsidP="0006797E">
            <w:pPr>
              <w:rPr>
                <w:rFonts w:ascii="Arial" w:hAnsi="Arial" w:cs="Arial"/>
                <w:sz w:val="20"/>
                <w:szCs w:val="20"/>
              </w:rPr>
            </w:pPr>
          </w:p>
        </w:tc>
        <w:tc>
          <w:tcPr>
            <w:tcW w:w="2086" w:type="dxa"/>
            <w:tcBorders>
              <w:top w:val="outset" w:sz="6" w:space="0" w:color="000001"/>
              <w:left w:val="outset" w:sz="6" w:space="0" w:color="000001"/>
              <w:bottom w:val="outset" w:sz="6" w:space="0" w:color="000001"/>
              <w:right w:val="outset" w:sz="6" w:space="0" w:color="000001"/>
            </w:tcBorders>
            <w:shd w:val="clear" w:color="auto" w:fill="FFFFFF"/>
          </w:tcPr>
          <w:p w14:paraId="513E39A5" w14:textId="77777777" w:rsidR="00890B8B" w:rsidRPr="008A0573" w:rsidRDefault="00890B8B" w:rsidP="0006797E">
            <w:pPr>
              <w:rPr>
                <w:rFonts w:ascii="Arial" w:hAnsi="Arial" w:cs="Arial"/>
                <w:sz w:val="20"/>
                <w:szCs w:val="20"/>
              </w:rPr>
            </w:pPr>
          </w:p>
        </w:tc>
      </w:tr>
    </w:tbl>
    <w:p w14:paraId="4B903DF8" w14:textId="77777777" w:rsidR="00890B8B" w:rsidRPr="008A0573" w:rsidRDefault="00890B8B" w:rsidP="00890B8B">
      <w:pPr>
        <w:spacing w:before="119"/>
        <w:jc w:val="both"/>
        <w:rPr>
          <w:rFonts w:ascii="Arial" w:hAnsi="Arial" w:cs="Arial"/>
          <w:sz w:val="20"/>
          <w:szCs w:val="20"/>
        </w:rPr>
      </w:pPr>
    </w:p>
    <w:p w14:paraId="77A61FBE" w14:textId="77777777" w:rsidR="00890B8B" w:rsidRPr="008A0573" w:rsidRDefault="00890B8B" w:rsidP="00890B8B">
      <w:pPr>
        <w:spacing w:before="119"/>
        <w:jc w:val="both"/>
        <w:rPr>
          <w:rFonts w:ascii="Arial" w:hAnsi="Arial" w:cs="Arial"/>
          <w:sz w:val="20"/>
          <w:szCs w:val="20"/>
        </w:rPr>
      </w:pPr>
      <w:r w:rsidRPr="008A0573">
        <w:rPr>
          <w:rFonts w:ascii="Arial" w:hAnsi="Arial" w:cs="Arial"/>
          <w:sz w:val="20"/>
          <w:szCs w:val="20"/>
        </w:rPr>
        <w:t>Wykonawca powinien podać informacje, na podstawie których zamawiający będzie mógł ocenić spełnienie warunku</w:t>
      </w:r>
    </w:p>
    <w:p w14:paraId="3B1CB542" w14:textId="77777777" w:rsidR="00890B8B" w:rsidRPr="008A0573" w:rsidRDefault="00890B8B" w:rsidP="00890B8B">
      <w:pPr>
        <w:jc w:val="both"/>
        <w:rPr>
          <w:rFonts w:ascii="Arial" w:hAnsi="Arial" w:cs="Arial"/>
          <w:bCs/>
          <w:sz w:val="20"/>
          <w:szCs w:val="20"/>
        </w:rPr>
      </w:pPr>
      <w:r w:rsidRPr="008A0573">
        <w:rPr>
          <w:rFonts w:ascii="Arial" w:hAnsi="Arial" w:cs="Arial"/>
          <w:sz w:val="20"/>
          <w:szCs w:val="20"/>
        </w:rPr>
        <w:t xml:space="preserve">określone w Rozdziale V, pkt. 2 </w:t>
      </w:r>
      <w:proofErr w:type="spellStart"/>
      <w:r w:rsidRPr="008A0573">
        <w:rPr>
          <w:rFonts w:ascii="Arial" w:hAnsi="Arial" w:cs="Arial"/>
          <w:sz w:val="20"/>
          <w:szCs w:val="20"/>
        </w:rPr>
        <w:t>ppkt</w:t>
      </w:r>
      <w:proofErr w:type="spellEnd"/>
      <w:r w:rsidRPr="008A0573">
        <w:rPr>
          <w:rFonts w:ascii="Arial" w:hAnsi="Arial" w:cs="Arial"/>
          <w:sz w:val="20"/>
          <w:szCs w:val="20"/>
        </w:rPr>
        <w:t>. d1) SWZ</w:t>
      </w:r>
      <w:r w:rsidRPr="008A0573">
        <w:rPr>
          <w:rFonts w:ascii="Arial" w:hAnsi="Arial" w:cs="Arial"/>
          <w:bCs/>
          <w:sz w:val="20"/>
          <w:szCs w:val="20"/>
        </w:rPr>
        <w:t>.</w:t>
      </w:r>
    </w:p>
    <w:p w14:paraId="57627AEB" w14:textId="77777777" w:rsidR="00890B8B" w:rsidRPr="008A0573" w:rsidRDefault="00890B8B" w:rsidP="00890B8B">
      <w:pPr>
        <w:spacing w:before="119"/>
        <w:jc w:val="both"/>
        <w:rPr>
          <w:rFonts w:ascii="Arial" w:hAnsi="Arial" w:cs="Arial"/>
          <w:sz w:val="20"/>
          <w:szCs w:val="20"/>
        </w:rPr>
      </w:pPr>
    </w:p>
    <w:p w14:paraId="78127052" w14:textId="77777777" w:rsidR="00890B8B" w:rsidRPr="008A0573" w:rsidRDefault="00890B8B" w:rsidP="00890B8B">
      <w:pPr>
        <w:spacing w:before="119"/>
        <w:jc w:val="both"/>
        <w:rPr>
          <w:rFonts w:ascii="Arial" w:hAnsi="Arial" w:cs="Arial"/>
          <w:sz w:val="20"/>
          <w:szCs w:val="20"/>
        </w:rPr>
      </w:pPr>
      <w:r w:rsidRPr="008A0573">
        <w:rPr>
          <w:rFonts w:ascii="Arial" w:hAnsi="Arial" w:cs="Arial"/>
          <w:sz w:val="20"/>
          <w:szCs w:val="20"/>
        </w:rPr>
        <w:t>Do wykazu należy dołączyć dokumenty potwierdzające, iż zamówienia zostały wykonane należycie (brak takiego dokumentu spowoduje, iż zamówienie zostanie uznane za niezrealizowane).</w:t>
      </w:r>
    </w:p>
    <w:p w14:paraId="766BE9A7" w14:textId="77777777" w:rsidR="00890B8B" w:rsidRPr="008A0573" w:rsidRDefault="00890B8B" w:rsidP="00890B8B">
      <w:pPr>
        <w:spacing w:before="119"/>
        <w:jc w:val="both"/>
        <w:rPr>
          <w:rFonts w:ascii="Arial" w:hAnsi="Arial" w:cs="Arial"/>
          <w:sz w:val="20"/>
          <w:szCs w:val="20"/>
        </w:rPr>
      </w:pPr>
    </w:p>
    <w:bookmarkEnd w:id="18"/>
    <w:p w14:paraId="24EFB337" w14:textId="77777777" w:rsidR="00890B8B" w:rsidRPr="008A0573" w:rsidRDefault="00890B8B" w:rsidP="00890B8B">
      <w:pPr>
        <w:spacing w:before="119"/>
        <w:jc w:val="both"/>
        <w:rPr>
          <w:rFonts w:ascii="Arial" w:hAnsi="Arial" w:cs="Arial"/>
          <w:sz w:val="20"/>
          <w:szCs w:val="20"/>
        </w:rPr>
      </w:pPr>
    </w:p>
    <w:p w14:paraId="1ABB0F16" w14:textId="77777777" w:rsidR="00890B8B" w:rsidRPr="008A0573" w:rsidRDefault="00890B8B" w:rsidP="00890B8B">
      <w:pPr>
        <w:spacing w:line="240" w:lineRule="atLeast"/>
        <w:ind w:right="425"/>
        <w:rPr>
          <w:rFonts w:ascii="Arial" w:hAnsi="Arial" w:cs="Arial"/>
          <w:b/>
          <w:bCs/>
          <w:sz w:val="20"/>
          <w:szCs w:val="20"/>
        </w:rPr>
      </w:pPr>
    </w:p>
    <w:p w14:paraId="153E8B1F" w14:textId="77777777" w:rsidR="00890B8B" w:rsidRPr="008A0573" w:rsidRDefault="00890B8B" w:rsidP="00890B8B">
      <w:pPr>
        <w:jc w:val="both"/>
        <w:rPr>
          <w:rFonts w:ascii="Arial" w:hAnsi="Arial" w:cs="Arial"/>
          <w:b/>
          <w:color w:val="0000FF"/>
          <w:sz w:val="20"/>
          <w:szCs w:val="20"/>
          <w:u w:val="single"/>
        </w:rPr>
      </w:pPr>
      <w:r w:rsidRPr="008A0573">
        <w:rPr>
          <w:rFonts w:ascii="Arial" w:hAnsi="Arial" w:cs="Arial"/>
          <w:b/>
          <w:color w:val="0000FF"/>
          <w:sz w:val="20"/>
          <w:szCs w:val="20"/>
          <w:u w:val="single"/>
        </w:rPr>
        <w:t>UWAGA: Dokument podpisać kwalifikowanym podpisem elektronicznym</w:t>
      </w:r>
    </w:p>
    <w:p w14:paraId="1B6BECB8" w14:textId="77777777" w:rsidR="00890B8B" w:rsidRPr="008A0573" w:rsidRDefault="00890B8B" w:rsidP="00890B8B">
      <w:pPr>
        <w:spacing w:line="240" w:lineRule="atLeast"/>
        <w:ind w:right="425"/>
        <w:rPr>
          <w:rFonts w:ascii="Arial" w:hAnsi="Arial" w:cs="Arial"/>
          <w:b/>
          <w:bCs/>
          <w:sz w:val="20"/>
          <w:szCs w:val="20"/>
        </w:rPr>
      </w:pPr>
    </w:p>
    <w:p w14:paraId="2025F1D7" w14:textId="77777777" w:rsidR="00177206" w:rsidRDefault="00177206" w:rsidP="0056461D">
      <w:pPr>
        <w:suppressAutoHyphens w:val="0"/>
        <w:rPr>
          <w:rFonts w:asciiTheme="minorHAnsi" w:hAnsiTheme="minorHAnsi" w:cstheme="minorHAnsi"/>
          <w:sz w:val="20"/>
          <w:szCs w:val="20"/>
          <w:lang w:eastAsia="pl-PL"/>
        </w:rPr>
      </w:pPr>
    </w:p>
    <w:p w14:paraId="377D81BD" w14:textId="77777777" w:rsidR="00177206" w:rsidRDefault="00177206" w:rsidP="0056461D">
      <w:pPr>
        <w:suppressAutoHyphens w:val="0"/>
        <w:rPr>
          <w:rFonts w:asciiTheme="minorHAnsi" w:hAnsiTheme="minorHAnsi" w:cstheme="minorHAnsi"/>
          <w:sz w:val="20"/>
          <w:szCs w:val="20"/>
          <w:lang w:eastAsia="pl-PL"/>
        </w:rPr>
      </w:pPr>
    </w:p>
    <w:p w14:paraId="7A07AF14" w14:textId="77777777" w:rsidR="00890B8B" w:rsidRDefault="00890B8B" w:rsidP="0056461D">
      <w:pPr>
        <w:suppressAutoHyphens w:val="0"/>
        <w:rPr>
          <w:rFonts w:asciiTheme="minorHAnsi" w:hAnsiTheme="minorHAnsi" w:cstheme="minorHAnsi"/>
          <w:sz w:val="20"/>
          <w:szCs w:val="20"/>
          <w:lang w:eastAsia="pl-PL"/>
        </w:rPr>
      </w:pPr>
    </w:p>
    <w:p w14:paraId="5BED03F5" w14:textId="77777777" w:rsidR="00890B8B" w:rsidRDefault="00890B8B" w:rsidP="0056461D">
      <w:pPr>
        <w:suppressAutoHyphens w:val="0"/>
        <w:rPr>
          <w:rFonts w:asciiTheme="minorHAnsi" w:hAnsiTheme="minorHAnsi" w:cstheme="minorHAnsi"/>
          <w:sz w:val="20"/>
          <w:szCs w:val="20"/>
          <w:lang w:eastAsia="pl-PL"/>
        </w:rPr>
      </w:pPr>
    </w:p>
    <w:p w14:paraId="414C480F" w14:textId="77777777" w:rsidR="00890B8B" w:rsidRDefault="00890B8B" w:rsidP="0056461D">
      <w:pPr>
        <w:suppressAutoHyphens w:val="0"/>
        <w:rPr>
          <w:rFonts w:asciiTheme="minorHAnsi" w:hAnsiTheme="minorHAnsi" w:cstheme="minorHAnsi"/>
          <w:sz w:val="20"/>
          <w:szCs w:val="20"/>
          <w:lang w:eastAsia="pl-PL"/>
        </w:rPr>
      </w:pPr>
    </w:p>
    <w:p w14:paraId="78CA02E9" w14:textId="77777777" w:rsidR="00890B8B" w:rsidRDefault="00890B8B" w:rsidP="0056461D">
      <w:pPr>
        <w:suppressAutoHyphens w:val="0"/>
        <w:rPr>
          <w:rFonts w:asciiTheme="minorHAnsi" w:hAnsiTheme="minorHAnsi" w:cstheme="minorHAnsi"/>
          <w:sz w:val="20"/>
          <w:szCs w:val="20"/>
          <w:lang w:eastAsia="pl-PL"/>
        </w:rPr>
      </w:pPr>
    </w:p>
    <w:p w14:paraId="0CCC342C" w14:textId="77777777" w:rsidR="00890B8B" w:rsidRDefault="00890B8B" w:rsidP="0056461D">
      <w:pPr>
        <w:suppressAutoHyphens w:val="0"/>
        <w:rPr>
          <w:rFonts w:asciiTheme="minorHAnsi" w:hAnsiTheme="minorHAnsi" w:cstheme="minorHAnsi"/>
          <w:sz w:val="20"/>
          <w:szCs w:val="20"/>
          <w:lang w:eastAsia="pl-PL"/>
        </w:rPr>
      </w:pPr>
    </w:p>
    <w:p w14:paraId="680A1E66" w14:textId="77777777" w:rsidR="00890B8B" w:rsidRDefault="00890B8B" w:rsidP="0056461D">
      <w:pPr>
        <w:suppressAutoHyphens w:val="0"/>
        <w:rPr>
          <w:rFonts w:asciiTheme="minorHAnsi" w:hAnsiTheme="minorHAnsi" w:cstheme="minorHAnsi"/>
          <w:sz w:val="20"/>
          <w:szCs w:val="20"/>
          <w:lang w:eastAsia="pl-PL"/>
        </w:rPr>
      </w:pPr>
    </w:p>
    <w:p w14:paraId="315C07E0" w14:textId="77777777" w:rsidR="00890B8B" w:rsidRDefault="00890B8B" w:rsidP="0056461D">
      <w:pPr>
        <w:suppressAutoHyphens w:val="0"/>
        <w:rPr>
          <w:rFonts w:asciiTheme="minorHAnsi" w:hAnsiTheme="minorHAnsi" w:cstheme="minorHAnsi"/>
          <w:sz w:val="20"/>
          <w:szCs w:val="20"/>
          <w:lang w:eastAsia="pl-PL"/>
        </w:rPr>
      </w:pPr>
    </w:p>
    <w:p w14:paraId="467A991B" w14:textId="77777777" w:rsidR="00890B8B" w:rsidRDefault="00890B8B" w:rsidP="0056461D">
      <w:pPr>
        <w:suppressAutoHyphens w:val="0"/>
        <w:rPr>
          <w:rFonts w:asciiTheme="minorHAnsi" w:hAnsiTheme="minorHAnsi" w:cstheme="minorHAnsi"/>
          <w:sz w:val="20"/>
          <w:szCs w:val="20"/>
          <w:lang w:eastAsia="pl-PL"/>
        </w:rPr>
      </w:pPr>
    </w:p>
    <w:p w14:paraId="72F6BE8B" w14:textId="77777777" w:rsidR="00890B8B" w:rsidRDefault="00890B8B" w:rsidP="0056461D">
      <w:pPr>
        <w:suppressAutoHyphens w:val="0"/>
        <w:rPr>
          <w:rFonts w:asciiTheme="minorHAnsi" w:hAnsiTheme="minorHAnsi" w:cstheme="minorHAnsi"/>
          <w:sz w:val="20"/>
          <w:szCs w:val="20"/>
          <w:lang w:eastAsia="pl-PL"/>
        </w:rPr>
      </w:pPr>
    </w:p>
    <w:p w14:paraId="28E8796F" w14:textId="77777777" w:rsidR="00890B8B" w:rsidRDefault="00890B8B" w:rsidP="0056461D">
      <w:pPr>
        <w:suppressAutoHyphens w:val="0"/>
        <w:rPr>
          <w:rFonts w:asciiTheme="minorHAnsi" w:hAnsiTheme="minorHAnsi" w:cstheme="minorHAnsi"/>
          <w:sz w:val="20"/>
          <w:szCs w:val="20"/>
          <w:lang w:eastAsia="pl-PL"/>
        </w:rPr>
      </w:pPr>
    </w:p>
    <w:p w14:paraId="5BD3AC84" w14:textId="77777777" w:rsidR="00890B8B" w:rsidRDefault="00890B8B" w:rsidP="0056461D">
      <w:pPr>
        <w:suppressAutoHyphens w:val="0"/>
        <w:rPr>
          <w:rFonts w:asciiTheme="minorHAnsi" w:hAnsiTheme="minorHAnsi" w:cstheme="minorHAnsi"/>
          <w:sz w:val="20"/>
          <w:szCs w:val="20"/>
          <w:lang w:eastAsia="pl-PL"/>
        </w:rPr>
      </w:pPr>
    </w:p>
    <w:p w14:paraId="01E8BD1C" w14:textId="77777777" w:rsidR="00890B8B" w:rsidRDefault="00890B8B" w:rsidP="0056461D">
      <w:pPr>
        <w:suppressAutoHyphens w:val="0"/>
        <w:rPr>
          <w:rFonts w:asciiTheme="minorHAnsi" w:hAnsiTheme="minorHAnsi" w:cstheme="minorHAnsi"/>
          <w:sz w:val="20"/>
          <w:szCs w:val="20"/>
          <w:lang w:eastAsia="pl-PL"/>
        </w:rPr>
      </w:pPr>
    </w:p>
    <w:p w14:paraId="4A01F72B" w14:textId="77777777" w:rsidR="00890B8B" w:rsidRDefault="00890B8B" w:rsidP="0056461D">
      <w:pPr>
        <w:suppressAutoHyphens w:val="0"/>
        <w:rPr>
          <w:rFonts w:asciiTheme="minorHAnsi" w:hAnsiTheme="minorHAnsi" w:cstheme="minorHAnsi"/>
          <w:sz w:val="20"/>
          <w:szCs w:val="20"/>
          <w:lang w:eastAsia="pl-PL"/>
        </w:rPr>
      </w:pPr>
    </w:p>
    <w:p w14:paraId="23FDE780" w14:textId="77777777" w:rsidR="00890B8B" w:rsidRDefault="00890B8B" w:rsidP="0056461D">
      <w:pPr>
        <w:suppressAutoHyphens w:val="0"/>
        <w:rPr>
          <w:rFonts w:asciiTheme="minorHAnsi" w:hAnsiTheme="minorHAnsi" w:cstheme="minorHAnsi"/>
          <w:sz w:val="20"/>
          <w:szCs w:val="20"/>
          <w:lang w:eastAsia="pl-PL"/>
        </w:rPr>
      </w:pPr>
    </w:p>
    <w:p w14:paraId="443714C5" w14:textId="77777777" w:rsidR="00890B8B" w:rsidRDefault="00890B8B" w:rsidP="0056461D">
      <w:pPr>
        <w:suppressAutoHyphens w:val="0"/>
        <w:rPr>
          <w:rFonts w:asciiTheme="minorHAnsi" w:hAnsiTheme="minorHAnsi" w:cstheme="minorHAnsi"/>
          <w:sz w:val="20"/>
          <w:szCs w:val="20"/>
          <w:lang w:eastAsia="pl-PL"/>
        </w:rPr>
      </w:pPr>
    </w:p>
    <w:p w14:paraId="6AA0274D" w14:textId="77777777" w:rsidR="00890B8B" w:rsidRDefault="00890B8B" w:rsidP="0056461D">
      <w:pPr>
        <w:suppressAutoHyphens w:val="0"/>
        <w:rPr>
          <w:rFonts w:asciiTheme="minorHAnsi" w:hAnsiTheme="minorHAnsi" w:cstheme="minorHAnsi"/>
          <w:sz w:val="20"/>
          <w:szCs w:val="20"/>
          <w:lang w:eastAsia="pl-PL"/>
        </w:rPr>
      </w:pPr>
    </w:p>
    <w:p w14:paraId="23A1C0EE" w14:textId="77777777" w:rsidR="00890B8B" w:rsidRDefault="00890B8B" w:rsidP="0056461D">
      <w:pPr>
        <w:suppressAutoHyphens w:val="0"/>
        <w:rPr>
          <w:rFonts w:asciiTheme="minorHAnsi" w:hAnsiTheme="minorHAnsi" w:cstheme="minorHAnsi"/>
          <w:sz w:val="20"/>
          <w:szCs w:val="20"/>
          <w:lang w:eastAsia="pl-PL"/>
        </w:rPr>
      </w:pPr>
    </w:p>
    <w:p w14:paraId="4F78648A" w14:textId="77777777" w:rsidR="00890B8B" w:rsidRDefault="00890B8B" w:rsidP="0056461D">
      <w:pPr>
        <w:suppressAutoHyphens w:val="0"/>
        <w:rPr>
          <w:rFonts w:asciiTheme="minorHAnsi" w:hAnsiTheme="minorHAnsi" w:cstheme="minorHAnsi"/>
          <w:sz w:val="20"/>
          <w:szCs w:val="20"/>
          <w:lang w:eastAsia="pl-PL"/>
        </w:rPr>
      </w:pPr>
    </w:p>
    <w:p w14:paraId="2DA72C40" w14:textId="77777777" w:rsidR="00A970C4" w:rsidRDefault="00A970C4" w:rsidP="0056461D">
      <w:pPr>
        <w:suppressAutoHyphens w:val="0"/>
        <w:rPr>
          <w:rFonts w:asciiTheme="minorHAnsi" w:hAnsiTheme="minorHAnsi" w:cstheme="minorHAnsi"/>
          <w:sz w:val="20"/>
          <w:szCs w:val="20"/>
          <w:lang w:eastAsia="pl-PL"/>
        </w:rPr>
      </w:pPr>
    </w:p>
    <w:p w14:paraId="651B15BE" w14:textId="503573C5"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sz w:val="20"/>
          <w:szCs w:val="20"/>
          <w:lang w:eastAsia="pl-PL"/>
        </w:rPr>
        <w:lastRenderedPageBreak/>
        <w:t xml:space="preserve">Załącznik nr </w:t>
      </w:r>
      <w:r w:rsidR="00890B8B">
        <w:rPr>
          <w:rFonts w:asciiTheme="minorHAnsi" w:hAnsiTheme="minorHAnsi" w:cstheme="minorHAnsi"/>
          <w:sz w:val="20"/>
          <w:szCs w:val="20"/>
          <w:lang w:eastAsia="pl-PL"/>
        </w:rPr>
        <w:t>8</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 xml:space="preserve">składane na podstawie art. 125 ust. 1 ustawy </w:t>
      </w:r>
      <w:proofErr w:type="spellStart"/>
      <w:r w:rsidRPr="002F4C3D">
        <w:rPr>
          <w:rFonts w:asciiTheme="minorHAnsi" w:eastAsia="Calibri" w:hAnsiTheme="minorHAnsi" w:cstheme="minorHAnsi"/>
          <w:b/>
          <w:sz w:val="20"/>
          <w:szCs w:val="20"/>
          <w:lang w:eastAsia="en-US"/>
        </w:rPr>
        <w:t>Pzp</w:t>
      </w:r>
      <w:proofErr w:type="spellEnd"/>
    </w:p>
    <w:p w14:paraId="0995A831" w14:textId="7C890A91"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946021">
        <w:rPr>
          <w:rFonts w:asciiTheme="minorHAnsi" w:eastAsia="Calibri" w:hAnsiTheme="minorHAnsi" w:cstheme="minorHAnsi"/>
          <w:b/>
          <w:bCs/>
          <w:i/>
          <w:iCs/>
          <w:sz w:val="20"/>
          <w:szCs w:val="20"/>
          <w:lang w:eastAsia="en-US"/>
        </w:rPr>
        <w:t>Świadczenie usługi odbioru, transportu i utylizacji odpadów medycznych</w:t>
      </w:r>
      <w:r w:rsidR="002F4C3D" w:rsidRPr="002F4C3D">
        <w:rPr>
          <w:rFonts w:asciiTheme="minorHAnsi" w:eastAsia="Calibri" w:hAnsiTheme="minorHAnsi" w:cstheme="minorHAnsi"/>
          <w:b/>
          <w:bCs/>
          <w:i/>
          <w:iCs/>
          <w:sz w:val="20"/>
          <w:szCs w:val="20"/>
          <w:lang w:eastAsia="en-US"/>
        </w:rPr>
        <w:t xml:space="preserve"> </w:t>
      </w:r>
      <w:r w:rsidRPr="002F4C3D">
        <w:rPr>
          <w:rFonts w:asciiTheme="minorHAnsi" w:eastAsia="Calibri" w:hAnsiTheme="minorHAnsi" w:cstheme="minorHAnsi"/>
          <w:sz w:val="20"/>
          <w:szCs w:val="20"/>
          <w:lang w:eastAsia="en-US"/>
        </w:rPr>
        <w:t xml:space="preserve">- </w:t>
      </w:r>
      <w:r w:rsidR="00946021">
        <w:rPr>
          <w:rFonts w:asciiTheme="minorHAnsi" w:eastAsia="Calibri" w:hAnsiTheme="minorHAnsi" w:cstheme="minorHAnsi"/>
          <w:sz w:val="20"/>
          <w:szCs w:val="20"/>
          <w:lang w:eastAsia="en-US"/>
        </w:rPr>
        <w:t>ZP/92/ZCO/2023</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13580D">
      <w:pPr>
        <w:numPr>
          <w:ilvl w:val="0"/>
          <w:numId w:val="31"/>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13580D">
      <w:pPr>
        <w:numPr>
          <w:ilvl w:val="0"/>
          <w:numId w:val="31"/>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664B7D5" w14:textId="77777777" w:rsidR="008F6490" w:rsidRDefault="008F6490" w:rsidP="0056461D">
      <w:pPr>
        <w:suppressAutoHyphens w:val="0"/>
        <w:rPr>
          <w:rFonts w:asciiTheme="minorHAnsi" w:hAnsiTheme="minorHAnsi" w:cstheme="minorHAnsi"/>
          <w:b/>
          <w:bCs/>
          <w:sz w:val="20"/>
          <w:szCs w:val="20"/>
          <w:lang w:eastAsia="pl-PL"/>
        </w:rPr>
      </w:pPr>
    </w:p>
    <w:p w14:paraId="58199463" w14:textId="6882B887"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 xml:space="preserve">Załącznik nr </w:t>
      </w:r>
      <w:r w:rsidR="000046A1">
        <w:rPr>
          <w:rFonts w:asciiTheme="minorHAnsi" w:hAnsiTheme="minorHAnsi" w:cstheme="minorHAnsi"/>
          <w:b/>
          <w:bCs/>
          <w:sz w:val="20"/>
          <w:szCs w:val="20"/>
          <w:lang w:eastAsia="pl-PL"/>
        </w:rPr>
        <w:t>9</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w:t>
      </w:r>
      <w:proofErr w:type="spellStart"/>
      <w:r w:rsidRPr="002F4C3D">
        <w:rPr>
          <w:rFonts w:asciiTheme="minorHAnsi" w:hAnsiTheme="minorHAnsi" w:cstheme="minorHAnsi"/>
          <w:i/>
          <w:iCs/>
          <w:sz w:val="20"/>
          <w:szCs w:val="20"/>
          <w:lang w:eastAsia="pl-PL"/>
        </w:rPr>
        <w:t>CEiDG</w:t>
      </w:r>
      <w:proofErr w:type="spellEnd"/>
      <w:r w:rsidRPr="002F4C3D">
        <w:rPr>
          <w:rFonts w:asciiTheme="minorHAnsi" w:hAnsiTheme="minorHAnsi" w:cstheme="minorHAnsi"/>
          <w:i/>
          <w:iCs/>
          <w:sz w:val="20"/>
          <w:szCs w:val="20"/>
          <w:lang w:eastAsia="pl-PL"/>
        </w:rPr>
        <w:t>)</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77777777" w:rsidR="0056461D" w:rsidRPr="002F4C3D" w:rsidRDefault="0056461D" w:rsidP="0056461D">
      <w:pPr>
        <w:suppressAutoHyphens w:val="0"/>
        <w:jc w:val="center"/>
        <w:rPr>
          <w:rFonts w:asciiTheme="minorHAnsi" w:hAnsiTheme="minorHAnsi" w:cstheme="minorHAnsi"/>
          <w:bCs/>
          <w:sz w:val="20"/>
          <w:szCs w:val="20"/>
          <w:lang w:eastAsia="pl-PL"/>
        </w:rPr>
      </w:pPr>
      <w:r w:rsidRPr="003445A4">
        <w:rPr>
          <w:rFonts w:asciiTheme="minorHAnsi" w:hAnsiTheme="minorHAnsi" w:cstheme="minorHAnsi"/>
          <w:sz w:val="20"/>
          <w:szCs w:val="20"/>
        </w:rPr>
        <w:t xml:space="preserve">o aktualności informacji </w:t>
      </w:r>
      <w:r w:rsidRPr="003445A4">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Zamawiającego, o których mowa w art. 108 ust. 1 ustawy </w:t>
      </w:r>
      <w:proofErr w:type="spellStart"/>
      <w:r w:rsidRPr="003445A4">
        <w:rPr>
          <w:rFonts w:asciiTheme="minorHAnsi" w:hAnsiTheme="minorHAnsi" w:cstheme="minorHAnsi"/>
          <w:bCs/>
          <w:sz w:val="20"/>
          <w:szCs w:val="20"/>
          <w:lang w:eastAsia="pl-PL"/>
        </w:rPr>
        <w:t>Pzp</w:t>
      </w:r>
      <w:proofErr w:type="spellEnd"/>
      <w:r w:rsidRPr="003445A4">
        <w:rPr>
          <w:rFonts w:asciiTheme="minorHAnsi" w:hAnsiTheme="minorHAnsi" w:cstheme="minorHAnsi"/>
          <w:bCs/>
          <w:sz w:val="20"/>
          <w:szCs w:val="20"/>
          <w:lang w:eastAsia="pl-PL"/>
        </w:rPr>
        <w:t>.</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w:t>
      </w:r>
      <w:proofErr w:type="spellStart"/>
      <w:r w:rsidRPr="002F4C3D">
        <w:rPr>
          <w:rFonts w:asciiTheme="minorHAnsi" w:hAnsiTheme="minorHAnsi" w:cstheme="minorHAnsi"/>
          <w:sz w:val="20"/>
          <w:szCs w:val="20"/>
          <w:lang w:eastAsia="pl-PL"/>
        </w:rPr>
        <w:t>Pzp</w:t>
      </w:r>
      <w:proofErr w:type="spellEnd"/>
      <w:r w:rsidRPr="002F4C3D">
        <w:rPr>
          <w:rFonts w:asciiTheme="minorHAnsi" w:hAnsiTheme="minorHAnsi" w:cstheme="minorHAnsi"/>
          <w:sz w:val="20"/>
          <w:szCs w:val="20"/>
          <w:lang w:eastAsia="pl-PL"/>
        </w:rPr>
        <w:t xml:space="preserve">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w:t>
      </w:r>
      <w:proofErr w:type="spellStart"/>
      <w:r w:rsidRPr="002F4C3D">
        <w:rPr>
          <w:rFonts w:asciiTheme="minorHAnsi" w:eastAsia="Calibri" w:hAnsiTheme="minorHAnsi" w:cstheme="minorHAnsi"/>
          <w:sz w:val="20"/>
          <w:szCs w:val="20"/>
          <w:lang w:eastAsia="pl-PL"/>
        </w:rPr>
        <w:t>Pzp</w:t>
      </w:r>
      <w:proofErr w:type="spellEnd"/>
      <w:r w:rsidRPr="002F4C3D">
        <w:rPr>
          <w:rFonts w:asciiTheme="minorHAnsi" w:eastAsia="Calibri" w:hAnsiTheme="minorHAnsi" w:cstheme="minorHAnsi"/>
          <w:sz w:val="20"/>
          <w:szCs w:val="20"/>
          <w:lang w:eastAsia="pl-PL"/>
        </w:rPr>
        <w:t xml:space="preserve">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6181F72F"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w:t>
      </w:r>
      <w:r w:rsidRPr="007D39EE">
        <w:rPr>
          <w:rFonts w:asciiTheme="minorHAnsi" w:eastAsia="Calibri" w:hAnsiTheme="minorHAnsi" w:cstheme="minorHAnsi"/>
          <w:sz w:val="20"/>
          <w:szCs w:val="20"/>
          <w:lang w:eastAsia="pl-PL"/>
        </w:rPr>
        <w:t xml:space="preserve">z załącznika nr </w:t>
      </w:r>
      <w:r w:rsidR="007D39EE" w:rsidRPr="007D39EE">
        <w:rPr>
          <w:rFonts w:asciiTheme="minorHAnsi" w:eastAsia="Calibri" w:hAnsiTheme="minorHAnsi" w:cstheme="minorHAnsi"/>
          <w:sz w:val="20"/>
          <w:szCs w:val="20"/>
          <w:lang w:eastAsia="pl-PL"/>
        </w:rPr>
        <w:t>8</w:t>
      </w:r>
      <w:r w:rsidRPr="002F4C3D">
        <w:rPr>
          <w:rFonts w:asciiTheme="minorHAnsi" w:eastAsia="Calibri" w:hAnsiTheme="minorHAnsi" w:cstheme="minorHAnsi"/>
          <w:sz w:val="20"/>
          <w:szCs w:val="20"/>
          <w:lang w:eastAsia="pl-PL"/>
        </w:rPr>
        <w:t xml:space="preserve">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0"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0"/>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2F4C3D" w:rsidRDefault="0056461D" w:rsidP="0056461D">
      <w:pPr>
        <w:spacing w:line="240" w:lineRule="atLeast"/>
        <w:ind w:right="425"/>
        <w:rPr>
          <w:rFonts w:asciiTheme="minorHAnsi" w:hAnsiTheme="minorHAnsi" w:cstheme="minorHAnsi"/>
          <w:b/>
          <w:bCs/>
          <w:sz w:val="20"/>
          <w:szCs w:val="20"/>
        </w:rPr>
      </w:pPr>
      <w:r w:rsidRPr="002F4C3D">
        <w:rPr>
          <w:rFonts w:ascii="Arial" w:hAnsi="Arial" w:cs="Arial"/>
          <w:b/>
          <w:bCs/>
          <w:sz w:val="20"/>
          <w:szCs w:val="20"/>
        </w:rPr>
        <w:t>⃰</w:t>
      </w:r>
      <w:r w:rsidRPr="002F4C3D">
        <w:rPr>
          <w:rFonts w:asciiTheme="minorHAnsi" w:hAnsiTheme="minorHAnsi" w:cstheme="minorHAnsi"/>
          <w:b/>
          <w:bCs/>
          <w:sz w:val="20"/>
          <w:szCs w:val="20"/>
        </w:rPr>
        <w:t xml:space="preserve"> </w:t>
      </w:r>
      <w:r w:rsidRPr="003445A4">
        <w:rPr>
          <w:rFonts w:asciiTheme="minorHAnsi" w:hAnsiTheme="minorHAnsi" w:cstheme="minorHAnsi"/>
          <w:b/>
          <w:bCs/>
          <w:sz w:val="20"/>
          <w:szCs w:val="20"/>
        </w:rPr>
        <w:t>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7"/>
      <w:footerReference w:type="default" r:id="rId28"/>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3F0E55" w:rsidRDefault="003F0E55">
      <w:r>
        <w:separator/>
      </w:r>
    </w:p>
  </w:endnote>
  <w:endnote w:type="continuationSeparator" w:id="0">
    <w:p w14:paraId="0407FCBC" w14:textId="77777777" w:rsidR="003F0E55" w:rsidRDefault="003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AC5275" w:rsidRDefault="00D412A5">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w:r>
  </w:p>
  <w:p w14:paraId="58FD3A54" w14:textId="77777777" w:rsidR="00AC5275" w:rsidRDefault="00AC5275">
    <w:pPr>
      <w:rPr>
        <w:rFonts w:ascii="Bookman Old Style" w:hAnsi="Bookman Old Style" w:cs="Bookman Old Style"/>
        <w:b/>
        <w:i/>
        <w:sz w:val="18"/>
        <w:szCs w:val="18"/>
      </w:rPr>
    </w:pPr>
  </w:p>
  <w:p w14:paraId="05B37D6A" w14:textId="77777777" w:rsidR="00AC5275" w:rsidRDefault="00AC5275">
    <w:pPr>
      <w:rPr>
        <w:rFonts w:ascii="Bookman Old Style" w:hAnsi="Bookman Old Style" w:cs="Bookman Old Style"/>
        <w:b/>
        <w:i/>
        <w:sz w:val="18"/>
        <w:szCs w:val="18"/>
      </w:rPr>
    </w:pPr>
  </w:p>
  <w:p w14:paraId="51DEF744"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3F0E55" w:rsidRDefault="003F0E55">
      <w:r>
        <w:separator/>
      </w:r>
    </w:p>
  </w:footnote>
  <w:footnote w:type="continuationSeparator" w:id="0">
    <w:p w14:paraId="1A9B2998" w14:textId="77777777" w:rsidR="003F0E55" w:rsidRDefault="003F0E55">
      <w:r>
        <w:continuationSeparator/>
      </w:r>
    </w:p>
  </w:footnote>
  <w:footnote w:id="1">
    <w:p w14:paraId="02C8F72C"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72BEFCB7"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56461D" w:rsidRPr="00B929A1" w:rsidRDefault="0056461D"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56461D" w:rsidRDefault="0056461D" w:rsidP="0013580D">
      <w:pPr>
        <w:pStyle w:val="Tekstprzypisudolnego"/>
        <w:numPr>
          <w:ilvl w:val="0"/>
          <w:numId w:val="30"/>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56461D" w:rsidRDefault="0056461D" w:rsidP="0013580D">
      <w:pPr>
        <w:pStyle w:val="Tekstprzypisudolnego"/>
        <w:numPr>
          <w:ilvl w:val="0"/>
          <w:numId w:val="30"/>
        </w:numPr>
        <w:suppressAutoHyphens w:val="0"/>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14:paraId="478EA0F9" w14:textId="77777777" w:rsidR="0056461D" w:rsidRPr="00B929A1" w:rsidRDefault="0056461D" w:rsidP="0013580D">
      <w:pPr>
        <w:pStyle w:val="Tekstprzypisudolnego"/>
        <w:numPr>
          <w:ilvl w:val="0"/>
          <w:numId w:val="30"/>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56461D" w:rsidRPr="004E3F67" w:rsidRDefault="0056461D"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56461D" w:rsidRPr="00A82964" w:rsidRDefault="0056461D"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56461D" w:rsidRPr="00A82964" w:rsidRDefault="0056461D"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56461D" w:rsidRPr="00A82964" w:rsidRDefault="0056461D"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56461D" w:rsidRPr="00896587" w:rsidRDefault="0056461D"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2F0E81D0" w:rsidR="00AC5275" w:rsidRPr="007D3D43" w:rsidRDefault="00946021">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ZP/92/ZCO/2023</w:t>
    </w:r>
  </w:p>
  <w:p w14:paraId="084B0ED8" w14:textId="03FA0FBB" w:rsidR="00AC5275" w:rsidRPr="007D3D43"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1" w:name="_Hlk69981183"/>
    <w:bookmarkStart w:id="22" w:name="_Hlk79411376"/>
    <w:r w:rsidRPr="007D3D43">
      <w:rPr>
        <w:rFonts w:ascii="Calibri" w:hAnsi="Calibri" w:cs="Calibri"/>
        <w:b/>
        <w:sz w:val="20"/>
        <w:szCs w:val="20"/>
      </w:rPr>
      <w:t>„</w:t>
    </w:r>
    <w:bookmarkEnd w:id="21"/>
    <w:bookmarkEnd w:id="22"/>
    <w:r w:rsidR="00946021">
      <w:rPr>
        <w:rFonts w:ascii="Calibri" w:hAnsi="Calibri" w:cs="Calibri"/>
        <w:b/>
        <w:i/>
        <w:sz w:val="20"/>
        <w:szCs w:val="20"/>
      </w:rPr>
      <w:t>Świadczenie usługi odbioru, transportu i utylizacji odpadów medycznych</w:t>
    </w:r>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112"/>
        </w:tabs>
        <w:ind w:left="4112" w:hanging="360"/>
      </w:pPr>
      <w:rPr>
        <w:rFonts w:ascii="Bookman Old Style" w:hAnsi="Bookman Old Style" w:cs="Arial"/>
        <w:bCs/>
        <w:sz w:val="18"/>
        <w:szCs w:val="18"/>
      </w:rPr>
    </w:lvl>
    <w:lvl w:ilvl="1">
      <w:start w:val="1"/>
      <w:numFmt w:val="lowerLetter"/>
      <w:lvlText w:val="%2."/>
      <w:lvlJc w:val="left"/>
      <w:pPr>
        <w:tabs>
          <w:tab w:val="num" w:pos="4832"/>
        </w:tabs>
        <w:ind w:left="4832" w:hanging="360"/>
      </w:pPr>
    </w:lvl>
    <w:lvl w:ilvl="2">
      <w:start w:val="1"/>
      <w:numFmt w:val="lowerRoman"/>
      <w:lvlText w:val="%3."/>
      <w:lvlJc w:val="right"/>
      <w:pPr>
        <w:tabs>
          <w:tab w:val="num" w:pos="5552"/>
        </w:tabs>
        <w:ind w:left="5552" w:hanging="180"/>
      </w:pPr>
    </w:lvl>
    <w:lvl w:ilvl="3">
      <w:start w:val="1"/>
      <w:numFmt w:val="decimal"/>
      <w:lvlText w:val="%4."/>
      <w:lvlJc w:val="left"/>
      <w:pPr>
        <w:tabs>
          <w:tab w:val="num" w:pos="6272"/>
        </w:tabs>
        <w:ind w:left="6272" w:hanging="360"/>
      </w:pPr>
    </w:lvl>
    <w:lvl w:ilvl="4">
      <w:start w:val="1"/>
      <w:numFmt w:val="lowerLetter"/>
      <w:lvlText w:val="%5."/>
      <w:lvlJc w:val="left"/>
      <w:pPr>
        <w:tabs>
          <w:tab w:val="num" w:pos="6992"/>
        </w:tabs>
        <w:ind w:left="6992" w:hanging="360"/>
      </w:pPr>
    </w:lvl>
    <w:lvl w:ilvl="5">
      <w:start w:val="1"/>
      <w:numFmt w:val="lowerRoman"/>
      <w:lvlText w:val="%6."/>
      <w:lvlJc w:val="right"/>
      <w:pPr>
        <w:tabs>
          <w:tab w:val="num" w:pos="7712"/>
        </w:tabs>
        <w:ind w:left="7712" w:hanging="180"/>
      </w:pPr>
    </w:lvl>
    <w:lvl w:ilvl="6">
      <w:start w:val="1"/>
      <w:numFmt w:val="decimal"/>
      <w:lvlText w:val="%7."/>
      <w:lvlJc w:val="left"/>
      <w:pPr>
        <w:tabs>
          <w:tab w:val="num" w:pos="8432"/>
        </w:tabs>
        <w:ind w:left="8432" w:hanging="360"/>
      </w:pPr>
    </w:lvl>
    <w:lvl w:ilvl="7">
      <w:start w:val="1"/>
      <w:numFmt w:val="lowerLetter"/>
      <w:lvlText w:val="%8."/>
      <w:lvlJc w:val="left"/>
      <w:pPr>
        <w:tabs>
          <w:tab w:val="num" w:pos="9152"/>
        </w:tabs>
        <w:ind w:left="9152" w:hanging="360"/>
      </w:pPr>
    </w:lvl>
    <w:lvl w:ilvl="8">
      <w:start w:val="1"/>
      <w:numFmt w:val="lowerRoman"/>
      <w:lvlText w:val="%9."/>
      <w:lvlJc w:val="right"/>
      <w:pPr>
        <w:tabs>
          <w:tab w:val="num" w:pos="9872"/>
        </w:tabs>
        <w:ind w:left="9872"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DE607F"/>
    <w:multiLevelType w:val="hybridMultilevel"/>
    <w:tmpl w:val="9866F586"/>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2" w15:restartNumberingAfterBreak="0">
    <w:nsid w:val="078946BF"/>
    <w:multiLevelType w:val="hybridMultilevel"/>
    <w:tmpl w:val="61E05BE8"/>
    <w:lvl w:ilvl="0" w:tplc="04150001">
      <w:start w:val="1"/>
      <w:numFmt w:val="bullet"/>
      <w:lvlText w:val=""/>
      <w:lvlJc w:val="left"/>
      <w:pPr>
        <w:tabs>
          <w:tab w:val="num" w:pos="720"/>
        </w:tabs>
        <w:ind w:left="720" w:hanging="360"/>
      </w:pPr>
      <w:rPr>
        <w:rFonts w:ascii="Symbol" w:hAnsi="Symbol"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AF46EFE"/>
    <w:multiLevelType w:val="hybridMultilevel"/>
    <w:tmpl w:val="CFD8109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A2675D"/>
    <w:multiLevelType w:val="hybridMultilevel"/>
    <w:tmpl w:val="2E6C4C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B8858E8"/>
    <w:multiLevelType w:val="hybridMultilevel"/>
    <w:tmpl w:val="1C6CBAE8"/>
    <w:name w:val="WW8Num14233222"/>
    <w:lvl w:ilvl="0" w:tplc="8AE4AF72">
      <w:start w:val="2"/>
      <w:numFmt w:val="decimal"/>
      <w:lvlText w:val="%1."/>
      <w:lvlJc w:val="left"/>
      <w:pPr>
        <w:tabs>
          <w:tab w:val="num" w:pos="1162"/>
        </w:tabs>
        <w:ind w:left="1162"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003DB0"/>
    <w:multiLevelType w:val="hybridMultilevel"/>
    <w:tmpl w:val="35FA0FE8"/>
    <w:lvl w:ilvl="0" w:tplc="95C2A31A">
      <w:start w:val="1"/>
      <w:numFmt w:val="decimal"/>
      <w:lvlText w:val="%1."/>
      <w:lvlJc w:val="left"/>
      <w:pPr>
        <w:tabs>
          <w:tab w:val="num" w:pos="502"/>
        </w:tabs>
        <w:ind w:left="502" w:hanging="360"/>
      </w:pPr>
      <w:rPr>
        <w:b w:val="0"/>
        <w:bCs/>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72F7E8F"/>
    <w:multiLevelType w:val="hybridMultilevel"/>
    <w:tmpl w:val="79507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7E07261"/>
    <w:multiLevelType w:val="hybridMultilevel"/>
    <w:tmpl w:val="72A0D28E"/>
    <w:lvl w:ilvl="0" w:tplc="08CA91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2E1778"/>
    <w:multiLevelType w:val="hybridMultilevel"/>
    <w:tmpl w:val="E2965378"/>
    <w:lvl w:ilvl="0" w:tplc="2138DA94">
      <w:start w:val="1"/>
      <w:numFmt w:val="decimal"/>
      <w:suff w:val="space"/>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6A14E1"/>
    <w:multiLevelType w:val="hybridMultilevel"/>
    <w:tmpl w:val="715EAB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A2A4E4E"/>
    <w:multiLevelType w:val="hybridMultilevel"/>
    <w:tmpl w:val="14767A0E"/>
    <w:lvl w:ilvl="0" w:tplc="1EE23A54">
      <w:start w:val="1"/>
      <w:numFmt w:val="lowerLetter"/>
      <w:suff w:val="space"/>
      <w:lvlText w:val="%1)"/>
      <w:lvlJc w:val="left"/>
      <w:pPr>
        <w:ind w:left="680" w:hanging="3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2BC56B34"/>
    <w:multiLevelType w:val="hybridMultilevel"/>
    <w:tmpl w:val="A5448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15:restartNumberingAfterBreak="0">
    <w:nsid w:val="2D2402EC"/>
    <w:multiLevelType w:val="hybridMultilevel"/>
    <w:tmpl w:val="297275D8"/>
    <w:lvl w:ilvl="0" w:tplc="140A1C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E19317A"/>
    <w:multiLevelType w:val="hybridMultilevel"/>
    <w:tmpl w:val="4EC43E5E"/>
    <w:lvl w:ilvl="0" w:tplc="9650E4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054"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19C57E1"/>
    <w:multiLevelType w:val="hybridMultilevel"/>
    <w:tmpl w:val="CA188F0E"/>
    <w:lvl w:ilvl="0" w:tplc="840658FC">
      <w:start w:val="1"/>
      <w:numFmt w:val="lowerLetter"/>
      <w:lvlText w:val="%1)"/>
      <w:lvlJc w:val="left"/>
      <w:pPr>
        <w:tabs>
          <w:tab w:val="num" w:pos="720"/>
        </w:tabs>
        <w:ind w:left="720" w:hanging="360"/>
      </w:pPr>
      <w:rPr>
        <w:rFonts w:hint="default"/>
      </w:rPr>
    </w:lvl>
    <w:lvl w:ilvl="1" w:tplc="719278DE">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9"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36B44E75"/>
    <w:multiLevelType w:val="hybridMultilevel"/>
    <w:tmpl w:val="9EA800A4"/>
    <w:lvl w:ilvl="0" w:tplc="1B028FF8">
      <w:start w:val="1"/>
      <w:numFmt w:val="bullet"/>
      <w:suff w:val="space"/>
      <w:lvlText w:val=""/>
      <w:lvlJc w:val="left"/>
      <w:pPr>
        <w:ind w:left="785"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36CD14CF"/>
    <w:multiLevelType w:val="hybridMultilevel"/>
    <w:tmpl w:val="BB8A1E58"/>
    <w:lvl w:ilvl="0" w:tplc="840658FC">
      <w:start w:val="1"/>
      <w:numFmt w:val="lowerLetter"/>
      <w:lvlText w:val="%1)"/>
      <w:lvlJc w:val="left"/>
      <w:pPr>
        <w:tabs>
          <w:tab w:val="num" w:pos="720"/>
        </w:tabs>
        <w:ind w:left="720" w:hanging="360"/>
      </w:pPr>
      <w:rPr>
        <w:rFonts w:hint="default"/>
      </w:rPr>
    </w:lvl>
    <w:lvl w:ilvl="1" w:tplc="15FCA6DA">
      <w:start w:val="2"/>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C72C67"/>
    <w:multiLevelType w:val="hybridMultilevel"/>
    <w:tmpl w:val="3790221E"/>
    <w:lvl w:ilvl="0" w:tplc="ABDC816C">
      <w:start w:val="1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DDC5025"/>
    <w:multiLevelType w:val="hybridMultilevel"/>
    <w:tmpl w:val="AA6203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EEC2E8A"/>
    <w:multiLevelType w:val="hybridMultilevel"/>
    <w:tmpl w:val="3AC4BB7C"/>
    <w:lvl w:ilvl="0" w:tplc="09CC42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A091064"/>
    <w:multiLevelType w:val="hybridMultilevel"/>
    <w:tmpl w:val="38A8E820"/>
    <w:lvl w:ilvl="0" w:tplc="93F805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3" w15:restartNumberingAfterBreak="0">
    <w:nsid w:val="51987CEF"/>
    <w:multiLevelType w:val="multilevel"/>
    <w:tmpl w:val="BBE23F90"/>
    <w:name w:val="WW8Num16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3"/>
      <w:numFmt w:val="decimal"/>
      <w:lvlText w:val="%7."/>
      <w:lvlJc w:val="left"/>
      <w:pPr>
        <w:tabs>
          <w:tab w:val="num" w:pos="4680"/>
        </w:tabs>
        <w:ind w:left="4680" w:hanging="360"/>
      </w:pPr>
      <w:rPr>
        <w:rFonts w:hint="default"/>
        <w:b w:val="0"/>
        <w:bCs/>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AA2B49"/>
    <w:multiLevelType w:val="hybridMultilevel"/>
    <w:tmpl w:val="9D5687E2"/>
    <w:lvl w:ilvl="0" w:tplc="6AB2AA12">
      <w:start w:val="1"/>
      <w:numFmt w:val="decimal"/>
      <w:lvlText w:val="%1."/>
      <w:lvlJc w:val="left"/>
      <w:pPr>
        <w:ind w:left="360" w:hanging="36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59525D7D"/>
    <w:multiLevelType w:val="hybridMultilevel"/>
    <w:tmpl w:val="879AC1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8C1D8B"/>
    <w:multiLevelType w:val="hybridMultilevel"/>
    <w:tmpl w:val="44EA2A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F2B4C2B"/>
    <w:multiLevelType w:val="hybridMultilevel"/>
    <w:tmpl w:val="FB2A0D22"/>
    <w:lvl w:ilvl="0" w:tplc="366A0B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B711160"/>
    <w:multiLevelType w:val="hybridMultilevel"/>
    <w:tmpl w:val="7A9647AA"/>
    <w:lvl w:ilvl="0" w:tplc="61A804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135522"/>
    <w:multiLevelType w:val="multilevel"/>
    <w:tmpl w:val="27AE8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DA1798A"/>
    <w:multiLevelType w:val="multilevel"/>
    <w:tmpl w:val="8DB4D2B6"/>
    <w:name w:val="WW8Num165"/>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iCs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EE65D3"/>
    <w:multiLevelType w:val="hybridMultilevel"/>
    <w:tmpl w:val="4A7E2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0C43CF"/>
    <w:multiLevelType w:val="hybridMultilevel"/>
    <w:tmpl w:val="7DE8D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779E2CB4"/>
    <w:multiLevelType w:val="hybridMultilevel"/>
    <w:tmpl w:val="7AC8B8AE"/>
    <w:lvl w:ilvl="0" w:tplc="FFFFFFFF">
      <w:start w:val="1"/>
      <w:numFmt w:val="lowerLetter"/>
      <w:lvlText w:val="%1)"/>
      <w:lvlJc w:val="left"/>
      <w:pPr>
        <w:tabs>
          <w:tab w:val="num" w:pos="644"/>
        </w:tabs>
        <w:ind w:left="644" w:hanging="360"/>
      </w:pPr>
    </w:lvl>
    <w:lvl w:ilvl="1" w:tplc="FFFFFFFF">
      <w:start w:val="2"/>
      <w:numFmt w:val="decimal"/>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91"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A847582"/>
    <w:multiLevelType w:val="hybridMultilevel"/>
    <w:tmpl w:val="0E2606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5" w15:restartNumberingAfterBreak="0">
    <w:nsid w:val="7CBC189C"/>
    <w:multiLevelType w:val="hybridMultilevel"/>
    <w:tmpl w:val="7B3E7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2053993856">
    <w:abstractNumId w:val="1"/>
  </w:num>
  <w:num w:numId="2" w16cid:durableId="2110156103">
    <w:abstractNumId w:val="4"/>
  </w:num>
  <w:num w:numId="3" w16cid:durableId="241257517">
    <w:abstractNumId w:val="11"/>
  </w:num>
  <w:num w:numId="4" w16cid:durableId="264702537">
    <w:abstractNumId w:val="13"/>
  </w:num>
  <w:num w:numId="5" w16cid:durableId="1217859446">
    <w:abstractNumId w:val="18"/>
  </w:num>
  <w:num w:numId="6" w16cid:durableId="1227104399">
    <w:abstractNumId w:val="31"/>
  </w:num>
  <w:num w:numId="7" w16cid:durableId="1244072999">
    <w:abstractNumId w:val="53"/>
  </w:num>
  <w:num w:numId="8" w16cid:durableId="1647005800">
    <w:abstractNumId w:val="81"/>
  </w:num>
  <w:num w:numId="9" w16cid:durableId="2089569721">
    <w:abstractNumId w:val="36"/>
  </w:num>
  <w:num w:numId="10" w16cid:durableId="1763525284">
    <w:abstractNumId w:val="72"/>
  </w:num>
  <w:num w:numId="11" w16cid:durableId="1098718178">
    <w:abstractNumId w:val="76"/>
  </w:num>
  <w:num w:numId="12" w16cid:durableId="1410033094">
    <w:abstractNumId w:val="28"/>
  </w:num>
  <w:num w:numId="13" w16cid:durableId="966282459">
    <w:abstractNumId w:val="82"/>
  </w:num>
  <w:num w:numId="14" w16cid:durableId="729154659">
    <w:abstractNumId w:val="60"/>
  </w:num>
  <w:num w:numId="15" w16cid:durableId="17248632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5469964">
    <w:abstractNumId w:val="14"/>
  </w:num>
  <w:num w:numId="17" w16cid:durableId="1388534387">
    <w:abstractNumId w:val="27"/>
  </w:num>
  <w:num w:numId="18" w16cid:durableId="1052386649">
    <w:abstractNumId w:val="62"/>
  </w:num>
  <w:num w:numId="19" w16cid:durableId="2086294562">
    <w:abstractNumId w:val="79"/>
  </w:num>
  <w:num w:numId="20" w16cid:durableId="1424372642">
    <w:abstractNumId w:val="83"/>
  </w:num>
  <w:num w:numId="21" w16cid:durableId="137767996">
    <w:abstractNumId w:val="88"/>
  </w:num>
  <w:num w:numId="22" w16cid:durableId="1134903883">
    <w:abstractNumId w:val="49"/>
  </w:num>
  <w:num w:numId="23" w16cid:durableId="960187314">
    <w:abstractNumId w:val="47"/>
  </w:num>
  <w:num w:numId="24" w16cid:durableId="698168518">
    <w:abstractNumId w:val="78"/>
  </w:num>
  <w:num w:numId="25" w16cid:durableId="1213496599">
    <w:abstractNumId w:val="87"/>
  </w:num>
  <w:num w:numId="26" w16cid:durableId="10352325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6670333">
    <w:abstractNumId w:val="17"/>
  </w:num>
  <w:num w:numId="28" w16cid:durableId="1693342381">
    <w:abstractNumId w:val="96"/>
  </w:num>
  <w:num w:numId="29" w16cid:durableId="1956212498">
    <w:abstractNumId w:val="59"/>
  </w:num>
  <w:num w:numId="30" w16cid:durableId="229385059">
    <w:abstractNumId w:val="84"/>
  </w:num>
  <w:num w:numId="31" w16cid:durableId="1302807433">
    <w:abstractNumId w:val="68"/>
  </w:num>
  <w:num w:numId="32" w16cid:durableId="564754903">
    <w:abstractNumId w:val="86"/>
  </w:num>
  <w:num w:numId="33" w16cid:durableId="424300298">
    <w:abstractNumId w:val="95"/>
  </w:num>
  <w:num w:numId="34" w16cid:durableId="1181511766">
    <w:abstractNumId w:val="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11924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87005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82412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2298249">
    <w:abstractNumId w:val="69"/>
  </w:num>
  <w:num w:numId="39" w16cid:durableId="1529371000">
    <w:abstractNumId w:val="56"/>
  </w:num>
  <w:num w:numId="40" w16cid:durableId="51153003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1545757">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42" w16cid:durableId="642270685">
    <w:abstractNumId w:val="45"/>
  </w:num>
  <w:num w:numId="43" w16cid:durableId="1488398518">
    <w:abstractNumId w:val="9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2442501">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8031303">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48466762">
    <w:abstractNumId w:val="43"/>
    <w:lvlOverride w:ilvl="0">
      <w:startOverride w:val="1"/>
    </w:lvlOverride>
  </w:num>
  <w:num w:numId="47" w16cid:durableId="652218202">
    <w:abstractNumId w:val="34"/>
  </w:num>
  <w:num w:numId="48" w16cid:durableId="39682455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031762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018797">
    <w:abstractNumId w:val="73"/>
  </w:num>
  <w:num w:numId="51" w16cid:durableId="1219979748">
    <w:abstractNumId w:val="54"/>
  </w:num>
  <w:num w:numId="52" w16cid:durableId="2511342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19836165">
    <w:abstractNumId w:val="2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0051222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8501412">
    <w:abstractNumId w:val="24"/>
  </w:num>
  <w:num w:numId="56" w16cid:durableId="1524635342">
    <w:abstractNumId w:val="22"/>
  </w:num>
  <w:num w:numId="57" w16cid:durableId="368528635">
    <w:abstractNumId w:val="20"/>
  </w:num>
  <w:num w:numId="58" w16cid:durableId="137766064">
    <w:abstractNumId w:val="77"/>
  </w:num>
  <w:num w:numId="59" w16cid:durableId="18451714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78987403">
    <w:abstractNumId w:val="30"/>
  </w:num>
  <w:num w:numId="61" w16cid:durableId="1941908373">
    <w:abstractNumId w:val="85"/>
  </w:num>
  <w:num w:numId="62" w16cid:durableId="1682930995">
    <w:abstractNumId w:val="2"/>
  </w:num>
  <w:num w:numId="63" w16cid:durableId="9830066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57634164">
    <w:abstractNumId w:val="26"/>
  </w:num>
  <w:num w:numId="65" w16cid:durableId="8317179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98424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350182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5812588">
    <w:abstractNumId w:val="51"/>
  </w:num>
  <w:num w:numId="69" w16cid:durableId="2057773077">
    <w:abstractNumId w:val="5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28254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18405570">
    <w:abstractNumId w:val="67"/>
  </w:num>
  <w:num w:numId="72" w16cid:durableId="1491823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618747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72647748">
    <w:abstractNumId w:val="46"/>
  </w:num>
  <w:num w:numId="75" w16cid:durableId="128018976">
    <w:abstractNumId w:val="29"/>
  </w:num>
  <w:num w:numId="76" w16cid:durableId="13122539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46A1"/>
    <w:rsid w:val="000056BD"/>
    <w:rsid w:val="000066A2"/>
    <w:rsid w:val="0001167E"/>
    <w:rsid w:val="00011AFA"/>
    <w:rsid w:val="0001295F"/>
    <w:rsid w:val="00012976"/>
    <w:rsid w:val="00013907"/>
    <w:rsid w:val="00015A41"/>
    <w:rsid w:val="00015A70"/>
    <w:rsid w:val="00022561"/>
    <w:rsid w:val="00023EB4"/>
    <w:rsid w:val="00030265"/>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3D29"/>
    <w:rsid w:val="000458CE"/>
    <w:rsid w:val="00046213"/>
    <w:rsid w:val="000464CE"/>
    <w:rsid w:val="000479A4"/>
    <w:rsid w:val="00051085"/>
    <w:rsid w:val="00053548"/>
    <w:rsid w:val="000551D7"/>
    <w:rsid w:val="00055BF3"/>
    <w:rsid w:val="000563A4"/>
    <w:rsid w:val="00057DB9"/>
    <w:rsid w:val="00060E93"/>
    <w:rsid w:val="00062522"/>
    <w:rsid w:val="00063B09"/>
    <w:rsid w:val="000644F2"/>
    <w:rsid w:val="00064BAA"/>
    <w:rsid w:val="00065B19"/>
    <w:rsid w:val="000665F3"/>
    <w:rsid w:val="00070560"/>
    <w:rsid w:val="00071D6C"/>
    <w:rsid w:val="00072F59"/>
    <w:rsid w:val="00072F76"/>
    <w:rsid w:val="00073501"/>
    <w:rsid w:val="000752F1"/>
    <w:rsid w:val="00075695"/>
    <w:rsid w:val="00076517"/>
    <w:rsid w:val="00077017"/>
    <w:rsid w:val="0008059D"/>
    <w:rsid w:val="00082389"/>
    <w:rsid w:val="00082F66"/>
    <w:rsid w:val="000851F7"/>
    <w:rsid w:val="00090F70"/>
    <w:rsid w:val="00091E65"/>
    <w:rsid w:val="000933BF"/>
    <w:rsid w:val="00095085"/>
    <w:rsid w:val="00096795"/>
    <w:rsid w:val="000A0640"/>
    <w:rsid w:val="000A0771"/>
    <w:rsid w:val="000A1CE1"/>
    <w:rsid w:val="000A35C3"/>
    <w:rsid w:val="000A3637"/>
    <w:rsid w:val="000A6314"/>
    <w:rsid w:val="000A68E3"/>
    <w:rsid w:val="000A6C68"/>
    <w:rsid w:val="000A713E"/>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3661"/>
    <w:rsid w:val="000D467D"/>
    <w:rsid w:val="000D681A"/>
    <w:rsid w:val="000D6C92"/>
    <w:rsid w:val="000E2227"/>
    <w:rsid w:val="000E28CA"/>
    <w:rsid w:val="000E3958"/>
    <w:rsid w:val="000E5247"/>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0D6C"/>
    <w:rsid w:val="00121FE0"/>
    <w:rsid w:val="00123084"/>
    <w:rsid w:val="001239A7"/>
    <w:rsid w:val="00123DE8"/>
    <w:rsid w:val="00125F11"/>
    <w:rsid w:val="0013052F"/>
    <w:rsid w:val="0013061A"/>
    <w:rsid w:val="0013091A"/>
    <w:rsid w:val="00131ECB"/>
    <w:rsid w:val="001322E2"/>
    <w:rsid w:val="0013502C"/>
    <w:rsid w:val="00135408"/>
    <w:rsid w:val="0013580D"/>
    <w:rsid w:val="00137405"/>
    <w:rsid w:val="00137724"/>
    <w:rsid w:val="001406B4"/>
    <w:rsid w:val="00141318"/>
    <w:rsid w:val="001416F2"/>
    <w:rsid w:val="00141804"/>
    <w:rsid w:val="0014216B"/>
    <w:rsid w:val="001421AE"/>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3263"/>
    <w:rsid w:val="00174826"/>
    <w:rsid w:val="00176B6E"/>
    <w:rsid w:val="00177206"/>
    <w:rsid w:val="001775FF"/>
    <w:rsid w:val="0018041F"/>
    <w:rsid w:val="001805AE"/>
    <w:rsid w:val="00182B98"/>
    <w:rsid w:val="00183C5C"/>
    <w:rsid w:val="001840C5"/>
    <w:rsid w:val="00185535"/>
    <w:rsid w:val="00185789"/>
    <w:rsid w:val="001863CC"/>
    <w:rsid w:val="00190ECE"/>
    <w:rsid w:val="001924F9"/>
    <w:rsid w:val="001927ED"/>
    <w:rsid w:val="001942AB"/>
    <w:rsid w:val="00194C6E"/>
    <w:rsid w:val="0019736E"/>
    <w:rsid w:val="0019742F"/>
    <w:rsid w:val="001A078B"/>
    <w:rsid w:val="001A0A97"/>
    <w:rsid w:val="001A11B5"/>
    <w:rsid w:val="001A2B17"/>
    <w:rsid w:val="001A3263"/>
    <w:rsid w:val="001A3ECF"/>
    <w:rsid w:val="001A4042"/>
    <w:rsid w:val="001A41AA"/>
    <w:rsid w:val="001A576E"/>
    <w:rsid w:val="001A5936"/>
    <w:rsid w:val="001A615A"/>
    <w:rsid w:val="001B1834"/>
    <w:rsid w:val="001B360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97B"/>
    <w:rsid w:val="001E0DC4"/>
    <w:rsid w:val="001E110F"/>
    <w:rsid w:val="001E1457"/>
    <w:rsid w:val="001E28B4"/>
    <w:rsid w:val="001E3150"/>
    <w:rsid w:val="001E40F8"/>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C78C6"/>
    <w:rsid w:val="002D049A"/>
    <w:rsid w:val="002D07F7"/>
    <w:rsid w:val="002D0A60"/>
    <w:rsid w:val="002D1D36"/>
    <w:rsid w:val="002D3EDE"/>
    <w:rsid w:val="002D4E4D"/>
    <w:rsid w:val="002D6809"/>
    <w:rsid w:val="002D68CD"/>
    <w:rsid w:val="002D6CA6"/>
    <w:rsid w:val="002D6EC8"/>
    <w:rsid w:val="002D736F"/>
    <w:rsid w:val="002D7677"/>
    <w:rsid w:val="002E1D76"/>
    <w:rsid w:val="002E30DD"/>
    <w:rsid w:val="002E5364"/>
    <w:rsid w:val="002E5BB4"/>
    <w:rsid w:val="002F06AF"/>
    <w:rsid w:val="002F089E"/>
    <w:rsid w:val="002F297C"/>
    <w:rsid w:val="002F2CE9"/>
    <w:rsid w:val="002F483F"/>
    <w:rsid w:val="002F4C3D"/>
    <w:rsid w:val="002F5290"/>
    <w:rsid w:val="002F6809"/>
    <w:rsid w:val="002F6C57"/>
    <w:rsid w:val="002F6E7A"/>
    <w:rsid w:val="002F6FFB"/>
    <w:rsid w:val="002F729C"/>
    <w:rsid w:val="002F7DC2"/>
    <w:rsid w:val="003007FE"/>
    <w:rsid w:val="0030267C"/>
    <w:rsid w:val="003036B1"/>
    <w:rsid w:val="0030653F"/>
    <w:rsid w:val="00307313"/>
    <w:rsid w:val="00312513"/>
    <w:rsid w:val="00312FD6"/>
    <w:rsid w:val="003152D9"/>
    <w:rsid w:val="0032006E"/>
    <w:rsid w:val="00322A16"/>
    <w:rsid w:val="00323888"/>
    <w:rsid w:val="00325479"/>
    <w:rsid w:val="00325E8B"/>
    <w:rsid w:val="00331FE0"/>
    <w:rsid w:val="003322C8"/>
    <w:rsid w:val="003322CB"/>
    <w:rsid w:val="00332EAD"/>
    <w:rsid w:val="00333367"/>
    <w:rsid w:val="00333799"/>
    <w:rsid w:val="00333A33"/>
    <w:rsid w:val="00340B1E"/>
    <w:rsid w:val="00340D5A"/>
    <w:rsid w:val="00340EA0"/>
    <w:rsid w:val="00343A95"/>
    <w:rsid w:val="003445A4"/>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71A19"/>
    <w:rsid w:val="003861F1"/>
    <w:rsid w:val="00386276"/>
    <w:rsid w:val="00386FAE"/>
    <w:rsid w:val="003878E7"/>
    <w:rsid w:val="00391AC4"/>
    <w:rsid w:val="003957EF"/>
    <w:rsid w:val="00397144"/>
    <w:rsid w:val="003976D7"/>
    <w:rsid w:val="00397F35"/>
    <w:rsid w:val="003A466E"/>
    <w:rsid w:val="003A698D"/>
    <w:rsid w:val="003B0481"/>
    <w:rsid w:val="003B2D3A"/>
    <w:rsid w:val="003C04B9"/>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E89"/>
    <w:rsid w:val="00402F2B"/>
    <w:rsid w:val="00404EE5"/>
    <w:rsid w:val="0040607F"/>
    <w:rsid w:val="004078BD"/>
    <w:rsid w:val="00410318"/>
    <w:rsid w:val="004129D8"/>
    <w:rsid w:val="00413C16"/>
    <w:rsid w:val="004159A5"/>
    <w:rsid w:val="00417F7B"/>
    <w:rsid w:val="00421775"/>
    <w:rsid w:val="00422AAF"/>
    <w:rsid w:val="00424DC0"/>
    <w:rsid w:val="004272BA"/>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26F1"/>
    <w:rsid w:val="004636B2"/>
    <w:rsid w:val="00466DE9"/>
    <w:rsid w:val="00471D40"/>
    <w:rsid w:val="00476FF1"/>
    <w:rsid w:val="004770D1"/>
    <w:rsid w:val="00487C90"/>
    <w:rsid w:val="00490027"/>
    <w:rsid w:val="00490E9B"/>
    <w:rsid w:val="0049297C"/>
    <w:rsid w:val="00492B49"/>
    <w:rsid w:val="00492D00"/>
    <w:rsid w:val="004950CF"/>
    <w:rsid w:val="00496077"/>
    <w:rsid w:val="00496F2C"/>
    <w:rsid w:val="00497AC1"/>
    <w:rsid w:val="004A127C"/>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2D5D"/>
    <w:rsid w:val="004D39F1"/>
    <w:rsid w:val="004D5C2D"/>
    <w:rsid w:val="004D6879"/>
    <w:rsid w:val="004E2765"/>
    <w:rsid w:val="004E3C2D"/>
    <w:rsid w:val="004E6189"/>
    <w:rsid w:val="004E63CF"/>
    <w:rsid w:val="004E7567"/>
    <w:rsid w:val="004E7794"/>
    <w:rsid w:val="004F09AA"/>
    <w:rsid w:val="004F3C9E"/>
    <w:rsid w:val="004F43BC"/>
    <w:rsid w:val="00503BF8"/>
    <w:rsid w:val="00505A51"/>
    <w:rsid w:val="00506DD5"/>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35CA4"/>
    <w:rsid w:val="0054149C"/>
    <w:rsid w:val="00542E28"/>
    <w:rsid w:val="005452D6"/>
    <w:rsid w:val="00550443"/>
    <w:rsid w:val="005524C1"/>
    <w:rsid w:val="0055339B"/>
    <w:rsid w:val="00557BDC"/>
    <w:rsid w:val="00557F9D"/>
    <w:rsid w:val="00561080"/>
    <w:rsid w:val="005629E7"/>
    <w:rsid w:val="0056461D"/>
    <w:rsid w:val="00566719"/>
    <w:rsid w:val="00567D46"/>
    <w:rsid w:val="00567FE0"/>
    <w:rsid w:val="005705AE"/>
    <w:rsid w:val="005707E0"/>
    <w:rsid w:val="00574554"/>
    <w:rsid w:val="005748A9"/>
    <w:rsid w:val="00575447"/>
    <w:rsid w:val="00577F48"/>
    <w:rsid w:val="00581DDC"/>
    <w:rsid w:val="005823F2"/>
    <w:rsid w:val="00583F7D"/>
    <w:rsid w:val="00584074"/>
    <w:rsid w:val="0058536F"/>
    <w:rsid w:val="00587EC0"/>
    <w:rsid w:val="00590377"/>
    <w:rsid w:val="005934B1"/>
    <w:rsid w:val="00596E64"/>
    <w:rsid w:val="005A4602"/>
    <w:rsid w:val="005A5EE9"/>
    <w:rsid w:val="005A6DDD"/>
    <w:rsid w:val="005A7B3E"/>
    <w:rsid w:val="005B02CB"/>
    <w:rsid w:val="005B1AF0"/>
    <w:rsid w:val="005B2BBD"/>
    <w:rsid w:val="005B325A"/>
    <w:rsid w:val="005B4881"/>
    <w:rsid w:val="005C048C"/>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2B5"/>
    <w:rsid w:val="00603C52"/>
    <w:rsid w:val="00606024"/>
    <w:rsid w:val="0060624C"/>
    <w:rsid w:val="006073EF"/>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305E"/>
    <w:rsid w:val="00643F5B"/>
    <w:rsid w:val="00644DA9"/>
    <w:rsid w:val="00646F82"/>
    <w:rsid w:val="00650D88"/>
    <w:rsid w:val="00652B52"/>
    <w:rsid w:val="00652BE3"/>
    <w:rsid w:val="00653824"/>
    <w:rsid w:val="00654685"/>
    <w:rsid w:val="0065645B"/>
    <w:rsid w:val="00660965"/>
    <w:rsid w:val="006618AA"/>
    <w:rsid w:val="00661BE6"/>
    <w:rsid w:val="0066790C"/>
    <w:rsid w:val="00672B1F"/>
    <w:rsid w:val="00674112"/>
    <w:rsid w:val="006749B5"/>
    <w:rsid w:val="00676643"/>
    <w:rsid w:val="00686D03"/>
    <w:rsid w:val="00690A45"/>
    <w:rsid w:val="00694F99"/>
    <w:rsid w:val="00695370"/>
    <w:rsid w:val="006A01B8"/>
    <w:rsid w:val="006A0B06"/>
    <w:rsid w:val="006A1528"/>
    <w:rsid w:val="006A311D"/>
    <w:rsid w:val="006A32F9"/>
    <w:rsid w:val="006A5167"/>
    <w:rsid w:val="006A5A3F"/>
    <w:rsid w:val="006B0392"/>
    <w:rsid w:val="006B22BB"/>
    <w:rsid w:val="006B2B03"/>
    <w:rsid w:val="006B3044"/>
    <w:rsid w:val="006B404C"/>
    <w:rsid w:val="006B78D6"/>
    <w:rsid w:val="006B78DB"/>
    <w:rsid w:val="006C0348"/>
    <w:rsid w:val="006C075D"/>
    <w:rsid w:val="006C07A2"/>
    <w:rsid w:val="006C1B99"/>
    <w:rsid w:val="006C1BF4"/>
    <w:rsid w:val="006C29DC"/>
    <w:rsid w:val="006C3829"/>
    <w:rsid w:val="006C3E25"/>
    <w:rsid w:val="006C4CAE"/>
    <w:rsid w:val="006C75AC"/>
    <w:rsid w:val="006D0856"/>
    <w:rsid w:val="006D1935"/>
    <w:rsid w:val="006D1D65"/>
    <w:rsid w:val="006D32F2"/>
    <w:rsid w:val="006D3F15"/>
    <w:rsid w:val="006D3FEF"/>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2C6"/>
    <w:rsid w:val="00725C67"/>
    <w:rsid w:val="007263F8"/>
    <w:rsid w:val="00726DA6"/>
    <w:rsid w:val="007274AA"/>
    <w:rsid w:val="0072766A"/>
    <w:rsid w:val="00731D48"/>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11D0"/>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48C4"/>
    <w:rsid w:val="00785533"/>
    <w:rsid w:val="00786015"/>
    <w:rsid w:val="00787E64"/>
    <w:rsid w:val="007915E6"/>
    <w:rsid w:val="007919D5"/>
    <w:rsid w:val="00793498"/>
    <w:rsid w:val="00793EA4"/>
    <w:rsid w:val="00794C9F"/>
    <w:rsid w:val="00796CE8"/>
    <w:rsid w:val="007A0F52"/>
    <w:rsid w:val="007A53B9"/>
    <w:rsid w:val="007A6CA6"/>
    <w:rsid w:val="007A7731"/>
    <w:rsid w:val="007B0FDD"/>
    <w:rsid w:val="007B2673"/>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1D2C"/>
    <w:rsid w:val="007D2146"/>
    <w:rsid w:val="007D39EE"/>
    <w:rsid w:val="007D3D43"/>
    <w:rsid w:val="007D547E"/>
    <w:rsid w:val="007D5E9A"/>
    <w:rsid w:val="007D62ED"/>
    <w:rsid w:val="007D7725"/>
    <w:rsid w:val="007D7AB5"/>
    <w:rsid w:val="007E0DA7"/>
    <w:rsid w:val="007E4E2A"/>
    <w:rsid w:val="007E79FF"/>
    <w:rsid w:val="007F280C"/>
    <w:rsid w:val="007F7C16"/>
    <w:rsid w:val="007F7D73"/>
    <w:rsid w:val="00803EB7"/>
    <w:rsid w:val="00806794"/>
    <w:rsid w:val="00806EBC"/>
    <w:rsid w:val="00812B1C"/>
    <w:rsid w:val="00814A02"/>
    <w:rsid w:val="00814C1F"/>
    <w:rsid w:val="00817486"/>
    <w:rsid w:val="00822D72"/>
    <w:rsid w:val="008252B4"/>
    <w:rsid w:val="008267B9"/>
    <w:rsid w:val="008303D1"/>
    <w:rsid w:val="008324B3"/>
    <w:rsid w:val="008373CF"/>
    <w:rsid w:val="0084276B"/>
    <w:rsid w:val="008456CA"/>
    <w:rsid w:val="008460B9"/>
    <w:rsid w:val="00846BDB"/>
    <w:rsid w:val="00847E3A"/>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B8B"/>
    <w:rsid w:val="00890D71"/>
    <w:rsid w:val="00891519"/>
    <w:rsid w:val="00891B84"/>
    <w:rsid w:val="0089268E"/>
    <w:rsid w:val="00896F78"/>
    <w:rsid w:val="008A52B3"/>
    <w:rsid w:val="008A7577"/>
    <w:rsid w:val="008A79D4"/>
    <w:rsid w:val="008B3256"/>
    <w:rsid w:val="008B3F10"/>
    <w:rsid w:val="008B5348"/>
    <w:rsid w:val="008B62FF"/>
    <w:rsid w:val="008B7541"/>
    <w:rsid w:val="008B77B0"/>
    <w:rsid w:val="008C070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1F9E"/>
    <w:rsid w:val="008F3C90"/>
    <w:rsid w:val="008F6490"/>
    <w:rsid w:val="008F64DD"/>
    <w:rsid w:val="009050A7"/>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2DF7"/>
    <w:rsid w:val="009333A9"/>
    <w:rsid w:val="0093435C"/>
    <w:rsid w:val="00935C29"/>
    <w:rsid w:val="00935FE0"/>
    <w:rsid w:val="009368D1"/>
    <w:rsid w:val="00936B6C"/>
    <w:rsid w:val="0094021B"/>
    <w:rsid w:val="00940846"/>
    <w:rsid w:val="00941251"/>
    <w:rsid w:val="009413F7"/>
    <w:rsid w:val="00942855"/>
    <w:rsid w:val="00942BFD"/>
    <w:rsid w:val="00946021"/>
    <w:rsid w:val="00946B5D"/>
    <w:rsid w:val="00951202"/>
    <w:rsid w:val="00951827"/>
    <w:rsid w:val="00954488"/>
    <w:rsid w:val="00954607"/>
    <w:rsid w:val="00954841"/>
    <w:rsid w:val="009566BE"/>
    <w:rsid w:val="0096314F"/>
    <w:rsid w:val="009651F4"/>
    <w:rsid w:val="00972EC4"/>
    <w:rsid w:val="0097362C"/>
    <w:rsid w:val="00973D7B"/>
    <w:rsid w:val="0097697A"/>
    <w:rsid w:val="0098035A"/>
    <w:rsid w:val="009804F8"/>
    <w:rsid w:val="009807B5"/>
    <w:rsid w:val="00983987"/>
    <w:rsid w:val="00985775"/>
    <w:rsid w:val="0099103B"/>
    <w:rsid w:val="00991B75"/>
    <w:rsid w:val="009A0CA6"/>
    <w:rsid w:val="009A2ADF"/>
    <w:rsid w:val="009A4AD6"/>
    <w:rsid w:val="009A50F8"/>
    <w:rsid w:val="009A628F"/>
    <w:rsid w:val="009A7E70"/>
    <w:rsid w:val="009B3049"/>
    <w:rsid w:val="009B40F8"/>
    <w:rsid w:val="009B739C"/>
    <w:rsid w:val="009B7DE4"/>
    <w:rsid w:val="009C30AF"/>
    <w:rsid w:val="009C32BA"/>
    <w:rsid w:val="009C37E1"/>
    <w:rsid w:val="009C38FD"/>
    <w:rsid w:val="009C3F2C"/>
    <w:rsid w:val="009C7077"/>
    <w:rsid w:val="009C72FD"/>
    <w:rsid w:val="009D04EF"/>
    <w:rsid w:val="009D136E"/>
    <w:rsid w:val="009D1C68"/>
    <w:rsid w:val="009D1E8D"/>
    <w:rsid w:val="009D254E"/>
    <w:rsid w:val="009D680E"/>
    <w:rsid w:val="009E3E67"/>
    <w:rsid w:val="009F180F"/>
    <w:rsid w:val="009F1BE1"/>
    <w:rsid w:val="009F1F64"/>
    <w:rsid w:val="009F4876"/>
    <w:rsid w:val="009F5C1A"/>
    <w:rsid w:val="009F5ECA"/>
    <w:rsid w:val="009F63E2"/>
    <w:rsid w:val="00A03066"/>
    <w:rsid w:val="00A044C7"/>
    <w:rsid w:val="00A1069A"/>
    <w:rsid w:val="00A132B6"/>
    <w:rsid w:val="00A21362"/>
    <w:rsid w:val="00A222E2"/>
    <w:rsid w:val="00A24AB2"/>
    <w:rsid w:val="00A25C1A"/>
    <w:rsid w:val="00A27C0D"/>
    <w:rsid w:val="00A27D66"/>
    <w:rsid w:val="00A3223F"/>
    <w:rsid w:val="00A3245A"/>
    <w:rsid w:val="00A33A5F"/>
    <w:rsid w:val="00A34BF6"/>
    <w:rsid w:val="00A354EB"/>
    <w:rsid w:val="00A37DFA"/>
    <w:rsid w:val="00A43BBD"/>
    <w:rsid w:val="00A445F7"/>
    <w:rsid w:val="00A45416"/>
    <w:rsid w:val="00A456A9"/>
    <w:rsid w:val="00A505B7"/>
    <w:rsid w:val="00A5534E"/>
    <w:rsid w:val="00A63400"/>
    <w:rsid w:val="00A70F2E"/>
    <w:rsid w:val="00A7285B"/>
    <w:rsid w:val="00A73018"/>
    <w:rsid w:val="00A73E71"/>
    <w:rsid w:val="00A749C5"/>
    <w:rsid w:val="00A7672F"/>
    <w:rsid w:val="00A76B66"/>
    <w:rsid w:val="00A7724F"/>
    <w:rsid w:val="00A824AF"/>
    <w:rsid w:val="00A83FE5"/>
    <w:rsid w:val="00A8740F"/>
    <w:rsid w:val="00A905D7"/>
    <w:rsid w:val="00A91639"/>
    <w:rsid w:val="00A91B26"/>
    <w:rsid w:val="00A92C26"/>
    <w:rsid w:val="00A939B2"/>
    <w:rsid w:val="00A9437C"/>
    <w:rsid w:val="00A95B56"/>
    <w:rsid w:val="00A95F32"/>
    <w:rsid w:val="00A9625F"/>
    <w:rsid w:val="00A96642"/>
    <w:rsid w:val="00A96905"/>
    <w:rsid w:val="00A970C4"/>
    <w:rsid w:val="00AA15B0"/>
    <w:rsid w:val="00AA2A42"/>
    <w:rsid w:val="00AB01C8"/>
    <w:rsid w:val="00AB0D46"/>
    <w:rsid w:val="00AB18D1"/>
    <w:rsid w:val="00AB48E7"/>
    <w:rsid w:val="00AB49A0"/>
    <w:rsid w:val="00AB5B60"/>
    <w:rsid w:val="00AB5DED"/>
    <w:rsid w:val="00AB6596"/>
    <w:rsid w:val="00AB671B"/>
    <w:rsid w:val="00AB6B5B"/>
    <w:rsid w:val="00AB7DDC"/>
    <w:rsid w:val="00AC0553"/>
    <w:rsid w:val="00AC13E2"/>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47B"/>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29F2"/>
    <w:rsid w:val="00BC4DEE"/>
    <w:rsid w:val="00BC568B"/>
    <w:rsid w:val="00BC618B"/>
    <w:rsid w:val="00BC6ECB"/>
    <w:rsid w:val="00BD6A3A"/>
    <w:rsid w:val="00BD78E0"/>
    <w:rsid w:val="00BE4E34"/>
    <w:rsid w:val="00BE6A01"/>
    <w:rsid w:val="00BE7051"/>
    <w:rsid w:val="00BE708F"/>
    <w:rsid w:val="00BE722B"/>
    <w:rsid w:val="00BF1290"/>
    <w:rsid w:val="00BF1337"/>
    <w:rsid w:val="00BF228F"/>
    <w:rsid w:val="00BF2478"/>
    <w:rsid w:val="00C01552"/>
    <w:rsid w:val="00C030D7"/>
    <w:rsid w:val="00C05144"/>
    <w:rsid w:val="00C06717"/>
    <w:rsid w:val="00C10DE2"/>
    <w:rsid w:val="00C12143"/>
    <w:rsid w:val="00C12325"/>
    <w:rsid w:val="00C124FF"/>
    <w:rsid w:val="00C12787"/>
    <w:rsid w:val="00C142B7"/>
    <w:rsid w:val="00C155CB"/>
    <w:rsid w:val="00C16229"/>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1087"/>
    <w:rsid w:val="00C62484"/>
    <w:rsid w:val="00C6305B"/>
    <w:rsid w:val="00C646CF"/>
    <w:rsid w:val="00C65818"/>
    <w:rsid w:val="00C703BF"/>
    <w:rsid w:val="00C70816"/>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4DC1"/>
    <w:rsid w:val="00CE5767"/>
    <w:rsid w:val="00CE6A28"/>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169F8"/>
    <w:rsid w:val="00D20668"/>
    <w:rsid w:val="00D21BBB"/>
    <w:rsid w:val="00D21CA7"/>
    <w:rsid w:val="00D22294"/>
    <w:rsid w:val="00D22BF6"/>
    <w:rsid w:val="00D320DC"/>
    <w:rsid w:val="00D35BC9"/>
    <w:rsid w:val="00D412A5"/>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2258"/>
    <w:rsid w:val="00D835CB"/>
    <w:rsid w:val="00D839F7"/>
    <w:rsid w:val="00D8480B"/>
    <w:rsid w:val="00D84C9F"/>
    <w:rsid w:val="00D85BCE"/>
    <w:rsid w:val="00D86192"/>
    <w:rsid w:val="00D869A9"/>
    <w:rsid w:val="00D86D3D"/>
    <w:rsid w:val="00D9183A"/>
    <w:rsid w:val="00D933D8"/>
    <w:rsid w:val="00D9367E"/>
    <w:rsid w:val="00D95ACE"/>
    <w:rsid w:val="00D9750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C68AF"/>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A4C"/>
    <w:rsid w:val="00DF2D16"/>
    <w:rsid w:val="00DF36D1"/>
    <w:rsid w:val="00DF3DAF"/>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F67"/>
    <w:rsid w:val="00E45F6E"/>
    <w:rsid w:val="00E51A9A"/>
    <w:rsid w:val="00E51D13"/>
    <w:rsid w:val="00E51D44"/>
    <w:rsid w:val="00E5227C"/>
    <w:rsid w:val="00E62D88"/>
    <w:rsid w:val="00E63C15"/>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D3C"/>
    <w:rsid w:val="00E87019"/>
    <w:rsid w:val="00E87C57"/>
    <w:rsid w:val="00E90D31"/>
    <w:rsid w:val="00E94BDB"/>
    <w:rsid w:val="00EA1B3A"/>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6B56"/>
    <w:rsid w:val="00F00305"/>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100"/>
    <w:rsid w:val="00F43CFA"/>
    <w:rsid w:val="00F44F0F"/>
    <w:rsid w:val="00F45018"/>
    <w:rsid w:val="00F4764B"/>
    <w:rsid w:val="00F47E44"/>
    <w:rsid w:val="00F54F3C"/>
    <w:rsid w:val="00F55954"/>
    <w:rsid w:val="00F57B97"/>
    <w:rsid w:val="00F57E27"/>
    <w:rsid w:val="00F60DBC"/>
    <w:rsid w:val="00F62814"/>
    <w:rsid w:val="00F676E2"/>
    <w:rsid w:val="00F728A0"/>
    <w:rsid w:val="00F74E5B"/>
    <w:rsid w:val="00F750E5"/>
    <w:rsid w:val="00F7635E"/>
    <w:rsid w:val="00F81E2D"/>
    <w:rsid w:val="00F84361"/>
    <w:rsid w:val="00F8634E"/>
    <w:rsid w:val="00F9010D"/>
    <w:rsid w:val="00F911E2"/>
    <w:rsid w:val="00F944D8"/>
    <w:rsid w:val="00F94BB7"/>
    <w:rsid w:val="00F9725B"/>
    <w:rsid w:val="00F97783"/>
    <w:rsid w:val="00FA4955"/>
    <w:rsid w:val="00FA539E"/>
    <w:rsid w:val="00FA5F4C"/>
    <w:rsid w:val="00FA784D"/>
    <w:rsid w:val="00FB02AD"/>
    <w:rsid w:val="00FB4BD3"/>
    <w:rsid w:val="00FB6468"/>
    <w:rsid w:val="00FB6BE0"/>
    <w:rsid w:val="00FC3045"/>
    <w:rsid w:val="00FC40DC"/>
    <w:rsid w:val="00FC7647"/>
    <w:rsid w:val="00FD187E"/>
    <w:rsid w:val="00FD3D40"/>
    <w:rsid w:val="00FD4A51"/>
    <w:rsid w:val="00FD4AD1"/>
    <w:rsid w:val="00FE1095"/>
    <w:rsid w:val="00FE1324"/>
    <w:rsid w:val="00FE40B7"/>
    <w:rsid w:val="00FE68CE"/>
    <w:rsid w:val="00FE6F4D"/>
    <w:rsid w:val="00FE6FF7"/>
    <w:rsid w:val="00FE7CB9"/>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uiPriority w:val="34"/>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4"/>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1"/>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styleId="Pogrubienie">
    <w:name w:val="Strong"/>
    <w:uiPriority w:val="22"/>
    <w:qFormat/>
    <w:rsid w:val="00183C5C"/>
    <w:rPr>
      <w:b/>
      <w:bCs/>
    </w:rPr>
  </w:style>
  <w:style w:type="character" w:customStyle="1" w:styleId="object">
    <w:name w:val="object"/>
    <w:basedOn w:val="Domylnaczcionkaakapitu"/>
    <w:rsid w:val="0018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799">
      <w:bodyDiv w:val="1"/>
      <w:marLeft w:val="0"/>
      <w:marRight w:val="0"/>
      <w:marTop w:val="0"/>
      <w:marBottom w:val="0"/>
      <w:divBdr>
        <w:top w:val="none" w:sz="0" w:space="0" w:color="auto"/>
        <w:left w:val="none" w:sz="0" w:space="0" w:color="auto"/>
        <w:bottom w:val="none" w:sz="0" w:space="0" w:color="auto"/>
        <w:right w:val="none" w:sz="0" w:space="0" w:color="auto"/>
      </w:divBdr>
    </w:div>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03949697">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29519387">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59134893">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47299956">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yperlink" Target="mailto:ksiegowosc@zco-dg.pl" TargetMode="Externa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oter" Target="footer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D37-7437-46F3-AD04-C1419A0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36</Pages>
  <Words>17486</Words>
  <Characters>104918</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122160</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Aneta Kowal</cp:lastModifiedBy>
  <cp:revision>44</cp:revision>
  <cp:lastPrinted>2023-05-05T09:02:00Z</cp:lastPrinted>
  <dcterms:created xsi:type="dcterms:W3CDTF">2023-06-28T06:45:00Z</dcterms:created>
  <dcterms:modified xsi:type="dcterms:W3CDTF">2023-10-06T09:00:00Z</dcterms:modified>
</cp:coreProperties>
</file>