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ED" w:rsidRDefault="004740ED" w:rsidP="004740ED">
      <w:pPr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Sośnicowice, dnia </w:t>
      </w:r>
      <w:r w:rsidR="00660194">
        <w:rPr>
          <w:rFonts w:ascii="Times New Roman" w:hAnsi="Times New Roman"/>
          <w:color w:val="000000"/>
          <w:sz w:val="24"/>
          <w:szCs w:val="24"/>
        </w:rPr>
        <w:t>05.03.2019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"/>
        <w:gridCol w:w="9046"/>
      </w:tblGrid>
      <w:tr w:rsidR="004740ED" w:rsidRPr="00A8260D" w:rsidTr="00CC0E9A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0ED" w:rsidRPr="00A8260D" w:rsidRDefault="004740ED" w:rsidP="00CC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40ED" w:rsidRPr="00A8260D" w:rsidRDefault="00660194" w:rsidP="00CC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194">
              <w:rPr>
                <w:rFonts w:ascii="Times New Roman" w:eastAsia="Times New Roman" w:hAnsi="Times New Roman" w:cs="Times New Roman"/>
                <w:sz w:val="24"/>
                <w:szCs w:val="24"/>
              </w:rPr>
              <w:t>RGG.271.11.2019</w:t>
            </w:r>
            <w:r w:rsidR="004740ED">
              <w:rPr>
                <w:rFonts w:ascii="Times New Roman" w:eastAsia="Times New Roman" w:hAnsi="Times New Roman" w:cs="Times New Roman"/>
                <w:sz w:val="24"/>
                <w:szCs w:val="24"/>
              </w:rPr>
              <w:t>PZI</w:t>
            </w:r>
          </w:p>
        </w:tc>
      </w:tr>
    </w:tbl>
    <w:p w:rsidR="004740ED" w:rsidRDefault="004740ED" w:rsidP="004740ED">
      <w:pPr>
        <w:autoSpaceDE w:val="0"/>
        <w:autoSpaceDN w:val="0"/>
        <w:ind w:left="2160" w:hanging="21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11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740ED" w:rsidRDefault="004740ED" w:rsidP="004740ED">
      <w:pPr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ZAPYTANIE OFERTOWE</w:t>
      </w:r>
    </w:p>
    <w:p w:rsidR="004740ED" w:rsidRDefault="004740ED" w:rsidP="004740ED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29086C">
        <w:rPr>
          <w:rFonts w:ascii="Times New Roman" w:hAnsi="Times New Roman"/>
          <w:b/>
          <w:bCs/>
          <w:color w:val="000000"/>
          <w:sz w:val="24"/>
          <w:szCs w:val="24"/>
        </w:rPr>
        <w:t>wymianę uszkodzonej wiaty przystankowej zabudowa</w:t>
      </w:r>
      <w:r w:rsidR="00304317">
        <w:rPr>
          <w:rFonts w:ascii="Times New Roman" w:hAnsi="Times New Roman"/>
          <w:b/>
          <w:bCs/>
          <w:color w:val="000000"/>
          <w:sz w:val="24"/>
          <w:szCs w:val="24"/>
        </w:rPr>
        <w:t>nej przy ulicy Gliwickiej w Soś</w:t>
      </w:r>
      <w:r w:rsidR="0029086C">
        <w:rPr>
          <w:rFonts w:ascii="Times New Roman" w:hAnsi="Times New Roman"/>
          <w:b/>
          <w:bCs/>
          <w:color w:val="000000"/>
          <w:sz w:val="24"/>
          <w:szCs w:val="24"/>
        </w:rPr>
        <w:t>nicowicach-Choryńskowicach.</w:t>
      </w:r>
    </w:p>
    <w:p w:rsidR="004740ED" w:rsidRDefault="004740ED" w:rsidP="004740ED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Wartość zamówienia nie przekracza kwoty równoważnej 30 000 euro.</w:t>
      </w:r>
    </w:p>
    <w:p w:rsidR="004740ED" w:rsidRDefault="004740ED" w:rsidP="004740ED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I. Nazwa i adres Zamawiającego</w:t>
      </w:r>
    </w:p>
    <w:p w:rsidR="004740ED" w:rsidRDefault="004740ED" w:rsidP="004740ED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Gmina Sośnicowice</w:t>
      </w:r>
    </w:p>
    <w:p w:rsidR="004740ED" w:rsidRDefault="004740ED" w:rsidP="004740ED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44-153 Sośnicowice, ul. Rynek 19</w:t>
      </w:r>
    </w:p>
    <w:p w:rsidR="004740ED" w:rsidRDefault="004740ED" w:rsidP="004740ED">
      <w:pPr>
        <w:autoSpaceDE w:val="0"/>
        <w:autoSpaceDN w:val="0"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tel. 032-238-71-91, fax. 032 238-75-50, </w:t>
      </w:r>
      <w:hyperlink r:id="rId7" w:history="1">
        <w:r>
          <w:rPr>
            <w:rStyle w:val="Hipercze"/>
            <w:sz w:val="24"/>
            <w:szCs w:val="24"/>
          </w:rPr>
          <w:t>www.sosnicowice.pl</w:t>
        </w:r>
      </w:hyperlink>
    </w:p>
    <w:p w:rsidR="004740ED" w:rsidRDefault="004740ED" w:rsidP="004740ED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Pracownik Zamawiającego uprawniony do bezpośredniego kontaktowania się </w:t>
      </w:r>
      <w:r>
        <w:rPr>
          <w:rFonts w:ascii="Times New Roman" w:hAnsi="Times New Roman"/>
          <w:color w:val="000000"/>
          <w:sz w:val="24"/>
          <w:szCs w:val="24"/>
        </w:rPr>
        <w:br/>
        <w:t>z Wykonawcami: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P. Zienć - podinsp. d/s energii i oświetlenia </w:t>
      </w:r>
      <w:r w:rsidRPr="00780F83">
        <w:rPr>
          <w:rFonts w:ascii="Times New Roman" w:hAnsi="Times New Roman"/>
          <w:color w:val="000000"/>
          <w:sz w:val="24"/>
          <w:szCs w:val="24"/>
        </w:rPr>
        <w:t xml:space="preserve">nr tel.: </w:t>
      </w:r>
      <w:r>
        <w:rPr>
          <w:rFonts w:ascii="Times New Roman" w:hAnsi="Times New Roman"/>
          <w:color w:val="000000"/>
          <w:sz w:val="24"/>
          <w:szCs w:val="24"/>
        </w:rPr>
        <w:t xml:space="preserve">32/335-86-39, </w:t>
      </w:r>
      <w:hyperlink r:id="rId8" w:history="1">
        <w:r w:rsidRPr="00C449AA">
          <w:rPr>
            <w:rStyle w:val="Hipercze"/>
            <w:sz w:val="24"/>
            <w:szCs w:val="24"/>
          </w:rPr>
          <w:t>pzienc@sosnicowice.pl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Godziny, w których udzielane są informacje dotyczące zamówienia:</w:t>
      </w:r>
      <w:r>
        <w:rPr>
          <w:rFonts w:ascii="Times New Roman" w:hAnsi="Times New Roman"/>
          <w:color w:val="000000"/>
          <w:sz w:val="24"/>
          <w:szCs w:val="24"/>
        </w:rPr>
        <w:br/>
        <w:t>pon. – czw.: od 8 do 15, pt. od 8 do 14.</w:t>
      </w:r>
    </w:p>
    <w:p w:rsidR="004740ED" w:rsidRDefault="004740ED" w:rsidP="004740ED">
      <w:pPr>
        <w:autoSpaceDE w:val="0"/>
        <w:autoSpaceDN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 Opis przedmiotu zamówienia</w:t>
      </w:r>
    </w:p>
    <w:p w:rsidR="004740ED" w:rsidRPr="00947FC2" w:rsidRDefault="004740ED" w:rsidP="00947FC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567" w:hanging="207"/>
        <w:rPr>
          <w:bCs/>
          <w:color w:val="000000"/>
          <w:spacing w:val="-4"/>
        </w:rPr>
      </w:pPr>
      <w:r w:rsidRPr="00947FC2">
        <w:rPr>
          <w:rFonts w:ascii="Times New Roman" w:hAnsi="Times New Roman"/>
          <w:b/>
          <w:color w:val="000000"/>
          <w:sz w:val="24"/>
          <w:szCs w:val="24"/>
        </w:rPr>
        <w:t>Przedmiotem zamówienia jest wymiana uszkodzonej wiaty przystankowej zabudowanej</w:t>
      </w:r>
      <w:r w:rsidR="00304317">
        <w:rPr>
          <w:rFonts w:ascii="Times New Roman" w:hAnsi="Times New Roman"/>
          <w:b/>
          <w:color w:val="000000"/>
          <w:sz w:val="24"/>
          <w:szCs w:val="24"/>
        </w:rPr>
        <w:t xml:space="preserve"> w Sośnicowicach-</w:t>
      </w:r>
      <w:r w:rsidR="00AD6C1F" w:rsidRPr="00947FC2">
        <w:rPr>
          <w:rFonts w:ascii="Times New Roman" w:hAnsi="Times New Roman"/>
          <w:b/>
          <w:color w:val="000000"/>
          <w:sz w:val="24"/>
          <w:szCs w:val="24"/>
        </w:rPr>
        <w:t>Choryńskowicach</w:t>
      </w:r>
      <w:r w:rsidRPr="00947F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6C1F" w:rsidRPr="00947FC2">
        <w:rPr>
          <w:rFonts w:ascii="Times New Roman" w:hAnsi="Times New Roman"/>
          <w:b/>
          <w:color w:val="000000"/>
          <w:sz w:val="24"/>
          <w:szCs w:val="24"/>
        </w:rPr>
        <w:t xml:space="preserve">zgodnie z załączoną mapką. </w:t>
      </w:r>
      <w:r w:rsidR="00947FC2" w:rsidRPr="00947FC2">
        <w:rPr>
          <w:rFonts w:ascii="Times New Roman" w:hAnsi="Times New Roman"/>
          <w:b/>
          <w:color w:val="000000"/>
          <w:sz w:val="24"/>
          <w:szCs w:val="24"/>
        </w:rPr>
        <w:t xml:space="preserve">Wymiana obejmuje następujące czynności: demontaż uszkodzonej wiaty </w:t>
      </w:r>
      <w:r w:rsidR="00304317">
        <w:rPr>
          <w:rFonts w:ascii="Times New Roman" w:hAnsi="Times New Roman"/>
          <w:b/>
          <w:color w:val="000000"/>
          <w:sz w:val="24"/>
          <w:szCs w:val="24"/>
        </w:rPr>
        <w:t>oraz</w:t>
      </w:r>
      <w:r w:rsidR="00947FC2" w:rsidRPr="00947FC2">
        <w:rPr>
          <w:rFonts w:ascii="Times New Roman" w:hAnsi="Times New Roman"/>
          <w:b/>
          <w:color w:val="000000"/>
          <w:sz w:val="24"/>
          <w:szCs w:val="24"/>
        </w:rPr>
        <w:t xml:space="preserve"> zakup wraz z dostawą i montażem nowej wiaty. </w:t>
      </w:r>
      <w:r w:rsidR="00AD6C1F" w:rsidRPr="00947FC2">
        <w:rPr>
          <w:rFonts w:ascii="Times New Roman" w:hAnsi="Times New Roman"/>
          <w:b/>
          <w:color w:val="000000"/>
          <w:sz w:val="24"/>
          <w:szCs w:val="24"/>
        </w:rPr>
        <w:t>Nowa wiata powinna spełniać takie same parametry jak istniejąca. Przedmiotowa wiata przystankowa powinna spełniać następujące parametry:</w:t>
      </w:r>
      <w:r w:rsidR="00AD6C1F" w:rsidRPr="00947FC2">
        <w:rPr>
          <w:rFonts w:ascii="Times New Roman" w:hAnsi="Times New Roman"/>
          <w:b/>
          <w:color w:val="000000"/>
          <w:sz w:val="24"/>
          <w:szCs w:val="24"/>
        </w:rPr>
        <w:br/>
        <w:t>- Wiata 3 modułowa o wymiarach długość około 4000mm, szerokość około 1400mm, wysokość całkowita około 2450mm.</w:t>
      </w:r>
      <w:r w:rsidR="00AD6C1F" w:rsidRPr="00947FC2">
        <w:rPr>
          <w:rFonts w:ascii="Times New Roman" w:hAnsi="Times New Roman"/>
          <w:b/>
          <w:color w:val="000000"/>
          <w:sz w:val="24"/>
          <w:szCs w:val="24"/>
        </w:rPr>
        <w:br/>
        <w:t>- konstrukcja z profili stalowych, ocynkowanych, lakierowanych proszkowo</w:t>
      </w:r>
      <w:r w:rsidR="005D391C" w:rsidRPr="00947F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6C1F" w:rsidRPr="00947FC2">
        <w:rPr>
          <w:rFonts w:ascii="Times New Roman" w:hAnsi="Times New Roman"/>
          <w:b/>
          <w:color w:val="000000"/>
          <w:sz w:val="24"/>
          <w:szCs w:val="24"/>
        </w:rPr>
        <w:t>w kolorze RAL9006</w:t>
      </w:r>
      <w:r w:rsidR="00AD6C1F" w:rsidRPr="00947FC2">
        <w:rPr>
          <w:rFonts w:ascii="Times New Roman" w:hAnsi="Times New Roman"/>
          <w:b/>
          <w:color w:val="000000"/>
          <w:sz w:val="24"/>
          <w:szCs w:val="24"/>
        </w:rPr>
        <w:br/>
        <w:t xml:space="preserve">- </w:t>
      </w:r>
      <w:r w:rsidR="005D391C" w:rsidRPr="00947FC2">
        <w:rPr>
          <w:rFonts w:ascii="Times New Roman" w:hAnsi="Times New Roman"/>
          <w:b/>
          <w:color w:val="000000"/>
          <w:sz w:val="24"/>
          <w:szCs w:val="24"/>
        </w:rPr>
        <w:t>Pokrycie ścian- szyby hartowane bezpieczne gr. 8mm z naklejonymi symbolami Gminy Sośnicowice.</w:t>
      </w:r>
      <w:r w:rsidR="005D391C" w:rsidRPr="00947FC2">
        <w:rPr>
          <w:rFonts w:ascii="Times New Roman" w:hAnsi="Times New Roman"/>
          <w:b/>
          <w:color w:val="000000"/>
          <w:sz w:val="24"/>
          <w:szCs w:val="24"/>
        </w:rPr>
        <w:br/>
        <w:t>- ściana boczna „pełna”</w:t>
      </w:r>
      <w:r w:rsidR="005D391C" w:rsidRPr="00947FC2">
        <w:rPr>
          <w:rFonts w:ascii="Times New Roman" w:hAnsi="Times New Roman"/>
          <w:b/>
          <w:color w:val="000000"/>
          <w:sz w:val="24"/>
          <w:szCs w:val="24"/>
        </w:rPr>
        <w:br/>
        <w:t>- dach łukowy pokryty płyta poliwęglanową,</w:t>
      </w:r>
      <w:r w:rsidR="005D391C" w:rsidRPr="00947FC2">
        <w:rPr>
          <w:rFonts w:ascii="Times New Roman" w:hAnsi="Times New Roman"/>
          <w:b/>
          <w:color w:val="000000"/>
          <w:sz w:val="24"/>
          <w:szCs w:val="24"/>
        </w:rPr>
        <w:br/>
        <w:t>- odwodnienie poprzez zintegrowane rynny w dachu</w:t>
      </w:r>
      <w:r w:rsidR="005D391C" w:rsidRPr="00947FC2">
        <w:rPr>
          <w:rFonts w:ascii="Times New Roman" w:hAnsi="Times New Roman"/>
          <w:b/>
          <w:color w:val="000000"/>
          <w:sz w:val="24"/>
          <w:szCs w:val="24"/>
        </w:rPr>
        <w:br/>
      </w:r>
      <w:r w:rsidR="005D391C" w:rsidRPr="00947FC2">
        <w:rPr>
          <w:rFonts w:ascii="Times New Roman" w:hAnsi="Times New Roman"/>
          <w:b/>
          <w:color w:val="000000"/>
          <w:sz w:val="24"/>
          <w:szCs w:val="24"/>
        </w:rPr>
        <w:lastRenderedPageBreak/>
        <w:t>- wyposażenie: siedzisko dla 6 osób, siedziska metalowe (siatkowe) w kolorze wiaty</w:t>
      </w:r>
      <w:r w:rsidR="00AD6C1F" w:rsidRPr="00947F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391C" w:rsidRPr="00947FC2">
        <w:rPr>
          <w:rFonts w:ascii="Times New Roman" w:hAnsi="Times New Roman"/>
          <w:b/>
          <w:color w:val="000000"/>
          <w:sz w:val="24"/>
          <w:szCs w:val="24"/>
        </w:rPr>
        <w:t xml:space="preserve">RAL9006 </w:t>
      </w:r>
      <w:r w:rsidRPr="00947F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47FC2" w:rsidRDefault="00AC09C7" w:rsidP="00947FC2">
      <w:pPr>
        <w:pStyle w:val="Akapitzlist"/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AC09C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Dodatkowo prosimy u uwzględnienie w wycenie kosztu przewieszenia niestłuczonych szyb  do innej wiaty przystankowej oddalonej około 2 km od miejsca montażu.</w:t>
      </w:r>
    </w:p>
    <w:p w:rsidR="00AC09C7" w:rsidRPr="00AC09C7" w:rsidRDefault="00AC09C7" w:rsidP="00947FC2">
      <w:pPr>
        <w:pStyle w:val="Akapitzlist"/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4740ED" w:rsidRPr="00AC09C7" w:rsidRDefault="004740ED" w:rsidP="00660194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C09C7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Wspólny słownik Zamówień (CPV)</w:t>
      </w:r>
    </w:p>
    <w:p w:rsidR="004740ED" w:rsidRPr="00660194" w:rsidRDefault="007863E2" w:rsidP="00660194">
      <w:pPr>
        <w:pStyle w:val="Nagwek3"/>
      </w:pPr>
      <w:r>
        <w:t xml:space="preserve">            </w:t>
      </w:r>
      <w:r w:rsidR="00947FC2">
        <w:t>44212321-5</w:t>
      </w:r>
      <w:r>
        <w:t xml:space="preserve"> - Wiaty autobusowe</w:t>
      </w:r>
    </w:p>
    <w:p w:rsidR="004740ED" w:rsidRPr="00A8260D" w:rsidRDefault="004740ED" w:rsidP="004740ED">
      <w:pPr>
        <w:autoSpaceDE w:val="0"/>
        <w:autoSpaceDN w:val="0"/>
        <w:spacing w:after="0" w:line="240" w:lineRule="auto"/>
        <w:rPr>
          <w:bCs/>
          <w:color w:val="000000"/>
          <w:spacing w:val="-4"/>
        </w:rPr>
      </w:pPr>
    </w:p>
    <w:p w:rsidR="004740ED" w:rsidRPr="002D6BD1" w:rsidRDefault="004740ED" w:rsidP="004740ED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000000"/>
          <w:spacing w:val="-4"/>
        </w:rPr>
      </w:pPr>
      <w:r w:rsidRPr="00122D7C">
        <w:rPr>
          <w:rFonts w:ascii="Times New Roman" w:hAnsi="Times New Roman"/>
          <w:b/>
          <w:bCs/>
          <w:sz w:val="24"/>
          <w:szCs w:val="24"/>
        </w:rPr>
        <w:t xml:space="preserve">W załączeniu: </w:t>
      </w:r>
      <w:r>
        <w:rPr>
          <w:rFonts w:ascii="Times New Roman" w:hAnsi="Times New Roman"/>
          <w:b/>
          <w:bCs/>
          <w:sz w:val="24"/>
          <w:szCs w:val="24"/>
        </w:rPr>
        <w:t xml:space="preserve"> mapka z zaznaczonym zakresem realizacji robót (Załącznik nr 1)</w:t>
      </w:r>
    </w:p>
    <w:p w:rsidR="004740ED" w:rsidRDefault="004740ED" w:rsidP="004740ED">
      <w:pPr>
        <w:pStyle w:val="Akapitzlist"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740ED" w:rsidRDefault="004740ED" w:rsidP="004740ED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Wymagania Zamawiającego do zawartości opracowania:</w:t>
      </w:r>
    </w:p>
    <w:p w:rsidR="004740ED" w:rsidRPr="00735CFC" w:rsidRDefault="004740ED" w:rsidP="004740ED">
      <w:pPr>
        <w:pStyle w:val="Akapitzlist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0ED" w:rsidRDefault="004740ED" w:rsidP="004740ED">
      <w:pPr>
        <w:autoSpaceDE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Wszelkie koszty związane z wykonaniem przedmiotu zamówienia ponosi Wykonawca; w szczególności Wykonawca na własny koszt i ryzyko dokonuje zakupu wszelkich materiałów, usług, ponosi koszty opłat administracyjnych, jak również opłaca pracowników i podwykonawców zatrudnionych przy realizacji przedmiotu zamówienia.</w:t>
      </w:r>
    </w:p>
    <w:p w:rsidR="004740ED" w:rsidRDefault="004740ED" w:rsidP="004740ED">
      <w:pPr>
        <w:autoSpaceDE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związku z realizacją prac stanowiących przedmiot zamówienia powstanie obowiązek uiszczenia jakiejkolwiek należności: podatkowej, administracyjnej lub skarbowej, Wykonawca zobowiązuje się uiścić ją we właściwym urzędzie w terminie określonym w obowiązujących przepisach prawa; z tego tytułu nie przysługuje mu żadne roszczenie do Zamawiającego.</w:t>
      </w:r>
    </w:p>
    <w:p w:rsidR="004740ED" w:rsidRDefault="004740ED" w:rsidP="004740ED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III. Termin wykonania zamówienia</w:t>
      </w:r>
    </w:p>
    <w:p w:rsidR="004740ED" w:rsidRDefault="004740ED" w:rsidP="004740E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wykonania zamówienia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7FC2">
        <w:rPr>
          <w:rFonts w:ascii="Times New Roman" w:hAnsi="Times New Roman"/>
          <w:b/>
          <w:color w:val="000000"/>
          <w:sz w:val="24"/>
          <w:szCs w:val="24"/>
        </w:rPr>
        <w:t>30.04.2019</w:t>
      </w:r>
      <w:r>
        <w:rPr>
          <w:rFonts w:ascii="Times New Roman" w:hAnsi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740ED" w:rsidRDefault="004740ED" w:rsidP="004740ED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termin wykonania uważa się dzień odbioru wykonanych prac.</w:t>
      </w:r>
    </w:p>
    <w:p w:rsidR="004740ED" w:rsidRDefault="004740ED" w:rsidP="004740ED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IV. Opis sposobu przygotowania oferty</w:t>
      </w:r>
    </w:p>
    <w:p w:rsidR="004740ED" w:rsidRDefault="004740ED" w:rsidP="004740ED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1). Złożona oferta powinna zawierać co najmniej:</w:t>
      </w:r>
    </w:p>
    <w:p w:rsidR="004740ED" w:rsidRPr="00735CFC" w:rsidRDefault="004740ED" w:rsidP="004740ED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35CFC">
        <w:rPr>
          <w:rFonts w:ascii="Times New Roman" w:hAnsi="Times New Roman"/>
          <w:b/>
          <w:color w:val="000000"/>
          <w:sz w:val="24"/>
          <w:szCs w:val="24"/>
        </w:rPr>
        <w:t>nazwę i adres oferenta,</w:t>
      </w:r>
    </w:p>
    <w:p w:rsidR="004740ED" w:rsidRPr="00735CFC" w:rsidRDefault="004740ED" w:rsidP="004740ED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35CFC">
        <w:rPr>
          <w:rFonts w:ascii="Times New Roman" w:hAnsi="Times New Roman"/>
          <w:b/>
          <w:color w:val="000000"/>
          <w:sz w:val="24"/>
          <w:szCs w:val="24"/>
        </w:rPr>
        <w:t>termin wykonania zamówienia – podany w dniach od dnia podpisania umowy,</w:t>
      </w:r>
    </w:p>
    <w:p w:rsidR="004740ED" w:rsidRPr="00735CFC" w:rsidRDefault="004740ED" w:rsidP="004740ED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35CFC">
        <w:rPr>
          <w:rFonts w:ascii="Times New Roman" w:hAnsi="Times New Roman"/>
          <w:b/>
          <w:color w:val="000000"/>
          <w:sz w:val="24"/>
          <w:szCs w:val="24"/>
        </w:rPr>
        <w:t>wartość oferty – netto i brutto,</w:t>
      </w:r>
    </w:p>
    <w:p w:rsidR="004740ED" w:rsidRDefault="004740ED" w:rsidP="004740ED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35CFC">
        <w:rPr>
          <w:rFonts w:ascii="Times New Roman" w:hAnsi="Times New Roman"/>
          <w:b/>
          <w:color w:val="000000"/>
          <w:sz w:val="24"/>
          <w:szCs w:val="24"/>
        </w:rPr>
        <w:t>podpisane oświadczenie – zał. nr 2.</w:t>
      </w:r>
    </w:p>
    <w:p w:rsidR="004740ED" w:rsidRPr="00735CFC" w:rsidRDefault="004740ED" w:rsidP="004740ED">
      <w:pPr>
        <w:pStyle w:val="Akapitzlist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740ED" w:rsidRDefault="004740ED" w:rsidP="004740ED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2). Oferta powinna być sporządzona na papierze firmowym lub opatrzona pieczątką firmową,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posiadać datę sporządzenia oraz powinna być podpisana przez osobę uprawnioną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do podpisywania oferty.</w:t>
      </w:r>
    </w:p>
    <w:p w:rsidR="004740ED" w:rsidRDefault="004740ED" w:rsidP="004740ED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V. Miejsce oraz termin składania i otwarcia ofert</w:t>
      </w:r>
    </w:p>
    <w:p w:rsidR="004740ED" w:rsidRPr="007B64AF" w:rsidRDefault="004740ED" w:rsidP="004740ED">
      <w:pPr>
        <w:autoSpaceDE w:val="0"/>
        <w:autoSpaceDN w:val="0"/>
        <w:rPr>
          <w:rFonts w:ascii="Times New Roman" w:hAnsi="Times New Roman"/>
          <w:b/>
          <w:color w:val="000000"/>
          <w:sz w:val="24"/>
          <w:szCs w:val="24"/>
        </w:rPr>
      </w:pPr>
      <w:r w:rsidRPr="007B64AF">
        <w:rPr>
          <w:rFonts w:ascii="Times New Roman" w:hAnsi="Times New Roman"/>
          <w:b/>
          <w:color w:val="000000"/>
          <w:sz w:val="24"/>
          <w:szCs w:val="24"/>
        </w:rPr>
        <w:t xml:space="preserve">Platforma zakupowa Open Nexus do dnia </w:t>
      </w:r>
      <w:r w:rsidR="00947FC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C09C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47FC2">
        <w:rPr>
          <w:rFonts w:ascii="Times New Roman" w:hAnsi="Times New Roman"/>
          <w:b/>
          <w:color w:val="000000"/>
          <w:sz w:val="24"/>
          <w:szCs w:val="24"/>
        </w:rPr>
        <w:t>.03</w:t>
      </w:r>
      <w:r w:rsidRPr="007B64AF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AC09C7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7B64AF">
        <w:rPr>
          <w:rFonts w:ascii="Times New Roman" w:hAnsi="Times New Roman"/>
          <w:b/>
          <w:color w:val="000000"/>
          <w:sz w:val="24"/>
          <w:szCs w:val="24"/>
        </w:rPr>
        <w:t>r. Oferta powinna być dołączona jako załącznik do formularza elektronicznego.</w:t>
      </w:r>
    </w:p>
    <w:p w:rsidR="004740ED" w:rsidRDefault="004740ED" w:rsidP="004740ED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0ED" w:rsidRDefault="004740ED" w:rsidP="004740ED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VI. Opis sposobu obliczenia ceny</w:t>
      </w:r>
    </w:p>
    <w:p w:rsidR="004740ED" w:rsidRDefault="004740ED" w:rsidP="004740ED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dla porównania i oceny ofert Zamawiający przyjmie cenę brutto obejmującą VAT,</w:t>
      </w:r>
    </w:p>
    <w:p w:rsidR="004740ED" w:rsidRDefault="004740ED" w:rsidP="004740ED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cenę podaną w ofercie należy obliczyć uwzględniając zakres zamówienia określony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w przedmiocie zamówienia</w:t>
      </w:r>
      <w:r>
        <w:rPr>
          <w:rFonts w:ascii="Times New Roman" w:hAnsi="Times New Roman"/>
          <w:color w:val="000000"/>
          <w:sz w:val="24"/>
          <w:szCs w:val="24"/>
        </w:rPr>
        <w:br/>
        <w:t>3) w ofercie należy podać kwotę netto oraz kwotę brutto.</w:t>
      </w:r>
    </w:p>
    <w:p w:rsidR="004740ED" w:rsidRDefault="004740ED" w:rsidP="004740ED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0ED" w:rsidRDefault="004740ED" w:rsidP="004740ED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VII. Kryteria oceny ofert</w:t>
      </w:r>
    </w:p>
    <w:p w:rsidR="004740ED" w:rsidRDefault="004740ED" w:rsidP="004740E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będzie oceniał oferty według kryterium najniższej ceny:</w:t>
      </w:r>
    </w:p>
    <w:p w:rsidR="004740ED" w:rsidRDefault="004740ED" w:rsidP="004740E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– 100 %.</w:t>
      </w:r>
    </w:p>
    <w:p w:rsidR="004740ED" w:rsidRDefault="004740ED" w:rsidP="004740ED">
      <w:pPr>
        <w:rPr>
          <w:rFonts w:ascii="Times New Roman" w:hAnsi="Times New Roman"/>
          <w:color w:val="000000"/>
          <w:sz w:val="24"/>
          <w:szCs w:val="24"/>
        </w:rPr>
      </w:pPr>
    </w:p>
    <w:p w:rsidR="004740ED" w:rsidRPr="00B02B9B" w:rsidRDefault="004740ED" w:rsidP="004740ED">
      <w:pPr>
        <w:pStyle w:val="Akapitzlist"/>
        <w:numPr>
          <w:ilvl w:val="0"/>
          <w:numId w:val="4"/>
        </w:numPr>
        <w:autoSpaceDE w:val="0"/>
        <w:autoSpaceDN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B02B9B">
        <w:rPr>
          <w:rFonts w:ascii="Times New Roman" w:hAnsi="Times New Roman"/>
          <w:b/>
          <w:color w:val="000000"/>
          <w:sz w:val="24"/>
          <w:szCs w:val="24"/>
        </w:rPr>
        <w:t>Warunki uczestnictwa w postępowaniu</w:t>
      </w:r>
    </w:p>
    <w:p w:rsidR="004740ED" w:rsidRPr="00B02B9B" w:rsidRDefault="004740ED" w:rsidP="004740ED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B02B9B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02B9B">
        <w:rPr>
          <w:rFonts w:ascii="Times New Roman" w:hAnsi="Times New Roman"/>
          <w:sz w:val="24"/>
          <w:szCs w:val="24"/>
        </w:rPr>
        <w:t xml:space="preserve">Wykonawca musi posiadać uprawnienia do wykonywania określonej działalności lub czynności, jeżeli prawa  nakładają obowiązek ich posiadania. Powyższy warunek będzie spełniony przez Wykonawcę, jeżeli:  </w:t>
      </w:r>
      <w:r w:rsidRPr="00B02B9B">
        <w:rPr>
          <w:rFonts w:ascii="Times New Roman" w:hAnsi="Times New Roman" w:cs="Times New Roman"/>
          <w:sz w:val="24"/>
          <w:szCs w:val="24"/>
        </w:rPr>
        <w:t>dołączy do oferty kserokopię aktualnego zaświadczenia o wpisie do ewidencji działalności gospodarczej lub kserokopię wypisu z właściwego rejestru (dołączyć do oferty),</w:t>
      </w:r>
    </w:p>
    <w:p w:rsidR="004740ED" w:rsidRPr="00B02B9B" w:rsidRDefault="004740ED" w:rsidP="004740ED">
      <w:pPr>
        <w:jc w:val="both"/>
        <w:rPr>
          <w:rFonts w:ascii="Times New Roman" w:hAnsi="Times New Roman" w:cs="Times New Roman"/>
          <w:sz w:val="24"/>
          <w:szCs w:val="24"/>
        </w:rPr>
      </w:pPr>
      <w:r w:rsidRPr="00B02B9B">
        <w:rPr>
          <w:rFonts w:ascii="Times New Roman" w:hAnsi="Times New Roman" w:cs="Times New Roman"/>
          <w:sz w:val="24"/>
          <w:szCs w:val="24"/>
        </w:rPr>
        <w:t xml:space="preserve">- O zamówienie mogą ubiegać się Wykonawcy, których wiedza i doświadczenie pozwoli na prawidłowe wykonanie zamówienia, to znaczy wykonali </w:t>
      </w:r>
      <w:r w:rsidRPr="00E73115">
        <w:rPr>
          <w:rFonts w:ascii="Times New Roman" w:hAnsi="Times New Roman" w:cs="Times New Roman"/>
          <w:sz w:val="24"/>
          <w:szCs w:val="24"/>
        </w:rPr>
        <w:t xml:space="preserve">co najmniej jedno zamówienia, których przedmiotem były </w:t>
      </w:r>
      <w:r w:rsidR="007863E2">
        <w:rPr>
          <w:rFonts w:ascii="Times New Roman" w:hAnsi="Times New Roman" w:cs="Times New Roman"/>
          <w:sz w:val="24"/>
          <w:szCs w:val="24"/>
        </w:rPr>
        <w:t>prace</w:t>
      </w:r>
      <w:r w:rsidRPr="00E73115">
        <w:rPr>
          <w:rFonts w:ascii="Times New Roman" w:hAnsi="Times New Roman" w:cs="Times New Roman"/>
          <w:sz w:val="24"/>
          <w:szCs w:val="24"/>
        </w:rPr>
        <w:t xml:space="preserve"> o podobnym charakterze tj. minimum jedno zamówienia, dotyczące wykonania </w:t>
      </w:r>
      <w:r w:rsidR="007863E2">
        <w:rPr>
          <w:rFonts w:ascii="Times New Roman" w:hAnsi="Times New Roman" w:cs="Times New Roman"/>
          <w:sz w:val="24"/>
          <w:szCs w:val="24"/>
        </w:rPr>
        <w:t>i zamontowania wiat przystankowych</w:t>
      </w:r>
      <w:r w:rsidRPr="00E731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B9B">
        <w:rPr>
          <w:rFonts w:ascii="Times New Roman" w:hAnsi="Times New Roman" w:cs="Times New Roman"/>
          <w:sz w:val="24"/>
          <w:szCs w:val="24"/>
        </w:rPr>
        <w:t xml:space="preserve">Zamawiający dokona oceny spełniania warunku udziału w postępowaniu na podstawie dokumentów na zasadzie spełnia/nie spełnia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2B9B">
        <w:rPr>
          <w:rFonts w:ascii="Times New Roman" w:hAnsi="Times New Roman" w:cs="Times New Roman"/>
          <w:sz w:val="24"/>
          <w:szCs w:val="24"/>
        </w:rPr>
        <w:t>załącznik nr 2),</w:t>
      </w:r>
    </w:p>
    <w:p w:rsidR="004740ED" w:rsidRPr="00B02B9B" w:rsidRDefault="004740ED" w:rsidP="004740ED">
      <w:pPr>
        <w:jc w:val="both"/>
        <w:rPr>
          <w:rFonts w:ascii="Times New Roman" w:hAnsi="Times New Roman"/>
          <w:sz w:val="24"/>
          <w:szCs w:val="24"/>
        </w:rPr>
      </w:pPr>
      <w:r w:rsidRPr="00B02B9B">
        <w:rPr>
          <w:rFonts w:ascii="Times New Roman" w:hAnsi="Times New Roman" w:cs="Times New Roman"/>
          <w:sz w:val="24"/>
          <w:szCs w:val="24"/>
        </w:rPr>
        <w:t xml:space="preserve">- </w:t>
      </w:r>
      <w:r w:rsidRPr="00B02B9B">
        <w:rPr>
          <w:rFonts w:ascii="Times New Roman" w:hAnsi="Times New Roman"/>
          <w:sz w:val="24"/>
          <w:szCs w:val="24"/>
        </w:rPr>
        <w:t xml:space="preserve">O zamówienie mogą ubiegać się Wykonawcy którzy dysponują lub będą dysponować osobami zdolnymi do wykonania zamówienia, to znaczy Wykonawca musi dysponować: Osobą posiadającą uprawnienia w zakresie </w:t>
      </w:r>
      <w:r>
        <w:rPr>
          <w:rFonts w:ascii="Times New Roman" w:hAnsi="Times New Roman"/>
          <w:sz w:val="24"/>
          <w:szCs w:val="24"/>
        </w:rPr>
        <w:t xml:space="preserve">wykonywania lub nadzoru dla prowadzonych prac. </w:t>
      </w:r>
      <w:r w:rsidRPr="00B02B9B">
        <w:rPr>
          <w:rFonts w:ascii="Times New Roman" w:hAnsi="Times New Roman"/>
          <w:sz w:val="24"/>
          <w:szCs w:val="24"/>
        </w:rPr>
        <w:t xml:space="preserve"> Zamawiający dokona oceny spełniania warunku udziału w postępowaniu na podstawie dokumentów na zasadzie spełnia/nie spełnia (załącznik nr 2 ).</w:t>
      </w:r>
    </w:p>
    <w:p w:rsidR="004740ED" w:rsidRPr="00D2080A" w:rsidRDefault="004740ED" w:rsidP="004740ED">
      <w:pPr>
        <w:jc w:val="both"/>
        <w:rPr>
          <w:rFonts w:ascii="Times New Roman" w:hAnsi="Times New Roman" w:cs="Times New Roman"/>
        </w:rPr>
      </w:pPr>
    </w:p>
    <w:p w:rsidR="004740ED" w:rsidRDefault="004740ED" w:rsidP="004740E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IX. Warunki płatności</w:t>
      </w:r>
    </w:p>
    <w:p w:rsidR="004740ED" w:rsidRDefault="004740ED" w:rsidP="00474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ustala następujące warunki płatności:</w:t>
      </w:r>
    </w:p>
    <w:p w:rsidR="004740ED" w:rsidRDefault="004740ED" w:rsidP="004740ED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100% wynagrodzenia po przekazaniu Zamawiającemu kompletnej dokumentacji.</w:t>
      </w:r>
    </w:p>
    <w:p w:rsidR="004740ED" w:rsidRDefault="004740ED" w:rsidP="004740ED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termin płatności ustala się na 30 dni od daty otrzymania przez Zamawiającego prawidłowo </w:t>
      </w:r>
      <w:r w:rsidR="007863E2">
        <w:rPr>
          <w:rFonts w:ascii="Times New Roman" w:hAnsi="Times New Roman"/>
          <w:color w:val="000000"/>
          <w:sz w:val="24"/>
          <w:szCs w:val="24"/>
        </w:rPr>
        <w:t>wystawionej</w:t>
      </w:r>
      <w:r>
        <w:rPr>
          <w:rFonts w:ascii="Times New Roman" w:hAnsi="Times New Roman"/>
          <w:color w:val="000000"/>
          <w:sz w:val="24"/>
          <w:szCs w:val="24"/>
        </w:rPr>
        <w:t xml:space="preserve"> faktury.</w:t>
      </w:r>
    </w:p>
    <w:p w:rsidR="004740ED" w:rsidRDefault="004740ED" w:rsidP="004740ED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Załączniki:</w:t>
      </w:r>
    </w:p>
    <w:p w:rsidR="004740ED" w:rsidRDefault="004740ED" w:rsidP="004740ED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Mapka z zaznaczonym zakresem prac – zał. nr 1</w:t>
      </w:r>
    </w:p>
    <w:p w:rsidR="004740ED" w:rsidRDefault="004740ED" w:rsidP="004740ED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wzór oświadczenia – zał. nr 2</w:t>
      </w:r>
    </w:p>
    <w:p w:rsidR="004740ED" w:rsidRDefault="004740ED" w:rsidP="004740ED"/>
    <w:p w:rsidR="004740ED" w:rsidRDefault="004740ED" w:rsidP="004740ED">
      <w:r>
        <w:t>Z poważaniem</w:t>
      </w:r>
    </w:p>
    <w:p w:rsidR="004740ED" w:rsidRPr="002B69EE" w:rsidRDefault="004740ED" w:rsidP="004740ED">
      <w:pPr>
        <w:rPr>
          <w:rFonts w:ascii="Times New Roman" w:hAnsi="Times New Roman" w:cs="Times New Roman"/>
        </w:rPr>
      </w:pPr>
      <w:r>
        <w:rPr>
          <w:rFonts w:ascii="Forte" w:hAnsi="Forte"/>
        </w:rPr>
        <w:t>Patryk Zien</w:t>
      </w:r>
      <w:r>
        <w:rPr>
          <w:rFonts w:ascii="Times New Roman" w:hAnsi="Times New Roman" w:cs="Times New Roman"/>
        </w:rPr>
        <w:t>ć</w:t>
      </w:r>
    </w:p>
    <w:p w:rsidR="004740ED" w:rsidRPr="007B64AF" w:rsidRDefault="004740ED" w:rsidP="004740ED">
      <w:r>
        <w:t>Podinspektor ds. energii i oświetlenia</w:t>
      </w:r>
      <w:r>
        <w:br/>
        <w:t>Urząd Miejski w Sośnicowicach</w:t>
      </w:r>
      <w:r>
        <w:br/>
        <w:t>tel. 32 335-86-39</w:t>
      </w:r>
      <w:r>
        <w:br/>
      </w:r>
      <w:r w:rsidRPr="00666D62">
        <w:rPr>
          <w:lang w:val="en-US"/>
        </w:rPr>
        <w:t>fax. 32 238 75 50</w:t>
      </w:r>
      <w:r>
        <w:rPr>
          <w:lang w:val="en-US"/>
        </w:rPr>
        <w:br/>
      </w:r>
      <w:hyperlink r:id="rId9" w:history="1">
        <w:r w:rsidRPr="00C449AA">
          <w:rPr>
            <w:rStyle w:val="Hipercze"/>
            <w:sz w:val="24"/>
            <w:szCs w:val="24"/>
            <w:lang w:val="en-US"/>
          </w:rPr>
          <w:t>pzienc@sosnicowice.pl</w:t>
        </w:r>
      </w:hyperlink>
      <w:r w:rsidRPr="00666D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4740ED" w:rsidRDefault="004740ED" w:rsidP="004740ED"/>
    <w:p w:rsidR="004740ED" w:rsidRDefault="004740ED" w:rsidP="004740ED"/>
    <w:p w:rsidR="004740ED" w:rsidRDefault="004740ED" w:rsidP="004740ED"/>
    <w:p w:rsidR="00605CBA" w:rsidRDefault="00605CBA"/>
    <w:sectPr w:rsidR="00605CBA" w:rsidSect="00F608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24" w:rsidRDefault="000B4224" w:rsidP="008240AD">
      <w:pPr>
        <w:spacing w:after="0" w:line="240" w:lineRule="auto"/>
      </w:pPr>
      <w:r>
        <w:separator/>
      </w:r>
    </w:p>
  </w:endnote>
  <w:endnote w:type="continuationSeparator" w:id="1">
    <w:p w:rsidR="000B4224" w:rsidRDefault="000B4224" w:rsidP="0082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24" w:rsidRDefault="000B4224" w:rsidP="008240AD">
      <w:pPr>
        <w:spacing w:after="0" w:line="240" w:lineRule="auto"/>
      </w:pPr>
      <w:r>
        <w:separator/>
      </w:r>
    </w:p>
  </w:footnote>
  <w:footnote w:type="continuationSeparator" w:id="1">
    <w:p w:rsidR="000B4224" w:rsidRDefault="000B4224" w:rsidP="0082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4"/>
      <w:gridCol w:w="3398"/>
      <w:gridCol w:w="4138"/>
    </w:tblGrid>
    <w:tr w:rsidR="00BA5C16" w:rsidRPr="00FC3A27" w:rsidTr="00820E62">
      <w:trPr>
        <w:trHeight w:val="614"/>
      </w:trPr>
      <w:tc>
        <w:tcPr>
          <w:tcW w:w="1984" w:type="dxa"/>
          <w:vMerge w:val="restart"/>
        </w:tcPr>
        <w:p w:rsidR="00BA5C16" w:rsidRPr="00FC3A27" w:rsidRDefault="00660194" w:rsidP="00820E62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8" w:type="dxa"/>
          <w:vAlign w:val="center"/>
        </w:tcPr>
        <w:p w:rsidR="00BA5C16" w:rsidRPr="005D3CCE" w:rsidRDefault="00660194" w:rsidP="00820E62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5D3CCE">
            <w:rPr>
              <w:rFonts w:ascii="Times New Roman" w:hAnsi="Times New Roman"/>
              <w:sz w:val="52"/>
              <w:szCs w:val="52"/>
            </w:rPr>
            <w:t>Gmina</w:t>
          </w:r>
        </w:p>
      </w:tc>
      <w:tc>
        <w:tcPr>
          <w:tcW w:w="4138" w:type="dxa"/>
        </w:tcPr>
        <w:p w:rsidR="00BA5C16" w:rsidRPr="00FC3A27" w:rsidRDefault="000B4224" w:rsidP="00820E62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BA5C16" w:rsidRPr="00FC3A27" w:rsidTr="00820E62">
      <w:trPr>
        <w:trHeight w:val="419"/>
      </w:trPr>
      <w:tc>
        <w:tcPr>
          <w:tcW w:w="1984" w:type="dxa"/>
          <w:vMerge/>
        </w:tcPr>
        <w:p w:rsidR="00BA5C16" w:rsidRPr="00FC3A27" w:rsidRDefault="000B4224" w:rsidP="00820E62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398" w:type="dxa"/>
          <w:tcBorders>
            <w:bottom w:val="single" w:sz="4" w:space="0" w:color="auto"/>
          </w:tcBorders>
          <w:vAlign w:val="center"/>
        </w:tcPr>
        <w:p w:rsidR="00BA5C16" w:rsidRPr="005D3CCE" w:rsidRDefault="00660194" w:rsidP="00820E62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5D3CCE">
            <w:rPr>
              <w:rFonts w:ascii="Times New Roman" w:hAnsi="Times New Roman"/>
              <w:sz w:val="52"/>
              <w:szCs w:val="52"/>
            </w:rPr>
            <w:t>Sośnicowice</w:t>
          </w:r>
        </w:p>
      </w:tc>
      <w:tc>
        <w:tcPr>
          <w:tcW w:w="4138" w:type="dxa"/>
          <w:tcBorders>
            <w:bottom w:val="single" w:sz="4" w:space="0" w:color="auto"/>
          </w:tcBorders>
          <w:vAlign w:val="center"/>
        </w:tcPr>
        <w:p w:rsidR="00BA5C16" w:rsidRPr="005D3CCE" w:rsidRDefault="00660194" w:rsidP="00820E62">
          <w:pPr>
            <w:pStyle w:val="Nagwek"/>
            <w:jc w:val="right"/>
            <w:rPr>
              <w:rFonts w:ascii="Times New Roman" w:hAnsi="Times New Roman"/>
            </w:rPr>
          </w:pPr>
          <w:r w:rsidRPr="005D3CCE">
            <w:rPr>
              <w:rFonts w:ascii="Times New Roman" w:hAnsi="Times New Roman"/>
              <w:sz w:val="24"/>
            </w:rPr>
            <w:t>Rynek 19, 44-153 Sośnicowice</w:t>
          </w:r>
        </w:p>
      </w:tc>
    </w:tr>
  </w:tbl>
  <w:p w:rsidR="00BA5C16" w:rsidRDefault="000B42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64A"/>
    <w:multiLevelType w:val="hybridMultilevel"/>
    <w:tmpl w:val="2D1E31B8"/>
    <w:lvl w:ilvl="0" w:tplc="D5326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635DF"/>
    <w:multiLevelType w:val="hybridMultilevel"/>
    <w:tmpl w:val="C28E3658"/>
    <w:lvl w:ilvl="0" w:tplc="53A0A150">
      <w:start w:val="8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113C18"/>
    <w:multiLevelType w:val="hybridMultilevel"/>
    <w:tmpl w:val="5060DD3E"/>
    <w:lvl w:ilvl="0" w:tplc="0B983A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0ED"/>
    <w:rsid w:val="000B4224"/>
    <w:rsid w:val="0029086C"/>
    <w:rsid w:val="00304317"/>
    <w:rsid w:val="004740ED"/>
    <w:rsid w:val="005D391C"/>
    <w:rsid w:val="00605CBA"/>
    <w:rsid w:val="00660194"/>
    <w:rsid w:val="007863E2"/>
    <w:rsid w:val="008240AD"/>
    <w:rsid w:val="00940289"/>
    <w:rsid w:val="00947FC2"/>
    <w:rsid w:val="00AC09C7"/>
    <w:rsid w:val="00AD6C1F"/>
    <w:rsid w:val="00B808CE"/>
    <w:rsid w:val="00D423E0"/>
    <w:rsid w:val="00D7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ED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74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0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740ED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4740ED"/>
    <w:pPr>
      <w:spacing w:after="0" w:line="240" w:lineRule="auto"/>
    </w:pPr>
    <w:rPr>
      <w:rFonts w:ascii="Calibri" w:eastAsiaTheme="minorHAnsi" w:hAnsi="Calibri" w:cs="Times New Roman"/>
    </w:rPr>
  </w:style>
  <w:style w:type="paragraph" w:styleId="Akapitzlist">
    <w:name w:val="List Paragraph"/>
    <w:basedOn w:val="Normalny"/>
    <w:uiPriority w:val="34"/>
    <w:qFormat/>
    <w:rsid w:val="004740ED"/>
    <w:pPr>
      <w:ind w:left="720"/>
    </w:pPr>
    <w:rPr>
      <w:rFonts w:ascii="Calibri" w:eastAsiaTheme="minorHAns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7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0E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ED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4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028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enc@sosnic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nic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zienc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2019-03-04T09:10:00Z</dcterms:created>
  <dcterms:modified xsi:type="dcterms:W3CDTF">2019-03-05T10:23:00Z</dcterms:modified>
</cp:coreProperties>
</file>