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231"/>
        <w:gridCol w:w="1169"/>
        <w:gridCol w:w="2811"/>
        <w:gridCol w:w="2075"/>
        <w:gridCol w:w="1719"/>
        <w:gridCol w:w="2949"/>
        <w:gridCol w:w="1840"/>
        <w:gridCol w:w="520"/>
      </w:tblGrid>
      <w:tr w:rsidR="009E23A2" w:rsidRPr="00EC49CE" w14:paraId="658D1362" w14:textId="77777777" w:rsidTr="00C35076">
        <w:trPr>
          <w:trHeight w:val="360"/>
        </w:trPr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CD99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C49C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Specyfikacja techniczna dla aparatu telefonicznego z grupy II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2B2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5968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C49CE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9E23A2" w:rsidRPr="00EC49CE" w14:paraId="42E1C18E" w14:textId="77777777" w:rsidTr="00C35076">
        <w:trPr>
          <w:trHeight w:val="300"/>
        </w:trPr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B25DB" w14:textId="0B88F87C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C49C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Parametry techniczne </w:t>
            </w:r>
            <w:r w:rsidR="00EC49C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zaoferowanych</w:t>
            </w:r>
            <w:r w:rsidRPr="00EC49C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 modeli telefonów mogą być wyższe ale nie niższa niż: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EFA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1FA7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305286AE" w14:textId="77777777" w:rsidTr="00C35076">
        <w:trPr>
          <w:trHeight w:val="3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83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6CA6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BD7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Wymiary ekranu: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7B5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6,5” FHD+ 1080 x 2400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A58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CA0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C81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66B6D883" w14:textId="77777777" w:rsidTr="00C35076">
        <w:trPr>
          <w:trHeight w:val="3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970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EDA6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8CF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Typ ekranu: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7FE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B16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120Hz Super AMOLED ; </w:t>
            </w:r>
            <w:proofErr w:type="spellStart"/>
            <w:r w:rsidRPr="00EC49CE">
              <w:rPr>
                <w:rFonts w:eastAsia="Times New Roman" w:cstheme="minorHAnsi"/>
                <w:lang w:eastAsia="pl-PL"/>
              </w:rPr>
              <w:t>Infinity</w:t>
            </w:r>
            <w:proofErr w:type="spellEnd"/>
            <w:r w:rsidRPr="00EC49CE">
              <w:rPr>
                <w:rFonts w:eastAsia="Times New Roman" w:cstheme="minorHAnsi"/>
                <w:lang w:eastAsia="pl-PL"/>
              </w:rPr>
              <w:t>-O Display, 800nit, GG5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EF2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D140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6DA5115E" w14:textId="77777777" w:rsidTr="00C35076">
        <w:trPr>
          <w:trHeight w:val="3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16C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0579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20A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2C9CC7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System operacyjny                                              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63A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75A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65876E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Android 12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EB3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3D0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EBA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CF80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1B0F10FF" w14:textId="77777777" w:rsidTr="00C35076">
        <w:trPr>
          <w:trHeight w:val="3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CA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AC8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BB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Pamięć RAM: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CEC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6 GB / 8 GB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024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86E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E249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1C35CC21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D39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103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B97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Pamięć wbudowana: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0B1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128 GB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4D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A1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D97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D788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253AE125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5D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CA0B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D09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Aparat tylny: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321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F63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64 MP (OIS / Główny ; F1.8)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8AB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C6E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F805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55E17CC5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1EF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D7B8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6C3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5E1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3F3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12 MP (</w:t>
            </w:r>
            <w:proofErr w:type="spellStart"/>
            <w:r w:rsidRPr="00EC49CE">
              <w:rPr>
                <w:rFonts w:eastAsia="Times New Roman" w:cstheme="minorHAnsi"/>
                <w:lang w:eastAsia="pl-PL"/>
              </w:rPr>
              <w:t>Ultraszerokokątny</w:t>
            </w:r>
            <w:proofErr w:type="spellEnd"/>
            <w:r w:rsidRPr="00EC49CE">
              <w:rPr>
                <w:rFonts w:eastAsia="Times New Roman" w:cstheme="minorHAnsi"/>
                <w:lang w:eastAsia="pl-PL"/>
              </w:rPr>
              <w:t xml:space="preserve"> ; F2.2)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11C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3DA7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2FFAAE72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47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D16C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B64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7D2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A24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5 MP (Macro ; F2.4)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63F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D81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2D0A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451BAC8B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0BD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A8C2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90F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894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6D6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5 MP (Głębi ; F2.4)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68A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A7B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3DC6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600A5147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28C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399A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98B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Aparat przedni: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B0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32 MP (F2.2)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CE3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B17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CB14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598EC817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22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18D9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BD2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Zoom (kamera tylna):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B50A" w14:textId="47744FAB" w:rsidR="009E23A2" w:rsidRPr="00EC49CE" w:rsidRDefault="0028117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81172">
              <w:rPr>
                <w:rFonts w:eastAsia="Times New Roman" w:cstheme="minorHAnsi"/>
                <w:lang w:eastAsia="pl-PL"/>
              </w:rPr>
              <w:t>10x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2BD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47A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A18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6F70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4ACD9923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F55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611E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667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39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680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AB0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833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1D306781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F3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1EAF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A63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Rozdzielczość nagrywania wideo/ </w:t>
            </w:r>
            <w:proofErr w:type="spellStart"/>
            <w:r w:rsidRPr="00EC49CE">
              <w:rPr>
                <w:rFonts w:eastAsia="Times New Roman" w:cstheme="minorHAnsi"/>
                <w:lang w:eastAsia="pl-PL"/>
              </w:rPr>
              <w:t>slow</w:t>
            </w:r>
            <w:proofErr w:type="spellEnd"/>
            <w:r w:rsidRPr="00EC49C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EC49CE">
              <w:rPr>
                <w:rFonts w:eastAsia="Times New Roman" w:cstheme="minorHAnsi"/>
                <w:lang w:eastAsia="pl-PL"/>
              </w:rPr>
              <w:t>motion</w:t>
            </w:r>
            <w:proofErr w:type="spellEnd"/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B8A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UHD 4K (3840 x 2160) | @30fps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723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3DE3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50AE67E9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7F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F1EB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171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EC49CE">
              <w:rPr>
                <w:rFonts w:eastAsia="Times New Roman" w:cstheme="minorHAnsi"/>
                <w:lang w:eastAsia="pl-PL"/>
              </w:rPr>
              <w:t>Slow</w:t>
            </w:r>
            <w:proofErr w:type="spellEnd"/>
            <w:r w:rsidRPr="00EC49CE">
              <w:rPr>
                <w:rFonts w:eastAsia="Times New Roman" w:cstheme="minorHAnsi"/>
                <w:lang w:eastAsia="pl-PL"/>
              </w:rPr>
              <w:t xml:space="preserve"> Motion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9C1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44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240fps @HD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5FB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D01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F8E9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0BAB53D8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7C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A8B5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4B1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Bateria: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CF8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58E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5000 </w:t>
            </w:r>
            <w:proofErr w:type="spellStart"/>
            <w:r w:rsidRPr="00EC49CE">
              <w:rPr>
                <w:rFonts w:eastAsia="Times New Roman" w:cstheme="minorHAnsi"/>
                <w:lang w:eastAsia="pl-PL"/>
              </w:rPr>
              <w:t>mAh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0BC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A3A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BC0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E0BE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50FE90BD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3E6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3442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1EE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Ładowanie: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472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944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Super szybkie ładowanie (25W)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592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74CE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234BD523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38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31BB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2A7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Czytnik linii papilarnych: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11C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W ekranie głównym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EE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DAB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81E3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013D4993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593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6462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2299" w14:textId="6B789CDE" w:rsidR="009E23A2" w:rsidRPr="00EC49CE" w:rsidRDefault="00C35076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</w:t>
            </w:r>
            <w:r w:rsidRPr="00C35076">
              <w:rPr>
                <w:rFonts w:eastAsia="Times New Roman" w:cstheme="minorHAnsi"/>
                <w:lang w:eastAsia="pl-PL"/>
              </w:rPr>
              <w:t>aksymalne wymiary (mm) (wys. x szer. x grub.)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33C7" w14:textId="27A0A984" w:rsidR="009E23A2" w:rsidRPr="00EC49CE" w:rsidRDefault="00C35076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35076">
              <w:rPr>
                <w:rFonts w:eastAsia="Times New Roman" w:cstheme="minorHAnsi"/>
                <w:lang w:eastAsia="pl-PL"/>
              </w:rPr>
              <w:t>163,9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5076">
              <w:rPr>
                <w:rFonts w:eastAsia="Times New Roman" w:cstheme="minorHAnsi"/>
                <w:lang w:eastAsia="pl-PL"/>
              </w:rPr>
              <w:t>x75,0 x 8,4</w:t>
            </w:r>
            <w:r>
              <w:rPr>
                <w:rFonts w:eastAsia="Times New Roman" w:cstheme="minorHAnsi"/>
                <w:lang w:eastAsia="pl-PL"/>
              </w:rPr>
              <w:t xml:space="preserve">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3E3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DDE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046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5294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1F526E96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DD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6AB9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2D6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Waga: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FE3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4AB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3A0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2B0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1D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789E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48E2FB62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3A2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88C7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523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Karta SIM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6B7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796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Dual-SIM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BDE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392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9A1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8376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7DC33BD2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D9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9CB7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D07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Czytnik kart pamięci: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B06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Tak (do 1 TB)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5D7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CC2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704E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05840AB1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F2E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48AD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140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Łączność: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9E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EEA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5G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17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683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782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C318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26AEECE5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03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7CB5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6EA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NFC: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7A7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6FE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FBB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77CA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783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6DAA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6A5D58B2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7E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49B5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C3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System nawigacji satelitarnej:</w:t>
            </w:r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B5C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EC49CE">
              <w:rPr>
                <w:rFonts w:eastAsia="Times New Roman" w:cstheme="minorHAnsi"/>
                <w:lang w:eastAsia="pl-PL"/>
              </w:rPr>
              <w:t>GPS,Glonass,Beidou,Galileo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33B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4EC6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00939DAF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07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3CD7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2E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Złącza: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ACD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457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USB Typu-C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F1D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A81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520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58027BAC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F7B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F5F8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7B2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Głośniki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E28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35B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 xml:space="preserve">Stereo, Dolby </w:t>
            </w:r>
            <w:proofErr w:type="spellStart"/>
            <w:r w:rsidRPr="00EC49CE">
              <w:rPr>
                <w:rFonts w:eastAsia="Times New Roman" w:cstheme="minorHAnsi"/>
                <w:lang w:eastAsia="pl-PL"/>
              </w:rPr>
              <w:t>Atmos</w:t>
            </w:r>
            <w:proofErr w:type="spell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FA0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A7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0185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  <w:tr w:rsidR="009E23A2" w:rsidRPr="00EC49CE" w14:paraId="48A3371E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CE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261B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7EE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Czujniki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04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0EF9" w14:textId="038B8DDA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Czytnik linii papilarnych (w ekranie), akcelerometr, kompas, czujnik zbliżeniowy</w:t>
            </w:r>
            <w:r w:rsidR="00B470AC">
              <w:rPr>
                <w:rFonts w:eastAsia="Times New Roman" w:cstheme="minorHAnsi"/>
                <w:lang w:eastAsia="pl-PL"/>
              </w:rPr>
              <w:t xml:space="preserve"> (w tym </w:t>
            </w:r>
            <w:r w:rsidR="00B470AC" w:rsidRPr="00B470AC">
              <w:rPr>
                <w:rFonts w:eastAsia="Times New Roman" w:cstheme="minorHAnsi"/>
                <w:lang w:eastAsia="pl-PL"/>
              </w:rPr>
              <w:t>wirtualn</w:t>
            </w:r>
            <w:r w:rsidR="00B470AC">
              <w:rPr>
                <w:rFonts w:eastAsia="Times New Roman" w:cstheme="minorHAnsi"/>
                <w:lang w:eastAsia="pl-PL"/>
              </w:rPr>
              <w:t>y</w:t>
            </w:r>
            <w:r w:rsidR="00B470AC" w:rsidRPr="00B470AC">
              <w:rPr>
                <w:rFonts w:eastAsia="Times New Roman" w:cstheme="minorHAnsi"/>
                <w:lang w:eastAsia="pl-PL"/>
              </w:rPr>
              <w:t xml:space="preserve"> czujnik zbliżeniow</w:t>
            </w:r>
            <w:r w:rsidR="00B470AC">
              <w:rPr>
                <w:rFonts w:eastAsia="Times New Roman" w:cstheme="minorHAnsi"/>
                <w:lang w:eastAsia="pl-PL"/>
              </w:rPr>
              <w:t>y)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4EF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BF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E23A2" w:rsidRPr="00EC49CE" w14:paraId="01FD5124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4D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B451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850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Obudowa: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2DF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C9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EC49CE">
              <w:rPr>
                <w:rFonts w:eastAsia="Times New Roman" w:cstheme="minorHAnsi"/>
                <w:lang w:eastAsia="pl-PL"/>
              </w:rPr>
              <w:t>Glasstic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449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66F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F35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044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E23A2" w:rsidRPr="00EC49CE" w14:paraId="2CD7EDBD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A89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FDD4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870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Wodoszczelność: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31D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IP67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CAD3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A47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2B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E4B7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E23A2" w:rsidRPr="00EC49CE" w14:paraId="1A9F497F" w14:textId="77777777" w:rsidTr="00C35076">
        <w:trPr>
          <w:trHeight w:val="3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A6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A45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66B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F8D4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DD5E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3ED6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E23A2" w:rsidRPr="00EC49CE" w14:paraId="1D617065" w14:textId="77777777" w:rsidTr="00C35076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57FD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3705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3F2F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Kolory: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A5AC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88C8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C49CE">
              <w:rPr>
                <w:rFonts w:eastAsia="Times New Roman" w:cstheme="minorHAnsi"/>
                <w:lang w:eastAsia="pl-PL"/>
              </w:rPr>
              <w:t>czarny, niebieski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3D91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C682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C331B" w14:textId="77777777" w:rsidR="009E23A2" w:rsidRPr="00EC49CE" w:rsidRDefault="009E23A2" w:rsidP="009E23A2">
            <w:pPr>
              <w:spacing w:after="0" w:line="240" w:lineRule="auto"/>
              <w:rPr>
                <w:rFonts w:eastAsia="Times New Roman" w:cstheme="minorHAnsi"/>
                <w:color w:val="0C4DA2"/>
                <w:lang w:eastAsia="pl-PL"/>
              </w:rPr>
            </w:pPr>
            <w:r w:rsidRPr="00EC49CE">
              <w:rPr>
                <w:rFonts w:eastAsia="Times New Roman" w:cstheme="minorHAnsi"/>
                <w:color w:val="0C4DA2"/>
                <w:lang w:eastAsia="pl-PL"/>
              </w:rPr>
              <w:t> </w:t>
            </w:r>
          </w:p>
        </w:tc>
      </w:tr>
    </w:tbl>
    <w:p w14:paraId="3E21A783" w14:textId="77777777" w:rsidR="008F5E59" w:rsidRDefault="008F5E59"/>
    <w:sectPr w:rsidR="008F5E59" w:rsidSect="009E23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2EA" w14:textId="77777777" w:rsidR="00404C02" w:rsidRDefault="00404C02" w:rsidP="00EC49CE">
      <w:pPr>
        <w:spacing w:after="0" w:line="240" w:lineRule="auto"/>
      </w:pPr>
      <w:r>
        <w:separator/>
      </w:r>
    </w:p>
  </w:endnote>
  <w:endnote w:type="continuationSeparator" w:id="0">
    <w:p w14:paraId="7E4D5B71" w14:textId="77777777" w:rsidR="00404C02" w:rsidRDefault="00404C02" w:rsidP="00EC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3F17" w14:textId="77777777" w:rsidR="00404C02" w:rsidRDefault="00404C02" w:rsidP="00EC49CE">
      <w:pPr>
        <w:spacing w:after="0" w:line="240" w:lineRule="auto"/>
      </w:pPr>
      <w:r>
        <w:separator/>
      </w:r>
    </w:p>
  </w:footnote>
  <w:footnote w:type="continuationSeparator" w:id="0">
    <w:p w14:paraId="3B5E45D0" w14:textId="77777777" w:rsidR="00404C02" w:rsidRDefault="00404C02" w:rsidP="00EC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1439" w14:textId="0E557409" w:rsidR="00EC49CE" w:rsidRPr="00107878" w:rsidRDefault="00EC49CE" w:rsidP="00EC49CE">
    <w:pPr>
      <w:pStyle w:val="Nagwek"/>
      <w:jc w:val="right"/>
      <w:rPr>
        <w:rFonts w:asciiTheme="majorHAnsi" w:hAnsiTheme="majorHAnsi" w:cstheme="majorHAnsi"/>
        <w:i/>
        <w:iCs/>
      </w:rPr>
    </w:pPr>
    <w:r w:rsidRPr="00107878">
      <w:rPr>
        <w:rFonts w:asciiTheme="majorHAnsi" w:hAnsiTheme="majorHAnsi" w:cstheme="majorHAnsi"/>
        <w:i/>
        <w:iCs/>
      </w:rPr>
      <w:t xml:space="preserve">Załącznik nr </w:t>
    </w:r>
    <w:r>
      <w:rPr>
        <w:rFonts w:asciiTheme="majorHAnsi" w:hAnsiTheme="majorHAnsi" w:cstheme="majorHAnsi"/>
        <w:i/>
        <w:iCs/>
      </w:rPr>
      <w:t>2</w:t>
    </w:r>
    <w:r w:rsidRPr="00107878">
      <w:rPr>
        <w:rFonts w:asciiTheme="majorHAnsi" w:hAnsiTheme="majorHAnsi" w:cstheme="majorHAnsi"/>
        <w:i/>
        <w:iCs/>
      </w:rPr>
      <w:t xml:space="preserve"> do Opisu przedmiotu zamówienia</w:t>
    </w:r>
  </w:p>
  <w:p w14:paraId="63FF1795" w14:textId="77777777" w:rsidR="00EC49CE" w:rsidRDefault="00EC4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A2"/>
    <w:rsid w:val="00281172"/>
    <w:rsid w:val="00404C02"/>
    <w:rsid w:val="008F5E59"/>
    <w:rsid w:val="009E23A2"/>
    <w:rsid w:val="00B470AC"/>
    <w:rsid w:val="00C35076"/>
    <w:rsid w:val="00E14F02"/>
    <w:rsid w:val="00E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B4FA"/>
  <w15:chartTrackingRefBased/>
  <w15:docId w15:val="{77A37AC0-0CDC-4222-AEC7-DE52732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CE"/>
  </w:style>
  <w:style w:type="paragraph" w:styleId="Stopka">
    <w:name w:val="footer"/>
    <w:basedOn w:val="Normalny"/>
    <w:link w:val="StopkaZnak"/>
    <w:uiPriority w:val="99"/>
    <w:unhideWhenUsed/>
    <w:rsid w:val="00EC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Karol Krzywicki | Łukasiewicz - PIT</cp:lastModifiedBy>
  <cp:revision>6</cp:revision>
  <dcterms:created xsi:type="dcterms:W3CDTF">2022-06-13T12:35:00Z</dcterms:created>
  <dcterms:modified xsi:type="dcterms:W3CDTF">2022-09-14T08:21:00Z</dcterms:modified>
</cp:coreProperties>
</file>