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DE24" w14:textId="77777777" w:rsidR="00A21C36" w:rsidRDefault="00A21C36" w:rsidP="00A21C36">
      <w:pPr>
        <w:widowControl w:val="0"/>
        <w:spacing w:line="360" w:lineRule="auto"/>
        <w:jc w:val="both"/>
        <w:rPr>
          <w:rFonts w:ascii="Arial" w:eastAsia="Times New Roman" w:hAnsi="Arial" w:cs="Arial"/>
          <w:b/>
          <w:bCs/>
          <w:snapToGrid w:val="0"/>
          <w:lang w:eastAsia="pl-PL"/>
        </w:rPr>
      </w:pPr>
    </w:p>
    <w:p w14:paraId="3C57C95C" w14:textId="0E704DB7" w:rsidR="00535BF3" w:rsidRPr="00535BF3" w:rsidRDefault="00A21C36" w:rsidP="00535BF3">
      <w:pPr>
        <w:widowControl w:val="0"/>
        <w:spacing w:line="360" w:lineRule="auto"/>
        <w:jc w:val="both"/>
        <w:rPr>
          <w:rFonts w:ascii="Arial" w:eastAsia="Times New Roman" w:hAnsi="Arial" w:cs="Arial"/>
          <w:b/>
          <w:bCs/>
          <w:snapToGrid w:val="0"/>
          <w:lang w:eastAsia="pl-PL"/>
        </w:rPr>
      </w:pPr>
      <w:r w:rsidRPr="00A21C36">
        <w:rPr>
          <w:rFonts w:ascii="Arial" w:eastAsia="Times New Roman" w:hAnsi="Arial" w:cs="Arial"/>
          <w:b/>
          <w:bCs/>
          <w:snapToGrid w:val="0"/>
          <w:lang w:eastAsia="pl-PL"/>
        </w:rPr>
        <w:t>RZp.271.1.1</w:t>
      </w:r>
      <w:r w:rsidR="00590D6C">
        <w:rPr>
          <w:rFonts w:ascii="Arial" w:eastAsia="Times New Roman" w:hAnsi="Arial" w:cs="Arial"/>
          <w:b/>
          <w:bCs/>
          <w:snapToGrid w:val="0"/>
          <w:lang w:eastAsia="pl-PL"/>
        </w:rPr>
        <w:t>8</w:t>
      </w:r>
      <w:r w:rsidRPr="00A21C36">
        <w:rPr>
          <w:rFonts w:ascii="Arial" w:eastAsia="Times New Roman" w:hAnsi="Arial" w:cs="Arial"/>
          <w:b/>
          <w:bCs/>
          <w:snapToGrid w:val="0"/>
          <w:lang w:eastAsia="pl-PL"/>
        </w:rPr>
        <w:t>.2022</w:t>
      </w:r>
    </w:p>
    <w:p w14:paraId="10DBF1E8" w14:textId="234913EF" w:rsidR="006551EF" w:rsidRDefault="000649ED" w:rsidP="00A21C36">
      <w:pPr>
        <w:widowControl w:val="0"/>
        <w:spacing w:line="36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Gniewkowo, dnia </w:t>
      </w:r>
      <w:r w:rsidR="009440C2">
        <w:rPr>
          <w:rFonts w:ascii="Arial" w:eastAsia="Times New Roman" w:hAnsi="Arial" w:cs="Arial"/>
          <w:snapToGrid w:val="0"/>
          <w:lang w:eastAsia="pl-PL"/>
        </w:rPr>
        <w:t>25</w:t>
      </w:r>
      <w:r w:rsidR="00590D6C">
        <w:rPr>
          <w:rFonts w:ascii="Arial" w:eastAsia="Times New Roman" w:hAnsi="Arial" w:cs="Arial"/>
          <w:snapToGrid w:val="0"/>
          <w:lang w:eastAsia="pl-PL"/>
        </w:rPr>
        <w:t>.10</w:t>
      </w:r>
      <w:r w:rsidR="006D0722">
        <w:rPr>
          <w:rFonts w:ascii="Arial" w:eastAsia="Times New Roman" w:hAnsi="Arial" w:cs="Arial"/>
          <w:snapToGrid w:val="0"/>
          <w:lang w:eastAsia="pl-PL"/>
        </w:rPr>
        <w:t>.2022</w:t>
      </w:r>
      <w:r w:rsidR="00E006A6">
        <w:rPr>
          <w:rFonts w:ascii="Arial" w:eastAsia="Times New Roman" w:hAnsi="Arial" w:cs="Arial"/>
          <w:snapToGrid w:val="0"/>
          <w:lang w:eastAsia="pl-PL"/>
        </w:rPr>
        <w:t xml:space="preserve"> r.</w:t>
      </w:r>
    </w:p>
    <w:p w14:paraId="0ED4A2A5" w14:textId="77777777" w:rsidR="00535BF3" w:rsidRPr="00A21C36" w:rsidRDefault="00535BF3" w:rsidP="00A21C36">
      <w:pPr>
        <w:widowControl w:val="0"/>
        <w:spacing w:line="360" w:lineRule="auto"/>
        <w:ind w:left="5664"/>
        <w:jc w:val="right"/>
        <w:rPr>
          <w:rFonts w:ascii="Arial" w:eastAsia="Calibri" w:hAnsi="Arial" w:cs="Arial"/>
          <w:b/>
          <w:color w:val="000000"/>
        </w:rPr>
      </w:pPr>
    </w:p>
    <w:p w14:paraId="3AB8F106" w14:textId="65C2A1C3" w:rsidR="00A21C36" w:rsidRPr="00A21C36" w:rsidRDefault="00A21C36" w:rsidP="00A21C36">
      <w:pPr>
        <w:spacing w:line="360" w:lineRule="auto"/>
        <w:jc w:val="center"/>
        <w:rPr>
          <w:rFonts w:ascii="Arial" w:hAnsi="Arial" w:cs="Arial"/>
          <w:b/>
          <w:bCs/>
          <w:lang w:eastAsia="pl-PL"/>
        </w:rPr>
      </w:pPr>
      <w:r w:rsidRPr="00A21C36">
        <w:rPr>
          <w:rFonts w:ascii="Arial" w:hAnsi="Arial" w:cs="Arial"/>
          <w:b/>
          <w:bCs/>
          <w:lang w:eastAsia="pl-PL"/>
        </w:rPr>
        <w:t>Wyjaśnienia treści S</w:t>
      </w:r>
      <w:r w:rsidR="009440C2">
        <w:rPr>
          <w:rFonts w:ascii="Arial" w:hAnsi="Arial" w:cs="Arial"/>
          <w:b/>
          <w:bCs/>
          <w:lang w:eastAsia="pl-PL"/>
        </w:rPr>
        <w:t>WZ w wyniku wniesionych zapytań</w:t>
      </w:r>
    </w:p>
    <w:p w14:paraId="11C6FF75" w14:textId="77777777" w:rsidR="006551EF" w:rsidRPr="006551EF" w:rsidRDefault="006551EF" w:rsidP="00A21C36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A42F430" w14:textId="0CEC9C46" w:rsidR="006551EF" w:rsidRPr="006551EF" w:rsidRDefault="006551EF" w:rsidP="00A21C36">
      <w:pPr>
        <w:spacing w:line="360" w:lineRule="auto"/>
        <w:jc w:val="both"/>
        <w:rPr>
          <w:rFonts w:ascii="Arial" w:eastAsia="Calibri" w:hAnsi="Arial" w:cs="Arial"/>
          <w:b/>
          <w:i/>
          <w:iCs/>
          <w:color w:val="002060"/>
        </w:rPr>
      </w:pPr>
      <w:r w:rsidRPr="006551EF">
        <w:rPr>
          <w:rFonts w:ascii="Arial" w:eastAsia="Calibri" w:hAnsi="Arial" w:cs="Arial"/>
          <w:b/>
        </w:rPr>
        <w:t>Dotyczy:</w:t>
      </w:r>
      <w:r w:rsidRPr="006551EF">
        <w:rPr>
          <w:rFonts w:ascii="Arial" w:eastAsia="Calibri" w:hAnsi="Arial" w:cs="Arial"/>
        </w:rPr>
        <w:t xml:space="preserve"> </w:t>
      </w:r>
      <w:r w:rsidR="00590D6C">
        <w:rPr>
          <w:rFonts w:ascii="Arial" w:eastAsia="Calibri" w:hAnsi="Arial" w:cs="Arial"/>
          <w:b/>
          <w:bCs/>
          <w:i/>
        </w:rPr>
        <w:t xml:space="preserve">Budowa Teatru Letniego przy Ratuszu w Gniewkowie </w:t>
      </w:r>
    </w:p>
    <w:p w14:paraId="49ED57E3" w14:textId="77777777" w:rsidR="006551EF" w:rsidRPr="00AE6AAE" w:rsidRDefault="006551EF" w:rsidP="00A21C36">
      <w:pPr>
        <w:widowControl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6583325" w14:textId="335EDC5E" w:rsidR="00A21C36" w:rsidRDefault="00A21C36" w:rsidP="00A21C36">
      <w:pPr>
        <w:spacing w:line="360" w:lineRule="auto"/>
        <w:jc w:val="both"/>
        <w:rPr>
          <w:rFonts w:ascii="Arial" w:hAnsi="Arial" w:cs="Arial"/>
        </w:rPr>
      </w:pPr>
      <w:r w:rsidRPr="00A21C36">
        <w:rPr>
          <w:rFonts w:ascii="Arial" w:hAnsi="Arial" w:cs="Arial"/>
        </w:rPr>
        <w:t xml:space="preserve">Ogłoszenie nr 2022/BZP </w:t>
      </w:r>
      <w:r w:rsidR="00535BF3">
        <w:rPr>
          <w:rFonts w:ascii="Arial" w:hAnsi="Arial" w:cs="Arial"/>
        </w:rPr>
        <w:t>00387600/01</w:t>
      </w:r>
      <w:r w:rsidRPr="00A21C36">
        <w:rPr>
          <w:rFonts w:ascii="Arial" w:hAnsi="Arial" w:cs="Arial"/>
        </w:rPr>
        <w:t xml:space="preserve"> z </w:t>
      </w:r>
      <w:r w:rsidR="00535BF3">
        <w:rPr>
          <w:rFonts w:ascii="Arial" w:hAnsi="Arial" w:cs="Arial"/>
        </w:rPr>
        <w:t>dnia 2022-10-11</w:t>
      </w:r>
      <w:r w:rsidRPr="00A21C36">
        <w:rPr>
          <w:rFonts w:ascii="Arial" w:hAnsi="Arial" w:cs="Arial"/>
        </w:rPr>
        <w:t xml:space="preserve">  zostało opublikowane </w:t>
      </w:r>
      <w:r>
        <w:rPr>
          <w:rFonts w:ascii="Arial" w:hAnsi="Arial" w:cs="Arial"/>
        </w:rPr>
        <w:br/>
      </w:r>
      <w:r w:rsidRPr="00A21C36">
        <w:rPr>
          <w:rFonts w:ascii="Arial" w:hAnsi="Arial" w:cs="Arial"/>
        </w:rPr>
        <w:t>w Biuletynie Zamówień Publicznych.</w:t>
      </w:r>
    </w:p>
    <w:p w14:paraId="2AC7EDAC" w14:textId="77777777" w:rsidR="00726AF1" w:rsidRDefault="00726AF1" w:rsidP="00A21C36">
      <w:pPr>
        <w:spacing w:line="360" w:lineRule="auto"/>
        <w:jc w:val="both"/>
        <w:rPr>
          <w:rFonts w:ascii="Arial" w:hAnsi="Arial" w:cs="Arial"/>
        </w:rPr>
      </w:pPr>
    </w:p>
    <w:p w14:paraId="04CBCAF0" w14:textId="52F5BC65" w:rsidR="00726AF1" w:rsidRDefault="00726AF1" w:rsidP="00A21C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zmianie ogłoszenia nr 2022/BZP 00405837/01 z dnia 2022-10-24 zostało opublikowane w Biuletynie Zamówień Publicznych.</w:t>
      </w:r>
    </w:p>
    <w:p w14:paraId="33256DAE" w14:textId="77777777" w:rsidR="00A21C36" w:rsidRPr="00A21C36" w:rsidRDefault="00A21C36" w:rsidP="00A21C36">
      <w:pPr>
        <w:spacing w:line="360" w:lineRule="auto"/>
        <w:jc w:val="both"/>
        <w:rPr>
          <w:rFonts w:ascii="Arial" w:hAnsi="Arial" w:cs="Arial"/>
        </w:rPr>
      </w:pPr>
    </w:p>
    <w:p w14:paraId="79AB4726" w14:textId="2430D615" w:rsidR="00F56783" w:rsidRDefault="00A21C36" w:rsidP="00227C3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podstawie a</w:t>
      </w:r>
      <w:r w:rsidRPr="00A21C36">
        <w:rPr>
          <w:rFonts w:ascii="Arial" w:hAnsi="Arial" w:cs="Arial"/>
          <w:b/>
        </w:rPr>
        <w:t>rt. 284 ust. 2, ust. 6 ustawy z dnia 11 września 2019 r. Prawo zamówień publicznych (Dz. U. z 202</w:t>
      </w:r>
      <w:r w:rsidR="006D0722">
        <w:rPr>
          <w:rFonts w:ascii="Arial" w:hAnsi="Arial" w:cs="Arial"/>
          <w:b/>
        </w:rPr>
        <w:t>2 r. poz. 1710</w:t>
      </w:r>
      <w:r w:rsidRPr="00A21C36">
        <w:rPr>
          <w:rFonts w:ascii="Arial" w:hAnsi="Arial" w:cs="Arial"/>
          <w:b/>
        </w:rPr>
        <w:t xml:space="preserve"> ze zm.) Zamawiający udziela odpowiedzi na pytani</w:t>
      </w:r>
      <w:r w:rsidR="009440C2">
        <w:rPr>
          <w:rFonts w:ascii="Arial" w:hAnsi="Arial" w:cs="Arial"/>
          <w:b/>
        </w:rPr>
        <w:t>e</w:t>
      </w:r>
      <w:r w:rsidRPr="00A21C36">
        <w:rPr>
          <w:rFonts w:ascii="Arial" w:hAnsi="Arial" w:cs="Arial"/>
          <w:b/>
        </w:rPr>
        <w:t xml:space="preserve"> Wykonawc</w:t>
      </w:r>
      <w:r w:rsidR="009440C2">
        <w:rPr>
          <w:rFonts w:ascii="Arial" w:hAnsi="Arial" w:cs="Arial"/>
          <w:b/>
        </w:rPr>
        <w:t>y</w:t>
      </w:r>
      <w:r w:rsidRPr="00A21C36">
        <w:rPr>
          <w:rFonts w:ascii="Arial" w:hAnsi="Arial" w:cs="Arial"/>
          <w:b/>
        </w:rPr>
        <w:t>:</w:t>
      </w:r>
    </w:p>
    <w:p w14:paraId="4F48A623" w14:textId="77777777" w:rsidR="00535BF3" w:rsidRDefault="00535BF3" w:rsidP="006D072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ED7355" w14:textId="3D4F39D3" w:rsidR="00535BF3" w:rsidRPr="009440C2" w:rsidRDefault="006D0722" w:rsidP="006D072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Pytanie 1:</w:t>
      </w:r>
      <w:r w:rsidR="00951A81">
        <w:rPr>
          <w:rFonts w:ascii="Arial" w:hAnsi="Arial" w:cs="Arial"/>
          <w:b/>
          <w:bCs/>
        </w:rPr>
        <w:t xml:space="preserve"> </w:t>
      </w:r>
      <w:r w:rsidR="00B800E2" w:rsidRPr="00B800E2">
        <w:rPr>
          <w:rFonts w:ascii="Arial" w:hAnsi="Arial" w:cs="Arial"/>
          <w:bCs/>
        </w:rPr>
        <w:t>W dokumentacji do projektu teatru letniego w Gniewkowie nie dołączono schematu rozdzielnicy RG która ma zostać zamontowana w ratuszu, dodatkowo brak schematu rozdzielnicy elektrycznej dla sceny mobilnej.</w:t>
      </w:r>
      <w:r w:rsidR="00B800E2" w:rsidRPr="00B800E2">
        <w:rPr>
          <w:rFonts w:ascii="Arial" w:hAnsi="Arial" w:cs="Arial"/>
          <w:bCs/>
        </w:rPr>
        <w:br/>
        <w:t>Proszę o uzupełnienie dokumentacji.</w:t>
      </w:r>
    </w:p>
    <w:p w14:paraId="0D9EAE97" w14:textId="77777777" w:rsidR="00227C39" w:rsidRDefault="00227C39" w:rsidP="00227C3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3F9B489" w14:textId="62C2DB47" w:rsidR="00B800E2" w:rsidRPr="00B800E2" w:rsidRDefault="00227C39" w:rsidP="00B800E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Odpowiedź:</w:t>
      </w:r>
      <w:r w:rsidR="00F94EFD">
        <w:rPr>
          <w:rFonts w:ascii="Arial" w:hAnsi="Arial" w:cs="Arial"/>
          <w:b/>
          <w:bCs/>
        </w:rPr>
        <w:t xml:space="preserve"> </w:t>
      </w:r>
      <w:r w:rsidR="00B800E2" w:rsidRPr="00B800E2">
        <w:rPr>
          <w:rFonts w:ascii="Arial" w:hAnsi="Arial" w:cs="Arial"/>
          <w:bCs/>
        </w:rPr>
        <w:t xml:space="preserve">Wykonanie rozdzielnicy elektrycznej wg. projektu wstępnego tj. lokalizacja w istniejącym budynku ratusza na II kondygnacji wraz </w:t>
      </w:r>
      <w:r w:rsidR="00B800E2" w:rsidRPr="00B800E2">
        <w:rPr>
          <w:rFonts w:ascii="Arial" w:hAnsi="Arial" w:cs="Arial"/>
          <w:bCs/>
        </w:rPr>
        <w:br/>
        <w:t xml:space="preserve">z wyprowadzeniem przewodu YKY 5x16 do sceny mobilnej, na zewnątrz budynku </w:t>
      </w:r>
      <w:r w:rsidR="00B800E2">
        <w:rPr>
          <w:rFonts w:ascii="Arial" w:hAnsi="Arial" w:cs="Arial"/>
          <w:bCs/>
        </w:rPr>
        <w:br/>
      </w:r>
      <w:r w:rsidR="00B800E2" w:rsidRPr="00B800E2">
        <w:rPr>
          <w:rFonts w:ascii="Arial" w:hAnsi="Arial" w:cs="Arial"/>
          <w:bCs/>
        </w:rPr>
        <w:t>o długości 30 m, z wyłączeniem rozdzielnicy przy scenie mobilnej.</w:t>
      </w:r>
      <w:r w:rsidR="00B800E2">
        <w:rPr>
          <w:rFonts w:ascii="Arial" w:hAnsi="Arial" w:cs="Arial"/>
          <w:bCs/>
        </w:rPr>
        <w:t xml:space="preserve"> Zamawiający załącza projekt branży elektrycznej. Załączony p</w:t>
      </w:r>
      <w:r w:rsidR="00B800E2" w:rsidRPr="00B800E2">
        <w:rPr>
          <w:rFonts w:ascii="Arial" w:hAnsi="Arial" w:cs="Arial"/>
          <w:bCs/>
        </w:rPr>
        <w:t>rojekt wg projektu pierwotnego nie dotyczy pomieszczeń socjalno-bytowych.</w:t>
      </w:r>
    </w:p>
    <w:p w14:paraId="7982D2AA" w14:textId="781D58B2" w:rsidR="00227C39" w:rsidRDefault="00227C39" w:rsidP="00227C39">
      <w:pPr>
        <w:spacing w:line="360" w:lineRule="auto"/>
        <w:jc w:val="both"/>
        <w:rPr>
          <w:rFonts w:ascii="Arial" w:hAnsi="Arial" w:cs="Arial"/>
          <w:bCs/>
        </w:rPr>
      </w:pPr>
    </w:p>
    <w:p w14:paraId="47962112" w14:textId="6B4A02F0" w:rsidR="002F781D" w:rsidRPr="002F781D" w:rsidRDefault="002F781D" w:rsidP="00227C39">
      <w:pPr>
        <w:spacing w:line="360" w:lineRule="auto"/>
        <w:jc w:val="both"/>
        <w:rPr>
          <w:rFonts w:ascii="Arial" w:hAnsi="Arial" w:cs="Arial"/>
          <w:b/>
          <w:bCs/>
        </w:rPr>
      </w:pPr>
      <w:bookmarkStart w:id="0" w:name="_GoBack"/>
      <w:r w:rsidRPr="002F781D">
        <w:rPr>
          <w:rFonts w:ascii="Arial" w:hAnsi="Arial" w:cs="Arial"/>
          <w:b/>
          <w:bCs/>
        </w:rPr>
        <w:t>Załączniki:</w:t>
      </w:r>
    </w:p>
    <w:bookmarkEnd w:id="0"/>
    <w:p w14:paraId="657F9A29" w14:textId="1EB7DFFE" w:rsidR="002F781D" w:rsidRPr="009440C2" w:rsidRDefault="002F781D" w:rsidP="00227C3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Projekt- branża elektryczna</w:t>
      </w:r>
    </w:p>
    <w:p w14:paraId="52293CDD" w14:textId="43454482" w:rsidR="002D45E7" w:rsidRPr="00DE485B" w:rsidRDefault="002D45E7" w:rsidP="00DE485B">
      <w:pPr>
        <w:spacing w:line="360" w:lineRule="auto"/>
        <w:jc w:val="both"/>
        <w:rPr>
          <w:rFonts w:ascii="Arial" w:hAnsi="Arial" w:cs="Arial"/>
        </w:rPr>
      </w:pPr>
    </w:p>
    <w:sectPr w:rsidR="002D45E7" w:rsidRPr="00DE485B" w:rsidSect="00283905">
      <w:footerReference w:type="default" r:id="rId9"/>
      <w:pgSz w:w="11900" w:h="16840"/>
      <w:pgMar w:top="1333" w:right="1417" w:bottom="1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B86F2" w14:textId="77777777" w:rsidR="00273287" w:rsidRDefault="00273287" w:rsidP="00190450">
      <w:r>
        <w:separator/>
      </w:r>
    </w:p>
  </w:endnote>
  <w:endnote w:type="continuationSeparator" w:id="0">
    <w:p w14:paraId="4F47CFFC" w14:textId="77777777" w:rsidR="00273287" w:rsidRDefault="00273287" w:rsidP="0019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CF314" w14:textId="149E52C4" w:rsidR="00190450" w:rsidRDefault="001904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D9D650" wp14:editId="4101E5BB">
          <wp:simplePos x="0" y="0"/>
          <wp:positionH relativeFrom="column">
            <wp:posOffset>-926333</wp:posOffset>
          </wp:positionH>
          <wp:positionV relativeFrom="paragraph">
            <wp:posOffset>-201930</wp:posOffset>
          </wp:positionV>
          <wp:extent cx="7581591" cy="841284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91" cy="84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5C0C0" w14:textId="77777777" w:rsidR="00273287" w:rsidRDefault="00273287" w:rsidP="00190450">
      <w:r>
        <w:separator/>
      </w:r>
    </w:p>
  </w:footnote>
  <w:footnote w:type="continuationSeparator" w:id="0">
    <w:p w14:paraId="46513AE7" w14:textId="77777777" w:rsidR="00273287" w:rsidRDefault="00273287" w:rsidP="0019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0895"/>
    <w:multiLevelType w:val="hybridMultilevel"/>
    <w:tmpl w:val="9D009052"/>
    <w:lvl w:ilvl="0" w:tplc="1338D024">
      <w:start w:val="1"/>
      <w:numFmt w:val="decimal"/>
      <w:lvlText w:val="%1."/>
      <w:lvlJc w:val="left"/>
      <w:pPr>
        <w:ind w:left="720" w:hanging="428"/>
      </w:pPr>
      <w:rPr>
        <w:rFonts w:ascii="Arial" w:eastAsia="Carlito" w:hAnsi="Arial" w:cs="Arial" w:hint="default"/>
        <w:color w:val="050404"/>
        <w:spacing w:val="-28"/>
        <w:w w:val="100"/>
        <w:sz w:val="24"/>
        <w:szCs w:val="24"/>
        <w:lang w:val="pl-PL" w:eastAsia="en-US" w:bidi="ar-SA"/>
      </w:rPr>
    </w:lvl>
    <w:lvl w:ilvl="1" w:tplc="5A6EB670">
      <w:numFmt w:val="bullet"/>
      <w:lvlText w:val="•"/>
      <w:lvlJc w:val="left"/>
      <w:pPr>
        <w:ind w:left="1588" w:hanging="428"/>
      </w:pPr>
      <w:rPr>
        <w:rFonts w:hint="default"/>
        <w:lang w:val="pl-PL" w:eastAsia="en-US" w:bidi="ar-SA"/>
      </w:rPr>
    </w:lvl>
    <w:lvl w:ilvl="2" w:tplc="796EF47A">
      <w:numFmt w:val="bullet"/>
      <w:lvlText w:val="•"/>
      <w:lvlJc w:val="left"/>
      <w:pPr>
        <w:ind w:left="2457" w:hanging="428"/>
      </w:pPr>
      <w:rPr>
        <w:rFonts w:hint="default"/>
        <w:lang w:val="pl-PL" w:eastAsia="en-US" w:bidi="ar-SA"/>
      </w:rPr>
    </w:lvl>
    <w:lvl w:ilvl="3" w:tplc="96F00996">
      <w:numFmt w:val="bullet"/>
      <w:lvlText w:val="•"/>
      <w:lvlJc w:val="left"/>
      <w:pPr>
        <w:ind w:left="3325" w:hanging="428"/>
      </w:pPr>
      <w:rPr>
        <w:rFonts w:hint="default"/>
        <w:lang w:val="pl-PL" w:eastAsia="en-US" w:bidi="ar-SA"/>
      </w:rPr>
    </w:lvl>
    <w:lvl w:ilvl="4" w:tplc="089A3F3A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E49CF216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FFD2B532">
      <w:numFmt w:val="bullet"/>
      <w:lvlText w:val="•"/>
      <w:lvlJc w:val="left"/>
      <w:pPr>
        <w:ind w:left="5931" w:hanging="428"/>
      </w:pPr>
      <w:rPr>
        <w:rFonts w:hint="default"/>
        <w:lang w:val="pl-PL" w:eastAsia="en-US" w:bidi="ar-SA"/>
      </w:rPr>
    </w:lvl>
    <w:lvl w:ilvl="7" w:tplc="D6E224D4">
      <w:numFmt w:val="bullet"/>
      <w:lvlText w:val="•"/>
      <w:lvlJc w:val="left"/>
      <w:pPr>
        <w:ind w:left="6800" w:hanging="428"/>
      </w:pPr>
      <w:rPr>
        <w:rFonts w:hint="default"/>
        <w:lang w:val="pl-PL" w:eastAsia="en-US" w:bidi="ar-SA"/>
      </w:rPr>
    </w:lvl>
    <w:lvl w:ilvl="8" w:tplc="1DE65F3A">
      <w:numFmt w:val="bullet"/>
      <w:lvlText w:val="•"/>
      <w:lvlJc w:val="left"/>
      <w:pPr>
        <w:ind w:left="7669" w:hanging="428"/>
      </w:pPr>
      <w:rPr>
        <w:rFonts w:hint="default"/>
        <w:lang w:val="pl-PL" w:eastAsia="en-US" w:bidi="ar-SA"/>
      </w:rPr>
    </w:lvl>
  </w:abstractNum>
  <w:abstractNum w:abstractNumId="1">
    <w:nsid w:val="45CF47D7"/>
    <w:multiLevelType w:val="hybridMultilevel"/>
    <w:tmpl w:val="7D686B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5DF266B"/>
    <w:multiLevelType w:val="hybridMultilevel"/>
    <w:tmpl w:val="5C022FBE"/>
    <w:lvl w:ilvl="0" w:tplc="8C6CA05C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902AC"/>
    <w:multiLevelType w:val="hybridMultilevel"/>
    <w:tmpl w:val="D47C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50"/>
    <w:rsid w:val="00037E6B"/>
    <w:rsid w:val="000539F7"/>
    <w:rsid w:val="000649ED"/>
    <w:rsid w:val="000671F4"/>
    <w:rsid w:val="00087F33"/>
    <w:rsid w:val="000A4E23"/>
    <w:rsid w:val="000B7DA2"/>
    <w:rsid w:val="000C71A8"/>
    <w:rsid w:val="00101BDC"/>
    <w:rsid w:val="00116BCA"/>
    <w:rsid w:val="00154121"/>
    <w:rsid w:val="00161F62"/>
    <w:rsid w:val="00176510"/>
    <w:rsid w:val="00190450"/>
    <w:rsid w:val="001917D4"/>
    <w:rsid w:val="001A77AC"/>
    <w:rsid w:val="001D3C30"/>
    <w:rsid w:val="00204C7B"/>
    <w:rsid w:val="0021327E"/>
    <w:rsid w:val="00227C39"/>
    <w:rsid w:val="00255B38"/>
    <w:rsid w:val="00271D6C"/>
    <w:rsid w:val="00273287"/>
    <w:rsid w:val="00283905"/>
    <w:rsid w:val="002D45E7"/>
    <w:rsid w:val="002E764C"/>
    <w:rsid w:val="002F781D"/>
    <w:rsid w:val="003027F9"/>
    <w:rsid w:val="00303184"/>
    <w:rsid w:val="00312070"/>
    <w:rsid w:val="003223C8"/>
    <w:rsid w:val="00344F9D"/>
    <w:rsid w:val="00370AA9"/>
    <w:rsid w:val="00375A56"/>
    <w:rsid w:val="003761C1"/>
    <w:rsid w:val="003767D2"/>
    <w:rsid w:val="003A3D5F"/>
    <w:rsid w:val="003B1828"/>
    <w:rsid w:val="003C02BE"/>
    <w:rsid w:val="003C3649"/>
    <w:rsid w:val="003D1B39"/>
    <w:rsid w:val="003E33E3"/>
    <w:rsid w:val="00410EBB"/>
    <w:rsid w:val="00434A9A"/>
    <w:rsid w:val="00464C2C"/>
    <w:rsid w:val="0046636C"/>
    <w:rsid w:val="00470209"/>
    <w:rsid w:val="00474FAD"/>
    <w:rsid w:val="004935F0"/>
    <w:rsid w:val="004B769B"/>
    <w:rsid w:val="004D1E6F"/>
    <w:rsid w:val="004F3A23"/>
    <w:rsid w:val="00500C29"/>
    <w:rsid w:val="00535BF3"/>
    <w:rsid w:val="00571FF7"/>
    <w:rsid w:val="00584EDA"/>
    <w:rsid w:val="005859E2"/>
    <w:rsid w:val="00590D6C"/>
    <w:rsid w:val="005C011F"/>
    <w:rsid w:val="005D7BE1"/>
    <w:rsid w:val="006200C3"/>
    <w:rsid w:val="006551EF"/>
    <w:rsid w:val="00655868"/>
    <w:rsid w:val="00663123"/>
    <w:rsid w:val="00665249"/>
    <w:rsid w:val="00695E1B"/>
    <w:rsid w:val="006A0F61"/>
    <w:rsid w:val="006B0862"/>
    <w:rsid w:val="006C3782"/>
    <w:rsid w:val="006D0722"/>
    <w:rsid w:val="006F05BD"/>
    <w:rsid w:val="006F7EFB"/>
    <w:rsid w:val="00714774"/>
    <w:rsid w:val="00726AF1"/>
    <w:rsid w:val="00726E62"/>
    <w:rsid w:val="007378BA"/>
    <w:rsid w:val="00755064"/>
    <w:rsid w:val="00756A18"/>
    <w:rsid w:val="00773902"/>
    <w:rsid w:val="007E7E21"/>
    <w:rsid w:val="007F304F"/>
    <w:rsid w:val="008048D0"/>
    <w:rsid w:val="00832895"/>
    <w:rsid w:val="008344C7"/>
    <w:rsid w:val="00845543"/>
    <w:rsid w:val="00850708"/>
    <w:rsid w:val="0086273F"/>
    <w:rsid w:val="00895C42"/>
    <w:rsid w:val="00896DBB"/>
    <w:rsid w:val="008B6326"/>
    <w:rsid w:val="008E6413"/>
    <w:rsid w:val="0092076B"/>
    <w:rsid w:val="00927D72"/>
    <w:rsid w:val="009440C2"/>
    <w:rsid w:val="00951A81"/>
    <w:rsid w:val="009861EE"/>
    <w:rsid w:val="009A1B02"/>
    <w:rsid w:val="009D0F64"/>
    <w:rsid w:val="00A1325F"/>
    <w:rsid w:val="00A20A15"/>
    <w:rsid w:val="00A21C36"/>
    <w:rsid w:val="00A22023"/>
    <w:rsid w:val="00A234F1"/>
    <w:rsid w:val="00A33D2F"/>
    <w:rsid w:val="00A37D1B"/>
    <w:rsid w:val="00A41180"/>
    <w:rsid w:val="00A56EFE"/>
    <w:rsid w:val="00A74346"/>
    <w:rsid w:val="00A86CC7"/>
    <w:rsid w:val="00A9103B"/>
    <w:rsid w:val="00A97FE9"/>
    <w:rsid w:val="00AC5E0C"/>
    <w:rsid w:val="00AE42F3"/>
    <w:rsid w:val="00AE6AAE"/>
    <w:rsid w:val="00AE7DC2"/>
    <w:rsid w:val="00B22368"/>
    <w:rsid w:val="00B276BC"/>
    <w:rsid w:val="00B43E34"/>
    <w:rsid w:val="00B44529"/>
    <w:rsid w:val="00B47CAD"/>
    <w:rsid w:val="00B77CB8"/>
    <w:rsid w:val="00B800E2"/>
    <w:rsid w:val="00B97AAA"/>
    <w:rsid w:val="00BA29FC"/>
    <w:rsid w:val="00BA51A9"/>
    <w:rsid w:val="00BD70A3"/>
    <w:rsid w:val="00BE1D40"/>
    <w:rsid w:val="00BE7C7F"/>
    <w:rsid w:val="00BE7D1C"/>
    <w:rsid w:val="00C06F7E"/>
    <w:rsid w:val="00C54C3F"/>
    <w:rsid w:val="00C6217F"/>
    <w:rsid w:val="00C7580C"/>
    <w:rsid w:val="00C84BDE"/>
    <w:rsid w:val="00CA1F7A"/>
    <w:rsid w:val="00CB543F"/>
    <w:rsid w:val="00CC37AD"/>
    <w:rsid w:val="00CC5EB9"/>
    <w:rsid w:val="00CE152D"/>
    <w:rsid w:val="00CE42FD"/>
    <w:rsid w:val="00CF2028"/>
    <w:rsid w:val="00D003A7"/>
    <w:rsid w:val="00D063D1"/>
    <w:rsid w:val="00D21A1B"/>
    <w:rsid w:val="00D30124"/>
    <w:rsid w:val="00D32F8D"/>
    <w:rsid w:val="00D53060"/>
    <w:rsid w:val="00D54779"/>
    <w:rsid w:val="00D57F8E"/>
    <w:rsid w:val="00D61E58"/>
    <w:rsid w:val="00D64610"/>
    <w:rsid w:val="00D971EC"/>
    <w:rsid w:val="00DA5648"/>
    <w:rsid w:val="00DC22DA"/>
    <w:rsid w:val="00DC3FCB"/>
    <w:rsid w:val="00DD571B"/>
    <w:rsid w:val="00DE485B"/>
    <w:rsid w:val="00DF6F4D"/>
    <w:rsid w:val="00E006A6"/>
    <w:rsid w:val="00E04EFB"/>
    <w:rsid w:val="00E06F5C"/>
    <w:rsid w:val="00E2609A"/>
    <w:rsid w:val="00E26807"/>
    <w:rsid w:val="00E35708"/>
    <w:rsid w:val="00E40887"/>
    <w:rsid w:val="00E51F3D"/>
    <w:rsid w:val="00E547D6"/>
    <w:rsid w:val="00E55B71"/>
    <w:rsid w:val="00E5717B"/>
    <w:rsid w:val="00E6317C"/>
    <w:rsid w:val="00E65059"/>
    <w:rsid w:val="00E65221"/>
    <w:rsid w:val="00E708A3"/>
    <w:rsid w:val="00E759BB"/>
    <w:rsid w:val="00EA7412"/>
    <w:rsid w:val="00EC291E"/>
    <w:rsid w:val="00EC72E5"/>
    <w:rsid w:val="00EE71B3"/>
    <w:rsid w:val="00EF42E1"/>
    <w:rsid w:val="00F328AC"/>
    <w:rsid w:val="00F5146E"/>
    <w:rsid w:val="00F56783"/>
    <w:rsid w:val="00F73406"/>
    <w:rsid w:val="00F75895"/>
    <w:rsid w:val="00F77DBB"/>
    <w:rsid w:val="00F94627"/>
    <w:rsid w:val="00F94EFD"/>
    <w:rsid w:val="00FB0888"/>
    <w:rsid w:val="00FB2791"/>
    <w:rsid w:val="00FB3A0A"/>
    <w:rsid w:val="00FD391F"/>
    <w:rsid w:val="00FD7CCF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8A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  <w:style w:type="table" w:styleId="Tabela-Siatka">
    <w:name w:val="Table Grid"/>
    <w:basedOn w:val="Standardowy"/>
    <w:uiPriority w:val="59"/>
    <w:rsid w:val="006551EF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4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7C3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6200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  <w:style w:type="table" w:styleId="Tabela-Siatka">
    <w:name w:val="Table Grid"/>
    <w:basedOn w:val="Standardowy"/>
    <w:uiPriority w:val="59"/>
    <w:rsid w:val="006551EF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4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7C3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620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7F17-74E5-41FA-92F9-00B2AF15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Sieradzki</dc:creator>
  <cp:lastModifiedBy>Jacek Martenka</cp:lastModifiedBy>
  <cp:revision>109</cp:revision>
  <cp:lastPrinted>2022-09-15T08:00:00Z</cp:lastPrinted>
  <dcterms:created xsi:type="dcterms:W3CDTF">2022-09-14T05:59:00Z</dcterms:created>
  <dcterms:modified xsi:type="dcterms:W3CDTF">2022-10-25T10:44:00Z</dcterms:modified>
</cp:coreProperties>
</file>