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Załącznik</w:t>
      </w: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>nr 5 do SWZ</w:t>
      </w: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Do Zamawiającego: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7D2DA4" w:rsidRPr="007D2DA4" w:rsidRDefault="007D2DA4" w:rsidP="007D2DA4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Pr="007D2DA4">
        <w:rPr>
          <w:rFonts w:ascii="Open Sans" w:hAnsi="Open Sans" w:cs="Open Sans"/>
          <w:b/>
          <w:sz w:val="24"/>
          <w:szCs w:val="24"/>
        </w:rPr>
        <w:t xml:space="preserve">dr Katarzynę </w:t>
      </w:r>
      <w:proofErr w:type="spellStart"/>
      <w:r w:rsidRPr="007D2DA4">
        <w:rPr>
          <w:rFonts w:ascii="Open Sans" w:hAnsi="Open Sans" w:cs="Open Sans"/>
          <w:b/>
          <w:sz w:val="24"/>
          <w:szCs w:val="24"/>
        </w:rPr>
        <w:t>Rusak</w:t>
      </w:r>
      <w:proofErr w:type="spellEnd"/>
      <w:r w:rsidRPr="007D2DA4">
        <w:rPr>
          <w:rFonts w:ascii="Open Sans" w:hAnsi="Open Sans" w:cs="Open Sans"/>
          <w:b/>
          <w:sz w:val="24"/>
          <w:szCs w:val="24"/>
        </w:rPr>
        <w:t xml:space="preserve"> –</w:t>
      </w:r>
    </w:p>
    <w:p w:rsidR="007D2DA4" w:rsidRPr="007D2DA4" w:rsidRDefault="007D2DA4" w:rsidP="007D2DA4">
      <w:pPr>
        <w:ind w:left="2832"/>
        <w:rPr>
          <w:rFonts w:ascii="Open Sans" w:hAnsi="Open Sans" w:cs="Open Sans"/>
          <w:b/>
          <w:bCs/>
          <w:sz w:val="24"/>
          <w:szCs w:val="24"/>
        </w:rPr>
      </w:pPr>
      <w:r w:rsidRPr="007D2DA4">
        <w:rPr>
          <w:rFonts w:ascii="Open Sans" w:hAnsi="Open Sans" w:cs="Open Sans"/>
          <w:b/>
          <w:bCs/>
          <w:sz w:val="24"/>
          <w:szCs w:val="24"/>
        </w:rPr>
        <w:t xml:space="preserve">Rektor PANS w Głogowie </w:t>
      </w:r>
      <w:r w:rsidRPr="007D2DA4">
        <w:rPr>
          <w:rFonts w:ascii="Open Sans" w:hAnsi="Open Sans" w:cs="Open Sans"/>
          <w:sz w:val="24"/>
          <w:szCs w:val="24"/>
        </w:rPr>
        <w:t xml:space="preserve"> </w:t>
      </w:r>
    </w:p>
    <w:p w:rsidR="007D2DA4" w:rsidRPr="007D2DA4" w:rsidRDefault="007D2DA4" w:rsidP="007D2DA4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7D2DA4" w:rsidRPr="007D2DA4" w:rsidRDefault="007D2DA4" w:rsidP="007D2DA4">
      <w:pPr>
        <w:ind w:left="2124" w:firstLine="708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67-200 Głogów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 </w:t>
      </w:r>
    </w:p>
    <w:p w:rsidR="007D2DA4" w:rsidRPr="007D2DA4" w:rsidRDefault="007D2DA4" w:rsidP="007D2DA4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autoSpaceDE w:val="0"/>
        <w:autoSpaceDN w:val="0"/>
        <w:adjustRightInd w:val="0"/>
        <w:spacing w:after="200"/>
        <w:outlineLvl w:val="0"/>
        <w:rPr>
          <w:rFonts w:ascii="Open Sans" w:hAnsi="Open Sans" w:cs="Open Sans"/>
          <w:b/>
          <w:bCs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7D2DA4" w:rsidRPr="007D2DA4" w:rsidRDefault="007D2DA4" w:rsidP="007D2DA4">
      <w:pPr>
        <w:spacing w:after="200" w:line="276" w:lineRule="auto"/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( Nazwa i adres wykonawcy )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7D2DA4" w:rsidRPr="007D2DA4" w:rsidRDefault="007D2DA4" w:rsidP="007D2DA4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7D2DA4" w:rsidRPr="007D2DA4" w:rsidRDefault="007D2DA4" w:rsidP="000D5B34">
      <w:pPr>
        <w:jc w:val="center"/>
        <w:rPr>
          <w:rFonts w:ascii="Open Sans" w:hAnsi="Open Sans" w:cs="Open Sans"/>
          <w:b/>
          <w:bCs/>
          <w:sz w:val="24"/>
          <w:szCs w:val="24"/>
        </w:rPr>
      </w:pPr>
      <w:bookmarkStart w:id="0" w:name="_Hlk149915420"/>
      <w:bookmarkStart w:id="1" w:name="_GoBack"/>
      <w:r w:rsidRPr="007D2DA4">
        <w:rPr>
          <w:rFonts w:ascii="Open Sans" w:hAnsi="Open Sans" w:cs="Open Sans"/>
          <w:b/>
          <w:bCs/>
          <w:sz w:val="24"/>
          <w:szCs w:val="24"/>
        </w:rPr>
        <w:t>,,</w:t>
      </w:r>
      <w:r w:rsidR="000D5B34" w:rsidRPr="000D5B34">
        <w:t xml:space="preserve"> </w:t>
      </w:r>
      <w:r w:rsidR="000D5B34" w:rsidRPr="000D5B34">
        <w:rPr>
          <w:rFonts w:ascii="Open Sans" w:hAnsi="Open Sans" w:cs="Open Sans"/>
          <w:b/>
          <w:bCs/>
          <w:sz w:val="24"/>
          <w:szCs w:val="24"/>
        </w:rPr>
        <w:t>Modernizacja instalacji elektrycznej wraz z wymianą opraw. Wymiana drzwi na ciągach komunikacyjnych i toaletach z dostosowaniem dla osób z</w:t>
      </w:r>
      <w:r w:rsidR="000D5B34">
        <w:rPr>
          <w:rFonts w:ascii="Open Sans" w:hAnsi="Open Sans" w:cs="Open Sans"/>
          <w:b/>
          <w:bCs/>
          <w:sz w:val="24"/>
          <w:szCs w:val="24"/>
        </w:rPr>
        <w:t> </w:t>
      </w:r>
      <w:r w:rsidR="000D5B34" w:rsidRPr="000D5B34">
        <w:rPr>
          <w:rFonts w:ascii="Open Sans" w:hAnsi="Open Sans" w:cs="Open Sans"/>
          <w:b/>
          <w:bCs/>
          <w:sz w:val="24"/>
          <w:szCs w:val="24"/>
        </w:rPr>
        <w:t>niepełnosprawnością w budynkach uczelni PANS w Głogowie</w:t>
      </w:r>
      <w:r w:rsidRPr="007D2DA4">
        <w:rPr>
          <w:rFonts w:ascii="Open Sans" w:hAnsi="Open Sans" w:cs="Open Sans"/>
          <w:b/>
          <w:bCs/>
          <w:sz w:val="24"/>
          <w:szCs w:val="24"/>
        </w:rPr>
        <w:t>”</w:t>
      </w:r>
    </w:p>
    <w:bookmarkEnd w:id="0"/>
    <w:bookmarkEnd w:id="1"/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center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OŚWIADCZENIE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Oświadczam/y, że :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należę do tej samej grupy kapitałowej, w rozumieniu ustawy z dnia 16 lutego 2007 r. o ochronie konkurencji i konsumentów (Dz. U. 2007, Nr 50, poz. 331, z </w:t>
      </w:r>
      <w:proofErr w:type="spellStart"/>
      <w:r w:rsidRPr="007D2DA4">
        <w:rPr>
          <w:rFonts w:ascii="Open Sans" w:hAnsi="Open Sans" w:cs="Open Sans"/>
          <w:sz w:val="24"/>
          <w:szCs w:val="24"/>
          <w:lang w:eastAsia="en-US"/>
        </w:rPr>
        <w:t>późn</w:t>
      </w:r>
      <w:proofErr w:type="spellEnd"/>
      <w:r w:rsidRPr="007D2DA4">
        <w:rPr>
          <w:rFonts w:ascii="Open Sans" w:hAnsi="Open Sans" w:cs="Open Sans"/>
          <w:sz w:val="24"/>
          <w:szCs w:val="24"/>
          <w:lang w:eastAsia="en-US"/>
        </w:rPr>
        <w:t>. zm.), należą następujące podmioty *: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lastRenderedPageBreak/>
        <w:t>( lub lista w załączeniu )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nie należę do grupy kapitałowej *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color w:val="222222"/>
          <w:sz w:val="24"/>
          <w:szCs w:val="24"/>
          <w:lang w:eastAsia="en-US"/>
        </w:rPr>
      </w:pPr>
      <w:r w:rsidRPr="007D2DA4">
        <w:rPr>
          <w:rFonts w:ascii="Open Sans" w:hAnsi="Open Sans" w:cs="Open Sans"/>
          <w:color w:val="222222"/>
          <w:sz w:val="24"/>
          <w:szCs w:val="24"/>
          <w:lang w:eastAsia="en-US"/>
        </w:rPr>
        <w:t>W przypadku przynależności do tej samej grupy kapitałowej wykonawca może złożyć wraz z oświadczeniem dokumenty bądź informacje potwierdzające, że powiązania z innym wykonawcą nie prowadzą do zakłócenia konkurencji w postępowaniu.</w:t>
      </w: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……………….…………………….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 xml:space="preserve">Data; kwalifikowany podpis elektroniczny 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>lub podpis zaufany lub podpis osobisty</w:t>
      </w: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*  - jeżeli nie dotyczy należy obowiązkowo skreślić</w:t>
      </w:r>
    </w:p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CA3" w:rsidRDefault="00905CA3" w:rsidP="003012F3">
      <w:r>
        <w:separator/>
      </w:r>
    </w:p>
  </w:endnote>
  <w:endnote w:type="continuationSeparator" w:id="0">
    <w:p w:rsidR="00905CA3" w:rsidRDefault="00905CA3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FA3E9AC2-6199-416A-82F6-3867B4E1AA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3FEDAB2C-075B-4ED7-927E-0CB1130AC6F9}"/>
    <w:embedBold r:id="rId3" w:fontKey="{FA2201A1-FF1A-4937-9091-B808248868D7}"/>
    <w:embedBoldItalic r:id="rId4" w:fontKey="{B0CF199A-E56A-4977-88E4-606D3A6235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45BAB3-EA2A-4611-988B-57091664F402}"/>
    <w:embedItalic r:id="rId6" w:fontKey="{147181CA-D6E4-435B-843B-8669955EF40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CA3" w:rsidRDefault="00905CA3" w:rsidP="003012F3">
      <w:r>
        <w:separator/>
      </w:r>
    </w:p>
  </w:footnote>
  <w:footnote w:type="continuationSeparator" w:id="0">
    <w:p w:rsidR="00905CA3" w:rsidRDefault="00905CA3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D5B34"/>
    <w:rsid w:val="00253725"/>
    <w:rsid w:val="003012F3"/>
    <w:rsid w:val="0041598C"/>
    <w:rsid w:val="007D2DA4"/>
    <w:rsid w:val="00872B95"/>
    <w:rsid w:val="00905CA3"/>
    <w:rsid w:val="009734C7"/>
    <w:rsid w:val="00A7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EA4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4</cp:revision>
  <dcterms:created xsi:type="dcterms:W3CDTF">2024-05-10T07:27:00Z</dcterms:created>
  <dcterms:modified xsi:type="dcterms:W3CDTF">2024-05-10T08:43:00Z</dcterms:modified>
</cp:coreProperties>
</file>