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69B66" w14:textId="77777777" w:rsidR="009977CC" w:rsidRPr="00496EF1" w:rsidRDefault="009977CC">
      <w:pPr>
        <w:pStyle w:val="Standard"/>
        <w:jc w:val="center"/>
        <w:rPr>
          <w:rFonts w:ascii="Arial" w:hAnsi="Arial"/>
          <w:b/>
          <w:bCs/>
          <w:sz w:val="20"/>
          <w:szCs w:val="20"/>
        </w:rPr>
      </w:pPr>
    </w:p>
    <w:p w14:paraId="5FC47E1B" w14:textId="77777777" w:rsidR="009977CC" w:rsidRPr="00496EF1" w:rsidRDefault="009977CC">
      <w:pPr>
        <w:pStyle w:val="Standard"/>
        <w:jc w:val="center"/>
        <w:rPr>
          <w:rFonts w:ascii="Arial" w:hAnsi="Arial"/>
          <w:b/>
          <w:bCs/>
          <w:sz w:val="20"/>
          <w:szCs w:val="20"/>
        </w:rPr>
      </w:pPr>
    </w:p>
    <w:p w14:paraId="1026BAF0" w14:textId="77777777" w:rsidR="009977CC" w:rsidRPr="00496EF1" w:rsidRDefault="009977CC">
      <w:pPr>
        <w:pStyle w:val="Akapitzlist"/>
        <w:tabs>
          <w:tab w:val="left" w:pos="551"/>
        </w:tabs>
        <w:spacing w:line="276" w:lineRule="auto"/>
        <w:rPr>
          <w:rFonts w:ascii="Arial" w:hAnsi="Arial" w:cs="Arial"/>
          <w:sz w:val="20"/>
          <w:szCs w:val="20"/>
        </w:rPr>
      </w:pPr>
    </w:p>
    <w:p w14:paraId="38DE3698" w14:textId="77777777" w:rsidR="009977CC" w:rsidRPr="00496EF1" w:rsidRDefault="009977CC">
      <w:pPr>
        <w:rPr>
          <w:rFonts w:ascii="Arial" w:hAnsi="Arial"/>
          <w:sz w:val="20"/>
          <w:szCs w:val="20"/>
        </w:rPr>
        <w:sectPr w:rsidR="009977CC" w:rsidRPr="00496EF1">
          <w:headerReference w:type="default" r:id="rId8"/>
          <w:footerReference w:type="default" r:id="rId9"/>
          <w:pgSz w:w="11906" w:h="16838"/>
          <w:pgMar w:top="1134" w:right="1134" w:bottom="1134" w:left="1134" w:header="708" w:footer="708" w:gutter="0"/>
          <w:cols w:space="708"/>
          <w:formProt w:val="0"/>
          <w:docGrid w:linePitch="600" w:charSpace="32768"/>
        </w:sectPr>
      </w:pPr>
    </w:p>
    <w:p w14:paraId="7EE1DA7E" w14:textId="424F5C3F" w:rsidR="009977CC" w:rsidRPr="00496EF1" w:rsidRDefault="004A5A2F" w:rsidP="00EC4255">
      <w:pPr>
        <w:jc w:val="right"/>
        <w:rPr>
          <w:rFonts w:ascii="Arial" w:hAnsi="Arial"/>
          <w:sz w:val="20"/>
          <w:szCs w:val="20"/>
        </w:rPr>
      </w:pPr>
      <w:r w:rsidRPr="00496EF1">
        <w:rPr>
          <w:rFonts w:ascii="Arial" w:hAnsi="Arial"/>
          <w:sz w:val="20"/>
          <w:szCs w:val="20"/>
        </w:rPr>
        <w:t xml:space="preserve">Załącznik nr </w:t>
      </w:r>
      <w:r w:rsidR="00EC4255" w:rsidRPr="00496EF1">
        <w:rPr>
          <w:rFonts w:ascii="Arial" w:hAnsi="Arial"/>
          <w:sz w:val="20"/>
          <w:szCs w:val="20"/>
        </w:rPr>
        <w:t>7 do SWZ Projektowane postanowienia umowy</w:t>
      </w:r>
    </w:p>
    <w:p w14:paraId="39881699" w14:textId="77777777" w:rsidR="009977CC" w:rsidRPr="00496EF1" w:rsidRDefault="009977CC">
      <w:pPr>
        <w:rPr>
          <w:rFonts w:ascii="Arial" w:hAnsi="Arial"/>
          <w:sz w:val="20"/>
          <w:szCs w:val="20"/>
        </w:rPr>
      </w:pPr>
    </w:p>
    <w:p w14:paraId="34D7CB1E" w14:textId="77777777" w:rsidR="009977CC" w:rsidRPr="00496EF1" w:rsidRDefault="009977CC">
      <w:pPr>
        <w:jc w:val="center"/>
        <w:rPr>
          <w:rFonts w:ascii="Arial" w:hAnsi="Arial"/>
          <w:sz w:val="20"/>
          <w:szCs w:val="20"/>
        </w:rPr>
      </w:pPr>
    </w:p>
    <w:p w14:paraId="55980814" w14:textId="77777777" w:rsidR="009977CC" w:rsidRPr="00496EF1" w:rsidRDefault="009977CC">
      <w:pPr>
        <w:jc w:val="center"/>
        <w:rPr>
          <w:rFonts w:ascii="Arial" w:hAnsi="Arial"/>
          <w:sz w:val="20"/>
          <w:szCs w:val="20"/>
        </w:rPr>
      </w:pPr>
    </w:p>
    <w:p w14:paraId="447ABA5C" w14:textId="77777777" w:rsidR="009977CC" w:rsidRPr="00496EF1" w:rsidRDefault="004A5A2F">
      <w:pPr>
        <w:jc w:val="center"/>
        <w:rPr>
          <w:rFonts w:ascii="Arial" w:hAnsi="Arial"/>
          <w:b/>
          <w:sz w:val="20"/>
          <w:szCs w:val="20"/>
        </w:rPr>
      </w:pPr>
      <w:r w:rsidRPr="00496EF1">
        <w:rPr>
          <w:rFonts w:ascii="Arial" w:hAnsi="Arial"/>
          <w:b/>
          <w:sz w:val="20"/>
          <w:szCs w:val="20"/>
        </w:rPr>
        <w:t>Umowa nr ……………………. / 2021</w:t>
      </w:r>
    </w:p>
    <w:p w14:paraId="334C461F" w14:textId="77777777" w:rsidR="009977CC" w:rsidRPr="00496EF1" w:rsidRDefault="009977CC">
      <w:pPr>
        <w:jc w:val="both"/>
        <w:rPr>
          <w:rFonts w:ascii="Arial" w:hAnsi="Arial"/>
          <w:sz w:val="20"/>
          <w:szCs w:val="20"/>
        </w:rPr>
      </w:pPr>
    </w:p>
    <w:p w14:paraId="102ADFEB" w14:textId="77777777" w:rsidR="009977CC" w:rsidRPr="00496EF1" w:rsidRDefault="004A5A2F">
      <w:pPr>
        <w:jc w:val="both"/>
        <w:rPr>
          <w:rFonts w:ascii="Arial" w:hAnsi="Arial"/>
          <w:sz w:val="20"/>
          <w:szCs w:val="20"/>
        </w:rPr>
      </w:pPr>
      <w:r w:rsidRPr="00496EF1">
        <w:rPr>
          <w:rFonts w:ascii="Arial" w:hAnsi="Arial"/>
          <w:sz w:val="20"/>
          <w:szCs w:val="20"/>
        </w:rPr>
        <w:t xml:space="preserve">Zawarta dnia …………………. </w:t>
      </w:r>
    </w:p>
    <w:p w14:paraId="57DCE6E1" w14:textId="7620350F" w:rsidR="009977CC" w:rsidRPr="00496EF1" w:rsidRDefault="004A5A2F">
      <w:pPr>
        <w:jc w:val="both"/>
        <w:rPr>
          <w:rFonts w:ascii="Arial" w:hAnsi="Arial"/>
          <w:sz w:val="20"/>
          <w:szCs w:val="20"/>
        </w:rPr>
      </w:pPr>
      <w:r w:rsidRPr="00496EF1">
        <w:rPr>
          <w:rFonts w:ascii="Arial" w:hAnsi="Arial"/>
          <w:sz w:val="20"/>
          <w:szCs w:val="20"/>
        </w:rPr>
        <w:t xml:space="preserve">Na podstawie postępowania przeprowadzonego w trybie podstawowym, zgodnie z art. 275 </w:t>
      </w:r>
      <w:r w:rsidR="00007F35">
        <w:rPr>
          <w:rFonts w:ascii="Arial" w:hAnsi="Arial"/>
          <w:sz w:val="20"/>
          <w:szCs w:val="20"/>
        </w:rPr>
        <w:t xml:space="preserve">pkt. 1 </w:t>
      </w:r>
      <w:r w:rsidRPr="00496EF1">
        <w:rPr>
          <w:rFonts w:ascii="Arial" w:hAnsi="Arial"/>
          <w:sz w:val="20"/>
          <w:szCs w:val="20"/>
        </w:rPr>
        <w:t xml:space="preserve">ustawy Prawo zamówień publicznych (Dz. U. z 2021 r. poz. 1129 ze zm.) zwaną dalej „ustawą </w:t>
      </w:r>
      <w:proofErr w:type="spellStart"/>
      <w:r w:rsidRPr="00496EF1">
        <w:rPr>
          <w:rFonts w:ascii="Arial" w:hAnsi="Arial"/>
          <w:sz w:val="20"/>
          <w:szCs w:val="20"/>
        </w:rPr>
        <w:t>Pzp</w:t>
      </w:r>
      <w:proofErr w:type="spellEnd"/>
      <w:r w:rsidRPr="00496EF1">
        <w:rPr>
          <w:rFonts w:ascii="Arial" w:hAnsi="Arial"/>
          <w:sz w:val="20"/>
          <w:szCs w:val="20"/>
        </w:rPr>
        <w:t>”.</w:t>
      </w:r>
    </w:p>
    <w:p w14:paraId="50921B88" w14:textId="77777777" w:rsidR="009977CC" w:rsidRPr="00496EF1" w:rsidRDefault="009977CC">
      <w:pPr>
        <w:jc w:val="both"/>
        <w:rPr>
          <w:rFonts w:ascii="Arial" w:hAnsi="Arial"/>
          <w:sz w:val="20"/>
          <w:szCs w:val="20"/>
        </w:rPr>
      </w:pPr>
    </w:p>
    <w:p w14:paraId="1037096D" w14:textId="77777777" w:rsidR="009977CC" w:rsidRPr="00496EF1" w:rsidRDefault="004A5A2F">
      <w:pPr>
        <w:jc w:val="both"/>
        <w:rPr>
          <w:rFonts w:ascii="Arial" w:hAnsi="Arial"/>
          <w:sz w:val="20"/>
          <w:szCs w:val="20"/>
        </w:rPr>
      </w:pPr>
      <w:r w:rsidRPr="00496EF1">
        <w:rPr>
          <w:rFonts w:ascii="Arial" w:hAnsi="Arial"/>
          <w:sz w:val="20"/>
          <w:szCs w:val="20"/>
        </w:rPr>
        <w:t>Pomiędzy:</w:t>
      </w:r>
    </w:p>
    <w:p w14:paraId="2A7145FC" w14:textId="77777777" w:rsidR="009977CC" w:rsidRPr="00496EF1" w:rsidRDefault="004A5A2F">
      <w:pPr>
        <w:jc w:val="both"/>
        <w:rPr>
          <w:rFonts w:ascii="Arial" w:hAnsi="Arial"/>
          <w:sz w:val="20"/>
          <w:szCs w:val="20"/>
        </w:rPr>
      </w:pPr>
      <w:r w:rsidRPr="00496EF1">
        <w:rPr>
          <w:rFonts w:ascii="Arial" w:hAnsi="Arial"/>
          <w:sz w:val="20"/>
          <w:szCs w:val="20"/>
        </w:rPr>
        <w:t xml:space="preserve">Zamawiającym: Ośrodek Pomocy Społecznej w Debrznie z siedzibą przy ul. Ogrodowa 27, 77-310 Debrzno, NIP: 843-10-72-497, </w:t>
      </w:r>
    </w:p>
    <w:p w14:paraId="56968E8A" w14:textId="77777777" w:rsidR="009977CC" w:rsidRPr="00496EF1" w:rsidRDefault="004A5A2F">
      <w:pPr>
        <w:jc w:val="both"/>
        <w:rPr>
          <w:rFonts w:ascii="Arial" w:hAnsi="Arial"/>
          <w:sz w:val="20"/>
          <w:szCs w:val="20"/>
        </w:rPr>
      </w:pPr>
      <w:r w:rsidRPr="00496EF1">
        <w:rPr>
          <w:rFonts w:ascii="Arial" w:hAnsi="Arial"/>
          <w:sz w:val="20"/>
          <w:szCs w:val="20"/>
        </w:rPr>
        <w:t xml:space="preserve">Reprezentowanym przez Dyrektora – Pawła </w:t>
      </w:r>
      <w:proofErr w:type="spellStart"/>
      <w:r w:rsidRPr="00496EF1">
        <w:rPr>
          <w:rFonts w:ascii="Arial" w:hAnsi="Arial"/>
          <w:sz w:val="20"/>
          <w:szCs w:val="20"/>
        </w:rPr>
        <w:t>Władyczak</w:t>
      </w:r>
      <w:proofErr w:type="spellEnd"/>
    </w:p>
    <w:p w14:paraId="68E73499" w14:textId="77777777" w:rsidR="009977CC" w:rsidRPr="00496EF1" w:rsidRDefault="004A5A2F">
      <w:pPr>
        <w:jc w:val="both"/>
        <w:rPr>
          <w:rFonts w:ascii="Arial" w:hAnsi="Arial"/>
          <w:sz w:val="20"/>
          <w:szCs w:val="20"/>
        </w:rPr>
      </w:pPr>
      <w:r w:rsidRPr="00496EF1">
        <w:rPr>
          <w:rFonts w:ascii="Arial" w:hAnsi="Arial"/>
          <w:sz w:val="20"/>
          <w:szCs w:val="20"/>
        </w:rPr>
        <w:t>a</w:t>
      </w:r>
    </w:p>
    <w:p w14:paraId="08D9C413" w14:textId="77777777" w:rsidR="009977CC" w:rsidRPr="00496EF1" w:rsidRDefault="004A5A2F">
      <w:pPr>
        <w:jc w:val="both"/>
        <w:rPr>
          <w:rFonts w:ascii="Arial" w:hAnsi="Arial"/>
          <w:sz w:val="20"/>
          <w:szCs w:val="20"/>
        </w:rPr>
      </w:pPr>
      <w:r w:rsidRPr="00496EF1">
        <w:rPr>
          <w:rFonts w:ascii="Arial" w:hAnsi="Arial"/>
          <w:sz w:val="20"/>
          <w:szCs w:val="20"/>
        </w:rPr>
        <w:t>Wykonawcą: ………………………………………………………………………………………………………………………………………………………………</w:t>
      </w:r>
    </w:p>
    <w:p w14:paraId="2543D55C" w14:textId="77777777" w:rsidR="009977CC" w:rsidRPr="00496EF1" w:rsidRDefault="004A5A2F">
      <w:pPr>
        <w:jc w:val="both"/>
        <w:rPr>
          <w:rFonts w:ascii="Arial" w:hAnsi="Arial"/>
          <w:sz w:val="20"/>
          <w:szCs w:val="20"/>
        </w:rPr>
      </w:pPr>
      <w:r w:rsidRPr="00496EF1">
        <w:rPr>
          <w:rFonts w:ascii="Arial" w:hAnsi="Arial"/>
          <w:sz w:val="20"/>
          <w:szCs w:val="20"/>
        </w:rPr>
        <w:t>Reprezentowanym przez …………………………. - …………………………… (imię i nazwisko)</w:t>
      </w:r>
    </w:p>
    <w:p w14:paraId="365CF6B3" w14:textId="77777777" w:rsidR="009977CC" w:rsidRPr="00496EF1" w:rsidRDefault="009977CC">
      <w:pPr>
        <w:jc w:val="both"/>
        <w:rPr>
          <w:rFonts w:ascii="Arial" w:hAnsi="Arial"/>
          <w:sz w:val="20"/>
          <w:szCs w:val="20"/>
        </w:rPr>
      </w:pPr>
    </w:p>
    <w:p w14:paraId="2771076C" w14:textId="77777777" w:rsidR="009977CC" w:rsidRPr="00496EF1" w:rsidRDefault="004A5A2F">
      <w:pPr>
        <w:jc w:val="center"/>
        <w:rPr>
          <w:rFonts w:ascii="Arial" w:hAnsi="Arial"/>
          <w:b/>
          <w:sz w:val="20"/>
          <w:szCs w:val="20"/>
        </w:rPr>
      </w:pPr>
      <w:r w:rsidRPr="00496EF1">
        <w:rPr>
          <w:rFonts w:ascii="Arial" w:hAnsi="Arial"/>
          <w:b/>
          <w:sz w:val="20"/>
          <w:szCs w:val="20"/>
        </w:rPr>
        <w:t xml:space="preserve">§ 1 </w:t>
      </w:r>
    </w:p>
    <w:p w14:paraId="36367E45" w14:textId="77777777" w:rsidR="009977CC" w:rsidRPr="00496EF1" w:rsidRDefault="004A5A2F">
      <w:pPr>
        <w:jc w:val="center"/>
        <w:rPr>
          <w:rFonts w:ascii="Arial" w:hAnsi="Arial"/>
          <w:b/>
          <w:sz w:val="20"/>
          <w:szCs w:val="20"/>
        </w:rPr>
      </w:pPr>
      <w:r w:rsidRPr="00496EF1">
        <w:rPr>
          <w:rFonts w:ascii="Arial" w:hAnsi="Arial"/>
          <w:b/>
          <w:sz w:val="20"/>
          <w:szCs w:val="20"/>
        </w:rPr>
        <w:t>Przedmiot umowy</w:t>
      </w:r>
    </w:p>
    <w:p w14:paraId="6396F435" w14:textId="77777777" w:rsidR="009977CC" w:rsidRPr="00496EF1" w:rsidRDefault="004A5A2F">
      <w:pPr>
        <w:jc w:val="both"/>
        <w:rPr>
          <w:rFonts w:ascii="Arial" w:hAnsi="Arial"/>
          <w:sz w:val="20"/>
          <w:szCs w:val="20"/>
        </w:rPr>
      </w:pPr>
      <w:r w:rsidRPr="00496EF1">
        <w:rPr>
          <w:rFonts w:ascii="Arial" w:hAnsi="Arial"/>
          <w:sz w:val="20"/>
          <w:szCs w:val="20"/>
        </w:rPr>
        <w:t xml:space="preserve">Przedmiotem umowy jest </w:t>
      </w:r>
    </w:p>
    <w:p w14:paraId="3123789C" w14:textId="3AA3BC85" w:rsidR="009977CC" w:rsidRPr="00496EF1" w:rsidRDefault="00B275EB">
      <w:pPr>
        <w:jc w:val="both"/>
        <w:rPr>
          <w:rFonts w:ascii="Arial" w:hAnsi="Arial"/>
          <w:sz w:val="20"/>
          <w:szCs w:val="20"/>
        </w:rPr>
      </w:pPr>
      <w:r w:rsidRPr="00496EF1">
        <w:rPr>
          <w:rFonts w:ascii="Arial" w:hAnsi="Arial"/>
          <w:sz w:val="20"/>
          <w:szCs w:val="20"/>
        </w:rPr>
        <w:t xml:space="preserve">Część </w:t>
      </w:r>
      <w:r w:rsidR="004A5A2F" w:rsidRPr="00496EF1">
        <w:rPr>
          <w:rFonts w:ascii="Arial" w:hAnsi="Arial"/>
          <w:sz w:val="20"/>
          <w:szCs w:val="20"/>
        </w:rPr>
        <w:t xml:space="preserve"> nr ….. – </w:t>
      </w:r>
    </w:p>
    <w:p w14:paraId="38D6CCF8" w14:textId="3460096E" w:rsidR="009977CC" w:rsidRPr="00496EF1" w:rsidRDefault="00B275EB">
      <w:pPr>
        <w:jc w:val="both"/>
        <w:rPr>
          <w:rFonts w:ascii="Arial" w:hAnsi="Arial"/>
          <w:sz w:val="20"/>
          <w:szCs w:val="20"/>
        </w:rPr>
      </w:pPr>
      <w:r w:rsidRPr="00496EF1">
        <w:rPr>
          <w:rFonts w:ascii="Arial" w:hAnsi="Arial"/>
          <w:sz w:val="20"/>
          <w:szCs w:val="20"/>
        </w:rPr>
        <w:t>Część</w:t>
      </w:r>
      <w:r w:rsidR="004A5A2F" w:rsidRPr="00496EF1">
        <w:rPr>
          <w:rFonts w:ascii="Arial" w:hAnsi="Arial"/>
          <w:sz w:val="20"/>
          <w:szCs w:val="20"/>
        </w:rPr>
        <w:t xml:space="preserve"> nr …. – </w:t>
      </w:r>
    </w:p>
    <w:p w14:paraId="238206D5" w14:textId="77777777" w:rsidR="009977CC" w:rsidRPr="00496EF1" w:rsidRDefault="004A5A2F">
      <w:pPr>
        <w:jc w:val="both"/>
        <w:rPr>
          <w:rFonts w:ascii="Arial" w:hAnsi="Arial"/>
          <w:sz w:val="20"/>
          <w:szCs w:val="20"/>
        </w:rPr>
      </w:pPr>
      <w:r w:rsidRPr="00496EF1">
        <w:rPr>
          <w:rFonts w:ascii="Arial" w:hAnsi="Arial"/>
          <w:sz w:val="20"/>
          <w:szCs w:val="20"/>
        </w:rPr>
        <w:t>zgodnie z opisem przedmiotu zamówienia stanowiącym załącznik nr 2 do umowy.</w:t>
      </w:r>
    </w:p>
    <w:p w14:paraId="4E4CF0D2" w14:textId="77777777" w:rsidR="009977CC" w:rsidRPr="00496EF1" w:rsidRDefault="009977CC">
      <w:pPr>
        <w:jc w:val="both"/>
        <w:rPr>
          <w:rFonts w:ascii="Arial" w:hAnsi="Arial"/>
          <w:sz w:val="20"/>
          <w:szCs w:val="20"/>
        </w:rPr>
      </w:pPr>
    </w:p>
    <w:p w14:paraId="78BF8127" w14:textId="77777777" w:rsidR="009977CC" w:rsidRPr="00496EF1" w:rsidRDefault="004A5A2F">
      <w:pPr>
        <w:jc w:val="center"/>
        <w:rPr>
          <w:rFonts w:ascii="Arial" w:hAnsi="Arial"/>
          <w:b/>
          <w:sz w:val="20"/>
          <w:szCs w:val="20"/>
        </w:rPr>
      </w:pPr>
      <w:r w:rsidRPr="00496EF1">
        <w:rPr>
          <w:rFonts w:ascii="Arial" w:hAnsi="Arial"/>
          <w:b/>
          <w:sz w:val="20"/>
          <w:szCs w:val="20"/>
        </w:rPr>
        <w:t xml:space="preserve">§ 2 </w:t>
      </w:r>
    </w:p>
    <w:p w14:paraId="65CA9F57" w14:textId="77777777" w:rsidR="009977CC" w:rsidRPr="00496EF1" w:rsidRDefault="004A5A2F">
      <w:pPr>
        <w:jc w:val="center"/>
        <w:rPr>
          <w:rFonts w:ascii="Arial" w:hAnsi="Arial"/>
          <w:b/>
          <w:sz w:val="20"/>
          <w:szCs w:val="20"/>
        </w:rPr>
      </w:pPr>
      <w:r w:rsidRPr="00496EF1">
        <w:rPr>
          <w:rFonts w:ascii="Arial" w:hAnsi="Arial"/>
          <w:b/>
          <w:sz w:val="20"/>
          <w:szCs w:val="20"/>
        </w:rPr>
        <w:t>Okres obowiązywania i realizacja umowy</w:t>
      </w:r>
    </w:p>
    <w:p w14:paraId="294FB548" w14:textId="51C26F6B" w:rsidR="009977CC" w:rsidRPr="00496EF1" w:rsidRDefault="004A5A2F">
      <w:pPr>
        <w:numPr>
          <w:ilvl w:val="0"/>
          <w:numId w:val="3"/>
        </w:numPr>
        <w:suppressAutoHyphens w:val="0"/>
        <w:jc w:val="both"/>
        <w:textAlignment w:val="auto"/>
        <w:rPr>
          <w:rFonts w:ascii="Arial" w:hAnsi="Arial"/>
          <w:sz w:val="20"/>
          <w:szCs w:val="20"/>
        </w:rPr>
      </w:pPr>
      <w:r w:rsidRPr="00496EF1">
        <w:rPr>
          <w:rFonts w:ascii="Arial" w:hAnsi="Arial"/>
          <w:sz w:val="20"/>
          <w:szCs w:val="20"/>
        </w:rPr>
        <w:t xml:space="preserve">Umowa świadczona będzie od dnia zawarcia umowy do dnia </w:t>
      </w:r>
      <w:r w:rsidR="00DA16FE">
        <w:rPr>
          <w:rFonts w:ascii="Arial" w:hAnsi="Arial"/>
          <w:sz w:val="20"/>
          <w:szCs w:val="20"/>
        </w:rPr>
        <w:t>: 31.12.2022/</w:t>
      </w:r>
      <w:r w:rsidR="00DA16FE" w:rsidRPr="00DA16FE">
        <w:rPr>
          <w:rFonts w:ascii="Arial" w:hAnsi="Arial"/>
          <w:sz w:val="20"/>
          <w:szCs w:val="20"/>
        </w:rPr>
        <w:t>30.04.2023/</w:t>
      </w:r>
      <w:r w:rsidRPr="00496EF1">
        <w:rPr>
          <w:rFonts w:ascii="Arial" w:hAnsi="Arial"/>
          <w:sz w:val="20"/>
          <w:szCs w:val="20"/>
        </w:rPr>
        <w:t>30.06.2023r</w:t>
      </w:r>
      <w:r w:rsidR="00DA16FE">
        <w:rPr>
          <w:rFonts w:ascii="Arial" w:hAnsi="Arial"/>
          <w:sz w:val="20"/>
          <w:szCs w:val="20"/>
        </w:rPr>
        <w:t>*</w:t>
      </w:r>
      <w:r w:rsidRPr="00496EF1">
        <w:rPr>
          <w:rFonts w:ascii="Arial" w:hAnsi="Arial"/>
          <w:sz w:val="20"/>
          <w:szCs w:val="20"/>
        </w:rPr>
        <w:t>.</w:t>
      </w:r>
    </w:p>
    <w:p w14:paraId="71EA5B7A" w14:textId="77777777" w:rsidR="009977CC" w:rsidRPr="00496EF1" w:rsidRDefault="004A5A2F">
      <w:pPr>
        <w:numPr>
          <w:ilvl w:val="0"/>
          <w:numId w:val="3"/>
        </w:numPr>
        <w:suppressAutoHyphens w:val="0"/>
        <w:jc w:val="both"/>
        <w:textAlignment w:val="auto"/>
        <w:rPr>
          <w:rFonts w:ascii="Arial" w:hAnsi="Arial"/>
          <w:sz w:val="20"/>
          <w:szCs w:val="20"/>
        </w:rPr>
      </w:pPr>
      <w:r w:rsidRPr="00496EF1">
        <w:rPr>
          <w:rFonts w:ascii="Arial" w:hAnsi="Arial"/>
          <w:sz w:val="20"/>
          <w:szCs w:val="20"/>
        </w:rPr>
        <w:t xml:space="preserve">Świadczenie usług będzie odbywało się na podstawie harmonogramu przedstawionego przez Zamawiającego, w którym określony zostanie termin i  maksymalna ilość osób, dla poszczególnych pozycji w zakresie załącznika nr 2 do umowy. </w:t>
      </w:r>
    </w:p>
    <w:p w14:paraId="46C44CBC" w14:textId="77777777" w:rsidR="009977CC" w:rsidRPr="00496EF1" w:rsidRDefault="004A5A2F">
      <w:pPr>
        <w:numPr>
          <w:ilvl w:val="0"/>
          <w:numId w:val="3"/>
        </w:numPr>
        <w:suppressAutoHyphens w:val="0"/>
        <w:jc w:val="both"/>
        <w:textAlignment w:val="auto"/>
        <w:rPr>
          <w:rFonts w:ascii="Arial" w:hAnsi="Arial"/>
          <w:sz w:val="20"/>
          <w:szCs w:val="20"/>
        </w:rPr>
      </w:pPr>
      <w:r w:rsidRPr="00496EF1">
        <w:rPr>
          <w:rFonts w:ascii="Arial" w:hAnsi="Arial"/>
          <w:sz w:val="20"/>
          <w:szCs w:val="20"/>
        </w:rPr>
        <w:t>Harmonogram określony w §2 ust. 2 może ulec zmianie. Zmiany określone w zdaniu pierwszym nie wymagają akceptacji Wykonawcy, zaś Zamawiający zobowiązuje się nanosić ewentualne zmiany do harmonogramu w sposób zgodny z przedmiotem działalności Wykonawcy i w granicach określonych w załączniku nr 2 (maksymalny zakres umowy). Informacja o naniesieniu zmiany w harmonogramie będzie przekazywana Wykonawcy przez Zamawiającego lub upoważnionego pracownika Zamawiającego niezwłocznie za pośrednictwem poczty elektronicznej, której adres wskazano w umowie oraz telefonicznie. Zmiana harmonogramu może być dokonana przez Zamawiającego z minimalnie z jednodniowym wyprzedzeniem.</w:t>
      </w:r>
    </w:p>
    <w:p w14:paraId="73C0940C" w14:textId="36C1548D" w:rsidR="009977CC" w:rsidRPr="00496EF1" w:rsidRDefault="004A5A2F">
      <w:pPr>
        <w:numPr>
          <w:ilvl w:val="0"/>
          <w:numId w:val="3"/>
        </w:numPr>
        <w:suppressAutoHyphens w:val="0"/>
        <w:jc w:val="both"/>
        <w:textAlignment w:val="auto"/>
        <w:rPr>
          <w:rFonts w:ascii="Arial" w:hAnsi="Arial"/>
          <w:sz w:val="20"/>
          <w:szCs w:val="20"/>
        </w:rPr>
      </w:pPr>
      <w:r w:rsidRPr="00496EF1">
        <w:rPr>
          <w:rFonts w:ascii="Arial" w:hAnsi="Arial"/>
          <w:sz w:val="20"/>
          <w:szCs w:val="20"/>
        </w:rPr>
        <w:t xml:space="preserve">Ilość i wielkość zamawianych usług wskazana w załączniku nr 2 do </w:t>
      </w:r>
      <w:r w:rsidR="00007F35">
        <w:rPr>
          <w:rFonts w:ascii="Arial" w:hAnsi="Arial"/>
          <w:sz w:val="20"/>
          <w:szCs w:val="20"/>
        </w:rPr>
        <w:t>umowy</w:t>
      </w:r>
      <w:r w:rsidRPr="00496EF1">
        <w:rPr>
          <w:rFonts w:ascii="Arial" w:hAnsi="Arial"/>
          <w:sz w:val="20"/>
          <w:szCs w:val="20"/>
        </w:rPr>
        <w:t xml:space="preserve"> stanowi ich maksymalny zakres. Zamawiający zastrzega możliwość zmniejszenia ilości do 50 %. W takiej sytuacji Wykonawca nie będzie wnosił żadnych roszczeń z tego tytułu, w szczególności o zapłatę za ilość stanowiącą różnicę między maksymalną ilością usług wskazanych w załączniku nr 2 do umowy, a ilością rzeczywiście zrealizowaną na podstawie poszczególnego zlecenia Zamawiającego.</w:t>
      </w:r>
    </w:p>
    <w:p w14:paraId="3DFC82B3" w14:textId="3563939B" w:rsidR="009977CC" w:rsidRPr="00496EF1" w:rsidRDefault="004A5A2F">
      <w:pPr>
        <w:numPr>
          <w:ilvl w:val="0"/>
          <w:numId w:val="3"/>
        </w:numPr>
        <w:suppressAutoHyphens w:val="0"/>
        <w:jc w:val="both"/>
        <w:textAlignment w:val="auto"/>
        <w:rPr>
          <w:rFonts w:ascii="Arial" w:hAnsi="Arial"/>
          <w:sz w:val="20"/>
          <w:szCs w:val="20"/>
        </w:rPr>
      </w:pPr>
      <w:r w:rsidRPr="00496EF1">
        <w:rPr>
          <w:rFonts w:ascii="Arial" w:hAnsi="Arial"/>
          <w:sz w:val="20"/>
          <w:szCs w:val="20"/>
        </w:rPr>
        <w:t xml:space="preserve">Wykonawca </w:t>
      </w:r>
      <w:r w:rsidR="00B275EB" w:rsidRPr="00496EF1">
        <w:rPr>
          <w:rFonts w:ascii="Arial" w:hAnsi="Arial"/>
          <w:sz w:val="20"/>
          <w:szCs w:val="20"/>
        </w:rPr>
        <w:t>po złożeniu oferty , na wezwanie Zamawiającego przedstawi</w:t>
      </w:r>
      <w:r w:rsidRPr="00496EF1">
        <w:rPr>
          <w:rFonts w:ascii="Arial" w:hAnsi="Arial"/>
          <w:sz w:val="20"/>
          <w:szCs w:val="20"/>
        </w:rPr>
        <w:t xml:space="preserve"> </w:t>
      </w:r>
      <w:bookmarkStart w:id="0" w:name="_Hlk71475046"/>
      <w:r w:rsidRPr="00496EF1">
        <w:rPr>
          <w:rFonts w:ascii="Arial" w:hAnsi="Arial"/>
          <w:sz w:val="20"/>
          <w:szCs w:val="20"/>
        </w:rPr>
        <w:t xml:space="preserve">wykaz osób skierowanych do realizacji umowy </w:t>
      </w:r>
      <w:bookmarkEnd w:id="0"/>
      <w:r w:rsidRPr="00496EF1">
        <w:rPr>
          <w:rFonts w:ascii="Arial" w:hAnsi="Arial"/>
          <w:sz w:val="20"/>
          <w:szCs w:val="20"/>
        </w:rPr>
        <w:t>i zobowiązuje się</w:t>
      </w:r>
      <w:r w:rsidR="00B275EB" w:rsidRPr="00496EF1">
        <w:rPr>
          <w:rFonts w:ascii="Arial" w:hAnsi="Arial"/>
          <w:sz w:val="20"/>
          <w:szCs w:val="20"/>
        </w:rPr>
        <w:t xml:space="preserve"> </w:t>
      </w:r>
      <w:r w:rsidRPr="00496EF1">
        <w:rPr>
          <w:rFonts w:ascii="Arial" w:hAnsi="Arial"/>
          <w:sz w:val="20"/>
          <w:szCs w:val="20"/>
        </w:rPr>
        <w:t>go aktualizować</w:t>
      </w:r>
      <w:r w:rsidR="00B275EB" w:rsidRPr="00496EF1">
        <w:rPr>
          <w:rFonts w:ascii="Arial" w:hAnsi="Arial"/>
          <w:sz w:val="20"/>
          <w:szCs w:val="20"/>
        </w:rPr>
        <w:t xml:space="preserve"> </w:t>
      </w:r>
      <w:bookmarkStart w:id="1" w:name="_Hlk86753178"/>
      <w:r w:rsidR="00B275EB" w:rsidRPr="00496EF1">
        <w:rPr>
          <w:rFonts w:ascii="Arial" w:hAnsi="Arial"/>
          <w:sz w:val="20"/>
          <w:szCs w:val="20"/>
        </w:rPr>
        <w:t>w przypadku pojawiających się  zmian</w:t>
      </w:r>
      <w:bookmarkEnd w:id="1"/>
      <w:r w:rsidRPr="00496EF1">
        <w:rPr>
          <w:rFonts w:ascii="Arial" w:hAnsi="Arial"/>
          <w:sz w:val="20"/>
          <w:szCs w:val="20"/>
        </w:rPr>
        <w:t xml:space="preserve">. </w:t>
      </w:r>
    </w:p>
    <w:p w14:paraId="1B2EEE10" w14:textId="460BEA03" w:rsidR="009977CC" w:rsidRPr="00496EF1" w:rsidRDefault="004A5A2F">
      <w:pPr>
        <w:numPr>
          <w:ilvl w:val="0"/>
          <w:numId w:val="3"/>
        </w:numPr>
        <w:suppressAutoHyphens w:val="0"/>
        <w:jc w:val="both"/>
        <w:textAlignment w:val="auto"/>
        <w:rPr>
          <w:rFonts w:ascii="Arial" w:hAnsi="Arial"/>
          <w:sz w:val="20"/>
          <w:szCs w:val="20"/>
        </w:rPr>
      </w:pPr>
      <w:r w:rsidRPr="00496EF1">
        <w:rPr>
          <w:rFonts w:ascii="Arial" w:hAnsi="Arial"/>
          <w:sz w:val="20"/>
          <w:szCs w:val="20"/>
        </w:rPr>
        <w:t xml:space="preserve">Wykonawca zobowiązany jest aktualizować załącznik nr </w:t>
      </w:r>
      <w:r w:rsidR="001427B0">
        <w:rPr>
          <w:rFonts w:ascii="Arial" w:hAnsi="Arial"/>
          <w:sz w:val="20"/>
          <w:szCs w:val="20"/>
        </w:rPr>
        <w:t>3</w:t>
      </w:r>
      <w:r w:rsidRPr="00496EF1">
        <w:rPr>
          <w:rFonts w:ascii="Arial" w:hAnsi="Arial"/>
          <w:sz w:val="20"/>
          <w:szCs w:val="20"/>
        </w:rPr>
        <w:t xml:space="preserve"> do umowy na każdym etapie jej realizowania gdy zajdzie taka konieczność. </w:t>
      </w:r>
    </w:p>
    <w:p w14:paraId="726F97E7" w14:textId="77777777" w:rsidR="009977CC" w:rsidRPr="00496EF1" w:rsidRDefault="009977CC">
      <w:pPr>
        <w:jc w:val="both"/>
        <w:rPr>
          <w:rFonts w:ascii="Arial" w:hAnsi="Arial"/>
          <w:sz w:val="20"/>
          <w:szCs w:val="20"/>
        </w:rPr>
      </w:pPr>
    </w:p>
    <w:p w14:paraId="3E236CAF" w14:textId="77777777" w:rsidR="009977CC" w:rsidRPr="00496EF1" w:rsidRDefault="004A5A2F">
      <w:pPr>
        <w:jc w:val="center"/>
        <w:rPr>
          <w:rFonts w:ascii="Arial" w:hAnsi="Arial"/>
          <w:b/>
          <w:sz w:val="20"/>
          <w:szCs w:val="20"/>
        </w:rPr>
      </w:pPr>
      <w:r w:rsidRPr="00496EF1">
        <w:rPr>
          <w:rFonts w:ascii="Arial" w:hAnsi="Arial"/>
          <w:b/>
          <w:sz w:val="20"/>
          <w:szCs w:val="20"/>
        </w:rPr>
        <w:t xml:space="preserve">§3 </w:t>
      </w:r>
    </w:p>
    <w:p w14:paraId="700D4179" w14:textId="77777777" w:rsidR="009977CC" w:rsidRPr="00496EF1" w:rsidRDefault="004A5A2F">
      <w:pPr>
        <w:jc w:val="center"/>
        <w:rPr>
          <w:rFonts w:ascii="Arial" w:hAnsi="Arial"/>
          <w:b/>
          <w:sz w:val="20"/>
          <w:szCs w:val="20"/>
        </w:rPr>
      </w:pPr>
      <w:r w:rsidRPr="00496EF1">
        <w:rPr>
          <w:rFonts w:ascii="Arial" w:hAnsi="Arial"/>
          <w:b/>
          <w:sz w:val="20"/>
          <w:szCs w:val="20"/>
        </w:rPr>
        <w:t>Odpowiedzialność Wykonawcy</w:t>
      </w:r>
    </w:p>
    <w:p w14:paraId="29BFB59E" w14:textId="0F71BEF8" w:rsidR="009977CC" w:rsidRPr="00496EF1" w:rsidRDefault="004A5A2F" w:rsidP="00496EF1">
      <w:pPr>
        <w:numPr>
          <w:ilvl w:val="0"/>
          <w:numId w:val="4"/>
        </w:numPr>
        <w:suppressAutoHyphens w:val="0"/>
        <w:jc w:val="both"/>
        <w:textAlignment w:val="auto"/>
        <w:rPr>
          <w:rFonts w:ascii="Arial" w:hAnsi="Arial"/>
          <w:sz w:val="20"/>
          <w:szCs w:val="20"/>
        </w:rPr>
      </w:pPr>
      <w:r w:rsidRPr="00496EF1">
        <w:rPr>
          <w:rFonts w:ascii="Arial" w:hAnsi="Arial"/>
          <w:sz w:val="20"/>
          <w:szCs w:val="20"/>
        </w:rPr>
        <w:t>Wykonawca ponosi odpowiedzialność za prawidłową realizację usług zgodnie z opisem stanowiącym załącznik nr 2 do umowy.</w:t>
      </w:r>
    </w:p>
    <w:p w14:paraId="3AA72CBD" w14:textId="77777777" w:rsidR="009977CC" w:rsidRPr="00496EF1" w:rsidRDefault="004A5A2F">
      <w:pPr>
        <w:numPr>
          <w:ilvl w:val="0"/>
          <w:numId w:val="4"/>
        </w:numPr>
        <w:suppressAutoHyphens w:val="0"/>
        <w:jc w:val="both"/>
        <w:textAlignment w:val="auto"/>
        <w:rPr>
          <w:rFonts w:ascii="Arial" w:hAnsi="Arial"/>
          <w:b/>
          <w:bCs/>
          <w:sz w:val="20"/>
          <w:szCs w:val="20"/>
        </w:rPr>
      </w:pPr>
      <w:r w:rsidRPr="00496EF1">
        <w:rPr>
          <w:rFonts w:ascii="Arial" w:hAnsi="Arial"/>
          <w:sz w:val="20"/>
          <w:szCs w:val="20"/>
        </w:rPr>
        <w:t xml:space="preserve">Po otrzymaniu harmonogramu zgodnie z §2 ust. 2 umowy Wykonawca zobowiązany jest do przedstawienia szczegółowego programu zajęć obejmującego zagadnienia zgodnie z Załącznikiem nr 2 do umowy, w terminie do 3 dni roboczych. </w:t>
      </w:r>
      <w:r w:rsidRPr="00496EF1">
        <w:rPr>
          <w:rFonts w:ascii="Arial" w:hAnsi="Arial"/>
          <w:b/>
          <w:bCs/>
          <w:sz w:val="20"/>
          <w:szCs w:val="20"/>
        </w:rPr>
        <w:t xml:space="preserve"> </w:t>
      </w:r>
    </w:p>
    <w:p w14:paraId="3A6C2D4C" w14:textId="50D642C3" w:rsidR="009977CC" w:rsidRPr="00496EF1" w:rsidRDefault="004A5A2F">
      <w:pPr>
        <w:numPr>
          <w:ilvl w:val="0"/>
          <w:numId w:val="4"/>
        </w:numPr>
        <w:suppressAutoHyphens w:val="0"/>
        <w:jc w:val="both"/>
        <w:textAlignment w:val="auto"/>
        <w:rPr>
          <w:rFonts w:ascii="Arial" w:hAnsi="Arial"/>
          <w:sz w:val="20"/>
          <w:szCs w:val="20"/>
        </w:rPr>
      </w:pPr>
      <w:r w:rsidRPr="00496EF1">
        <w:rPr>
          <w:rFonts w:ascii="Arial" w:hAnsi="Arial"/>
          <w:sz w:val="20"/>
          <w:szCs w:val="20"/>
        </w:rPr>
        <w:t>Wykonawca zobowiązany jest do zapewnienia</w:t>
      </w:r>
      <w:r w:rsidR="00E25F95">
        <w:rPr>
          <w:rFonts w:ascii="Arial" w:hAnsi="Arial"/>
          <w:sz w:val="20"/>
          <w:szCs w:val="20"/>
        </w:rPr>
        <w:t xml:space="preserve"> plansz, ćwiczeń, materiałów ksero i innych </w:t>
      </w:r>
      <w:r w:rsidRPr="00496EF1">
        <w:rPr>
          <w:rFonts w:ascii="Arial" w:hAnsi="Arial"/>
          <w:sz w:val="20"/>
          <w:szCs w:val="20"/>
        </w:rPr>
        <w:t xml:space="preserve"> materiałów </w:t>
      </w:r>
      <w:r w:rsidR="00E25F95">
        <w:rPr>
          <w:rFonts w:ascii="Arial" w:hAnsi="Arial"/>
          <w:sz w:val="20"/>
          <w:szCs w:val="20"/>
        </w:rPr>
        <w:t>niezbędnych do prowadzenia zajęć opisanych w załączniku nr 2.</w:t>
      </w:r>
    </w:p>
    <w:p w14:paraId="411F937F" w14:textId="77777777" w:rsidR="00496EF1" w:rsidRPr="00496EF1" w:rsidRDefault="00496EF1" w:rsidP="00496EF1">
      <w:pPr>
        <w:suppressAutoHyphens w:val="0"/>
        <w:ind w:left="360"/>
        <w:jc w:val="both"/>
        <w:textAlignment w:val="auto"/>
        <w:rPr>
          <w:rFonts w:ascii="Arial" w:hAnsi="Arial"/>
          <w:sz w:val="20"/>
          <w:szCs w:val="20"/>
        </w:rPr>
      </w:pPr>
    </w:p>
    <w:p w14:paraId="42651E63" w14:textId="3C4B95E1" w:rsidR="00496EF1" w:rsidRPr="00496EF1" w:rsidRDefault="00496EF1" w:rsidP="00496EF1">
      <w:pPr>
        <w:suppressAutoHyphens w:val="0"/>
        <w:jc w:val="both"/>
        <w:textAlignment w:val="auto"/>
        <w:rPr>
          <w:rFonts w:ascii="Arial" w:hAnsi="Arial"/>
          <w:b/>
          <w:bCs/>
          <w:sz w:val="20"/>
          <w:szCs w:val="20"/>
        </w:rPr>
      </w:pPr>
    </w:p>
    <w:p w14:paraId="3AC1B161" w14:textId="77777777" w:rsidR="00496EF1" w:rsidRPr="00496EF1" w:rsidRDefault="00496EF1" w:rsidP="00496EF1">
      <w:pPr>
        <w:suppressAutoHyphens w:val="0"/>
        <w:jc w:val="both"/>
        <w:textAlignment w:val="auto"/>
        <w:rPr>
          <w:rFonts w:ascii="Arial" w:hAnsi="Arial"/>
          <w:sz w:val="20"/>
          <w:szCs w:val="20"/>
        </w:rPr>
      </w:pPr>
    </w:p>
    <w:p w14:paraId="57C15260" w14:textId="77777777" w:rsidR="009977CC" w:rsidRPr="00496EF1" w:rsidRDefault="004A5A2F">
      <w:pPr>
        <w:numPr>
          <w:ilvl w:val="0"/>
          <w:numId w:val="4"/>
        </w:numPr>
        <w:suppressAutoHyphens w:val="0"/>
        <w:jc w:val="both"/>
        <w:textAlignment w:val="auto"/>
        <w:rPr>
          <w:rFonts w:ascii="Arial" w:hAnsi="Arial"/>
          <w:sz w:val="20"/>
          <w:szCs w:val="20"/>
        </w:rPr>
      </w:pPr>
      <w:r w:rsidRPr="00496EF1">
        <w:rPr>
          <w:rFonts w:ascii="Arial" w:hAnsi="Arial"/>
          <w:sz w:val="20"/>
          <w:szCs w:val="20"/>
        </w:rPr>
        <w:t xml:space="preserve">Wykonawca realizował będzie usługi zgodnie z zaleceniami Parlamentu Europejskiego i Rady z dnia 18 grudnia 2006 r. w sprawie kompetencji kluczowych w procesie uczenia się przez całe życie (2006/962/WE) (Dz. Urz. UE L 394 z 30 grudnia 2006 r.) </w:t>
      </w:r>
    </w:p>
    <w:p w14:paraId="2E821314" w14:textId="3E005316" w:rsidR="009977CC" w:rsidRPr="00496EF1" w:rsidRDefault="004A5A2F">
      <w:pPr>
        <w:numPr>
          <w:ilvl w:val="0"/>
          <w:numId w:val="4"/>
        </w:numPr>
        <w:suppressAutoHyphens w:val="0"/>
        <w:jc w:val="both"/>
        <w:textAlignment w:val="auto"/>
        <w:rPr>
          <w:rFonts w:ascii="Arial" w:hAnsi="Arial"/>
          <w:sz w:val="20"/>
          <w:szCs w:val="20"/>
        </w:rPr>
      </w:pPr>
      <w:r w:rsidRPr="00496EF1">
        <w:rPr>
          <w:rFonts w:ascii="Arial" w:hAnsi="Arial"/>
          <w:sz w:val="20"/>
          <w:szCs w:val="20"/>
        </w:rPr>
        <w:t xml:space="preserve">Osoby biorące udział w realizacji zamówienia muszą spełniać wymagania ROZPORZĄDZENIA MINISTRA EDUKACJI NARODOWEJ z dnia 1 sierpnia 2017 r. w sprawie szczegółowych kwalifikacji wymaganych od nauczycieli (Dz.U. z 2020 r. poz. 1289) </w:t>
      </w:r>
      <w:r w:rsidRPr="00496EF1">
        <w:rPr>
          <w:rFonts w:ascii="Arial" w:hAnsi="Arial"/>
          <w:b/>
          <w:bCs/>
          <w:sz w:val="20"/>
          <w:szCs w:val="20"/>
        </w:rPr>
        <w:t xml:space="preserve">(dotyczy </w:t>
      </w:r>
      <w:r w:rsidR="00E25F95">
        <w:rPr>
          <w:rFonts w:ascii="Arial" w:hAnsi="Arial"/>
          <w:b/>
          <w:bCs/>
          <w:sz w:val="20"/>
          <w:szCs w:val="20"/>
        </w:rPr>
        <w:t>10</w:t>
      </w:r>
      <w:r w:rsidRPr="00496EF1">
        <w:rPr>
          <w:rFonts w:ascii="Arial" w:hAnsi="Arial"/>
          <w:b/>
          <w:bCs/>
          <w:sz w:val="20"/>
          <w:szCs w:val="20"/>
        </w:rPr>
        <w:t>)</w:t>
      </w:r>
      <w:r w:rsidR="00E25F95">
        <w:rPr>
          <w:rFonts w:ascii="Arial" w:hAnsi="Arial"/>
          <w:b/>
          <w:bCs/>
          <w:sz w:val="20"/>
          <w:szCs w:val="20"/>
        </w:rPr>
        <w:t xml:space="preserve"> </w:t>
      </w:r>
    </w:p>
    <w:p w14:paraId="4F22B6D0" w14:textId="77777777" w:rsidR="009977CC" w:rsidRPr="00496EF1" w:rsidRDefault="004A5A2F">
      <w:pPr>
        <w:numPr>
          <w:ilvl w:val="0"/>
          <w:numId w:val="4"/>
        </w:numPr>
        <w:suppressAutoHyphens w:val="0"/>
        <w:jc w:val="both"/>
        <w:textAlignment w:val="auto"/>
        <w:rPr>
          <w:rFonts w:ascii="Arial" w:hAnsi="Arial"/>
          <w:sz w:val="20"/>
          <w:szCs w:val="20"/>
        </w:rPr>
      </w:pPr>
      <w:r w:rsidRPr="00496EF1">
        <w:rPr>
          <w:rFonts w:ascii="Arial" w:hAnsi="Arial"/>
          <w:sz w:val="20"/>
          <w:szCs w:val="20"/>
        </w:rPr>
        <w:t xml:space="preserve">Przed podjęciem  wykonywania czynności niezbędne jest przedstawienie oświadczenia o niekaralności dla  osoby prowadzącej zajęcia. </w:t>
      </w:r>
    </w:p>
    <w:p w14:paraId="10FB06A2" w14:textId="77777777" w:rsidR="009977CC" w:rsidRPr="00496EF1" w:rsidRDefault="004A5A2F">
      <w:pPr>
        <w:numPr>
          <w:ilvl w:val="0"/>
          <w:numId w:val="4"/>
        </w:numPr>
        <w:suppressAutoHyphens w:val="0"/>
        <w:jc w:val="both"/>
        <w:textAlignment w:val="auto"/>
        <w:rPr>
          <w:rFonts w:ascii="Arial" w:hAnsi="Arial"/>
          <w:sz w:val="20"/>
          <w:szCs w:val="20"/>
        </w:rPr>
      </w:pPr>
      <w:r w:rsidRPr="00496EF1">
        <w:rPr>
          <w:rFonts w:ascii="Arial" w:hAnsi="Arial"/>
          <w:sz w:val="20"/>
          <w:szCs w:val="20"/>
        </w:rPr>
        <w:t xml:space="preserve">Wykonawca ponosi pełną odpowiedzialność za składane przez siebie oświadczenia oraz działalność swoich pracowników, w tym odpowiedzialność karną za składanie fałszywych oświadczeń. </w:t>
      </w:r>
    </w:p>
    <w:p w14:paraId="093A3AFE" w14:textId="77777777" w:rsidR="009977CC" w:rsidRPr="00496EF1" w:rsidRDefault="009977CC">
      <w:pPr>
        <w:jc w:val="center"/>
        <w:rPr>
          <w:rFonts w:ascii="Arial" w:hAnsi="Arial"/>
          <w:strike/>
          <w:sz w:val="20"/>
          <w:szCs w:val="20"/>
        </w:rPr>
      </w:pPr>
    </w:p>
    <w:p w14:paraId="19F5C6FE" w14:textId="77777777" w:rsidR="009977CC" w:rsidRPr="00496EF1" w:rsidRDefault="004A5A2F">
      <w:pPr>
        <w:jc w:val="center"/>
        <w:rPr>
          <w:rFonts w:ascii="Arial" w:hAnsi="Arial"/>
          <w:b/>
          <w:sz w:val="20"/>
          <w:szCs w:val="20"/>
        </w:rPr>
      </w:pPr>
      <w:r w:rsidRPr="00496EF1">
        <w:rPr>
          <w:rFonts w:ascii="Arial" w:hAnsi="Arial"/>
          <w:b/>
          <w:sz w:val="20"/>
          <w:szCs w:val="20"/>
        </w:rPr>
        <w:t xml:space="preserve">§ 4 </w:t>
      </w:r>
    </w:p>
    <w:p w14:paraId="04DFB1E7" w14:textId="77777777" w:rsidR="009977CC" w:rsidRPr="00496EF1" w:rsidRDefault="004A5A2F">
      <w:pPr>
        <w:jc w:val="center"/>
        <w:rPr>
          <w:rFonts w:ascii="Arial" w:hAnsi="Arial"/>
          <w:b/>
          <w:sz w:val="20"/>
          <w:szCs w:val="20"/>
        </w:rPr>
      </w:pPr>
      <w:r w:rsidRPr="00496EF1">
        <w:rPr>
          <w:rFonts w:ascii="Arial" w:hAnsi="Arial"/>
          <w:b/>
          <w:sz w:val="20"/>
          <w:szCs w:val="20"/>
        </w:rPr>
        <w:t>Odpowiedzialność Zamawiającego</w:t>
      </w:r>
    </w:p>
    <w:p w14:paraId="14B8A42B" w14:textId="77777777" w:rsidR="009977CC" w:rsidRPr="00496EF1" w:rsidRDefault="004A5A2F">
      <w:pPr>
        <w:numPr>
          <w:ilvl w:val="0"/>
          <w:numId w:val="6"/>
        </w:numPr>
        <w:suppressAutoHyphens w:val="0"/>
        <w:jc w:val="both"/>
        <w:textAlignment w:val="auto"/>
        <w:rPr>
          <w:rFonts w:ascii="Arial" w:hAnsi="Arial"/>
          <w:sz w:val="20"/>
          <w:szCs w:val="20"/>
        </w:rPr>
      </w:pPr>
      <w:r w:rsidRPr="00496EF1">
        <w:rPr>
          <w:rFonts w:ascii="Arial" w:hAnsi="Arial"/>
          <w:sz w:val="20"/>
          <w:szCs w:val="20"/>
        </w:rPr>
        <w:t>Zamawiający zobowiązany jest przedstawić harmonogram świadczenia usług minimum na 3 dni robocze przed terminem rozpoczęcia ich świadczenia.</w:t>
      </w:r>
    </w:p>
    <w:p w14:paraId="0A7EB069" w14:textId="77777777" w:rsidR="009977CC" w:rsidRPr="00496EF1" w:rsidRDefault="004A5A2F">
      <w:pPr>
        <w:numPr>
          <w:ilvl w:val="0"/>
          <w:numId w:val="6"/>
        </w:numPr>
        <w:suppressAutoHyphens w:val="0"/>
        <w:jc w:val="both"/>
        <w:textAlignment w:val="auto"/>
        <w:rPr>
          <w:rFonts w:ascii="Arial" w:hAnsi="Arial"/>
          <w:sz w:val="20"/>
          <w:szCs w:val="20"/>
        </w:rPr>
      </w:pPr>
      <w:r w:rsidRPr="00496EF1">
        <w:rPr>
          <w:rFonts w:ascii="Arial" w:hAnsi="Arial"/>
          <w:sz w:val="20"/>
          <w:szCs w:val="20"/>
        </w:rPr>
        <w:t xml:space="preserve">Zamawiający zobowiązany jest informować Wykonawcę o wszelkich zmianach w harmonogramie zgodnie z §2 ust. 3. </w:t>
      </w:r>
    </w:p>
    <w:p w14:paraId="394254C2" w14:textId="77777777" w:rsidR="009977CC" w:rsidRPr="00496EF1" w:rsidRDefault="004A5A2F">
      <w:pPr>
        <w:numPr>
          <w:ilvl w:val="0"/>
          <w:numId w:val="6"/>
        </w:numPr>
        <w:suppressAutoHyphens w:val="0"/>
        <w:jc w:val="both"/>
        <w:textAlignment w:val="auto"/>
        <w:rPr>
          <w:rFonts w:ascii="Arial" w:hAnsi="Arial"/>
          <w:sz w:val="20"/>
          <w:szCs w:val="20"/>
        </w:rPr>
      </w:pPr>
      <w:r w:rsidRPr="00496EF1">
        <w:rPr>
          <w:rFonts w:ascii="Arial" w:hAnsi="Arial"/>
          <w:sz w:val="20"/>
          <w:szCs w:val="20"/>
        </w:rPr>
        <w:t>Zamawiający zobowiązany jest do uregulowania należności w terminie określonym w § 7 ust. 10.</w:t>
      </w:r>
    </w:p>
    <w:p w14:paraId="40BA5B30" w14:textId="77777777" w:rsidR="009977CC" w:rsidRPr="00496EF1" w:rsidRDefault="004A5A2F">
      <w:pPr>
        <w:numPr>
          <w:ilvl w:val="0"/>
          <w:numId w:val="6"/>
        </w:numPr>
        <w:suppressAutoHyphens w:val="0"/>
        <w:jc w:val="both"/>
        <w:textAlignment w:val="auto"/>
        <w:rPr>
          <w:rFonts w:ascii="Arial" w:hAnsi="Arial"/>
          <w:sz w:val="20"/>
          <w:szCs w:val="20"/>
        </w:rPr>
      </w:pPr>
      <w:r w:rsidRPr="00496EF1">
        <w:rPr>
          <w:rFonts w:ascii="Arial" w:hAnsi="Arial"/>
          <w:sz w:val="20"/>
          <w:szCs w:val="20"/>
        </w:rPr>
        <w:t xml:space="preserve">W sytuacji opóźnienia w wykonaniu płatności Wykonawcy przysługują odsetki ustawowe właściwe dla transakcji handlowych (obwieszczenie Ministra Rozwoju, Pracy i Technologii z dnia 28 grudnia 2020 r. w sprawie wysokości odsetek ustawowych za opóźnienie w transakcjach handlowych M.P. z 2020 r. poz. 1212). </w:t>
      </w:r>
    </w:p>
    <w:p w14:paraId="48490991" w14:textId="2C651D99" w:rsidR="009977CC" w:rsidRPr="00496EF1" w:rsidRDefault="004A5A2F">
      <w:pPr>
        <w:numPr>
          <w:ilvl w:val="0"/>
          <w:numId w:val="6"/>
        </w:numPr>
        <w:suppressAutoHyphens w:val="0"/>
        <w:jc w:val="both"/>
        <w:textAlignment w:val="auto"/>
        <w:rPr>
          <w:rFonts w:ascii="Arial" w:hAnsi="Arial"/>
          <w:sz w:val="20"/>
          <w:szCs w:val="20"/>
        </w:rPr>
      </w:pPr>
      <w:r w:rsidRPr="00496EF1">
        <w:rPr>
          <w:rFonts w:ascii="Arial" w:hAnsi="Arial"/>
          <w:sz w:val="20"/>
          <w:szCs w:val="20"/>
        </w:rPr>
        <w:t xml:space="preserve">Zamawiający nie pokrywa dodatkowych kosztów poza </w:t>
      </w:r>
      <w:r w:rsidR="00007F35">
        <w:rPr>
          <w:rFonts w:ascii="Arial" w:hAnsi="Arial"/>
          <w:sz w:val="20"/>
          <w:szCs w:val="20"/>
        </w:rPr>
        <w:t>kosztami za zakres ujęty</w:t>
      </w:r>
      <w:r w:rsidRPr="00496EF1">
        <w:rPr>
          <w:rFonts w:ascii="Arial" w:hAnsi="Arial"/>
          <w:sz w:val="20"/>
          <w:szCs w:val="20"/>
        </w:rPr>
        <w:t xml:space="preserve"> w załączniku nr 2</w:t>
      </w:r>
      <w:r w:rsidR="00007F35">
        <w:rPr>
          <w:rFonts w:ascii="Arial" w:hAnsi="Arial"/>
          <w:sz w:val="20"/>
          <w:szCs w:val="20"/>
        </w:rPr>
        <w:t>, zgodnie z ofertą Wykonawcy.</w:t>
      </w:r>
      <w:r w:rsidRPr="00496EF1">
        <w:rPr>
          <w:rFonts w:ascii="Arial" w:hAnsi="Arial"/>
          <w:sz w:val="20"/>
          <w:szCs w:val="20"/>
        </w:rPr>
        <w:t xml:space="preserve">. </w:t>
      </w:r>
    </w:p>
    <w:p w14:paraId="3500E44E" w14:textId="77777777" w:rsidR="009977CC" w:rsidRPr="00496EF1" w:rsidRDefault="004A5A2F">
      <w:pPr>
        <w:numPr>
          <w:ilvl w:val="0"/>
          <w:numId w:val="6"/>
        </w:numPr>
        <w:suppressAutoHyphens w:val="0"/>
        <w:jc w:val="both"/>
        <w:textAlignment w:val="auto"/>
        <w:rPr>
          <w:rFonts w:ascii="Arial" w:hAnsi="Arial"/>
          <w:sz w:val="20"/>
          <w:szCs w:val="20"/>
        </w:rPr>
      </w:pPr>
      <w:r w:rsidRPr="00496EF1">
        <w:rPr>
          <w:rFonts w:ascii="Arial" w:hAnsi="Arial"/>
          <w:sz w:val="20"/>
          <w:szCs w:val="20"/>
        </w:rPr>
        <w:t>Zamawiający nie ponosi odpowiedzialności za szkody wyrządzone Wykonawcy przez uczestników projektu.</w:t>
      </w:r>
    </w:p>
    <w:p w14:paraId="7E435C00" w14:textId="77777777" w:rsidR="009977CC" w:rsidRPr="00496EF1" w:rsidRDefault="004A5A2F">
      <w:pPr>
        <w:jc w:val="center"/>
        <w:rPr>
          <w:rFonts w:ascii="Arial" w:hAnsi="Arial"/>
          <w:b/>
          <w:sz w:val="20"/>
          <w:szCs w:val="20"/>
        </w:rPr>
      </w:pPr>
      <w:r w:rsidRPr="00496EF1">
        <w:rPr>
          <w:rFonts w:ascii="Arial" w:hAnsi="Arial"/>
          <w:b/>
          <w:sz w:val="20"/>
          <w:szCs w:val="20"/>
        </w:rPr>
        <w:t xml:space="preserve">§ 5 </w:t>
      </w:r>
    </w:p>
    <w:p w14:paraId="792D59C4" w14:textId="77777777" w:rsidR="009977CC" w:rsidRPr="00496EF1" w:rsidRDefault="004A5A2F">
      <w:pPr>
        <w:jc w:val="center"/>
        <w:rPr>
          <w:rFonts w:ascii="Arial" w:hAnsi="Arial"/>
          <w:b/>
          <w:sz w:val="20"/>
          <w:szCs w:val="20"/>
        </w:rPr>
      </w:pPr>
      <w:r w:rsidRPr="00496EF1">
        <w:rPr>
          <w:rFonts w:ascii="Arial" w:hAnsi="Arial"/>
          <w:b/>
          <w:sz w:val="20"/>
          <w:szCs w:val="20"/>
        </w:rPr>
        <w:t>Uprawnienia Wykonawcy w zakresie rozwiązania umowy</w:t>
      </w:r>
    </w:p>
    <w:p w14:paraId="5BD9B873" w14:textId="77777777" w:rsidR="009977CC" w:rsidRPr="00496EF1" w:rsidRDefault="004A5A2F">
      <w:pPr>
        <w:jc w:val="both"/>
        <w:rPr>
          <w:rFonts w:ascii="Arial" w:hAnsi="Arial"/>
          <w:sz w:val="20"/>
          <w:szCs w:val="20"/>
        </w:rPr>
      </w:pPr>
      <w:r w:rsidRPr="00496EF1">
        <w:rPr>
          <w:rFonts w:ascii="Arial" w:hAnsi="Arial"/>
          <w:sz w:val="20"/>
          <w:szCs w:val="20"/>
        </w:rPr>
        <w:t>Wykonawca może odstąpić od umowy ze skutkiem natychmiastowym, jeżeli przerwa w realizacji usług wynikła z przyczyn leżących po stronie Zamawiającego jest dłuższa jednorazowo niż 30 dni.</w:t>
      </w:r>
    </w:p>
    <w:p w14:paraId="4A86048B" w14:textId="77777777" w:rsidR="009977CC" w:rsidRPr="00496EF1" w:rsidRDefault="009977CC">
      <w:pPr>
        <w:jc w:val="both"/>
        <w:rPr>
          <w:rFonts w:ascii="Arial" w:hAnsi="Arial"/>
          <w:sz w:val="20"/>
          <w:szCs w:val="20"/>
        </w:rPr>
      </w:pPr>
    </w:p>
    <w:p w14:paraId="12693080" w14:textId="77777777" w:rsidR="009977CC" w:rsidRPr="00496EF1" w:rsidRDefault="004A5A2F">
      <w:pPr>
        <w:jc w:val="center"/>
        <w:rPr>
          <w:rFonts w:ascii="Arial" w:hAnsi="Arial"/>
          <w:b/>
          <w:sz w:val="20"/>
          <w:szCs w:val="20"/>
        </w:rPr>
      </w:pPr>
      <w:r w:rsidRPr="00496EF1">
        <w:rPr>
          <w:rFonts w:ascii="Arial" w:hAnsi="Arial"/>
          <w:b/>
          <w:sz w:val="20"/>
          <w:szCs w:val="20"/>
        </w:rPr>
        <w:t xml:space="preserve">§  6 </w:t>
      </w:r>
    </w:p>
    <w:p w14:paraId="68765678" w14:textId="77777777" w:rsidR="009977CC" w:rsidRPr="00496EF1" w:rsidRDefault="004A5A2F">
      <w:pPr>
        <w:jc w:val="center"/>
        <w:rPr>
          <w:rFonts w:ascii="Arial" w:hAnsi="Arial"/>
          <w:b/>
          <w:sz w:val="20"/>
          <w:szCs w:val="20"/>
        </w:rPr>
      </w:pPr>
      <w:r w:rsidRPr="00496EF1">
        <w:rPr>
          <w:rFonts w:ascii="Arial" w:hAnsi="Arial"/>
          <w:b/>
          <w:sz w:val="20"/>
          <w:szCs w:val="20"/>
        </w:rPr>
        <w:t>Uprawnienia Zamawiającego</w:t>
      </w:r>
    </w:p>
    <w:p w14:paraId="1EE02DBC"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 xml:space="preserve">Zamawiający zastrzega sobie prawo do oceny i weryfikacji wszystkich parametrów zleconej usługi – na każdym etapie oraz m.in. przeprowadzenia wśród uczestników szkoleń/ paneli ankiety oceniającej jakość świadczonych usług. </w:t>
      </w:r>
    </w:p>
    <w:p w14:paraId="19474D9B"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 xml:space="preserve">Zamawiający zastrzega sobie prawo przeprowadzania audytu świadczonych usług w dowolnym momencie ich świadczenia. Audyt zostanie przeprowadzony przez pracowników odpowiedzialnych za projekt po stronie Zamawiającego.  W przypadku stwierdzenia uchybień, sporządzona zostanie notatka wewnętrzna o nieprawidłowościach i przekazana do Kierownika Zamawiającego oraz Wykonawcy. </w:t>
      </w:r>
    </w:p>
    <w:p w14:paraId="5F78F1A6"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W sytuacji gdy notatka o nieprawidłowościach dotycząca świadczenia usług przez określonego pracownika zostanie sporządzona trzy razy, zamawiający może domagać się odsunięcia pracownika od świadczenia usługi oraz jego natychmiastowej wymiany na inną  osobę spełniającą  te same wymagania /kwalifikacje.</w:t>
      </w:r>
    </w:p>
    <w:p w14:paraId="3DDB4BF1"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Zamawiający zastrzega sobie prawo do wglądu do dokumentów wykonawcy związanych z realizowanym Projektem, w tym dokumentów finansowych.</w:t>
      </w:r>
    </w:p>
    <w:p w14:paraId="177414E6" w14:textId="4F6DB63A" w:rsidR="009977CC" w:rsidRPr="00496EF1" w:rsidRDefault="004A5A2F" w:rsidP="00496EF1">
      <w:pPr>
        <w:numPr>
          <w:ilvl w:val="0"/>
          <w:numId w:val="5"/>
        </w:numPr>
        <w:suppressAutoHyphens w:val="0"/>
        <w:jc w:val="both"/>
        <w:textAlignment w:val="auto"/>
        <w:rPr>
          <w:rFonts w:ascii="Arial" w:hAnsi="Arial"/>
          <w:sz w:val="20"/>
          <w:szCs w:val="20"/>
        </w:rPr>
      </w:pPr>
      <w:r w:rsidRPr="00496EF1">
        <w:rPr>
          <w:rFonts w:ascii="Arial" w:hAnsi="Arial"/>
          <w:sz w:val="20"/>
          <w:szCs w:val="20"/>
        </w:rPr>
        <w:t xml:space="preserve">Zamawiający jest uprawniony do nie dopuszczenia do realizacji usługi jeśli będzie miał wątpliwości co do stanu osoby ją realizującej w tym zastrzega sobie prawo do przeprowadzenia testu trzeźwości w obecności funkcjonariuszy policji względnie inny sposób nie naruszający praw osoby kontrolowanej, a dopuszczalny obowiązującym prawem. </w:t>
      </w:r>
    </w:p>
    <w:p w14:paraId="5B526943"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Wypowiedzenie umowy przez Zamawiającego z zachowaniem 60 terminu wypowiedzenia jest możliwe w sytuacji:</w:t>
      </w:r>
    </w:p>
    <w:p w14:paraId="039D188B" w14:textId="77777777" w:rsidR="009977CC" w:rsidRPr="00496EF1"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Trzykrotnego nie stawienia się do świadczenia usługi zgodnie z harmonogramem (z wyłączeniem sytuacji objętych zwolnieniem lekarskim).</w:t>
      </w:r>
    </w:p>
    <w:p w14:paraId="3CC340DF" w14:textId="736A4022" w:rsidR="009977CC"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 xml:space="preserve">W wyniku ankiet zgodnie z ust. 1 usługa zostanie oceniona przez 50 % lub więcej uczestników poniżej 50 % punktów możliwych do uzyskania w kolejnych trzech ankietach. </w:t>
      </w:r>
    </w:p>
    <w:p w14:paraId="6F569BB7" w14:textId="77777777" w:rsidR="00496EF1" w:rsidRPr="00496EF1" w:rsidRDefault="00496EF1" w:rsidP="00496EF1">
      <w:pPr>
        <w:suppressAutoHyphens w:val="0"/>
        <w:jc w:val="both"/>
        <w:textAlignment w:val="auto"/>
        <w:rPr>
          <w:rFonts w:ascii="Arial" w:hAnsi="Arial"/>
          <w:sz w:val="20"/>
          <w:szCs w:val="20"/>
        </w:rPr>
      </w:pPr>
    </w:p>
    <w:p w14:paraId="439D24CB" w14:textId="28EE6638" w:rsidR="00496EF1" w:rsidRPr="00496EF1" w:rsidRDefault="004A5A2F" w:rsidP="00496EF1">
      <w:pPr>
        <w:numPr>
          <w:ilvl w:val="0"/>
          <w:numId w:val="5"/>
        </w:numPr>
        <w:suppressAutoHyphens w:val="0"/>
        <w:jc w:val="both"/>
        <w:textAlignment w:val="auto"/>
        <w:rPr>
          <w:rFonts w:ascii="Arial" w:hAnsi="Arial"/>
          <w:sz w:val="20"/>
          <w:szCs w:val="20"/>
        </w:rPr>
      </w:pPr>
      <w:r w:rsidRPr="00496EF1">
        <w:rPr>
          <w:rFonts w:ascii="Arial" w:hAnsi="Arial"/>
          <w:sz w:val="20"/>
          <w:szCs w:val="20"/>
        </w:rPr>
        <w:t xml:space="preserve"> Zamawiający ma prawo wezwać Wykonawcę do przedstawienia list czasu pracy pracowników w celu weryfikacji poprawności rozliczania norm czasu pracy.</w:t>
      </w:r>
    </w:p>
    <w:p w14:paraId="74709310" w14:textId="6FE9B140" w:rsidR="009977CC"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Zamawiający może odstąpić od umowy:</w:t>
      </w:r>
    </w:p>
    <w:p w14:paraId="7341D41D" w14:textId="3F736415" w:rsidR="00E0169E" w:rsidRDefault="00E0169E" w:rsidP="00E0169E">
      <w:pPr>
        <w:suppressAutoHyphens w:val="0"/>
        <w:jc w:val="both"/>
        <w:textAlignment w:val="auto"/>
        <w:rPr>
          <w:rFonts w:ascii="Arial" w:hAnsi="Arial"/>
          <w:sz w:val="20"/>
          <w:szCs w:val="20"/>
        </w:rPr>
      </w:pPr>
    </w:p>
    <w:p w14:paraId="48D343BC" w14:textId="6BDA4F6C" w:rsidR="00E0169E" w:rsidRDefault="00E0169E" w:rsidP="00E0169E">
      <w:pPr>
        <w:suppressAutoHyphens w:val="0"/>
        <w:jc w:val="both"/>
        <w:textAlignment w:val="auto"/>
        <w:rPr>
          <w:rFonts w:ascii="Arial" w:hAnsi="Arial"/>
          <w:sz w:val="20"/>
          <w:szCs w:val="20"/>
        </w:rPr>
      </w:pPr>
    </w:p>
    <w:p w14:paraId="3125D10E" w14:textId="12D1D271" w:rsidR="00E0169E" w:rsidRDefault="00E0169E" w:rsidP="00E0169E">
      <w:pPr>
        <w:suppressAutoHyphens w:val="0"/>
        <w:jc w:val="both"/>
        <w:textAlignment w:val="auto"/>
        <w:rPr>
          <w:rFonts w:ascii="Arial" w:hAnsi="Arial"/>
          <w:sz w:val="20"/>
          <w:szCs w:val="20"/>
        </w:rPr>
      </w:pPr>
    </w:p>
    <w:p w14:paraId="1682F00D" w14:textId="77777777" w:rsidR="00E0169E" w:rsidRPr="00496EF1" w:rsidRDefault="00E0169E" w:rsidP="00E0169E">
      <w:pPr>
        <w:suppressAutoHyphens w:val="0"/>
        <w:jc w:val="both"/>
        <w:textAlignment w:val="auto"/>
        <w:rPr>
          <w:rFonts w:ascii="Arial" w:hAnsi="Arial"/>
          <w:sz w:val="20"/>
          <w:szCs w:val="20"/>
        </w:rPr>
      </w:pPr>
    </w:p>
    <w:p w14:paraId="1DC6C5E6" w14:textId="77777777" w:rsidR="009977CC" w:rsidRPr="00496EF1"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DA2D069" w14:textId="77777777" w:rsidR="009977CC" w:rsidRPr="00496EF1"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jeżeli zachodzi co najmniej jedna z następujących okoliczności:</w:t>
      </w:r>
    </w:p>
    <w:p w14:paraId="1A222D67" w14:textId="77777777" w:rsidR="009977CC" w:rsidRPr="00496EF1" w:rsidRDefault="004A5A2F">
      <w:pPr>
        <w:numPr>
          <w:ilvl w:val="3"/>
          <w:numId w:val="5"/>
        </w:numPr>
        <w:suppressAutoHyphens w:val="0"/>
        <w:ind w:left="1843"/>
        <w:jc w:val="both"/>
        <w:textAlignment w:val="auto"/>
        <w:rPr>
          <w:rFonts w:ascii="Arial" w:hAnsi="Arial"/>
          <w:sz w:val="20"/>
          <w:szCs w:val="20"/>
        </w:rPr>
      </w:pPr>
      <w:r w:rsidRPr="00496EF1">
        <w:rPr>
          <w:rFonts w:ascii="Arial" w:hAnsi="Arial"/>
          <w:sz w:val="20"/>
          <w:szCs w:val="20"/>
        </w:rPr>
        <w:t>dokonano zmiany umowy z naruszeniem art. 454 i art. 455 ustawy PZP,</w:t>
      </w:r>
    </w:p>
    <w:p w14:paraId="2C349991" w14:textId="77777777" w:rsidR="009977CC" w:rsidRPr="00496EF1" w:rsidRDefault="004A5A2F">
      <w:pPr>
        <w:numPr>
          <w:ilvl w:val="3"/>
          <w:numId w:val="5"/>
        </w:numPr>
        <w:suppressAutoHyphens w:val="0"/>
        <w:ind w:left="1843"/>
        <w:jc w:val="both"/>
        <w:textAlignment w:val="auto"/>
        <w:rPr>
          <w:rFonts w:ascii="Arial" w:hAnsi="Arial"/>
          <w:sz w:val="20"/>
          <w:szCs w:val="20"/>
        </w:rPr>
      </w:pPr>
      <w:r w:rsidRPr="00496EF1">
        <w:rPr>
          <w:rFonts w:ascii="Arial" w:hAnsi="Arial"/>
          <w:sz w:val="20"/>
          <w:szCs w:val="20"/>
        </w:rPr>
        <w:t>wykonawca w chwili zawarcia umowy podlegał wykluczeniu na podstawie art. 108,</w:t>
      </w:r>
    </w:p>
    <w:p w14:paraId="78F41EA6" w14:textId="77777777" w:rsidR="009977CC" w:rsidRPr="00496EF1" w:rsidRDefault="004A5A2F">
      <w:pPr>
        <w:numPr>
          <w:ilvl w:val="3"/>
          <w:numId w:val="5"/>
        </w:numPr>
        <w:suppressAutoHyphens w:val="0"/>
        <w:ind w:left="1843"/>
        <w:jc w:val="both"/>
        <w:textAlignment w:val="auto"/>
        <w:rPr>
          <w:rFonts w:ascii="Arial" w:hAnsi="Arial"/>
          <w:sz w:val="20"/>
          <w:szCs w:val="20"/>
        </w:rPr>
      </w:pPr>
      <w:r w:rsidRPr="00496EF1">
        <w:rPr>
          <w:rFonts w:ascii="Arial" w:hAnsi="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848B161"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W przypadku, o którym mowa w ust. 8 ust. 2 lit. a. , zamawiający odstępuje od umowy w części, której zmiana dotyczy.</w:t>
      </w:r>
    </w:p>
    <w:p w14:paraId="27C99F72"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W przypadkach, o których mowa w ust. 8, wykonawca może żądać wyłącznie wynagrodzenia należnego z tytułu wykonania części umowy.</w:t>
      </w:r>
    </w:p>
    <w:p w14:paraId="7CF69DA5"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Zamawiający może odstąpić od Umowy ze skutkiem natychmiastowym, jeżeli:</w:t>
      </w:r>
    </w:p>
    <w:p w14:paraId="1C0ABCDA" w14:textId="77777777" w:rsidR="009977CC" w:rsidRPr="00496EF1"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Wykonawca z przyczyn niezależnych od Zamawiającego przerwał realizację usługi i nie realizuje jej w okresie 30 dni, licząc od dnia pisemnego wezwania Zamawiającego do realizacji usługi,</w:t>
      </w:r>
    </w:p>
    <w:p w14:paraId="62FBBF0D" w14:textId="77777777" w:rsidR="009977CC" w:rsidRPr="00496EF1"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Wykonawca nie wykonuje przedmiotu umowy zgodnie z Umową,</w:t>
      </w:r>
    </w:p>
    <w:p w14:paraId="6EDD36FA" w14:textId="77777777" w:rsidR="009977CC" w:rsidRPr="00496EF1"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Gdy zostanie wydany prawomocny nakaz zajęcia całego majątku Wykonawcy,</w:t>
      </w:r>
    </w:p>
    <w:p w14:paraId="37930C2F" w14:textId="77777777" w:rsidR="009977CC" w:rsidRPr="00496EF1" w:rsidRDefault="004A5A2F">
      <w:pPr>
        <w:numPr>
          <w:ilvl w:val="1"/>
          <w:numId w:val="5"/>
        </w:numPr>
        <w:suppressAutoHyphens w:val="0"/>
        <w:jc w:val="both"/>
        <w:textAlignment w:val="auto"/>
        <w:rPr>
          <w:rFonts w:ascii="Arial" w:hAnsi="Arial"/>
          <w:sz w:val="20"/>
          <w:szCs w:val="20"/>
        </w:rPr>
      </w:pPr>
      <w:r w:rsidRPr="00496EF1">
        <w:rPr>
          <w:rFonts w:ascii="Arial" w:hAnsi="Arial"/>
          <w:sz w:val="20"/>
          <w:szCs w:val="20"/>
        </w:rPr>
        <w:t>Gdy wykonawca nie rozpoczął realizacji usługi bez uzasadnionych przyczyn oraz nie kontynuuje jej pomimo wezwania Zamawiającego złożonego na piśmie.</w:t>
      </w:r>
    </w:p>
    <w:p w14:paraId="1F472830"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Złożenie przez Zamawiającego oświadczenia w przedmiocie odstąpienia od umowy z przyczyn określonych w ust. 11 traktowane będzie jako odstąpienie z winy Wykonawcy.</w:t>
      </w:r>
    </w:p>
    <w:p w14:paraId="07DD8D5C" w14:textId="77777777" w:rsidR="009977CC" w:rsidRPr="00496EF1" w:rsidRDefault="004A5A2F">
      <w:pPr>
        <w:numPr>
          <w:ilvl w:val="0"/>
          <w:numId w:val="5"/>
        </w:numPr>
        <w:suppressAutoHyphens w:val="0"/>
        <w:jc w:val="both"/>
        <w:textAlignment w:val="auto"/>
        <w:rPr>
          <w:rFonts w:ascii="Arial" w:hAnsi="Arial"/>
          <w:sz w:val="20"/>
          <w:szCs w:val="20"/>
        </w:rPr>
      </w:pPr>
      <w:r w:rsidRPr="00496EF1">
        <w:rPr>
          <w:rFonts w:ascii="Arial" w:hAnsi="Arial"/>
          <w:sz w:val="20"/>
          <w:szCs w:val="20"/>
        </w:rPr>
        <w:t>Odstąpienie od Umowy powinno nastąpić w terminie 30 dni od powzięcia wiadomości o powyższych okolicznościach, w formie pisemnej pod rygorem nieważności takiego oświadczenia i powinno zawierać uzasadnienie.</w:t>
      </w:r>
    </w:p>
    <w:p w14:paraId="5984C6AE" w14:textId="77777777" w:rsidR="009977CC" w:rsidRPr="00496EF1" w:rsidRDefault="004A5A2F">
      <w:pPr>
        <w:pStyle w:val="Akapitzlist"/>
        <w:numPr>
          <w:ilvl w:val="0"/>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Zamawiający przewiduje możliwość dokonania zmiany postanowień zawartej umowy w stosunku do treści oferty w przypadkach:</w:t>
      </w:r>
    </w:p>
    <w:p w14:paraId="55C6ED42"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wystąpienia okoliczności niezależnych od Wykonawcy skutkujących niemożliwością dotrzymania terminu realizacji przedmiotu umowy,</w:t>
      </w:r>
    </w:p>
    <w:p w14:paraId="4B88D3F8"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zmiany obowiązujących przepisów, jeżeli zgodnie z nimi konieczne będzie dostosowanie treści umowy do aktualnego stanu prawnego,</w:t>
      </w:r>
    </w:p>
    <w:p w14:paraId="5B38A683"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wystąpienie siły wyższej gdzie oznacza ona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2758CC21"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określonych w art. 15r ustawy z dnia 2 marca 2020 r. o szczególnych rozwiązaniach związanych z zapobieganiem, przeciwdziałaniem i zwalczaniem COVID-19 (Dz. U. z 2020 r. poz. 1842 ze zm.), innych chorób zakaźnych oraz wywołanych nimi sytuacji kryzysowych, po spełnieniu przesłanek, o których mowa w art. 15r ustawy.</w:t>
      </w:r>
    </w:p>
    <w:p w14:paraId="149BCDFB"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 xml:space="preserve"> skrócenia terminu zakończenia realizacji umowy na pisemny wniosek Wykonawcy,</w:t>
      </w:r>
    </w:p>
    <w:p w14:paraId="2C88BE8A" w14:textId="77777777" w:rsidR="00496EF1" w:rsidRPr="00496EF1" w:rsidRDefault="004A5A2F" w:rsidP="00496EF1">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sądowej waloryzacji zamówienia,</w:t>
      </w:r>
    </w:p>
    <w:p w14:paraId="5D95F6A9" w14:textId="0515B335" w:rsidR="009977CC" w:rsidRPr="00496EF1" w:rsidRDefault="004A5A2F" w:rsidP="00496EF1">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5D249353"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zmiany osób reprezentujących Zamawiającego/Wykonawcę w przypadku zmian organizacyjnych lub wynikłych z przyczyn losowych.</w:t>
      </w:r>
    </w:p>
    <w:p w14:paraId="5F34C080" w14:textId="77777777" w:rsidR="009977CC" w:rsidRPr="00496EF1" w:rsidRDefault="004A5A2F">
      <w:pPr>
        <w:pStyle w:val="Akapitzlist"/>
        <w:numPr>
          <w:ilvl w:val="0"/>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W razie wątpliwości, przyjmuje się, że nie stanowią zmiany umowy następujące zmiany:</w:t>
      </w:r>
    </w:p>
    <w:p w14:paraId="05C9D72E"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danych związanych z obsługą administracyjno-organizacyjną umowy,</w:t>
      </w:r>
    </w:p>
    <w:p w14:paraId="2B50A9AC"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danych teleadresowych,</w:t>
      </w:r>
    </w:p>
    <w:p w14:paraId="3221135A" w14:textId="0BE1C616" w:rsidR="00496EF1" w:rsidRPr="00E0169E" w:rsidRDefault="004A5A2F" w:rsidP="00E0169E">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danych rejestrowych,</w:t>
      </w:r>
    </w:p>
    <w:p w14:paraId="585D2572"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będące następstwem sukcesji uniwersalnej po jednej ze stron umowy.</w:t>
      </w:r>
    </w:p>
    <w:p w14:paraId="087271CA" w14:textId="6F78F63B" w:rsidR="009977CC" w:rsidRDefault="004A5A2F">
      <w:pPr>
        <w:pStyle w:val="Akapitzlist"/>
        <w:numPr>
          <w:ilvl w:val="0"/>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Zamawiający przewiduje możliwość dokonania zmiany postanowień zawartej umowy w stosunku do treści oferty w zakresie zamiany podwykonawców w przypadku:</w:t>
      </w:r>
    </w:p>
    <w:p w14:paraId="0E8B3723" w14:textId="77777777" w:rsidR="00E0169E" w:rsidRPr="00E0169E" w:rsidRDefault="00E0169E" w:rsidP="00E0169E">
      <w:pPr>
        <w:suppressAutoHyphens w:val="0"/>
        <w:spacing w:after="200" w:line="276" w:lineRule="auto"/>
        <w:contextualSpacing/>
        <w:jc w:val="both"/>
        <w:textAlignment w:val="auto"/>
        <w:rPr>
          <w:rFonts w:ascii="Arial" w:hAnsi="Arial"/>
          <w:sz w:val="20"/>
          <w:szCs w:val="20"/>
        </w:rPr>
      </w:pPr>
    </w:p>
    <w:p w14:paraId="29841106"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wprowadzenia podwykonawcy,</w:t>
      </w:r>
    </w:p>
    <w:p w14:paraId="4A8DE753"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zmiany podwykonawcy,</w:t>
      </w:r>
    </w:p>
    <w:p w14:paraId="40F03451"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rezygnacji podwykonawcy,</w:t>
      </w:r>
    </w:p>
    <w:p w14:paraId="5A13E71C"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zmiany wartości lub zakresu usługi wykonywanej przez podwykonawców,</w:t>
      </w:r>
    </w:p>
    <w:p w14:paraId="4895F54A" w14:textId="77777777" w:rsidR="009977CC" w:rsidRPr="00496EF1" w:rsidRDefault="004A5A2F">
      <w:pPr>
        <w:pStyle w:val="Akapitzlist"/>
        <w:numPr>
          <w:ilvl w:val="1"/>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zmiany terminu realizacji przedmiotu umowy wykonywanego przez Podwykonawców.</w:t>
      </w:r>
    </w:p>
    <w:p w14:paraId="3BEFE2BD" w14:textId="77777777" w:rsidR="009977CC" w:rsidRPr="00496EF1" w:rsidRDefault="004A5A2F">
      <w:pPr>
        <w:pStyle w:val="Akapitzlist"/>
        <w:numPr>
          <w:ilvl w:val="0"/>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Postanowienia ujęte w ust. 16 stanowią katalog zmian, na które zamawiający może wyrazić zgodę. Powyższe postanowienia nie stanowią zobowiązania zamawiającego do wyrażenia zgody na ich wprowadzenie.</w:t>
      </w:r>
    </w:p>
    <w:p w14:paraId="7CDA31BE" w14:textId="77777777" w:rsidR="009977CC" w:rsidRPr="00496EF1" w:rsidRDefault="004A5A2F">
      <w:pPr>
        <w:pStyle w:val="Akapitzlist"/>
        <w:numPr>
          <w:ilvl w:val="0"/>
          <w:numId w:val="5"/>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Jeżeli Zamawiający uzna, że okoliczności wskazane przez Wykonawcę jako stanowiące podstawę do zmiany umowy nie są zasadne, Wykonawca zobowiązany jest do realizacji zadania zgodnie z warunkami zawartymi w umowie.</w:t>
      </w:r>
    </w:p>
    <w:p w14:paraId="59B331FE" w14:textId="77777777" w:rsidR="009977CC" w:rsidRPr="00496EF1" w:rsidRDefault="004A5A2F">
      <w:pPr>
        <w:jc w:val="center"/>
        <w:rPr>
          <w:rFonts w:ascii="Arial" w:hAnsi="Arial"/>
          <w:b/>
          <w:sz w:val="20"/>
          <w:szCs w:val="20"/>
        </w:rPr>
      </w:pPr>
      <w:r w:rsidRPr="00496EF1">
        <w:rPr>
          <w:rFonts w:ascii="Arial" w:hAnsi="Arial"/>
          <w:b/>
          <w:sz w:val="20"/>
          <w:szCs w:val="20"/>
        </w:rPr>
        <w:t>§ 7</w:t>
      </w:r>
    </w:p>
    <w:p w14:paraId="4A91D3BC" w14:textId="77777777" w:rsidR="009977CC" w:rsidRPr="00496EF1" w:rsidRDefault="004A5A2F">
      <w:pPr>
        <w:jc w:val="center"/>
        <w:rPr>
          <w:rFonts w:ascii="Arial" w:hAnsi="Arial"/>
          <w:b/>
          <w:sz w:val="20"/>
          <w:szCs w:val="20"/>
        </w:rPr>
      </w:pPr>
      <w:r w:rsidRPr="00496EF1">
        <w:rPr>
          <w:rFonts w:ascii="Arial" w:hAnsi="Arial"/>
          <w:b/>
          <w:sz w:val="20"/>
          <w:szCs w:val="20"/>
        </w:rPr>
        <w:t>Warunki finansowe</w:t>
      </w:r>
    </w:p>
    <w:p w14:paraId="5774B3CE" w14:textId="77777777"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Wartość umowy określa się na:</w:t>
      </w:r>
    </w:p>
    <w:p w14:paraId="3322BDE1" w14:textId="77777777" w:rsidR="009977CC" w:rsidRPr="00496EF1" w:rsidRDefault="004A5A2F">
      <w:pPr>
        <w:numPr>
          <w:ilvl w:val="1"/>
          <w:numId w:val="1"/>
        </w:numPr>
        <w:suppressAutoHyphens w:val="0"/>
        <w:jc w:val="both"/>
        <w:textAlignment w:val="auto"/>
        <w:rPr>
          <w:rFonts w:ascii="Arial" w:hAnsi="Arial"/>
          <w:sz w:val="20"/>
          <w:szCs w:val="20"/>
        </w:rPr>
      </w:pPr>
      <w:r w:rsidRPr="00496EF1">
        <w:rPr>
          <w:rFonts w:ascii="Arial" w:hAnsi="Arial"/>
          <w:sz w:val="20"/>
          <w:szCs w:val="20"/>
        </w:rPr>
        <w:t>…………………………………………………….. netto ( słownie ………………….. zł)</w:t>
      </w:r>
    </w:p>
    <w:p w14:paraId="56DB249F" w14:textId="77777777" w:rsidR="009977CC" w:rsidRPr="00496EF1" w:rsidRDefault="004A5A2F">
      <w:pPr>
        <w:numPr>
          <w:ilvl w:val="1"/>
          <w:numId w:val="1"/>
        </w:numPr>
        <w:suppressAutoHyphens w:val="0"/>
        <w:jc w:val="both"/>
        <w:textAlignment w:val="auto"/>
        <w:rPr>
          <w:rFonts w:ascii="Arial" w:hAnsi="Arial"/>
          <w:sz w:val="20"/>
          <w:szCs w:val="20"/>
        </w:rPr>
      </w:pPr>
      <w:r w:rsidRPr="00496EF1">
        <w:rPr>
          <w:rFonts w:ascii="Arial" w:hAnsi="Arial"/>
          <w:sz w:val="20"/>
          <w:szCs w:val="20"/>
        </w:rPr>
        <w:t>…………………………………………………… brutto ( słownie …………………… zł)</w:t>
      </w:r>
    </w:p>
    <w:p w14:paraId="3018D755" w14:textId="77777777" w:rsidR="009977CC" w:rsidRPr="00496EF1" w:rsidRDefault="004A5A2F">
      <w:pPr>
        <w:pStyle w:val="Akapitzlist"/>
        <w:numPr>
          <w:ilvl w:val="1"/>
          <w:numId w:val="1"/>
        </w:numPr>
        <w:suppressAutoHyphens w:val="0"/>
        <w:spacing w:after="200" w:line="276" w:lineRule="auto"/>
        <w:contextualSpacing/>
        <w:jc w:val="both"/>
        <w:textAlignment w:val="auto"/>
        <w:rPr>
          <w:rFonts w:ascii="Arial" w:hAnsi="Arial" w:cs="Arial"/>
          <w:sz w:val="20"/>
          <w:szCs w:val="20"/>
        </w:rPr>
      </w:pPr>
      <w:r w:rsidRPr="00496EF1">
        <w:rPr>
          <w:rFonts w:ascii="Arial" w:hAnsi="Arial" w:cs="Arial"/>
          <w:sz w:val="20"/>
          <w:szCs w:val="20"/>
        </w:rPr>
        <w:t>Wartość jednej godziny wykonywania usług określa się na …… zł brutto. – nie może jednak być niższa niż stawka minimalna określona ustawą z dnia  10 października 2002 r.   o minimalnym wynagrodzeniu za pracę (Dz.U. z 2020 r. poz. 2207)</w:t>
      </w:r>
    </w:p>
    <w:p w14:paraId="44099D1D" w14:textId="77777777" w:rsidR="009977CC" w:rsidRPr="00496EF1" w:rsidRDefault="004A5A2F">
      <w:pPr>
        <w:pStyle w:val="Akapitzlist"/>
        <w:numPr>
          <w:ilvl w:val="0"/>
          <w:numId w:val="7"/>
        </w:numPr>
        <w:suppressAutoHyphens w:val="0"/>
        <w:spacing w:line="276" w:lineRule="auto"/>
        <w:ind w:hanging="357"/>
        <w:contextualSpacing/>
        <w:jc w:val="both"/>
        <w:textAlignment w:val="auto"/>
        <w:rPr>
          <w:rFonts w:ascii="Arial" w:hAnsi="Arial" w:cs="Arial"/>
          <w:sz w:val="20"/>
          <w:szCs w:val="20"/>
        </w:rPr>
      </w:pPr>
      <w:r w:rsidRPr="00496EF1">
        <w:rPr>
          <w:rFonts w:ascii="Arial" w:hAnsi="Arial" w:cs="Arial"/>
          <w:sz w:val="20"/>
          <w:szCs w:val="20"/>
        </w:rPr>
        <w:t>Ceny zaoferowane przez wykonawcę nie ulegną podwyższeniu przez cały okres obowiązywania umowy.</w:t>
      </w:r>
    </w:p>
    <w:p w14:paraId="3FDD3515" w14:textId="77777777" w:rsidR="009977CC" w:rsidRPr="00496EF1" w:rsidRDefault="004A5A2F">
      <w:pPr>
        <w:numPr>
          <w:ilvl w:val="0"/>
          <w:numId w:val="7"/>
        </w:numPr>
        <w:suppressAutoHyphens w:val="0"/>
        <w:ind w:hanging="357"/>
        <w:jc w:val="both"/>
        <w:textAlignment w:val="auto"/>
        <w:rPr>
          <w:rFonts w:ascii="Arial" w:hAnsi="Arial"/>
          <w:sz w:val="20"/>
          <w:szCs w:val="20"/>
        </w:rPr>
      </w:pPr>
      <w:r w:rsidRPr="00496EF1">
        <w:rPr>
          <w:rFonts w:ascii="Arial" w:hAnsi="Arial"/>
          <w:sz w:val="20"/>
          <w:szCs w:val="20"/>
        </w:rPr>
        <w:t>Wzrost cen możliwy jest wyłącznie w sytuacji gdy zmianie ulegają:</w:t>
      </w:r>
    </w:p>
    <w:p w14:paraId="244A2E6A" w14:textId="77777777" w:rsidR="009977CC" w:rsidRPr="00496EF1" w:rsidRDefault="004A5A2F">
      <w:pPr>
        <w:numPr>
          <w:ilvl w:val="0"/>
          <w:numId w:val="12"/>
        </w:numPr>
        <w:suppressAutoHyphens w:val="0"/>
        <w:jc w:val="both"/>
        <w:textAlignment w:val="auto"/>
        <w:rPr>
          <w:rFonts w:ascii="Arial" w:hAnsi="Arial"/>
          <w:sz w:val="20"/>
          <w:szCs w:val="20"/>
        </w:rPr>
      </w:pPr>
      <w:r w:rsidRPr="00496EF1">
        <w:rPr>
          <w:rFonts w:ascii="Arial" w:hAnsi="Arial"/>
          <w:sz w:val="20"/>
          <w:szCs w:val="20"/>
        </w:rPr>
        <w:t>stawki podatku od towarów i usług oraz podatku akcyzowego,</w:t>
      </w:r>
    </w:p>
    <w:p w14:paraId="4CE34C6F" w14:textId="77777777" w:rsidR="009977CC" w:rsidRPr="00496EF1" w:rsidRDefault="004A5A2F">
      <w:pPr>
        <w:numPr>
          <w:ilvl w:val="0"/>
          <w:numId w:val="12"/>
        </w:numPr>
        <w:suppressAutoHyphens w:val="0"/>
        <w:jc w:val="both"/>
        <w:textAlignment w:val="auto"/>
        <w:rPr>
          <w:rFonts w:ascii="Arial" w:hAnsi="Arial"/>
          <w:sz w:val="20"/>
          <w:szCs w:val="20"/>
        </w:rPr>
      </w:pPr>
      <w:r w:rsidRPr="00496EF1">
        <w:rPr>
          <w:rFonts w:ascii="Arial" w:hAnsi="Arial"/>
          <w:sz w:val="20"/>
          <w:szCs w:val="20"/>
        </w:rPr>
        <w:t xml:space="preserve">wysokość minimalnego wynagrodzenia za pracę albo wysokości minimalnej stawki godzi-nowej, ustalonych na podstawie ustawy z dnia 10 października 2002 r. o minimalnym wynagrodzeniu za pracę, </w:t>
      </w:r>
    </w:p>
    <w:p w14:paraId="46F81371" w14:textId="77777777" w:rsidR="009977CC" w:rsidRPr="00496EF1" w:rsidRDefault="004A5A2F">
      <w:pPr>
        <w:numPr>
          <w:ilvl w:val="0"/>
          <w:numId w:val="12"/>
        </w:numPr>
        <w:suppressAutoHyphens w:val="0"/>
        <w:jc w:val="both"/>
        <w:textAlignment w:val="auto"/>
        <w:rPr>
          <w:rFonts w:ascii="Arial" w:hAnsi="Arial"/>
          <w:sz w:val="20"/>
          <w:szCs w:val="20"/>
        </w:rPr>
      </w:pPr>
      <w:r w:rsidRPr="00496EF1">
        <w:rPr>
          <w:rFonts w:ascii="Arial" w:hAnsi="Arial"/>
          <w:sz w:val="20"/>
          <w:szCs w:val="20"/>
        </w:rPr>
        <w:t>zasady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z 2020, poz. 1342 ze zm.).</w:t>
      </w:r>
    </w:p>
    <w:p w14:paraId="360EBD14" w14:textId="77777777"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 xml:space="preserve">Zmiana ceny możliwa jest również w sytuacji wzrostu ceny materiałów lub kosztów związanych z realizacją zamówienia, gdy poziom zmiany przekracza 5 % wartości ceny początkowej wynagrodzenia. Wzrost cen możliwy jest wtedy o wartość wskaźnika zmiany ceny materiałów lub kosztów, ogłaszanego w komunikacie Prezesa Głównego Urzędu Statystycznego. Wartość umowy nie może jednak przekroczyć po zmianie 110 % wartości brutto ujętej w § 7 ust. 1. </w:t>
      </w:r>
    </w:p>
    <w:p w14:paraId="68D3B0F1" w14:textId="631CD133" w:rsidR="009977CC" w:rsidRPr="00496EF1" w:rsidRDefault="004A5A2F" w:rsidP="00496EF1">
      <w:pPr>
        <w:numPr>
          <w:ilvl w:val="0"/>
          <w:numId w:val="7"/>
        </w:numPr>
        <w:suppressAutoHyphens w:val="0"/>
        <w:jc w:val="both"/>
        <w:textAlignment w:val="auto"/>
        <w:rPr>
          <w:rFonts w:ascii="Arial" w:hAnsi="Arial"/>
          <w:sz w:val="20"/>
          <w:szCs w:val="20"/>
        </w:rPr>
      </w:pPr>
      <w:r w:rsidRPr="00496EF1">
        <w:rPr>
          <w:rFonts w:ascii="Arial" w:hAnsi="Arial"/>
          <w:sz w:val="20"/>
          <w:szCs w:val="20"/>
        </w:rPr>
        <w:t>Wykonawca, którego wynagrodzenie zostało zmienione zgodnie z ust. 4, zobowiązany jest do zmiany wynagrodzenia przysługującego podwykonawcy, z którym zawarł umowę, w zakresie odpowiadającym zmianom cen materiałów lub kosztów dotyczących zobowiązania podwykonawcy</w:t>
      </w:r>
      <w:r w:rsidR="00496EF1">
        <w:rPr>
          <w:rFonts w:ascii="Arial" w:hAnsi="Arial"/>
          <w:sz w:val="20"/>
          <w:szCs w:val="20"/>
        </w:rPr>
        <w:t>.</w:t>
      </w:r>
    </w:p>
    <w:p w14:paraId="1C380224" w14:textId="77777777"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 xml:space="preserve">Zmiana ceny ujęta w ust. 3 możliwa jest wyłącznie po przedstawieniu przez Wykonawcę wyjaśnień popartych szczegółową analizą finansową potwierdzającą, że nie jest on w stanie na podstawie aktualnych cen należycie realizować obowiązków podatkowych, składkowych i związanych z wynagrodzeniem pracowników. Wyjaśnienia zawierać muszą załącznik nr 2 do umowy z proponowanymi cenami. </w:t>
      </w:r>
    </w:p>
    <w:p w14:paraId="2BB6EAD5" w14:textId="77777777"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 xml:space="preserve">Po akceptacji wyjaśnień Zamawiający sporządzi Aneks do umowy uwzględniający zmianę ceny. </w:t>
      </w:r>
    </w:p>
    <w:p w14:paraId="235BB95C" w14:textId="30D069EF"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 xml:space="preserve">Wykonawca na koniec każdego miesiąca rozliczeniowego przedstawi fakturę lub rachunek zawierający ilość godzin faktycznie świadczonych usług </w:t>
      </w:r>
      <w:r w:rsidRPr="00496EF1">
        <w:rPr>
          <w:rFonts w:ascii="Arial" w:hAnsi="Arial"/>
          <w:b/>
          <w:bCs/>
          <w:sz w:val="20"/>
          <w:szCs w:val="20"/>
        </w:rPr>
        <w:t xml:space="preserve"> </w:t>
      </w:r>
      <w:r w:rsidRPr="00496EF1">
        <w:rPr>
          <w:rFonts w:ascii="Arial" w:hAnsi="Arial"/>
          <w:sz w:val="20"/>
          <w:szCs w:val="20"/>
        </w:rPr>
        <w:t xml:space="preserve">oraz </w:t>
      </w:r>
      <w:r w:rsidR="00496EF1" w:rsidRPr="00496EF1">
        <w:rPr>
          <w:rFonts w:ascii="Arial" w:hAnsi="Arial"/>
          <w:sz w:val="20"/>
          <w:szCs w:val="20"/>
        </w:rPr>
        <w:t>kartę czasu pracy zatwierdzoną przez Dyrektora Ośrodka Pomocy Społecznej w Debrznie lub koordynatora projektu.</w:t>
      </w:r>
      <w:r w:rsidRPr="00496EF1">
        <w:rPr>
          <w:rFonts w:ascii="Arial" w:hAnsi="Arial"/>
          <w:sz w:val="20"/>
          <w:szCs w:val="20"/>
        </w:rPr>
        <w:t xml:space="preserve"> </w:t>
      </w:r>
    </w:p>
    <w:p w14:paraId="10E2B8F2" w14:textId="77777777"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 xml:space="preserve">Płatność zostanie uregulowana na konto Wykonawcy nr ………………………………………………………………………………………………………………………, </w:t>
      </w:r>
    </w:p>
    <w:p w14:paraId="64DDCA11" w14:textId="77777777"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Termin płatności to 30 dni od dnia otrzymania przez Zamawiającego prawidłowo wystawionej faktury/rachunku.</w:t>
      </w:r>
    </w:p>
    <w:p w14:paraId="04371D0B" w14:textId="77777777" w:rsidR="00496EF1" w:rsidRDefault="00496EF1" w:rsidP="00E0169E">
      <w:pPr>
        <w:jc w:val="both"/>
        <w:rPr>
          <w:rFonts w:ascii="Arial" w:hAnsi="Arial"/>
          <w:sz w:val="20"/>
          <w:szCs w:val="20"/>
        </w:rPr>
      </w:pPr>
    </w:p>
    <w:p w14:paraId="3E2D3586" w14:textId="77777777" w:rsidR="00007F35" w:rsidRDefault="00007F35" w:rsidP="00E0169E">
      <w:pPr>
        <w:jc w:val="both"/>
        <w:rPr>
          <w:rFonts w:ascii="Arial" w:hAnsi="Arial"/>
          <w:sz w:val="20"/>
          <w:szCs w:val="20"/>
        </w:rPr>
      </w:pPr>
    </w:p>
    <w:p w14:paraId="676B1F55" w14:textId="77777777" w:rsidR="00007F35" w:rsidRPr="00496EF1" w:rsidRDefault="00007F35" w:rsidP="00E0169E">
      <w:pPr>
        <w:jc w:val="both"/>
        <w:rPr>
          <w:rFonts w:ascii="Arial" w:hAnsi="Arial"/>
          <w:sz w:val="20"/>
          <w:szCs w:val="20"/>
        </w:rPr>
      </w:pPr>
    </w:p>
    <w:p w14:paraId="5FC02023" w14:textId="5AB3FB28" w:rsidR="009977CC"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 xml:space="preserve">Wynagrodzenie w ramach niniejszej umowy współfinansowane jest ze środków Unii Europejskiej w ramach Europejskiego Funduszu Społecznego w ramach Regionalnego Programu Operacyjnego dla </w:t>
      </w:r>
      <w:r w:rsidRPr="00496EF1">
        <w:rPr>
          <w:rFonts w:ascii="Arial" w:hAnsi="Arial"/>
          <w:sz w:val="20"/>
          <w:szCs w:val="20"/>
        </w:rPr>
        <w:lastRenderedPageBreak/>
        <w:t xml:space="preserve">Województwa Pomorskiego na lata 2014 – 2020 w projekcie „Utworzenie Centrum Usług Społecznych na obszarze zdegradowanym”. </w:t>
      </w:r>
    </w:p>
    <w:p w14:paraId="45B72365" w14:textId="1DD5A8D1" w:rsidR="00E0169E" w:rsidRDefault="00E0169E" w:rsidP="00E0169E">
      <w:pPr>
        <w:suppressAutoHyphens w:val="0"/>
        <w:jc w:val="both"/>
        <w:textAlignment w:val="auto"/>
        <w:rPr>
          <w:rFonts w:ascii="Arial" w:hAnsi="Arial"/>
          <w:sz w:val="20"/>
          <w:szCs w:val="20"/>
        </w:rPr>
      </w:pPr>
    </w:p>
    <w:p w14:paraId="28BA2C93" w14:textId="77777777" w:rsidR="00E0169E" w:rsidRPr="00496EF1" w:rsidRDefault="00E0169E" w:rsidP="00E0169E">
      <w:pPr>
        <w:suppressAutoHyphens w:val="0"/>
        <w:jc w:val="both"/>
        <w:textAlignment w:val="auto"/>
        <w:rPr>
          <w:rFonts w:ascii="Arial" w:hAnsi="Arial"/>
          <w:sz w:val="20"/>
          <w:szCs w:val="20"/>
        </w:rPr>
      </w:pPr>
    </w:p>
    <w:p w14:paraId="689DD639" w14:textId="77777777" w:rsidR="009977CC" w:rsidRPr="00496EF1" w:rsidRDefault="004A5A2F">
      <w:pPr>
        <w:numPr>
          <w:ilvl w:val="0"/>
          <w:numId w:val="7"/>
        </w:numPr>
        <w:suppressAutoHyphens w:val="0"/>
        <w:jc w:val="both"/>
        <w:textAlignment w:val="auto"/>
        <w:rPr>
          <w:rFonts w:ascii="Arial" w:hAnsi="Arial"/>
          <w:sz w:val="20"/>
          <w:szCs w:val="20"/>
        </w:rPr>
      </w:pPr>
      <w:r w:rsidRPr="00496EF1">
        <w:rPr>
          <w:rFonts w:ascii="Arial" w:hAnsi="Arial"/>
          <w:sz w:val="20"/>
          <w:szCs w:val="20"/>
        </w:rPr>
        <w:t>Wykonawca nie może przenosić wierzytelności wynikającej z umowy na rzecz osoby trzeciej, bez pisemnej zgody Zamawiającego. Treść dokumentów, dotyczących przenoszonej wierzytelności (umowy o przelew, pożyczki, zawiadomienia, oświadczenia itp.) nie może stać w sprzeczności z postanowieniami niniejszej umowy.</w:t>
      </w:r>
    </w:p>
    <w:p w14:paraId="0A303E0C" w14:textId="77777777" w:rsidR="009977CC" w:rsidRPr="00496EF1" w:rsidRDefault="009977CC">
      <w:pPr>
        <w:jc w:val="both"/>
        <w:rPr>
          <w:rFonts w:ascii="Arial" w:hAnsi="Arial"/>
          <w:sz w:val="20"/>
          <w:szCs w:val="20"/>
        </w:rPr>
      </w:pPr>
    </w:p>
    <w:p w14:paraId="77C91711" w14:textId="77777777" w:rsidR="009977CC" w:rsidRPr="00496EF1" w:rsidRDefault="004A5A2F">
      <w:pPr>
        <w:jc w:val="center"/>
        <w:rPr>
          <w:rFonts w:ascii="Arial" w:hAnsi="Arial"/>
          <w:b/>
          <w:sz w:val="20"/>
          <w:szCs w:val="20"/>
        </w:rPr>
      </w:pPr>
      <w:r w:rsidRPr="00496EF1">
        <w:rPr>
          <w:rFonts w:ascii="Arial" w:hAnsi="Arial"/>
          <w:b/>
          <w:sz w:val="20"/>
          <w:szCs w:val="20"/>
        </w:rPr>
        <w:t>§ 8</w:t>
      </w:r>
    </w:p>
    <w:p w14:paraId="7886D6AA" w14:textId="77777777" w:rsidR="009977CC" w:rsidRPr="00496EF1" w:rsidRDefault="004A5A2F">
      <w:pPr>
        <w:jc w:val="center"/>
        <w:rPr>
          <w:rFonts w:ascii="Arial" w:hAnsi="Arial"/>
          <w:b/>
          <w:sz w:val="20"/>
          <w:szCs w:val="20"/>
        </w:rPr>
      </w:pPr>
      <w:r w:rsidRPr="00496EF1">
        <w:rPr>
          <w:rFonts w:ascii="Arial" w:hAnsi="Arial"/>
          <w:b/>
          <w:sz w:val="20"/>
          <w:szCs w:val="20"/>
        </w:rPr>
        <w:t>Kary Umowne</w:t>
      </w:r>
    </w:p>
    <w:p w14:paraId="67E642BF" w14:textId="77777777" w:rsidR="009977CC" w:rsidRPr="00496EF1" w:rsidRDefault="004A5A2F">
      <w:pPr>
        <w:numPr>
          <w:ilvl w:val="0"/>
          <w:numId w:val="2"/>
        </w:numPr>
        <w:suppressAutoHyphens w:val="0"/>
        <w:jc w:val="both"/>
        <w:textAlignment w:val="auto"/>
        <w:rPr>
          <w:rFonts w:ascii="Arial" w:hAnsi="Arial"/>
          <w:sz w:val="20"/>
          <w:szCs w:val="20"/>
        </w:rPr>
      </w:pPr>
      <w:r w:rsidRPr="00496EF1">
        <w:rPr>
          <w:rFonts w:ascii="Arial" w:hAnsi="Arial"/>
          <w:sz w:val="20"/>
          <w:szCs w:val="20"/>
        </w:rPr>
        <w:t>Zamawiający może naliczyć wykonawcy karę umowną w sytuacji:</w:t>
      </w:r>
    </w:p>
    <w:p w14:paraId="079B977F" w14:textId="77777777" w:rsidR="009977CC" w:rsidRPr="00496EF1" w:rsidRDefault="004A5A2F">
      <w:pPr>
        <w:numPr>
          <w:ilvl w:val="1"/>
          <w:numId w:val="2"/>
        </w:numPr>
        <w:suppressAutoHyphens w:val="0"/>
        <w:jc w:val="both"/>
        <w:textAlignment w:val="auto"/>
        <w:rPr>
          <w:rFonts w:ascii="Arial" w:hAnsi="Arial"/>
          <w:strike/>
          <w:color w:val="FF0000"/>
          <w:sz w:val="20"/>
          <w:szCs w:val="20"/>
        </w:rPr>
      </w:pPr>
      <w:r w:rsidRPr="00496EF1">
        <w:rPr>
          <w:rFonts w:ascii="Arial" w:hAnsi="Arial"/>
          <w:sz w:val="20"/>
          <w:szCs w:val="20"/>
        </w:rPr>
        <w:t xml:space="preserve"> Zwłoki w rozpoczęciu świadczenia usługi względem harmonogramu– 50%godzinowej brutto za każdą godzinę  zwłoki,  </w:t>
      </w:r>
    </w:p>
    <w:p w14:paraId="770F8B25" w14:textId="77777777" w:rsidR="009977CC" w:rsidRPr="00496EF1" w:rsidRDefault="004A5A2F">
      <w:pPr>
        <w:numPr>
          <w:ilvl w:val="1"/>
          <w:numId w:val="2"/>
        </w:numPr>
        <w:suppressAutoHyphens w:val="0"/>
        <w:jc w:val="both"/>
        <w:textAlignment w:val="auto"/>
        <w:rPr>
          <w:rFonts w:ascii="Arial" w:hAnsi="Arial"/>
          <w:sz w:val="20"/>
          <w:szCs w:val="20"/>
        </w:rPr>
      </w:pPr>
      <w:r w:rsidRPr="00496EF1">
        <w:rPr>
          <w:rFonts w:ascii="Arial" w:hAnsi="Arial"/>
          <w:sz w:val="20"/>
          <w:szCs w:val="20"/>
        </w:rPr>
        <w:t>W sytuacji uchybienia na poziomie jakości świadczenia usługi wykrytej w jednorazowej kontroli (audycie) -  maksymalnie 50 % wartości miesięcznej realizacji usług.</w:t>
      </w:r>
    </w:p>
    <w:p w14:paraId="2A5A0A7F" w14:textId="77777777" w:rsidR="009977CC" w:rsidRPr="00496EF1" w:rsidRDefault="004A5A2F">
      <w:pPr>
        <w:numPr>
          <w:ilvl w:val="1"/>
          <w:numId w:val="2"/>
        </w:numPr>
        <w:suppressAutoHyphens w:val="0"/>
        <w:jc w:val="both"/>
        <w:textAlignment w:val="auto"/>
        <w:rPr>
          <w:rFonts w:ascii="Arial" w:hAnsi="Arial"/>
          <w:sz w:val="20"/>
          <w:szCs w:val="20"/>
        </w:rPr>
      </w:pPr>
      <w:r w:rsidRPr="00496EF1">
        <w:rPr>
          <w:rFonts w:ascii="Arial" w:hAnsi="Arial"/>
          <w:sz w:val="20"/>
          <w:szCs w:val="20"/>
        </w:rPr>
        <w:t xml:space="preserve">Jeżeli minimum 50% uczestników szkolenia/ zajęć oceni jakość usług jako niezadowalającą (poniżej 50% maksymalnej liczby punktów) w ankiecie przeprowadzonej w dowolnym momencie realizacji usługi – maksymalnie 30 % wartości usługi za dany miesiąc rozliczeniowy, przy czym Zamawiający poinformuje Wykonawcę o rezultacie Ankiet i przedstawi je do wglądu. </w:t>
      </w:r>
    </w:p>
    <w:p w14:paraId="5B516DF2" w14:textId="77777777" w:rsidR="009977CC" w:rsidRPr="00496EF1" w:rsidRDefault="004A5A2F">
      <w:pPr>
        <w:numPr>
          <w:ilvl w:val="1"/>
          <w:numId w:val="2"/>
        </w:numPr>
        <w:suppressAutoHyphens w:val="0"/>
        <w:jc w:val="both"/>
        <w:textAlignment w:val="auto"/>
        <w:rPr>
          <w:rFonts w:ascii="Arial" w:hAnsi="Arial"/>
          <w:sz w:val="20"/>
          <w:szCs w:val="20"/>
        </w:rPr>
      </w:pPr>
      <w:r w:rsidRPr="00496EF1">
        <w:rPr>
          <w:rFonts w:ascii="Arial" w:hAnsi="Arial"/>
          <w:sz w:val="20"/>
          <w:szCs w:val="20"/>
        </w:rPr>
        <w:t xml:space="preserve">W przypadku odstąpienia od umowy z przyczyn zależnych od Wykonawcy w wysokości 10 % wynagrodzenia brutto określonego w § 7 ust. 1, </w:t>
      </w:r>
    </w:p>
    <w:p w14:paraId="5DF3C583" w14:textId="7D0BE417" w:rsidR="009977CC" w:rsidRPr="00496EF1" w:rsidRDefault="004A5A2F">
      <w:pPr>
        <w:numPr>
          <w:ilvl w:val="1"/>
          <w:numId w:val="2"/>
        </w:numPr>
        <w:suppressAutoHyphens w:val="0"/>
        <w:textAlignment w:val="auto"/>
        <w:rPr>
          <w:rFonts w:ascii="Arial" w:hAnsi="Arial"/>
          <w:sz w:val="20"/>
          <w:szCs w:val="20"/>
        </w:rPr>
      </w:pPr>
      <w:r w:rsidRPr="00496EF1">
        <w:rPr>
          <w:rFonts w:ascii="Arial" w:hAnsi="Arial"/>
          <w:sz w:val="20"/>
          <w:szCs w:val="20"/>
        </w:rPr>
        <w:t>W związku z koniecznością zapewnienia zastępczej realizacji zamówienia z powodu przerwy w realizacji wynoszącej powyżej 10 dni w wysokości 10 % wynagrodzenia brutto określonego w § 7 ust. 1.</w:t>
      </w:r>
    </w:p>
    <w:p w14:paraId="6BED224E" w14:textId="77777777" w:rsidR="009977CC" w:rsidRDefault="004A5A2F">
      <w:pPr>
        <w:numPr>
          <w:ilvl w:val="0"/>
          <w:numId w:val="2"/>
        </w:numPr>
        <w:suppressAutoHyphens w:val="0"/>
        <w:jc w:val="both"/>
        <w:textAlignment w:val="auto"/>
        <w:rPr>
          <w:rFonts w:ascii="Arial" w:hAnsi="Arial"/>
          <w:sz w:val="20"/>
          <w:szCs w:val="20"/>
        </w:rPr>
      </w:pPr>
      <w:r w:rsidRPr="00496EF1">
        <w:rPr>
          <w:rFonts w:ascii="Arial" w:hAnsi="Arial"/>
          <w:sz w:val="20"/>
          <w:szCs w:val="20"/>
        </w:rPr>
        <w:t>Żądanie kary umownej nie wyklucza dochodzenia odszkodowania na zasadach ogólnych.</w:t>
      </w:r>
    </w:p>
    <w:p w14:paraId="139DEEED" w14:textId="66377508" w:rsidR="00007F35" w:rsidRPr="00007F35" w:rsidRDefault="00007F35" w:rsidP="00007F35">
      <w:pPr>
        <w:pStyle w:val="Akapitzlist"/>
        <w:numPr>
          <w:ilvl w:val="0"/>
          <w:numId w:val="2"/>
        </w:numPr>
        <w:rPr>
          <w:rFonts w:ascii="Arial" w:eastAsia="NSimSun" w:hAnsi="Arial" w:cs="Arial"/>
          <w:sz w:val="20"/>
          <w:szCs w:val="20"/>
        </w:rPr>
      </w:pPr>
      <w:r w:rsidRPr="00007F35">
        <w:rPr>
          <w:rFonts w:ascii="Arial" w:hAnsi="Arial"/>
          <w:sz w:val="20"/>
          <w:szCs w:val="20"/>
        </w:rPr>
        <w:t xml:space="preserve">Maksymalna wysokość kar nie może przekroczyć 30 % </w:t>
      </w:r>
      <w:r w:rsidRPr="00007F35">
        <w:rPr>
          <w:rFonts w:ascii="Arial" w:eastAsia="NSimSun" w:hAnsi="Arial" w:cs="Arial"/>
          <w:sz w:val="20"/>
          <w:szCs w:val="20"/>
        </w:rPr>
        <w:t>wynagrodzenia brutto określonego w § 7 ust. 1.</w:t>
      </w:r>
    </w:p>
    <w:p w14:paraId="034A03E0" w14:textId="77777777" w:rsidR="009977CC" w:rsidRPr="00496EF1" w:rsidRDefault="004A5A2F">
      <w:pPr>
        <w:numPr>
          <w:ilvl w:val="0"/>
          <w:numId w:val="2"/>
        </w:numPr>
        <w:suppressAutoHyphens w:val="0"/>
        <w:jc w:val="both"/>
        <w:textAlignment w:val="auto"/>
        <w:rPr>
          <w:rFonts w:ascii="Arial" w:hAnsi="Arial"/>
          <w:sz w:val="20"/>
          <w:szCs w:val="20"/>
        </w:rPr>
      </w:pPr>
      <w:r w:rsidRPr="00496EF1">
        <w:rPr>
          <w:rFonts w:ascii="Arial" w:hAnsi="Arial"/>
          <w:sz w:val="20"/>
          <w:szCs w:val="20"/>
        </w:rPr>
        <w:t>Zamawiający uprawniony jest do potrącenia naliczonych kar umownych z wynagrodzenia należnego Wykonawcy, na co Wykonawca wyraża zgodę.</w:t>
      </w:r>
    </w:p>
    <w:p w14:paraId="49834D77" w14:textId="77777777" w:rsidR="009977CC" w:rsidRPr="00496EF1" w:rsidRDefault="004A5A2F">
      <w:pPr>
        <w:numPr>
          <w:ilvl w:val="0"/>
          <w:numId w:val="2"/>
        </w:numPr>
        <w:suppressAutoHyphens w:val="0"/>
        <w:jc w:val="both"/>
        <w:textAlignment w:val="auto"/>
        <w:rPr>
          <w:rFonts w:ascii="Arial" w:hAnsi="Arial"/>
          <w:sz w:val="20"/>
          <w:szCs w:val="20"/>
        </w:rPr>
      </w:pPr>
      <w:r w:rsidRPr="00496EF1">
        <w:rPr>
          <w:rFonts w:ascii="Arial" w:hAnsi="Arial"/>
          <w:sz w:val="20"/>
          <w:szCs w:val="20"/>
        </w:rPr>
        <w:t>Za sytuację ujętą w ust. 1 pkt. e  uznaje się sytuację, kiedy Wykonawca nie wykona usługi zgodnie z harmonogramem, nie stawi się do świadczenia usługi, oraz nie zapewni osoby pełniącej usługę po swojej stronie. W celu poprawnej realizacji programu opisanego w §7 ust. 11  Zamawiający  udzieli zamówienia na usługę zastępczą polegającą na zleceniu świadczenia usługi innemu wykonawcy w celu zapewnienia ciągłości jej świadczenia.</w:t>
      </w:r>
    </w:p>
    <w:p w14:paraId="4D3FA4B3" w14:textId="77777777" w:rsidR="009977CC" w:rsidRPr="00496EF1" w:rsidRDefault="009977CC">
      <w:pPr>
        <w:ind w:left="720"/>
        <w:jc w:val="both"/>
        <w:rPr>
          <w:rFonts w:ascii="Arial" w:hAnsi="Arial"/>
          <w:b/>
          <w:sz w:val="20"/>
          <w:szCs w:val="20"/>
        </w:rPr>
      </w:pPr>
    </w:p>
    <w:p w14:paraId="3F11BDAD" w14:textId="77777777" w:rsidR="009977CC" w:rsidRPr="00496EF1" w:rsidRDefault="009977CC">
      <w:pPr>
        <w:jc w:val="both"/>
        <w:rPr>
          <w:rFonts w:ascii="Arial" w:hAnsi="Arial"/>
          <w:sz w:val="20"/>
          <w:szCs w:val="20"/>
        </w:rPr>
      </w:pPr>
    </w:p>
    <w:p w14:paraId="26A66D37" w14:textId="77777777" w:rsidR="009977CC" w:rsidRPr="00496EF1" w:rsidRDefault="009977CC">
      <w:pPr>
        <w:jc w:val="both"/>
        <w:rPr>
          <w:rFonts w:ascii="Arial" w:hAnsi="Arial"/>
          <w:sz w:val="20"/>
          <w:szCs w:val="20"/>
        </w:rPr>
      </w:pPr>
    </w:p>
    <w:p w14:paraId="59B8A8E0" w14:textId="63C707DD" w:rsidR="009977CC" w:rsidRPr="00496EF1" w:rsidRDefault="004A5A2F">
      <w:pPr>
        <w:jc w:val="center"/>
        <w:rPr>
          <w:rFonts w:ascii="Arial" w:hAnsi="Arial"/>
          <w:b/>
          <w:sz w:val="20"/>
          <w:szCs w:val="20"/>
        </w:rPr>
      </w:pPr>
      <w:r w:rsidRPr="00496EF1">
        <w:rPr>
          <w:rFonts w:ascii="Arial" w:hAnsi="Arial"/>
          <w:b/>
          <w:sz w:val="20"/>
          <w:szCs w:val="20"/>
        </w:rPr>
        <w:t xml:space="preserve">§ </w:t>
      </w:r>
      <w:r w:rsidR="00496EF1" w:rsidRPr="00496EF1">
        <w:rPr>
          <w:rFonts w:ascii="Arial" w:hAnsi="Arial"/>
          <w:b/>
          <w:sz w:val="20"/>
          <w:szCs w:val="20"/>
        </w:rPr>
        <w:t>9</w:t>
      </w:r>
    </w:p>
    <w:p w14:paraId="1C3387AC" w14:textId="77777777" w:rsidR="009977CC" w:rsidRPr="00496EF1" w:rsidRDefault="004A5A2F">
      <w:pPr>
        <w:jc w:val="center"/>
        <w:rPr>
          <w:rFonts w:ascii="Arial" w:hAnsi="Arial"/>
          <w:b/>
          <w:sz w:val="20"/>
          <w:szCs w:val="20"/>
        </w:rPr>
      </w:pPr>
      <w:r w:rsidRPr="00496EF1">
        <w:rPr>
          <w:rFonts w:ascii="Arial" w:hAnsi="Arial"/>
          <w:b/>
          <w:sz w:val="20"/>
          <w:szCs w:val="20"/>
        </w:rPr>
        <w:t>Koordynacja umowy</w:t>
      </w:r>
    </w:p>
    <w:p w14:paraId="7FE89358" w14:textId="77777777" w:rsidR="009977CC" w:rsidRPr="00496EF1" w:rsidRDefault="004A5A2F">
      <w:pPr>
        <w:numPr>
          <w:ilvl w:val="0"/>
          <w:numId w:val="10"/>
        </w:numPr>
        <w:suppressAutoHyphens w:val="0"/>
        <w:jc w:val="both"/>
        <w:textAlignment w:val="auto"/>
        <w:rPr>
          <w:rFonts w:ascii="Arial" w:hAnsi="Arial"/>
          <w:sz w:val="20"/>
          <w:szCs w:val="20"/>
        </w:rPr>
      </w:pPr>
      <w:r w:rsidRPr="00496EF1">
        <w:rPr>
          <w:rFonts w:ascii="Arial" w:hAnsi="Arial"/>
          <w:sz w:val="20"/>
          <w:szCs w:val="20"/>
        </w:rPr>
        <w:t>Osobą oddelegowaną do koordynacji umowy po stronie Zamawiającego jest:</w:t>
      </w:r>
    </w:p>
    <w:p w14:paraId="18698A36" w14:textId="0C995041" w:rsidR="009977CC" w:rsidRPr="00496EF1" w:rsidRDefault="00DA16FE">
      <w:pPr>
        <w:numPr>
          <w:ilvl w:val="1"/>
          <w:numId w:val="10"/>
        </w:numPr>
        <w:suppressAutoHyphens w:val="0"/>
        <w:jc w:val="both"/>
        <w:textAlignment w:val="auto"/>
        <w:rPr>
          <w:rFonts w:ascii="Arial" w:hAnsi="Arial"/>
          <w:sz w:val="20"/>
          <w:szCs w:val="20"/>
        </w:rPr>
      </w:pPr>
      <w:r>
        <w:rPr>
          <w:rFonts w:ascii="Arial" w:hAnsi="Arial"/>
          <w:sz w:val="20"/>
          <w:szCs w:val="20"/>
        </w:rPr>
        <w:t>……………………………….</w:t>
      </w:r>
      <w:r w:rsidR="004A5A2F" w:rsidRPr="00496EF1">
        <w:rPr>
          <w:rFonts w:ascii="Arial" w:hAnsi="Arial"/>
          <w:sz w:val="20"/>
          <w:szCs w:val="20"/>
        </w:rPr>
        <w:t xml:space="preserve"> </w:t>
      </w:r>
      <w:proofErr w:type="spellStart"/>
      <w:r w:rsidR="004A5A2F" w:rsidRPr="00496EF1">
        <w:rPr>
          <w:rFonts w:ascii="Arial" w:hAnsi="Arial"/>
          <w:sz w:val="20"/>
          <w:szCs w:val="20"/>
        </w:rPr>
        <w:t>tel</w:t>
      </w:r>
      <w:proofErr w:type="spellEnd"/>
      <w:r w:rsidR="004A5A2F" w:rsidRPr="00496EF1">
        <w:rPr>
          <w:rFonts w:ascii="Arial" w:hAnsi="Arial"/>
          <w:sz w:val="20"/>
          <w:szCs w:val="20"/>
        </w:rPr>
        <w:t>: ……………………………. E-mail: ……@................</w:t>
      </w:r>
    </w:p>
    <w:p w14:paraId="23E7FB2E" w14:textId="77777777" w:rsidR="009977CC" w:rsidRPr="00496EF1" w:rsidRDefault="004A5A2F">
      <w:pPr>
        <w:numPr>
          <w:ilvl w:val="1"/>
          <w:numId w:val="10"/>
        </w:numPr>
        <w:suppressAutoHyphens w:val="0"/>
        <w:jc w:val="both"/>
        <w:textAlignment w:val="auto"/>
        <w:rPr>
          <w:rFonts w:ascii="Arial" w:hAnsi="Arial"/>
          <w:sz w:val="20"/>
          <w:szCs w:val="20"/>
        </w:rPr>
      </w:pPr>
      <w:r w:rsidRPr="00496EF1">
        <w:rPr>
          <w:rFonts w:ascii="Arial" w:hAnsi="Arial"/>
          <w:sz w:val="20"/>
          <w:szCs w:val="20"/>
        </w:rPr>
        <w:t>………………………….</w:t>
      </w:r>
    </w:p>
    <w:p w14:paraId="159BEB15" w14:textId="77777777" w:rsidR="009977CC" w:rsidRPr="00496EF1" w:rsidRDefault="004A5A2F">
      <w:pPr>
        <w:numPr>
          <w:ilvl w:val="0"/>
          <w:numId w:val="10"/>
        </w:numPr>
        <w:suppressAutoHyphens w:val="0"/>
        <w:jc w:val="both"/>
        <w:textAlignment w:val="auto"/>
        <w:rPr>
          <w:rFonts w:ascii="Arial" w:hAnsi="Arial"/>
          <w:sz w:val="20"/>
          <w:szCs w:val="20"/>
        </w:rPr>
      </w:pPr>
      <w:r w:rsidRPr="00496EF1">
        <w:rPr>
          <w:rFonts w:ascii="Arial" w:hAnsi="Arial"/>
          <w:sz w:val="20"/>
          <w:szCs w:val="20"/>
        </w:rPr>
        <w:t>Osobą oddelegowaną do koordynacji umowy po stronie Wykonawcy jest:</w:t>
      </w:r>
    </w:p>
    <w:p w14:paraId="1996302A" w14:textId="77777777" w:rsidR="009977CC" w:rsidRPr="00496EF1" w:rsidRDefault="004A5A2F">
      <w:pPr>
        <w:numPr>
          <w:ilvl w:val="1"/>
          <w:numId w:val="10"/>
        </w:numPr>
        <w:suppressAutoHyphens w:val="0"/>
        <w:jc w:val="both"/>
        <w:textAlignment w:val="auto"/>
        <w:rPr>
          <w:rFonts w:ascii="Arial" w:hAnsi="Arial"/>
          <w:sz w:val="20"/>
          <w:szCs w:val="20"/>
        </w:rPr>
      </w:pPr>
      <w:r w:rsidRPr="00496EF1">
        <w:rPr>
          <w:rFonts w:ascii="Arial" w:hAnsi="Arial"/>
          <w:sz w:val="20"/>
          <w:szCs w:val="20"/>
        </w:rPr>
        <w:t xml:space="preserve">………………………….. (imię i nazwisko)………………………………. (stanowisko) </w:t>
      </w:r>
      <w:proofErr w:type="spellStart"/>
      <w:r w:rsidRPr="00496EF1">
        <w:rPr>
          <w:rFonts w:ascii="Arial" w:hAnsi="Arial"/>
          <w:sz w:val="20"/>
          <w:szCs w:val="20"/>
        </w:rPr>
        <w:t>tel</w:t>
      </w:r>
      <w:proofErr w:type="spellEnd"/>
      <w:r w:rsidRPr="00496EF1">
        <w:rPr>
          <w:rFonts w:ascii="Arial" w:hAnsi="Arial"/>
          <w:sz w:val="20"/>
          <w:szCs w:val="20"/>
        </w:rPr>
        <w:t>: …………………………………… e-mail: …………………………….@.........................</w:t>
      </w:r>
    </w:p>
    <w:p w14:paraId="61A405EB" w14:textId="5312D34A" w:rsidR="009977CC" w:rsidRPr="00496EF1" w:rsidRDefault="004A5A2F" w:rsidP="00B275EB">
      <w:pPr>
        <w:numPr>
          <w:ilvl w:val="1"/>
          <w:numId w:val="10"/>
        </w:numPr>
        <w:suppressAutoHyphens w:val="0"/>
        <w:jc w:val="both"/>
        <w:textAlignment w:val="auto"/>
        <w:rPr>
          <w:rFonts w:ascii="Arial" w:hAnsi="Arial"/>
          <w:sz w:val="20"/>
          <w:szCs w:val="20"/>
        </w:rPr>
      </w:pPr>
      <w:r w:rsidRPr="00496EF1">
        <w:rPr>
          <w:rFonts w:ascii="Arial" w:hAnsi="Arial"/>
          <w:sz w:val="20"/>
          <w:szCs w:val="20"/>
        </w:rPr>
        <w:t xml:space="preserve">………………………….. (imię i nazwisko)………………………………. (stanowisko) </w:t>
      </w:r>
      <w:proofErr w:type="spellStart"/>
      <w:r w:rsidRPr="00496EF1">
        <w:rPr>
          <w:rFonts w:ascii="Arial" w:hAnsi="Arial"/>
          <w:sz w:val="20"/>
          <w:szCs w:val="20"/>
        </w:rPr>
        <w:t>tel</w:t>
      </w:r>
      <w:proofErr w:type="spellEnd"/>
      <w:r w:rsidRPr="00496EF1">
        <w:rPr>
          <w:rFonts w:ascii="Arial" w:hAnsi="Arial"/>
          <w:sz w:val="20"/>
          <w:szCs w:val="20"/>
        </w:rPr>
        <w:t>: …………………………………… e-mail: …………………………….@.........................</w:t>
      </w:r>
    </w:p>
    <w:p w14:paraId="6C83E282" w14:textId="77777777" w:rsidR="009977CC" w:rsidRPr="00496EF1" w:rsidRDefault="009977CC">
      <w:pPr>
        <w:jc w:val="both"/>
        <w:rPr>
          <w:rFonts w:ascii="Arial" w:hAnsi="Arial"/>
          <w:sz w:val="20"/>
          <w:szCs w:val="20"/>
        </w:rPr>
      </w:pPr>
    </w:p>
    <w:p w14:paraId="1A9582C6" w14:textId="77777777" w:rsidR="009977CC" w:rsidRPr="00496EF1" w:rsidRDefault="009977CC">
      <w:pPr>
        <w:jc w:val="both"/>
        <w:rPr>
          <w:rFonts w:ascii="Arial" w:hAnsi="Arial"/>
          <w:sz w:val="20"/>
          <w:szCs w:val="20"/>
        </w:rPr>
      </w:pPr>
    </w:p>
    <w:p w14:paraId="74C6AEFB" w14:textId="5131AFB2" w:rsidR="009977CC" w:rsidRPr="00496EF1" w:rsidRDefault="004A5A2F">
      <w:pPr>
        <w:jc w:val="center"/>
        <w:rPr>
          <w:rFonts w:ascii="Arial" w:hAnsi="Arial"/>
          <w:b/>
          <w:sz w:val="20"/>
          <w:szCs w:val="20"/>
        </w:rPr>
      </w:pPr>
      <w:r w:rsidRPr="00496EF1">
        <w:rPr>
          <w:rFonts w:ascii="Arial" w:hAnsi="Arial"/>
          <w:b/>
          <w:sz w:val="20"/>
          <w:szCs w:val="20"/>
        </w:rPr>
        <w:t>§ 1</w:t>
      </w:r>
      <w:r w:rsidR="00496EF1" w:rsidRPr="00496EF1">
        <w:rPr>
          <w:rFonts w:ascii="Arial" w:hAnsi="Arial"/>
          <w:b/>
          <w:sz w:val="20"/>
          <w:szCs w:val="20"/>
        </w:rPr>
        <w:t>0</w:t>
      </w:r>
    </w:p>
    <w:p w14:paraId="0533D736" w14:textId="77777777" w:rsidR="009977CC" w:rsidRPr="00496EF1" w:rsidRDefault="004A5A2F">
      <w:pPr>
        <w:jc w:val="center"/>
        <w:rPr>
          <w:rFonts w:ascii="Arial" w:hAnsi="Arial"/>
          <w:b/>
          <w:sz w:val="20"/>
          <w:szCs w:val="20"/>
        </w:rPr>
      </w:pPr>
      <w:r w:rsidRPr="00496EF1">
        <w:rPr>
          <w:rFonts w:ascii="Arial" w:hAnsi="Arial"/>
          <w:b/>
          <w:sz w:val="20"/>
          <w:szCs w:val="20"/>
        </w:rPr>
        <w:t>Podwykonawcy</w:t>
      </w:r>
    </w:p>
    <w:p w14:paraId="30D3E831" w14:textId="77777777" w:rsidR="009977CC" w:rsidRDefault="004A5A2F">
      <w:pPr>
        <w:numPr>
          <w:ilvl w:val="0"/>
          <w:numId w:val="11"/>
        </w:numPr>
        <w:suppressAutoHyphens w:val="0"/>
        <w:jc w:val="both"/>
        <w:textAlignment w:val="auto"/>
        <w:rPr>
          <w:rFonts w:ascii="Arial" w:hAnsi="Arial"/>
          <w:sz w:val="20"/>
          <w:szCs w:val="20"/>
        </w:rPr>
      </w:pPr>
      <w:r w:rsidRPr="00496EF1">
        <w:rPr>
          <w:rFonts w:ascii="Arial" w:hAnsi="Arial"/>
          <w:sz w:val="20"/>
          <w:szCs w:val="20"/>
        </w:rPr>
        <w:t xml:space="preserve">Wykonawca zrealizuje przy udziale podwykonawców następujący zakres rzeczowy umowy: ……………………………………* / Wykonawca oświadcza, że nie zamierza skorzystać z podwykonawców* (* niepotrzebne skreślić Wykonawca odpowiada za działania podwykonawców jak za działania i zaniechania własne. </w:t>
      </w:r>
    </w:p>
    <w:p w14:paraId="7891A199" w14:textId="77777777" w:rsidR="00007F35" w:rsidRDefault="00007F35" w:rsidP="00007F35">
      <w:pPr>
        <w:suppressAutoHyphens w:val="0"/>
        <w:ind w:left="720"/>
        <w:jc w:val="both"/>
        <w:textAlignment w:val="auto"/>
        <w:rPr>
          <w:rFonts w:ascii="Arial" w:hAnsi="Arial"/>
          <w:sz w:val="20"/>
          <w:szCs w:val="20"/>
        </w:rPr>
      </w:pPr>
    </w:p>
    <w:p w14:paraId="05F167CB" w14:textId="77777777" w:rsidR="00007F35" w:rsidRDefault="00007F35" w:rsidP="00007F35">
      <w:pPr>
        <w:suppressAutoHyphens w:val="0"/>
        <w:ind w:left="720"/>
        <w:jc w:val="both"/>
        <w:textAlignment w:val="auto"/>
        <w:rPr>
          <w:rFonts w:ascii="Arial" w:hAnsi="Arial"/>
          <w:sz w:val="20"/>
          <w:szCs w:val="20"/>
        </w:rPr>
      </w:pPr>
    </w:p>
    <w:p w14:paraId="192777F1" w14:textId="77777777" w:rsidR="00007F35" w:rsidRPr="00496EF1" w:rsidRDefault="00007F35" w:rsidP="00007F35">
      <w:pPr>
        <w:suppressAutoHyphens w:val="0"/>
        <w:ind w:left="720"/>
        <w:jc w:val="both"/>
        <w:textAlignment w:val="auto"/>
        <w:rPr>
          <w:rFonts w:ascii="Arial" w:hAnsi="Arial"/>
          <w:sz w:val="20"/>
          <w:szCs w:val="20"/>
        </w:rPr>
      </w:pPr>
    </w:p>
    <w:p w14:paraId="4C7F74C5" w14:textId="77777777" w:rsidR="009977CC" w:rsidRPr="00496EF1" w:rsidRDefault="004A5A2F">
      <w:pPr>
        <w:numPr>
          <w:ilvl w:val="0"/>
          <w:numId w:val="11"/>
        </w:numPr>
        <w:suppressAutoHyphens w:val="0"/>
        <w:jc w:val="both"/>
        <w:textAlignment w:val="auto"/>
        <w:rPr>
          <w:rFonts w:ascii="Arial" w:hAnsi="Arial"/>
          <w:sz w:val="20"/>
          <w:szCs w:val="20"/>
        </w:rPr>
      </w:pPr>
      <w:r w:rsidRPr="00496EF1">
        <w:rPr>
          <w:rFonts w:ascii="Arial" w:hAnsi="Arial"/>
          <w:sz w:val="20"/>
          <w:szCs w:val="20"/>
        </w:rPr>
        <w:t>Wykonawca ponosi pełną odpowiedzialność za właściwe i terminowe wykonanie całego przedmiotu umowy, w tym także odpowiedzialności za jakość, terminowość oraz bezpieczeństwo wykonanych przez podwykonawców prac.</w:t>
      </w:r>
    </w:p>
    <w:p w14:paraId="077E5EA1" w14:textId="04BCE090" w:rsidR="009977CC" w:rsidRPr="00496EF1" w:rsidRDefault="004A5A2F" w:rsidP="00B275EB">
      <w:pPr>
        <w:numPr>
          <w:ilvl w:val="0"/>
          <w:numId w:val="11"/>
        </w:numPr>
        <w:suppressAutoHyphens w:val="0"/>
        <w:jc w:val="both"/>
        <w:textAlignment w:val="auto"/>
        <w:rPr>
          <w:rFonts w:ascii="Arial" w:hAnsi="Arial"/>
          <w:sz w:val="20"/>
          <w:szCs w:val="20"/>
        </w:rPr>
      </w:pPr>
      <w:r w:rsidRPr="00496EF1">
        <w:rPr>
          <w:rFonts w:ascii="Arial" w:hAnsi="Arial"/>
          <w:sz w:val="20"/>
          <w:szCs w:val="20"/>
        </w:rPr>
        <w:lastRenderedPageBreak/>
        <w:t>Wykonawca zobowiązany jest zapewnić właściwą koordynację prac powierzonych poszczególnym podwykonawcom.</w:t>
      </w:r>
    </w:p>
    <w:p w14:paraId="44D9B000" w14:textId="5D1D478F" w:rsidR="00496EF1" w:rsidRPr="00E0169E" w:rsidRDefault="004A5A2F" w:rsidP="00496EF1">
      <w:pPr>
        <w:numPr>
          <w:ilvl w:val="0"/>
          <w:numId w:val="11"/>
        </w:numPr>
        <w:suppressAutoHyphens w:val="0"/>
        <w:jc w:val="both"/>
        <w:textAlignment w:val="auto"/>
        <w:rPr>
          <w:rFonts w:ascii="Arial" w:hAnsi="Arial"/>
          <w:sz w:val="20"/>
          <w:szCs w:val="20"/>
        </w:rPr>
      </w:pPr>
      <w:r w:rsidRPr="00496EF1">
        <w:rPr>
          <w:rFonts w:ascii="Arial" w:hAnsi="Arial"/>
          <w:sz w:val="20"/>
          <w:szCs w:val="20"/>
        </w:rPr>
        <w:t xml:space="preserve">Zmiana któregokolwiek z w/w podwykonawców wymaga pisemnej zgody Zamawiającego, </w:t>
      </w:r>
    </w:p>
    <w:p w14:paraId="7B1480A8" w14:textId="2CD3B247" w:rsidR="00E0169E" w:rsidRPr="00007F35" w:rsidRDefault="004A5A2F" w:rsidP="00007F35">
      <w:pPr>
        <w:numPr>
          <w:ilvl w:val="0"/>
          <w:numId w:val="11"/>
        </w:numPr>
        <w:suppressAutoHyphens w:val="0"/>
        <w:jc w:val="both"/>
        <w:textAlignment w:val="auto"/>
        <w:rPr>
          <w:rFonts w:ascii="Arial" w:hAnsi="Arial"/>
          <w:sz w:val="20"/>
          <w:szCs w:val="20"/>
        </w:rPr>
      </w:pPr>
      <w:r w:rsidRPr="00496EF1">
        <w:rPr>
          <w:rFonts w:ascii="Arial" w:hAnsi="Arial"/>
          <w:sz w:val="20"/>
          <w:szCs w:val="20"/>
        </w:rPr>
        <w:t xml:space="preserve">Zapłata wynagrodzenia na rzecz Wykonawcy za prace wykonane przez podwykonawców, których mowa w ust. 1 nastąpi dopiero po przedstawieniu przez Wykonawcę dowodu rozliczenia się z podwykonawcą. </w:t>
      </w:r>
    </w:p>
    <w:p w14:paraId="4750C91D" w14:textId="77777777" w:rsidR="009977CC" w:rsidRPr="00496EF1" w:rsidRDefault="004A5A2F">
      <w:pPr>
        <w:numPr>
          <w:ilvl w:val="0"/>
          <w:numId w:val="11"/>
        </w:numPr>
        <w:suppressAutoHyphens w:val="0"/>
        <w:jc w:val="both"/>
        <w:textAlignment w:val="auto"/>
        <w:rPr>
          <w:rFonts w:ascii="Arial" w:hAnsi="Arial"/>
          <w:sz w:val="20"/>
          <w:szCs w:val="20"/>
        </w:rPr>
      </w:pPr>
      <w:r w:rsidRPr="00496EF1">
        <w:rPr>
          <w:rFonts w:ascii="Arial" w:hAnsi="Arial"/>
          <w:sz w:val="20"/>
          <w:szCs w:val="20"/>
        </w:rPr>
        <w:t>Wykonawca składając fakturę/rachunek za wykonane prace, które obejmują również swym zakresem prace wykonane przez podwykonawcę, wskaże należne wynagrodzenie podwykonawcy.</w:t>
      </w:r>
    </w:p>
    <w:p w14:paraId="2D2B7FCE" w14:textId="77777777" w:rsidR="00AB46AB" w:rsidRPr="00496EF1" w:rsidRDefault="00AB46AB">
      <w:pPr>
        <w:jc w:val="center"/>
        <w:rPr>
          <w:rFonts w:ascii="Arial" w:hAnsi="Arial"/>
          <w:b/>
          <w:sz w:val="20"/>
          <w:szCs w:val="20"/>
        </w:rPr>
      </w:pPr>
    </w:p>
    <w:p w14:paraId="15E72314" w14:textId="58F6749B" w:rsidR="009977CC" w:rsidRPr="00496EF1" w:rsidRDefault="004A5A2F" w:rsidP="00AB46AB">
      <w:pPr>
        <w:jc w:val="center"/>
        <w:rPr>
          <w:rFonts w:ascii="Arial" w:hAnsi="Arial"/>
          <w:b/>
          <w:sz w:val="20"/>
          <w:szCs w:val="20"/>
        </w:rPr>
      </w:pPr>
      <w:r w:rsidRPr="00496EF1">
        <w:rPr>
          <w:rFonts w:ascii="Arial" w:hAnsi="Arial"/>
          <w:b/>
          <w:sz w:val="20"/>
          <w:szCs w:val="20"/>
        </w:rPr>
        <w:t>§ 1</w:t>
      </w:r>
      <w:r w:rsidR="00496EF1" w:rsidRPr="00496EF1">
        <w:rPr>
          <w:rFonts w:ascii="Arial" w:hAnsi="Arial"/>
          <w:b/>
          <w:sz w:val="20"/>
          <w:szCs w:val="20"/>
        </w:rPr>
        <w:t>1</w:t>
      </w:r>
    </w:p>
    <w:p w14:paraId="335D7672" w14:textId="3CF7770A" w:rsidR="00AB46AB" w:rsidRPr="00496EF1" w:rsidRDefault="00AB46AB">
      <w:pPr>
        <w:jc w:val="center"/>
        <w:rPr>
          <w:rFonts w:ascii="Arial" w:hAnsi="Arial"/>
          <w:b/>
          <w:sz w:val="20"/>
          <w:szCs w:val="20"/>
        </w:rPr>
      </w:pPr>
      <w:r w:rsidRPr="00496EF1">
        <w:rPr>
          <w:rFonts w:ascii="Arial" w:hAnsi="Arial"/>
          <w:b/>
          <w:sz w:val="20"/>
          <w:szCs w:val="20"/>
        </w:rPr>
        <w:t>Klauzula informacyjna Zamawiającego</w:t>
      </w:r>
    </w:p>
    <w:p w14:paraId="40837B3D" w14:textId="77777777" w:rsidR="00AB46AB" w:rsidRPr="00496EF1" w:rsidRDefault="00AB46AB">
      <w:pPr>
        <w:jc w:val="center"/>
        <w:rPr>
          <w:rFonts w:ascii="Arial" w:hAnsi="Arial"/>
          <w:b/>
          <w:sz w:val="20"/>
          <w:szCs w:val="20"/>
        </w:rPr>
      </w:pPr>
    </w:p>
    <w:p w14:paraId="60AE5858" w14:textId="683EC246" w:rsidR="00AB46AB" w:rsidRPr="00F74F35" w:rsidRDefault="00AB46AB" w:rsidP="00F74F35">
      <w:pPr>
        <w:pStyle w:val="Akapitzlist"/>
        <w:numPr>
          <w:ilvl w:val="1"/>
          <w:numId w:val="17"/>
        </w:numPr>
        <w:suppressAutoHyphens w:val="0"/>
        <w:contextualSpacing/>
        <w:jc w:val="both"/>
        <w:textAlignment w:val="auto"/>
        <w:rPr>
          <w:rFonts w:ascii="Arial" w:eastAsia="Calibri" w:hAnsi="Arial"/>
          <w:kern w:val="0"/>
          <w:sz w:val="20"/>
          <w:szCs w:val="20"/>
          <w:lang w:eastAsia="en-US" w:bidi="ar-SA"/>
        </w:rPr>
      </w:pPr>
      <w:r w:rsidRPr="00F74F35">
        <w:rPr>
          <w:rFonts w:ascii="Arial" w:eastAsia="Calibri" w:hAnsi="Arial"/>
          <w:kern w:val="0"/>
          <w:sz w:val="20"/>
          <w:szCs w:val="20"/>
          <w:lang w:eastAsia="en-US" w:bidi="ar-SA"/>
        </w:rPr>
        <w:t>Zgodnie z art. 13 ust. 1 i 2 rozporządzenia Parlamentu Europejskiego i Rady (UE) 2016/679</w:t>
      </w:r>
      <w:r w:rsidRPr="00F74F35">
        <w:rPr>
          <w:rFonts w:ascii="Arial" w:eastAsia="Calibri" w:hAnsi="Arial"/>
          <w:kern w:val="0"/>
          <w:sz w:val="20"/>
          <w:szCs w:val="20"/>
          <w:lang w:eastAsia="en-US" w:bidi="ar-SA"/>
        </w:rPr>
        <w:br/>
        <w:t xml:space="preserve">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B800448" w14:textId="781C52B8" w:rsidR="00AB46AB" w:rsidRPr="00F74F35" w:rsidRDefault="00AB46AB" w:rsidP="00F74F35">
      <w:pPr>
        <w:pStyle w:val="Akapitzlist"/>
        <w:numPr>
          <w:ilvl w:val="1"/>
          <w:numId w:val="17"/>
        </w:numPr>
        <w:suppressAutoHyphens w:val="0"/>
        <w:contextualSpacing/>
        <w:jc w:val="both"/>
        <w:textAlignment w:val="auto"/>
        <w:rPr>
          <w:rFonts w:ascii="Arial" w:eastAsia="Calibri" w:hAnsi="Arial"/>
          <w:kern w:val="0"/>
          <w:sz w:val="20"/>
          <w:szCs w:val="20"/>
          <w:lang w:eastAsia="en-US" w:bidi="ar-SA"/>
        </w:rPr>
      </w:pPr>
      <w:r w:rsidRPr="00F74F35">
        <w:rPr>
          <w:rFonts w:ascii="Arial" w:eastAsia="Calibri" w:hAnsi="Arial"/>
          <w:kern w:val="0"/>
          <w:sz w:val="20"/>
          <w:szCs w:val="20"/>
          <w:lang w:eastAsia="en-US" w:bidi="ar-SA"/>
        </w:rPr>
        <w:t>Administratorem zbieranych i przetwarzanych Państwa danych osobowych:</w:t>
      </w:r>
    </w:p>
    <w:p w14:paraId="19310F9B" w14:textId="77777777" w:rsidR="00AB46AB" w:rsidRPr="00496EF1" w:rsidRDefault="00AB46AB" w:rsidP="00AB46AB">
      <w:pPr>
        <w:suppressAutoHyphens w:val="0"/>
        <w:ind w:left="623"/>
        <w:contextualSpacing/>
        <w:jc w:val="both"/>
        <w:rPr>
          <w:rFonts w:ascii="Arial" w:eastAsia="Calibri" w:hAnsi="Arial"/>
          <w:kern w:val="0"/>
          <w:sz w:val="20"/>
          <w:szCs w:val="20"/>
          <w:lang w:eastAsia="en-US" w:bidi="ar-SA"/>
        </w:rPr>
      </w:pPr>
      <w:r w:rsidRPr="00496EF1">
        <w:rPr>
          <w:rFonts w:ascii="Arial" w:eastAsia="Calibri" w:hAnsi="Arial"/>
          <w:kern w:val="0"/>
          <w:sz w:val="20"/>
          <w:szCs w:val="20"/>
          <w:lang w:eastAsia="en-US" w:bidi="ar-SA"/>
        </w:rPr>
        <w:t>Od strony Zamawiającego  - Ośrodek Pomocy Społecznej w Debrznie, ul. Ogrodowa 27, 77-310 Debrzno reprezentowany przez Dyrektora Ośrodka Pomocy Społecznej, tel. 59 833 54 39.</w:t>
      </w:r>
    </w:p>
    <w:p w14:paraId="0A3071CC" w14:textId="77777777" w:rsidR="00AB46AB" w:rsidRPr="00496EF1" w:rsidRDefault="00AB46AB" w:rsidP="00AB46AB">
      <w:pPr>
        <w:suppressAutoHyphens w:val="0"/>
        <w:ind w:left="623"/>
        <w:contextualSpacing/>
        <w:jc w:val="both"/>
        <w:rPr>
          <w:rFonts w:ascii="Arial" w:eastAsia="Calibri" w:hAnsi="Arial"/>
          <w:kern w:val="0"/>
          <w:sz w:val="20"/>
          <w:szCs w:val="20"/>
          <w:lang w:eastAsia="en-US" w:bidi="ar-SA"/>
        </w:rPr>
      </w:pPr>
      <w:r w:rsidRPr="00496EF1">
        <w:rPr>
          <w:rFonts w:ascii="Arial" w:eastAsia="Calibri" w:hAnsi="Arial"/>
          <w:kern w:val="0"/>
          <w:sz w:val="20"/>
          <w:szCs w:val="20"/>
          <w:lang w:eastAsia="en-US" w:bidi="ar-SA"/>
        </w:rPr>
        <w:t>Od strony pełnomocnika : Gmina Debrzno reprezentowana przez  Burmistrz Debrzna , adres Urzędu  Miejskiego w Debrznie:   ul. Traugutta 2, 77-310 Debrzno tel.  59 83 35 351 .</w:t>
      </w:r>
    </w:p>
    <w:p w14:paraId="7F8A5355" w14:textId="77777777" w:rsidR="00AB46AB" w:rsidRPr="00496EF1" w:rsidRDefault="00AB46AB" w:rsidP="00F74F35">
      <w:pPr>
        <w:numPr>
          <w:ilvl w:val="1"/>
          <w:numId w:val="17"/>
        </w:numPr>
        <w:suppressAutoHyphens w:val="0"/>
        <w:contextualSpacing/>
        <w:jc w:val="both"/>
        <w:textAlignment w:val="auto"/>
        <w:rPr>
          <w:rFonts w:ascii="Arial" w:eastAsia="Calibri" w:hAnsi="Arial"/>
          <w:b/>
          <w:kern w:val="0"/>
          <w:sz w:val="20"/>
          <w:szCs w:val="20"/>
          <w:lang w:eastAsia="en-US" w:bidi="ar-SA"/>
        </w:rPr>
      </w:pPr>
      <w:r w:rsidRPr="00496EF1">
        <w:rPr>
          <w:rFonts w:ascii="Arial" w:eastAsia="Calibri" w:hAnsi="Arial"/>
          <w:kern w:val="0"/>
          <w:sz w:val="20"/>
          <w:szCs w:val="20"/>
          <w:lang w:eastAsia="en-US" w:bidi="ar-SA"/>
        </w:rPr>
        <w:t>Funkcję Inspektora Ochrony Danych pełni Pani  Bernadeta Kopeć  tel.  59 83 35 351 wew. 51.</w:t>
      </w:r>
    </w:p>
    <w:p w14:paraId="78ABD4DE" w14:textId="77777777" w:rsidR="00AB46AB" w:rsidRPr="00496EF1" w:rsidRDefault="00AB46AB" w:rsidP="00F74F35">
      <w:pPr>
        <w:numPr>
          <w:ilvl w:val="1"/>
          <w:numId w:val="17"/>
        </w:numPr>
        <w:suppressAutoHyphens w:val="0"/>
        <w:contextualSpacing/>
        <w:jc w:val="both"/>
        <w:textAlignment w:val="auto"/>
        <w:rPr>
          <w:rFonts w:ascii="Arial" w:eastAsia="Calibri" w:hAnsi="Arial"/>
          <w:b/>
          <w:kern w:val="0"/>
          <w:sz w:val="20"/>
          <w:szCs w:val="20"/>
          <w:lang w:eastAsia="en-US" w:bidi="ar-SA"/>
        </w:rPr>
      </w:pPr>
      <w:r w:rsidRPr="00496EF1">
        <w:rPr>
          <w:rFonts w:ascii="Arial" w:eastAsia="Calibri" w:hAnsi="Arial"/>
          <w:kern w:val="0"/>
          <w:sz w:val="20"/>
          <w:szCs w:val="20"/>
          <w:lang w:eastAsia="en-US" w:bidi="ar-SA"/>
        </w:rPr>
        <w:t>Państwa dane osobowe przetwarzane będą na podstawie art. 6 ust. 1 lit. c RODO w celu związanym z niniejszym postępowaniem o udzielenie zamówienia publicznego.</w:t>
      </w:r>
    </w:p>
    <w:p w14:paraId="7312458D" w14:textId="77777777" w:rsidR="00AB46AB" w:rsidRPr="00496EF1" w:rsidRDefault="00AB46AB" w:rsidP="00F74F35">
      <w:pPr>
        <w:numPr>
          <w:ilvl w:val="1"/>
          <w:numId w:val="17"/>
        </w:numPr>
        <w:tabs>
          <w:tab w:val="left" w:pos="284"/>
        </w:tabs>
        <w:suppressAutoHyphens w:val="0"/>
        <w:contextualSpacing/>
        <w:jc w:val="both"/>
        <w:textAlignment w:val="auto"/>
        <w:rPr>
          <w:rFonts w:ascii="Arial" w:eastAsia="Times New Roman" w:hAnsi="Arial"/>
          <w:kern w:val="0"/>
          <w:sz w:val="20"/>
          <w:szCs w:val="20"/>
          <w:lang w:eastAsia="pl-PL" w:bidi="ar-SA"/>
        </w:rPr>
      </w:pPr>
      <w:r w:rsidRPr="00496EF1">
        <w:rPr>
          <w:rFonts w:ascii="Arial" w:eastAsia="Times New Roman" w:hAnsi="Arial"/>
          <w:kern w:val="0"/>
          <w:sz w:val="20"/>
          <w:szCs w:val="20"/>
          <w:lang w:eastAsia="pl-PL" w:bidi="ar-SA"/>
        </w:rPr>
        <w:t xml:space="preserve">Odbiorcami Państwa danych osobowych będą osoby lub podmioty, którym udostępniona zostanie dokumentacja postępowania w oparciu o odpowiednie przepisy ustawy z dnia 11 września 2019 r. -Prawo zamówień publicznych ;  </w:t>
      </w:r>
    </w:p>
    <w:p w14:paraId="1F032AA2" w14:textId="77777777" w:rsidR="00AB46AB" w:rsidRPr="00496EF1" w:rsidRDefault="00AB46AB" w:rsidP="00F74F35">
      <w:pPr>
        <w:numPr>
          <w:ilvl w:val="1"/>
          <w:numId w:val="17"/>
        </w:numPr>
        <w:suppressAutoHyphens w:val="0"/>
        <w:contextualSpacing/>
        <w:jc w:val="both"/>
        <w:textAlignment w:val="auto"/>
        <w:rPr>
          <w:rFonts w:ascii="Arial" w:eastAsia="Calibri" w:hAnsi="Arial"/>
          <w:kern w:val="0"/>
          <w:sz w:val="20"/>
          <w:szCs w:val="20"/>
          <w:lang w:eastAsia="en-US" w:bidi="ar-SA"/>
        </w:rPr>
      </w:pPr>
      <w:r w:rsidRPr="00496EF1">
        <w:rPr>
          <w:rFonts w:ascii="Arial" w:eastAsia="Calibri" w:hAnsi="Arial"/>
          <w:kern w:val="0"/>
          <w:sz w:val="20"/>
          <w:szCs w:val="20"/>
          <w:lang w:eastAsia="en-US" w:bidi="ar-SA"/>
        </w:rPr>
        <w:t xml:space="preserve">Państwa dane osobowe będą przechowywane, zgodnie z art. 78 ust. 1 i 4 ustawy </w:t>
      </w:r>
      <w:proofErr w:type="spellStart"/>
      <w:r w:rsidRPr="00496EF1">
        <w:rPr>
          <w:rFonts w:ascii="Arial" w:eastAsia="Calibri" w:hAnsi="Arial"/>
          <w:kern w:val="0"/>
          <w:sz w:val="20"/>
          <w:szCs w:val="20"/>
          <w:lang w:eastAsia="en-US" w:bidi="ar-SA"/>
        </w:rPr>
        <w:t>Pzp</w:t>
      </w:r>
      <w:proofErr w:type="spellEnd"/>
      <w:r w:rsidRPr="00496EF1">
        <w:rPr>
          <w:rFonts w:ascii="Arial" w:eastAsia="Calibri" w:hAnsi="Arial"/>
          <w:kern w:val="0"/>
          <w:sz w:val="20"/>
          <w:szCs w:val="20"/>
          <w:lang w:eastAsia="en-US" w:bidi="ar-SA"/>
        </w:rPr>
        <w:t>, przez okres 4 lat od dnia zakończenia postępowania o udzielenie zamówienia, a jeżeli czas trwania umowy przekracza 4 lata, okres przechowywania obejmuje cały czas trwania umowy;</w:t>
      </w:r>
    </w:p>
    <w:p w14:paraId="57875ECB" w14:textId="77777777" w:rsidR="00AB46AB" w:rsidRPr="00496EF1" w:rsidRDefault="00AB46AB" w:rsidP="00F74F35">
      <w:pPr>
        <w:numPr>
          <w:ilvl w:val="1"/>
          <w:numId w:val="17"/>
        </w:numPr>
        <w:suppressAutoHyphens w:val="0"/>
        <w:contextualSpacing/>
        <w:jc w:val="both"/>
        <w:textAlignment w:val="auto"/>
        <w:rPr>
          <w:rFonts w:ascii="Arial" w:eastAsia="Calibri" w:hAnsi="Arial"/>
          <w:b/>
          <w:kern w:val="0"/>
          <w:sz w:val="20"/>
          <w:szCs w:val="20"/>
          <w:lang w:eastAsia="en-US" w:bidi="ar-SA"/>
        </w:rPr>
      </w:pPr>
      <w:r w:rsidRPr="00496EF1">
        <w:rPr>
          <w:rFonts w:ascii="Arial" w:eastAsia="Calibri" w:hAnsi="Arial"/>
          <w:kern w:val="0"/>
          <w:sz w:val="20"/>
          <w:szCs w:val="20"/>
          <w:lang w:eastAsia="en-US" w:bidi="ar-SA"/>
        </w:rPr>
        <w:t xml:space="preserve">Obowiązek podania przez Państwa danych osobowych bezpośrednio Państwa dotyczących jest wymogiem ustawowym określonym w przepisach ustawy </w:t>
      </w:r>
      <w:proofErr w:type="spellStart"/>
      <w:r w:rsidRPr="00496EF1">
        <w:rPr>
          <w:rFonts w:ascii="Arial" w:eastAsia="Calibri" w:hAnsi="Arial"/>
          <w:kern w:val="0"/>
          <w:sz w:val="20"/>
          <w:szCs w:val="20"/>
          <w:lang w:eastAsia="en-US" w:bidi="ar-SA"/>
        </w:rPr>
        <w:t>Pzp</w:t>
      </w:r>
      <w:proofErr w:type="spellEnd"/>
      <w:r w:rsidRPr="00496EF1">
        <w:rPr>
          <w:rFonts w:ascii="Arial" w:eastAsia="Calibri" w:hAnsi="Arial"/>
          <w:kern w:val="0"/>
          <w:sz w:val="20"/>
          <w:szCs w:val="20"/>
          <w:lang w:eastAsia="en-US" w:bidi="ar-SA"/>
        </w:rPr>
        <w:t xml:space="preserve">, związanym z udziałem w postępowaniu o udzielenie zamówienia publicznego; konsekwencje niepodania określonych danych wynikają z ustawy </w:t>
      </w:r>
      <w:proofErr w:type="spellStart"/>
      <w:r w:rsidRPr="00496EF1">
        <w:rPr>
          <w:rFonts w:ascii="Arial" w:eastAsia="Calibri" w:hAnsi="Arial"/>
          <w:kern w:val="0"/>
          <w:sz w:val="20"/>
          <w:szCs w:val="20"/>
          <w:lang w:eastAsia="en-US" w:bidi="ar-SA"/>
        </w:rPr>
        <w:t>Pzp</w:t>
      </w:r>
      <w:proofErr w:type="spellEnd"/>
      <w:r w:rsidRPr="00496EF1">
        <w:rPr>
          <w:rFonts w:ascii="Arial" w:eastAsia="Calibri" w:hAnsi="Arial"/>
          <w:kern w:val="0"/>
          <w:sz w:val="20"/>
          <w:szCs w:val="20"/>
          <w:lang w:eastAsia="en-US" w:bidi="ar-SA"/>
        </w:rPr>
        <w:t xml:space="preserve">;  </w:t>
      </w:r>
    </w:p>
    <w:p w14:paraId="7F4C78B2" w14:textId="77777777" w:rsidR="00AB46AB" w:rsidRPr="00496EF1" w:rsidRDefault="00AB46AB" w:rsidP="00F74F35">
      <w:pPr>
        <w:numPr>
          <w:ilvl w:val="1"/>
          <w:numId w:val="17"/>
        </w:numPr>
        <w:suppressAutoHyphens w:val="0"/>
        <w:contextualSpacing/>
        <w:jc w:val="both"/>
        <w:textAlignment w:val="auto"/>
        <w:rPr>
          <w:rFonts w:ascii="Arial" w:eastAsia="Calibri" w:hAnsi="Arial"/>
          <w:kern w:val="0"/>
          <w:sz w:val="20"/>
          <w:szCs w:val="20"/>
          <w:lang w:eastAsia="en-US" w:bidi="ar-SA"/>
        </w:rPr>
      </w:pPr>
      <w:r w:rsidRPr="00496EF1">
        <w:rPr>
          <w:rFonts w:ascii="Arial" w:eastAsia="Calibri" w:hAnsi="Arial"/>
          <w:kern w:val="0"/>
          <w:sz w:val="20"/>
          <w:szCs w:val="20"/>
          <w:lang w:eastAsia="en-US" w:bidi="ar-SA"/>
        </w:rPr>
        <w:t>W odniesieniu do Państwa danych osobowych decyzje nie będą podejmowane w sposób zautomatyzowany, stosowanie do art. 22 RODO;</w:t>
      </w:r>
    </w:p>
    <w:p w14:paraId="33BF3488" w14:textId="77777777" w:rsidR="00AB46AB" w:rsidRPr="00496EF1" w:rsidRDefault="00AB46AB" w:rsidP="00F74F35">
      <w:pPr>
        <w:numPr>
          <w:ilvl w:val="1"/>
          <w:numId w:val="17"/>
        </w:numPr>
        <w:suppressAutoHyphens w:val="0"/>
        <w:contextualSpacing/>
        <w:jc w:val="both"/>
        <w:textAlignment w:val="auto"/>
        <w:rPr>
          <w:rFonts w:ascii="Arial" w:eastAsia="Calibri" w:hAnsi="Arial"/>
          <w:kern w:val="0"/>
          <w:sz w:val="20"/>
          <w:szCs w:val="20"/>
          <w:lang w:eastAsia="en-US" w:bidi="ar-SA"/>
        </w:rPr>
      </w:pPr>
      <w:r w:rsidRPr="00496EF1">
        <w:rPr>
          <w:rFonts w:ascii="Arial" w:eastAsia="Calibri" w:hAnsi="Arial"/>
          <w:kern w:val="0"/>
          <w:sz w:val="20"/>
          <w:szCs w:val="20"/>
          <w:lang w:eastAsia="en-US" w:bidi="ar-SA"/>
        </w:rPr>
        <w:t>Posiadają Państwo</w:t>
      </w:r>
    </w:p>
    <w:p w14:paraId="494F2697" w14:textId="77777777" w:rsidR="00AB46AB" w:rsidRPr="00496EF1" w:rsidRDefault="00AB46AB" w:rsidP="00AB46AB">
      <w:pPr>
        <w:numPr>
          <w:ilvl w:val="0"/>
          <w:numId w:val="15"/>
        </w:numPr>
        <w:suppressAutoHyphens w:val="0"/>
        <w:ind w:left="709" w:hanging="283"/>
        <w:contextualSpacing/>
        <w:jc w:val="both"/>
        <w:textAlignment w:val="auto"/>
        <w:rPr>
          <w:rFonts w:ascii="Arial" w:eastAsia="Calibri" w:hAnsi="Arial"/>
          <w:color w:val="00B0F0"/>
          <w:kern w:val="0"/>
          <w:sz w:val="20"/>
          <w:szCs w:val="20"/>
          <w:lang w:eastAsia="en-US" w:bidi="ar-SA"/>
        </w:rPr>
      </w:pPr>
      <w:r w:rsidRPr="00496EF1">
        <w:rPr>
          <w:rFonts w:ascii="Arial" w:eastAsia="Calibri" w:hAnsi="Arial"/>
          <w:kern w:val="0"/>
          <w:sz w:val="20"/>
          <w:szCs w:val="20"/>
          <w:lang w:eastAsia="en-US" w:bidi="ar-SA"/>
        </w:rPr>
        <w:t>na podstawie art. 15 RODO prawo dostępu do danych osobowych Pani/Pana dotyczących;</w:t>
      </w:r>
    </w:p>
    <w:p w14:paraId="7C8838E2" w14:textId="77777777" w:rsidR="00AB46AB" w:rsidRPr="00496EF1" w:rsidRDefault="00AB46AB" w:rsidP="00AB46AB">
      <w:pPr>
        <w:numPr>
          <w:ilvl w:val="0"/>
          <w:numId w:val="15"/>
        </w:numPr>
        <w:suppressAutoHyphens w:val="0"/>
        <w:ind w:left="709" w:hanging="283"/>
        <w:contextualSpacing/>
        <w:jc w:val="both"/>
        <w:textAlignment w:val="auto"/>
        <w:rPr>
          <w:rFonts w:ascii="Arial" w:eastAsia="Calibri" w:hAnsi="Arial"/>
          <w:kern w:val="0"/>
          <w:sz w:val="20"/>
          <w:szCs w:val="20"/>
          <w:lang w:eastAsia="en-US" w:bidi="ar-SA"/>
        </w:rPr>
      </w:pPr>
      <w:r w:rsidRPr="00496EF1">
        <w:rPr>
          <w:rFonts w:ascii="Arial" w:eastAsia="Calibri" w:hAnsi="Arial"/>
          <w:kern w:val="0"/>
          <w:sz w:val="20"/>
          <w:szCs w:val="20"/>
          <w:lang w:eastAsia="en-US" w:bidi="ar-SA"/>
        </w:rPr>
        <w:t xml:space="preserve">na podstawie art. 16 RODO prawo do sprostowania Pani/Pana danych osobowych </w:t>
      </w:r>
      <w:r w:rsidRPr="00496EF1">
        <w:rPr>
          <w:rFonts w:ascii="Arial" w:eastAsia="Calibri" w:hAnsi="Arial"/>
          <w:b/>
          <w:kern w:val="0"/>
          <w:sz w:val="20"/>
          <w:szCs w:val="20"/>
          <w:vertAlign w:val="superscript"/>
          <w:lang w:eastAsia="en-US" w:bidi="ar-SA"/>
        </w:rPr>
        <w:t>*</w:t>
      </w:r>
      <w:r w:rsidRPr="00496EF1">
        <w:rPr>
          <w:rFonts w:ascii="Arial" w:eastAsia="Calibri" w:hAnsi="Arial"/>
          <w:kern w:val="0"/>
          <w:sz w:val="20"/>
          <w:szCs w:val="20"/>
          <w:lang w:eastAsia="en-US" w:bidi="ar-SA"/>
        </w:rPr>
        <w:t>,</w:t>
      </w:r>
    </w:p>
    <w:p w14:paraId="10FB21A0" w14:textId="77777777" w:rsidR="00AB46AB" w:rsidRPr="00496EF1" w:rsidRDefault="00AB46AB" w:rsidP="00AB46AB">
      <w:pPr>
        <w:numPr>
          <w:ilvl w:val="0"/>
          <w:numId w:val="15"/>
        </w:numPr>
        <w:suppressAutoHyphens w:val="0"/>
        <w:ind w:left="709" w:hanging="283"/>
        <w:contextualSpacing/>
        <w:jc w:val="both"/>
        <w:textAlignment w:val="auto"/>
        <w:rPr>
          <w:rFonts w:ascii="Arial" w:eastAsia="Calibri" w:hAnsi="Arial"/>
          <w:kern w:val="0"/>
          <w:sz w:val="20"/>
          <w:szCs w:val="20"/>
          <w:lang w:eastAsia="en-US" w:bidi="ar-SA"/>
        </w:rPr>
      </w:pPr>
      <w:r w:rsidRPr="00496EF1">
        <w:rPr>
          <w:rFonts w:ascii="Arial" w:eastAsia="Calibri" w:hAnsi="Arial"/>
          <w:kern w:val="0"/>
          <w:sz w:val="20"/>
          <w:szCs w:val="20"/>
          <w:lang w:eastAsia="en-US" w:bidi="ar-SA"/>
        </w:rPr>
        <w:t xml:space="preserve">na podstawie art. 18 RODO prawo żądania od administratora ograniczenia przetwarzania danych osobowych z zastrzeżeniem przypadków, o których mowa w art. 18 ust. 2 RODO ***;  </w:t>
      </w:r>
    </w:p>
    <w:p w14:paraId="0D45C3C8" w14:textId="77777777" w:rsidR="00AB46AB" w:rsidRPr="00496EF1" w:rsidRDefault="00AB46AB" w:rsidP="00AB46AB">
      <w:pPr>
        <w:numPr>
          <w:ilvl w:val="0"/>
          <w:numId w:val="15"/>
        </w:numPr>
        <w:suppressAutoHyphens w:val="0"/>
        <w:ind w:left="709" w:hanging="283"/>
        <w:contextualSpacing/>
        <w:jc w:val="both"/>
        <w:textAlignment w:val="auto"/>
        <w:rPr>
          <w:rFonts w:ascii="Arial" w:eastAsia="Calibri" w:hAnsi="Arial"/>
          <w:i/>
          <w:color w:val="00B0F0"/>
          <w:kern w:val="0"/>
          <w:sz w:val="20"/>
          <w:szCs w:val="20"/>
          <w:lang w:eastAsia="en-US" w:bidi="ar-SA"/>
        </w:rPr>
      </w:pPr>
      <w:r w:rsidRPr="00496EF1">
        <w:rPr>
          <w:rFonts w:ascii="Arial" w:eastAsia="Calibri" w:hAnsi="Arial"/>
          <w:kern w:val="0"/>
          <w:sz w:val="20"/>
          <w:szCs w:val="20"/>
          <w:lang w:eastAsia="en-US" w:bidi="ar-SA"/>
        </w:rPr>
        <w:t>prawo do wniesienia skargi do Prezesa Urzędu Ochrony Danych Osobowych, gdy uzna Pani/Pan, że przetwarzanie danych osobowych Pani/Pana dotyczących narusza przepisy RODO;</w:t>
      </w:r>
    </w:p>
    <w:p w14:paraId="48747C2A" w14:textId="77777777" w:rsidR="00AB46AB" w:rsidRPr="00496EF1" w:rsidRDefault="00AB46AB" w:rsidP="00F74F35">
      <w:pPr>
        <w:numPr>
          <w:ilvl w:val="1"/>
          <w:numId w:val="17"/>
        </w:numPr>
        <w:suppressAutoHyphens w:val="0"/>
        <w:contextualSpacing/>
        <w:jc w:val="both"/>
        <w:textAlignment w:val="auto"/>
        <w:rPr>
          <w:rFonts w:ascii="Arial" w:eastAsia="Calibri" w:hAnsi="Arial"/>
          <w:i/>
          <w:kern w:val="0"/>
          <w:sz w:val="20"/>
          <w:szCs w:val="20"/>
          <w:lang w:eastAsia="en-US" w:bidi="ar-SA"/>
        </w:rPr>
      </w:pPr>
      <w:r w:rsidRPr="00496EF1">
        <w:rPr>
          <w:rFonts w:ascii="Arial" w:eastAsia="Calibri" w:hAnsi="Arial"/>
          <w:kern w:val="0"/>
          <w:sz w:val="20"/>
          <w:szCs w:val="20"/>
          <w:lang w:eastAsia="en-US" w:bidi="ar-SA"/>
        </w:rPr>
        <w:t>Nie przysługuje Państwu:</w:t>
      </w:r>
    </w:p>
    <w:p w14:paraId="37CC2D0D" w14:textId="77777777" w:rsidR="00AB46AB" w:rsidRPr="00496EF1" w:rsidRDefault="00AB46AB" w:rsidP="00AB46AB">
      <w:pPr>
        <w:numPr>
          <w:ilvl w:val="0"/>
          <w:numId w:val="16"/>
        </w:numPr>
        <w:suppressAutoHyphens w:val="0"/>
        <w:ind w:left="709" w:hanging="283"/>
        <w:contextualSpacing/>
        <w:jc w:val="both"/>
        <w:textAlignment w:val="auto"/>
        <w:rPr>
          <w:rFonts w:ascii="Arial" w:eastAsia="Calibri" w:hAnsi="Arial"/>
          <w:i/>
          <w:color w:val="00B0F0"/>
          <w:kern w:val="0"/>
          <w:sz w:val="20"/>
          <w:szCs w:val="20"/>
          <w:lang w:eastAsia="en-US" w:bidi="ar-SA"/>
        </w:rPr>
      </w:pPr>
      <w:r w:rsidRPr="00496EF1">
        <w:rPr>
          <w:rFonts w:ascii="Arial" w:eastAsia="Calibri" w:hAnsi="Arial"/>
          <w:kern w:val="0"/>
          <w:sz w:val="20"/>
          <w:szCs w:val="20"/>
          <w:lang w:eastAsia="en-US" w:bidi="ar-SA"/>
        </w:rPr>
        <w:t>w związku z art. 17 ust. 3 lit. b, d lub e RODO prawo do usunięcia danych osobowych;</w:t>
      </w:r>
    </w:p>
    <w:p w14:paraId="2EE924BD" w14:textId="77777777" w:rsidR="00AB46AB" w:rsidRPr="00496EF1" w:rsidRDefault="00AB46AB" w:rsidP="00AB46AB">
      <w:pPr>
        <w:numPr>
          <w:ilvl w:val="0"/>
          <w:numId w:val="16"/>
        </w:numPr>
        <w:suppressAutoHyphens w:val="0"/>
        <w:ind w:left="709" w:hanging="283"/>
        <w:contextualSpacing/>
        <w:jc w:val="both"/>
        <w:textAlignment w:val="auto"/>
        <w:rPr>
          <w:rFonts w:ascii="Arial" w:eastAsia="Calibri" w:hAnsi="Arial"/>
          <w:b/>
          <w:i/>
          <w:kern w:val="0"/>
          <w:sz w:val="20"/>
          <w:szCs w:val="20"/>
          <w:lang w:eastAsia="en-US" w:bidi="ar-SA"/>
        </w:rPr>
      </w:pPr>
      <w:r w:rsidRPr="00496EF1">
        <w:rPr>
          <w:rFonts w:ascii="Arial" w:eastAsia="Calibri" w:hAnsi="Arial"/>
          <w:kern w:val="0"/>
          <w:sz w:val="20"/>
          <w:szCs w:val="20"/>
          <w:lang w:eastAsia="en-US" w:bidi="ar-SA"/>
        </w:rPr>
        <w:t>prawo do przenoszenia danych osobowych, o którym mowa w art. 20 RODO;</w:t>
      </w:r>
    </w:p>
    <w:p w14:paraId="41333868" w14:textId="77777777" w:rsidR="00AB46AB" w:rsidRPr="00496EF1" w:rsidRDefault="00AB46AB" w:rsidP="00AB46AB">
      <w:pPr>
        <w:numPr>
          <w:ilvl w:val="0"/>
          <w:numId w:val="16"/>
        </w:numPr>
        <w:suppressAutoHyphens w:val="0"/>
        <w:ind w:left="709" w:hanging="283"/>
        <w:contextualSpacing/>
        <w:jc w:val="both"/>
        <w:textAlignment w:val="auto"/>
        <w:rPr>
          <w:rFonts w:ascii="Arial" w:eastAsia="Calibri" w:hAnsi="Arial"/>
          <w:b/>
          <w:i/>
          <w:kern w:val="0"/>
          <w:sz w:val="20"/>
          <w:szCs w:val="20"/>
          <w:lang w:eastAsia="en-US" w:bidi="ar-SA"/>
        </w:rPr>
      </w:pPr>
      <w:r w:rsidRPr="00496EF1">
        <w:rPr>
          <w:rFonts w:ascii="Arial" w:eastAsia="Calibri" w:hAnsi="Arial"/>
          <w:b/>
          <w:kern w:val="0"/>
          <w:sz w:val="20"/>
          <w:szCs w:val="20"/>
          <w:lang w:eastAsia="en-US" w:bidi="ar-SA"/>
        </w:rPr>
        <w:t>na podstawie art. 21 RODO prawo sprzeciwu, wobec przetwarzania danych osobowych, gdyż podstawą prawną przetwarzania Państwa danych osobowych jest art. 6 ust. 1 lit. c RODO</w:t>
      </w:r>
      <w:r w:rsidRPr="00496EF1">
        <w:rPr>
          <w:rFonts w:ascii="Arial" w:eastAsia="Calibri" w:hAnsi="Arial"/>
          <w:kern w:val="0"/>
          <w:sz w:val="20"/>
          <w:szCs w:val="20"/>
          <w:lang w:eastAsia="en-US" w:bidi="ar-SA"/>
        </w:rPr>
        <w:t>.</w:t>
      </w:r>
      <w:r w:rsidRPr="00496EF1">
        <w:rPr>
          <w:rFonts w:ascii="Arial" w:eastAsia="Calibri" w:hAnsi="Arial"/>
          <w:b/>
          <w:kern w:val="0"/>
          <w:sz w:val="20"/>
          <w:szCs w:val="20"/>
          <w:lang w:eastAsia="en-US" w:bidi="ar-SA"/>
        </w:rPr>
        <w:t xml:space="preserve"> </w:t>
      </w:r>
    </w:p>
    <w:p w14:paraId="6507CE23" w14:textId="77777777" w:rsidR="00AB46AB" w:rsidRPr="00496EF1" w:rsidRDefault="00AB46AB" w:rsidP="00F74F35">
      <w:pPr>
        <w:numPr>
          <w:ilvl w:val="1"/>
          <w:numId w:val="17"/>
        </w:numPr>
        <w:tabs>
          <w:tab w:val="left" w:pos="149"/>
        </w:tabs>
        <w:suppressAutoHyphens w:val="0"/>
        <w:autoSpaceDE w:val="0"/>
        <w:autoSpaceDN w:val="0"/>
        <w:adjustRightInd w:val="0"/>
        <w:contextualSpacing/>
        <w:jc w:val="both"/>
        <w:textAlignment w:val="auto"/>
        <w:rPr>
          <w:rFonts w:ascii="Arial" w:eastAsia="Times New Roman" w:hAnsi="Arial"/>
          <w:color w:val="000000"/>
          <w:kern w:val="0"/>
          <w:sz w:val="20"/>
          <w:szCs w:val="20"/>
          <w:lang w:eastAsia="pl-PL" w:bidi="ar-SA"/>
        </w:rPr>
      </w:pPr>
      <w:r w:rsidRPr="00496EF1">
        <w:rPr>
          <w:rFonts w:ascii="Arial" w:eastAsia="Times New Roman" w:hAnsi="Arial"/>
          <w:color w:val="000000"/>
          <w:kern w:val="0"/>
          <w:sz w:val="20"/>
          <w:szCs w:val="20"/>
          <w:lang w:eastAsia="pl-PL" w:bidi="ar-SA"/>
        </w:rPr>
        <w:t>Wykonawca ubiegając się o udzielenie zamówienia publicznego jest zobowiązany do wypełnienia wszystkich obowiązków formalno-prawnych związanych z udziałem w postępowaniu. Do obowiązków tych należą m.in. obowiązki wynikające z RODO ),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777C052E" w14:textId="77777777" w:rsidR="00AB46AB" w:rsidRPr="00496EF1" w:rsidRDefault="00AB46AB" w:rsidP="00F74F35">
      <w:pPr>
        <w:numPr>
          <w:ilvl w:val="1"/>
          <w:numId w:val="17"/>
        </w:numPr>
        <w:tabs>
          <w:tab w:val="left" w:pos="149"/>
        </w:tabs>
        <w:suppressAutoHyphens w:val="0"/>
        <w:autoSpaceDE w:val="0"/>
        <w:autoSpaceDN w:val="0"/>
        <w:adjustRightInd w:val="0"/>
        <w:contextualSpacing/>
        <w:jc w:val="both"/>
        <w:textAlignment w:val="auto"/>
        <w:rPr>
          <w:rFonts w:ascii="Arial" w:eastAsia="Times New Roman" w:hAnsi="Arial"/>
          <w:color w:val="000000"/>
          <w:kern w:val="0"/>
          <w:sz w:val="20"/>
          <w:szCs w:val="20"/>
          <w:lang w:eastAsia="pl-PL" w:bidi="ar-SA"/>
        </w:rPr>
      </w:pPr>
      <w:r w:rsidRPr="00496EF1">
        <w:rPr>
          <w:rFonts w:ascii="Arial" w:eastAsia="Times New Roman" w:hAnsi="Arial"/>
          <w:color w:val="000000"/>
          <w:kern w:val="0"/>
          <w:sz w:val="20"/>
          <w:szCs w:val="20"/>
          <w:lang w:eastAsia="pl-PL" w:bidi="ar-SA"/>
        </w:rPr>
        <w:t>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DA6C63D" w14:textId="70A879AB" w:rsidR="00496EF1" w:rsidRDefault="00AB46AB" w:rsidP="00F74F35">
      <w:pPr>
        <w:numPr>
          <w:ilvl w:val="1"/>
          <w:numId w:val="17"/>
        </w:numPr>
        <w:tabs>
          <w:tab w:val="left" w:pos="149"/>
        </w:tabs>
        <w:suppressAutoHyphens w:val="0"/>
        <w:autoSpaceDE w:val="0"/>
        <w:autoSpaceDN w:val="0"/>
        <w:adjustRightInd w:val="0"/>
        <w:contextualSpacing/>
        <w:jc w:val="both"/>
        <w:textAlignment w:val="auto"/>
        <w:rPr>
          <w:rFonts w:ascii="Arial" w:eastAsia="Times New Roman" w:hAnsi="Arial"/>
          <w:color w:val="000000"/>
          <w:kern w:val="0"/>
          <w:sz w:val="20"/>
          <w:szCs w:val="20"/>
          <w:lang w:eastAsia="pl-PL" w:bidi="ar-SA"/>
        </w:rPr>
      </w:pPr>
      <w:r w:rsidRPr="00496EF1">
        <w:rPr>
          <w:rFonts w:ascii="Arial" w:eastAsia="Times New Roman" w:hAnsi="Arial"/>
          <w:color w:val="000000"/>
          <w:kern w:val="0"/>
          <w:sz w:val="20"/>
          <w:szCs w:val="20"/>
          <w:lang w:eastAsia="pl-PL" w:bidi="ar-SA"/>
        </w:rPr>
        <w:t xml:space="preserve">W celu zapewnienia, że wykonawca wypełnił ww. obowiązki informacyjne oraz ochrony prawnie uzasadnionych interesów osoby trzeciej, której dane zostały przekazane w związku z udziałem wykonawcy w postępowaniu,  zobowiązuje się wykonawcę do złożenia w postępowaniu o udzielenie zamówienia </w:t>
      </w:r>
    </w:p>
    <w:p w14:paraId="0A508DD6" w14:textId="1E759B2F" w:rsidR="00DA16FE" w:rsidRDefault="00DA16FE" w:rsidP="00DA16FE">
      <w:pPr>
        <w:tabs>
          <w:tab w:val="left" w:pos="149"/>
        </w:tabs>
        <w:suppressAutoHyphens w:val="0"/>
        <w:autoSpaceDE w:val="0"/>
        <w:autoSpaceDN w:val="0"/>
        <w:adjustRightInd w:val="0"/>
        <w:ind w:left="384"/>
        <w:contextualSpacing/>
        <w:jc w:val="both"/>
        <w:textAlignment w:val="auto"/>
        <w:rPr>
          <w:rFonts w:ascii="Arial" w:eastAsia="Times New Roman" w:hAnsi="Arial"/>
          <w:color w:val="000000"/>
          <w:kern w:val="0"/>
          <w:sz w:val="20"/>
          <w:szCs w:val="20"/>
          <w:lang w:eastAsia="pl-PL" w:bidi="ar-SA"/>
        </w:rPr>
      </w:pPr>
    </w:p>
    <w:p w14:paraId="20CF13D9" w14:textId="43392108" w:rsidR="00DA16FE" w:rsidRDefault="00DA16FE" w:rsidP="00DA16FE">
      <w:pPr>
        <w:tabs>
          <w:tab w:val="left" w:pos="149"/>
        </w:tabs>
        <w:suppressAutoHyphens w:val="0"/>
        <w:autoSpaceDE w:val="0"/>
        <w:autoSpaceDN w:val="0"/>
        <w:adjustRightInd w:val="0"/>
        <w:ind w:left="384"/>
        <w:contextualSpacing/>
        <w:jc w:val="both"/>
        <w:textAlignment w:val="auto"/>
        <w:rPr>
          <w:rFonts w:ascii="Arial" w:eastAsia="Times New Roman" w:hAnsi="Arial"/>
          <w:color w:val="000000"/>
          <w:kern w:val="0"/>
          <w:sz w:val="20"/>
          <w:szCs w:val="20"/>
          <w:lang w:eastAsia="pl-PL" w:bidi="ar-SA"/>
        </w:rPr>
      </w:pPr>
    </w:p>
    <w:p w14:paraId="01B50867" w14:textId="190FF864" w:rsidR="00DA16FE" w:rsidRDefault="00DA16FE" w:rsidP="00DA16FE">
      <w:pPr>
        <w:tabs>
          <w:tab w:val="left" w:pos="149"/>
        </w:tabs>
        <w:suppressAutoHyphens w:val="0"/>
        <w:autoSpaceDE w:val="0"/>
        <w:autoSpaceDN w:val="0"/>
        <w:adjustRightInd w:val="0"/>
        <w:ind w:left="384"/>
        <w:contextualSpacing/>
        <w:jc w:val="both"/>
        <w:textAlignment w:val="auto"/>
        <w:rPr>
          <w:rFonts w:ascii="Arial" w:eastAsia="Times New Roman" w:hAnsi="Arial"/>
          <w:color w:val="000000"/>
          <w:kern w:val="0"/>
          <w:sz w:val="20"/>
          <w:szCs w:val="20"/>
          <w:lang w:eastAsia="pl-PL" w:bidi="ar-SA"/>
        </w:rPr>
      </w:pPr>
    </w:p>
    <w:p w14:paraId="14B8C4D0" w14:textId="77777777" w:rsidR="00DA16FE" w:rsidRDefault="00DA16FE" w:rsidP="00DA16FE">
      <w:pPr>
        <w:tabs>
          <w:tab w:val="left" w:pos="149"/>
        </w:tabs>
        <w:suppressAutoHyphens w:val="0"/>
        <w:autoSpaceDE w:val="0"/>
        <w:autoSpaceDN w:val="0"/>
        <w:adjustRightInd w:val="0"/>
        <w:ind w:left="384"/>
        <w:contextualSpacing/>
        <w:jc w:val="both"/>
        <w:textAlignment w:val="auto"/>
        <w:rPr>
          <w:rFonts w:ascii="Arial" w:eastAsia="Times New Roman" w:hAnsi="Arial"/>
          <w:color w:val="000000"/>
          <w:kern w:val="0"/>
          <w:sz w:val="20"/>
          <w:szCs w:val="20"/>
          <w:lang w:eastAsia="pl-PL" w:bidi="ar-SA"/>
        </w:rPr>
      </w:pPr>
    </w:p>
    <w:p w14:paraId="6BDFA833" w14:textId="52E9E3A4" w:rsidR="00AB46AB" w:rsidRPr="00496EF1" w:rsidRDefault="00AB46AB" w:rsidP="00496EF1">
      <w:pPr>
        <w:tabs>
          <w:tab w:val="left" w:pos="149"/>
        </w:tabs>
        <w:suppressAutoHyphens w:val="0"/>
        <w:autoSpaceDE w:val="0"/>
        <w:autoSpaceDN w:val="0"/>
        <w:adjustRightInd w:val="0"/>
        <w:ind w:left="623"/>
        <w:contextualSpacing/>
        <w:jc w:val="both"/>
        <w:textAlignment w:val="auto"/>
        <w:rPr>
          <w:rFonts w:ascii="Arial" w:eastAsia="Times New Roman" w:hAnsi="Arial"/>
          <w:color w:val="000000"/>
          <w:kern w:val="0"/>
          <w:sz w:val="20"/>
          <w:szCs w:val="20"/>
          <w:lang w:eastAsia="pl-PL" w:bidi="ar-SA"/>
        </w:rPr>
      </w:pPr>
      <w:r w:rsidRPr="00496EF1">
        <w:rPr>
          <w:rFonts w:ascii="Arial" w:eastAsia="Times New Roman" w:hAnsi="Arial"/>
          <w:color w:val="000000"/>
          <w:kern w:val="0"/>
          <w:sz w:val="20"/>
          <w:szCs w:val="20"/>
          <w:lang w:eastAsia="pl-PL" w:bidi="ar-SA"/>
        </w:rPr>
        <w:t>publicznego oświadczenia o wypełnieniu przez niego obowiązków informacyjnych przewidzianych w art. 13 lub art. 14 RODO.</w:t>
      </w:r>
    </w:p>
    <w:p w14:paraId="7E449B58" w14:textId="77777777" w:rsidR="00AB46AB" w:rsidRPr="00496EF1" w:rsidRDefault="00AB46AB" w:rsidP="00F74F35">
      <w:pPr>
        <w:numPr>
          <w:ilvl w:val="1"/>
          <w:numId w:val="17"/>
        </w:numPr>
        <w:tabs>
          <w:tab w:val="left" w:pos="149"/>
        </w:tabs>
        <w:suppressAutoHyphens w:val="0"/>
        <w:autoSpaceDE w:val="0"/>
        <w:autoSpaceDN w:val="0"/>
        <w:adjustRightInd w:val="0"/>
        <w:contextualSpacing/>
        <w:jc w:val="both"/>
        <w:textAlignment w:val="auto"/>
        <w:rPr>
          <w:rFonts w:ascii="Arial" w:eastAsia="Times New Roman" w:hAnsi="Arial"/>
          <w:color w:val="000000"/>
          <w:kern w:val="0"/>
          <w:sz w:val="20"/>
          <w:szCs w:val="20"/>
          <w:lang w:eastAsia="pl-PL" w:bidi="ar-SA"/>
        </w:rPr>
      </w:pPr>
      <w:r w:rsidRPr="00496EF1">
        <w:rPr>
          <w:rFonts w:ascii="Arial" w:eastAsia="Times New Roman" w:hAnsi="Arial"/>
          <w:b/>
          <w:color w:val="000000"/>
          <w:kern w:val="0"/>
          <w:sz w:val="20"/>
          <w:szCs w:val="20"/>
          <w:lang w:eastAsia="pl-PL" w:bidi="ar-SA"/>
        </w:rPr>
        <w:t>Oświadczenie wymagane od wykonawcy w zakresie wypełnienia przez niego obowiązków informacyjnych przewidzianych w art. 13 lub art. 14 RODO zawiera druk oferty.</w:t>
      </w:r>
    </w:p>
    <w:p w14:paraId="02F0EF0A" w14:textId="5C98B7F2" w:rsidR="00AB46AB" w:rsidRDefault="00AB46AB">
      <w:pPr>
        <w:jc w:val="center"/>
        <w:rPr>
          <w:rFonts w:ascii="Arial" w:hAnsi="Arial"/>
          <w:b/>
          <w:sz w:val="20"/>
          <w:szCs w:val="20"/>
        </w:rPr>
      </w:pPr>
    </w:p>
    <w:p w14:paraId="69D5B61F" w14:textId="46B8C317" w:rsidR="00E0169E" w:rsidRDefault="00E0169E">
      <w:pPr>
        <w:jc w:val="center"/>
        <w:rPr>
          <w:rFonts w:ascii="Arial" w:hAnsi="Arial"/>
          <w:b/>
          <w:sz w:val="20"/>
          <w:szCs w:val="20"/>
        </w:rPr>
      </w:pPr>
    </w:p>
    <w:p w14:paraId="39211E8D" w14:textId="77777777" w:rsidR="00E0169E" w:rsidRPr="00496EF1" w:rsidRDefault="00E0169E">
      <w:pPr>
        <w:jc w:val="center"/>
        <w:rPr>
          <w:rFonts w:ascii="Arial" w:hAnsi="Arial"/>
          <w:b/>
          <w:sz w:val="20"/>
          <w:szCs w:val="20"/>
        </w:rPr>
      </w:pPr>
    </w:p>
    <w:p w14:paraId="090120E1" w14:textId="2F10B006" w:rsidR="00AB46AB" w:rsidRPr="00496EF1" w:rsidRDefault="00AB46AB">
      <w:pPr>
        <w:jc w:val="center"/>
        <w:rPr>
          <w:rFonts w:ascii="Arial" w:hAnsi="Arial"/>
          <w:b/>
          <w:sz w:val="20"/>
          <w:szCs w:val="20"/>
        </w:rPr>
      </w:pPr>
      <w:r w:rsidRPr="00496EF1">
        <w:rPr>
          <w:rFonts w:ascii="Arial" w:hAnsi="Arial"/>
          <w:b/>
          <w:sz w:val="20"/>
          <w:szCs w:val="20"/>
        </w:rPr>
        <w:t>§1</w:t>
      </w:r>
      <w:r w:rsidR="00496EF1" w:rsidRPr="00496EF1">
        <w:rPr>
          <w:rFonts w:ascii="Arial" w:hAnsi="Arial"/>
          <w:b/>
          <w:sz w:val="20"/>
          <w:szCs w:val="20"/>
        </w:rPr>
        <w:t>2</w:t>
      </w:r>
    </w:p>
    <w:p w14:paraId="5F3971C2" w14:textId="41DAFBF8" w:rsidR="009977CC" w:rsidRPr="00496EF1" w:rsidRDefault="004A5A2F">
      <w:pPr>
        <w:jc w:val="center"/>
        <w:rPr>
          <w:rFonts w:ascii="Arial" w:hAnsi="Arial"/>
          <w:b/>
          <w:sz w:val="20"/>
          <w:szCs w:val="20"/>
        </w:rPr>
      </w:pPr>
      <w:r w:rsidRPr="00496EF1">
        <w:rPr>
          <w:rFonts w:ascii="Arial" w:hAnsi="Arial"/>
          <w:b/>
          <w:sz w:val="20"/>
          <w:szCs w:val="20"/>
        </w:rPr>
        <w:t>Postanowienia ogólne</w:t>
      </w:r>
    </w:p>
    <w:p w14:paraId="39CE0D5C" w14:textId="77777777" w:rsidR="009977CC" w:rsidRPr="00496EF1" w:rsidRDefault="004A5A2F">
      <w:pPr>
        <w:numPr>
          <w:ilvl w:val="0"/>
          <w:numId w:val="8"/>
        </w:numPr>
        <w:suppressAutoHyphens w:val="0"/>
        <w:jc w:val="both"/>
        <w:textAlignment w:val="auto"/>
        <w:rPr>
          <w:rFonts w:ascii="Arial" w:hAnsi="Arial"/>
          <w:sz w:val="20"/>
          <w:szCs w:val="20"/>
        </w:rPr>
      </w:pPr>
      <w:r w:rsidRPr="00496EF1">
        <w:rPr>
          <w:rFonts w:ascii="Arial" w:hAnsi="Arial"/>
          <w:sz w:val="20"/>
          <w:szCs w:val="20"/>
        </w:rPr>
        <w:t xml:space="preserve">Umowa ulega natychmiastowemu rozwiązaniu w sytuacji zaprzestania prowadzenia działalności gospodarczej przez Wykonawcę w sytuacji losowej kiedy zaprzestanie nie powstaje z winy Wykonawcy ani Zamawiającego. </w:t>
      </w:r>
    </w:p>
    <w:p w14:paraId="30E3578B" w14:textId="77777777" w:rsidR="009977CC" w:rsidRPr="00496EF1" w:rsidRDefault="004A5A2F">
      <w:pPr>
        <w:numPr>
          <w:ilvl w:val="0"/>
          <w:numId w:val="8"/>
        </w:numPr>
        <w:suppressAutoHyphens w:val="0"/>
        <w:jc w:val="both"/>
        <w:textAlignment w:val="auto"/>
        <w:rPr>
          <w:rFonts w:ascii="Arial" w:hAnsi="Arial"/>
          <w:sz w:val="20"/>
          <w:szCs w:val="20"/>
        </w:rPr>
      </w:pPr>
      <w:r w:rsidRPr="00496EF1">
        <w:rPr>
          <w:rFonts w:ascii="Arial" w:hAnsi="Arial"/>
          <w:sz w:val="20"/>
          <w:szCs w:val="20"/>
        </w:rPr>
        <w:t>W sprawach nie uregulowanych niniejszą umową zastosowanie mają odpowiednie przepisy, ustawy PZP, kodeksu cywilnego.</w:t>
      </w:r>
    </w:p>
    <w:p w14:paraId="1CA23029" w14:textId="77777777" w:rsidR="009977CC" w:rsidRPr="00496EF1" w:rsidRDefault="004A5A2F">
      <w:pPr>
        <w:numPr>
          <w:ilvl w:val="0"/>
          <w:numId w:val="8"/>
        </w:numPr>
        <w:suppressAutoHyphens w:val="0"/>
        <w:jc w:val="both"/>
        <w:textAlignment w:val="auto"/>
        <w:rPr>
          <w:rFonts w:ascii="Arial" w:hAnsi="Arial"/>
          <w:sz w:val="20"/>
          <w:szCs w:val="20"/>
        </w:rPr>
      </w:pPr>
      <w:r w:rsidRPr="00496EF1">
        <w:rPr>
          <w:rFonts w:ascii="Arial" w:hAnsi="Arial"/>
          <w:sz w:val="20"/>
          <w:szCs w:val="20"/>
        </w:rPr>
        <w:t>Wykonawca zobowiązany jest do zachowania w tajemnicy wszelkich informacji, do których będzie miał dostęp w związku z wykonywaniem umowy.</w:t>
      </w:r>
    </w:p>
    <w:p w14:paraId="151E655F" w14:textId="77777777" w:rsidR="009977CC" w:rsidRPr="00496EF1" w:rsidRDefault="004A5A2F">
      <w:pPr>
        <w:numPr>
          <w:ilvl w:val="0"/>
          <w:numId w:val="8"/>
        </w:numPr>
        <w:suppressAutoHyphens w:val="0"/>
        <w:jc w:val="both"/>
        <w:textAlignment w:val="auto"/>
        <w:rPr>
          <w:rFonts w:ascii="Arial" w:hAnsi="Arial"/>
          <w:sz w:val="20"/>
          <w:szCs w:val="20"/>
        </w:rPr>
      </w:pPr>
      <w:r w:rsidRPr="00496EF1">
        <w:rPr>
          <w:rFonts w:ascii="Arial" w:hAnsi="Arial"/>
          <w:sz w:val="20"/>
          <w:szCs w:val="20"/>
        </w:rPr>
        <w:t>Ewentualne spory rozstrzygać będzie właściwy miejscowo z uwagi na siedzibę Zamawiającego</w:t>
      </w:r>
    </w:p>
    <w:p w14:paraId="4A23A422" w14:textId="77777777" w:rsidR="009977CC" w:rsidRPr="00496EF1" w:rsidRDefault="004A5A2F">
      <w:pPr>
        <w:numPr>
          <w:ilvl w:val="0"/>
          <w:numId w:val="8"/>
        </w:numPr>
        <w:suppressAutoHyphens w:val="0"/>
        <w:jc w:val="both"/>
        <w:textAlignment w:val="auto"/>
        <w:rPr>
          <w:rFonts w:ascii="Arial" w:hAnsi="Arial"/>
          <w:sz w:val="20"/>
          <w:szCs w:val="20"/>
        </w:rPr>
      </w:pPr>
      <w:r w:rsidRPr="00496EF1">
        <w:rPr>
          <w:rFonts w:ascii="Arial" w:hAnsi="Arial"/>
          <w:sz w:val="20"/>
          <w:szCs w:val="20"/>
        </w:rPr>
        <w:t>Niniejszą umowę sporządzono w trzech jednobrzmiących egzemplarzach, jeden dla Wykonawcy, dwa dla Zamawiającego.</w:t>
      </w:r>
    </w:p>
    <w:p w14:paraId="545C9626" w14:textId="77777777" w:rsidR="009977CC" w:rsidRPr="00496EF1" w:rsidRDefault="009977CC">
      <w:pPr>
        <w:ind w:left="360"/>
        <w:jc w:val="both"/>
        <w:rPr>
          <w:rFonts w:ascii="Arial" w:hAnsi="Arial"/>
          <w:sz w:val="20"/>
          <w:szCs w:val="20"/>
        </w:rPr>
      </w:pPr>
    </w:p>
    <w:tbl>
      <w:tblPr>
        <w:tblW w:w="8679" w:type="dxa"/>
        <w:tblInd w:w="360" w:type="dxa"/>
        <w:tblLayout w:type="fixed"/>
        <w:tblLook w:val="04A0" w:firstRow="1" w:lastRow="0" w:firstColumn="1" w:lastColumn="0" w:noHBand="0" w:noVBand="1"/>
      </w:tblPr>
      <w:tblGrid>
        <w:gridCol w:w="3968"/>
        <w:gridCol w:w="742"/>
        <w:gridCol w:w="3969"/>
      </w:tblGrid>
      <w:tr w:rsidR="009977CC" w:rsidRPr="00496EF1" w14:paraId="3454850A" w14:textId="77777777">
        <w:trPr>
          <w:trHeight w:val="287"/>
        </w:trPr>
        <w:tc>
          <w:tcPr>
            <w:tcW w:w="3968" w:type="dxa"/>
            <w:shd w:val="clear" w:color="auto" w:fill="auto"/>
          </w:tcPr>
          <w:p w14:paraId="7EF91BEC" w14:textId="77777777" w:rsidR="009977CC" w:rsidRPr="00496EF1" w:rsidRDefault="004A5A2F">
            <w:pPr>
              <w:widowControl w:val="0"/>
              <w:jc w:val="center"/>
              <w:rPr>
                <w:rFonts w:ascii="Arial" w:hAnsi="Arial"/>
                <w:b/>
                <w:sz w:val="20"/>
                <w:szCs w:val="20"/>
              </w:rPr>
            </w:pPr>
            <w:r w:rsidRPr="00496EF1">
              <w:rPr>
                <w:rFonts w:ascii="Arial" w:hAnsi="Arial"/>
                <w:b/>
                <w:sz w:val="20"/>
                <w:szCs w:val="20"/>
              </w:rPr>
              <w:t>ZAMAWIAJĄCY</w:t>
            </w:r>
          </w:p>
        </w:tc>
        <w:tc>
          <w:tcPr>
            <w:tcW w:w="742" w:type="dxa"/>
            <w:shd w:val="clear" w:color="auto" w:fill="auto"/>
          </w:tcPr>
          <w:p w14:paraId="35B1310F" w14:textId="77777777" w:rsidR="009977CC" w:rsidRPr="00496EF1" w:rsidRDefault="009977CC">
            <w:pPr>
              <w:widowControl w:val="0"/>
              <w:jc w:val="center"/>
              <w:rPr>
                <w:rFonts w:ascii="Arial" w:hAnsi="Arial"/>
                <w:b/>
                <w:sz w:val="20"/>
                <w:szCs w:val="20"/>
              </w:rPr>
            </w:pPr>
          </w:p>
        </w:tc>
        <w:tc>
          <w:tcPr>
            <w:tcW w:w="3969" w:type="dxa"/>
            <w:shd w:val="clear" w:color="auto" w:fill="auto"/>
          </w:tcPr>
          <w:p w14:paraId="69B3DDE5" w14:textId="77777777" w:rsidR="009977CC" w:rsidRPr="00496EF1" w:rsidRDefault="004A5A2F">
            <w:pPr>
              <w:widowControl w:val="0"/>
              <w:jc w:val="center"/>
              <w:rPr>
                <w:rFonts w:ascii="Arial" w:hAnsi="Arial"/>
                <w:b/>
                <w:sz w:val="20"/>
                <w:szCs w:val="20"/>
              </w:rPr>
            </w:pPr>
            <w:r w:rsidRPr="00496EF1">
              <w:rPr>
                <w:rFonts w:ascii="Arial" w:hAnsi="Arial"/>
                <w:b/>
                <w:sz w:val="20"/>
                <w:szCs w:val="20"/>
              </w:rPr>
              <w:t>WYKONAWCA</w:t>
            </w:r>
          </w:p>
        </w:tc>
      </w:tr>
      <w:tr w:rsidR="009977CC" w:rsidRPr="00496EF1" w14:paraId="799539FD" w14:textId="77777777">
        <w:trPr>
          <w:trHeight w:val="1629"/>
        </w:trPr>
        <w:tc>
          <w:tcPr>
            <w:tcW w:w="3968" w:type="dxa"/>
            <w:tcBorders>
              <w:bottom w:val="dashed" w:sz="4" w:space="0" w:color="000000"/>
            </w:tcBorders>
            <w:shd w:val="clear" w:color="auto" w:fill="auto"/>
          </w:tcPr>
          <w:p w14:paraId="2980AB39" w14:textId="77777777" w:rsidR="009977CC" w:rsidRPr="00496EF1" w:rsidRDefault="009977CC">
            <w:pPr>
              <w:widowControl w:val="0"/>
              <w:jc w:val="center"/>
              <w:rPr>
                <w:rFonts w:ascii="Arial" w:hAnsi="Arial"/>
                <w:sz w:val="20"/>
                <w:szCs w:val="20"/>
              </w:rPr>
            </w:pPr>
          </w:p>
        </w:tc>
        <w:tc>
          <w:tcPr>
            <w:tcW w:w="742" w:type="dxa"/>
            <w:shd w:val="clear" w:color="auto" w:fill="auto"/>
          </w:tcPr>
          <w:p w14:paraId="48357456" w14:textId="77777777" w:rsidR="009977CC" w:rsidRPr="00496EF1" w:rsidRDefault="009977CC">
            <w:pPr>
              <w:widowControl w:val="0"/>
              <w:jc w:val="center"/>
              <w:rPr>
                <w:rFonts w:ascii="Arial" w:hAnsi="Arial"/>
                <w:sz w:val="20"/>
                <w:szCs w:val="20"/>
              </w:rPr>
            </w:pPr>
          </w:p>
        </w:tc>
        <w:tc>
          <w:tcPr>
            <w:tcW w:w="3969" w:type="dxa"/>
            <w:tcBorders>
              <w:bottom w:val="dashed" w:sz="4" w:space="0" w:color="000000"/>
            </w:tcBorders>
            <w:shd w:val="clear" w:color="auto" w:fill="auto"/>
          </w:tcPr>
          <w:p w14:paraId="45BCDDC9" w14:textId="77777777" w:rsidR="009977CC" w:rsidRPr="00496EF1" w:rsidRDefault="009977CC">
            <w:pPr>
              <w:widowControl w:val="0"/>
              <w:jc w:val="center"/>
              <w:rPr>
                <w:rFonts w:ascii="Arial" w:hAnsi="Arial"/>
                <w:sz w:val="20"/>
                <w:szCs w:val="20"/>
              </w:rPr>
            </w:pPr>
          </w:p>
        </w:tc>
      </w:tr>
      <w:tr w:rsidR="009977CC" w:rsidRPr="00496EF1" w14:paraId="707F8B52" w14:textId="77777777">
        <w:trPr>
          <w:trHeight w:val="351"/>
        </w:trPr>
        <w:tc>
          <w:tcPr>
            <w:tcW w:w="3968" w:type="dxa"/>
            <w:tcBorders>
              <w:top w:val="dashed" w:sz="4" w:space="0" w:color="000000"/>
            </w:tcBorders>
            <w:shd w:val="clear" w:color="auto" w:fill="auto"/>
          </w:tcPr>
          <w:p w14:paraId="6CDE942C" w14:textId="77777777" w:rsidR="009977CC" w:rsidRPr="00496EF1" w:rsidRDefault="004A5A2F">
            <w:pPr>
              <w:widowControl w:val="0"/>
              <w:jc w:val="center"/>
              <w:rPr>
                <w:rFonts w:ascii="Arial" w:hAnsi="Arial"/>
                <w:sz w:val="20"/>
                <w:szCs w:val="20"/>
              </w:rPr>
            </w:pPr>
            <w:r w:rsidRPr="00496EF1">
              <w:rPr>
                <w:rFonts w:ascii="Arial" w:hAnsi="Arial"/>
                <w:sz w:val="20"/>
                <w:szCs w:val="20"/>
              </w:rPr>
              <w:t>(pieczęć i podpis)</w:t>
            </w:r>
          </w:p>
        </w:tc>
        <w:tc>
          <w:tcPr>
            <w:tcW w:w="742" w:type="dxa"/>
            <w:shd w:val="clear" w:color="auto" w:fill="auto"/>
          </w:tcPr>
          <w:p w14:paraId="31E7402A" w14:textId="77777777" w:rsidR="009977CC" w:rsidRPr="00496EF1" w:rsidRDefault="009977CC">
            <w:pPr>
              <w:widowControl w:val="0"/>
              <w:jc w:val="center"/>
              <w:rPr>
                <w:rFonts w:ascii="Arial" w:hAnsi="Arial"/>
                <w:sz w:val="20"/>
                <w:szCs w:val="20"/>
              </w:rPr>
            </w:pPr>
          </w:p>
        </w:tc>
        <w:tc>
          <w:tcPr>
            <w:tcW w:w="3969" w:type="dxa"/>
            <w:tcBorders>
              <w:top w:val="dashed" w:sz="4" w:space="0" w:color="000000"/>
            </w:tcBorders>
            <w:shd w:val="clear" w:color="auto" w:fill="auto"/>
          </w:tcPr>
          <w:p w14:paraId="0F955F8E" w14:textId="77777777" w:rsidR="009977CC" w:rsidRPr="00496EF1" w:rsidRDefault="004A5A2F">
            <w:pPr>
              <w:widowControl w:val="0"/>
              <w:jc w:val="center"/>
              <w:rPr>
                <w:rFonts w:ascii="Arial" w:hAnsi="Arial"/>
                <w:sz w:val="20"/>
                <w:szCs w:val="20"/>
              </w:rPr>
            </w:pPr>
            <w:r w:rsidRPr="00496EF1">
              <w:rPr>
                <w:rFonts w:ascii="Arial" w:hAnsi="Arial"/>
                <w:sz w:val="20"/>
                <w:szCs w:val="20"/>
              </w:rPr>
              <w:t>(pieczęć i podpis)</w:t>
            </w:r>
          </w:p>
        </w:tc>
      </w:tr>
    </w:tbl>
    <w:p w14:paraId="6810C697" w14:textId="77777777" w:rsidR="009977CC" w:rsidRPr="00496EF1" w:rsidRDefault="009977CC">
      <w:pPr>
        <w:ind w:left="360"/>
        <w:jc w:val="both"/>
        <w:rPr>
          <w:rFonts w:ascii="Arial" w:hAnsi="Arial"/>
          <w:sz w:val="20"/>
          <w:szCs w:val="20"/>
        </w:rPr>
      </w:pPr>
    </w:p>
    <w:p w14:paraId="669F8E28" w14:textId="48227527" w:rsidR="009977CC" w:rsidRPr="00496EF1" w:rsidRDefault="004A5A2F">
      <w:pPr>
        <w:ind w:left="360"/>
        <w:jc w:val="both"/>
        <w:rPr>
          <w:rFonts w:ascii="Arial" w:hAnsi="Arial"/>
          <w:sz w:val="20"/>
          <w:szCs w:val="20"/>
        </w:rPr>
      </w:pPr>
      <w:r w:rsidRPr="00496EF1">
        <w:rPr>
          <w:rFonts w:ascii="Arial" w:hAnsi="Arial"/>
          <w:sz w:val="20"/>
          <w:szCs w:val="20"/>
        </w:rPr>
        <w:t xml:space="preserve">Załącznik nr 1 – Wykaz osób skierowanych do realizacji umowy </w:t>
      </w:r>
    </w:p>
    <w:p w14:paraId="121D85AD" w14:textId="6CF53CD2" w:rsidR="009977CC" w:rsidRPr="00496EF1" w:rsidRDefault="004A5A2F">
      <w:pPr>
        <w:ind w:left="360"/>
        <w:jc w:val="both"/>
        <w:rPr>
          <w:rFonts w:ascii="Arial" w:hAnsi="Arial"/>
          <w:sz w:val="20"/>
          <w:szCs w:val="20"/>
        </w:rPr>
      </w:pPr>
      <w:r w:rsidRPr="00496EF1">
        <w:rPr>
          <w:rFonts w:ascii="Arial" w:hAnsi="Arial"/>
          <w:sz w:val="20"/>
          <w:szCs w:val="20"/>
        </w:rPr>
        <w:t>Załącznik nr 2 –Opis Przedmiotu Zamówienia</w:t>
      </w:r>
    </w:p>
    <w:p w14:paraId="74D7FC75" w14:textId="5AD32D3B" w:rsidR="009977CC" w:rsidRPr="00496EF1" w:rsidRDefault="004A5A2F">
      <w:pPr>
        <w:ind w:left="360"/>
        <w:jc w:val="both"/>
        <w:rPr>
          <w:rFonts w:ascii="Arial" w:hAnsi="Arial"/>
          <w:sz w:val="20"/>
          <w:szCs w:val="20"/>
        </w:rPr>
      </w:pPr>
      <w:r w:rsidRPr="00496EF1">
        <w:rPr>
          <w:rFonts w:ascii="Arial" w:hAnsi="Arial"/>
          <w:sz w:val="20"/>
          <w:szCs w:val="20"/>
        </w:rPr>
        <w:t xml:space="preserve">Załącznik nr </w:t>
      </w:r>
      <w:r w:rsidR="00496EF1">
        <w:rPr>
          <w:rFonts w:ascii="Arial" w:hAnsi="Arial"/>
          <w:sz w:val="20"/>
          <w:szCs w:val="20"/>
        </w:rPr>
        <w:t>3</w:t>
      </w:r>
      <w:r w:rsidRPr="00496EF1">
        <w:rPr>
          <w:rFonts w:ascii="Arial" w:hAnsi="Arial"/>
          <w:sz w:val="20"/>
          <w:szCs w:val="20"/>
        </w:rPr>
        <w:t xml:space="preserve"> – Oświadczenie do celów podatkowych i ubezpieczeń społecznych</w:t>
      </w:r>
    </w:p>
    <w:p w14:paraId="6F884332" w14:textId="776AF866" w:rsidR="00B275EB" w:rsidRPr="00496EF1" w:rsidRDefault="00B275EB">
      <w:pPr>
        <w:ind w:left="360"/>
        <w:jc w:val="both"/>
        <w:rPr>
          <w:rFonts w:ascii="Arial" w:hAnsi="Arial"/>
          <w:sz w:val="20"/>
          <w:szCs w:val="20"/>
        </w:rPr>
      </w:pPr>
      <w:r w:rsidRPr="00496EF1">
        <w:rPr>
          <w:rFonts w:ascii="Arial" w:hAnsi="Arial"/>
          <w:sz w:val="20"/>
          <w:szCs w:val="20"/>
        </w:rPr>
        <w:t xml:space="preserve">Załącznik nr </w:t>
      </w:r>
      <w:r w:rsidR="00496EF1">
        <w:rPr>
          <w:rFonts w:ascii="Arial" w:hAnsi="Arial"/>
          <w:sz w:val="20"/>
          <w:szCs w:val="20"/>
        </w:rPr>
        <w:t>4</w:t>
      </w:r>
      <w:r w:rsidRPr="00496EF1">
        <w:rPr>
          <w:rFonts w:ascii="Arial" w:hAnsi="Arial"/>
          <w:sz w:val="20"/>
          <w:szCs w:val="20"/>
        </w:rPr>
        <w:t xml:space="preserve"> – Oferta Wykonawcy</w:t>
      </w:r>
    </w:p>
    <w:p w14:paraId="1CFD0A85" w14:textId="77777777" w:rsidR="009977CC" w:rsidRPr="00496EF1" w:rsidRDefault="009977CC">
      <w:pPr>
        <w:pStyle w:val="Standard"/>
        <w:jc w:val="both"/>
        <w:rPr>
          <w:rFonts w:ascii="Arial" w:hAnsi="Arial"/>
          <w:b/>
          <w:bCs/>
          <w:sz w:val="20"/>
          <w:szCs w:val="20"/>
        </w:rPr>
      </w:pPr>
    </w:p>
    <w:p w14:paraId="32894717" w14:textId="77777777" w:rsidR="009977CC" w:rsidRPr="00496EF1" w:rsidRDefault="009977CC">
      <w:pPr>
        <w:pStyle w:val="Standard"/>
        <w:jc w:val="both"/>
        <w:rPr>
          <w:rFonts w:ascii="Arial" w:hAnsi="Arial"/>
          <w:b/>
          <w:bCs/>
          <w:sz w:val="20"/>
          <w:szCs w:val="20"/>
        </w:rPr>
      </w:pPr>
    </w:p>
    <w:sectPr w:rsidR="009977CC" w:rsidRPr="00496EF1">
      <w:type w:val="continuous"/>
      <w:pgSz w:w="11906" w:h="16838"/>
      <w:pgMar w:top="1134" w:right="1134" w:bottom="1134" w:left="1134" w:header="708" w:footer="708"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05DB0" w14:textId="77777777" w:rsidR="00D8210F" w:rsidRDefault="00D8210F">
      <w:r>
        <w:separator/>
      </w:r>
    </w:p>
  </w:endnote>
  <w:endnote w:type="continuationSeparator" w:id="0">
    <w:p w14:paraId="6A4E8FBD" w14:textId="77777777" w:rsidR="00D8210F" w:rsidRDefault="00D8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7FAB9" w14:textId="77777777" w:rsidR="009977CC" w:rsidRDefault="004A5A2F">
    <w:pPr>
      <w:pStyle w:val="Stopka"/>
    </w:pPr>
    <w:r>
      <w:rPr>
        <w:noProof/>
        <w:lang w:eastAsia="pl-PL" w:bidi="ar-SA"/>
      </w:rPr>
      <w:drawing>
        <wp:anchor distT="0" distB="0" distL="0" distR="0" simplePos="0" relativeHeight="15" behindDoc="1" locked="0" layoutInCell="0" allowOverlap="1" wp14:anchorId="6F0859B0" wp14:editId="2E65B31E">
          <wp:simplePos x="0" y="0"/>
          <wp:positionH relativeFrom="page">
            <wp:posOffset>359410</wp:posOffset>
          </wp:positionH>
          <wp:positionV relativeFrom="page">
            <wp:posOffset>9984740</wp:posOffset>
          </wp:positionV>
          <wp:extent cx="7023735" cy="194310"/>
          <wp:effectExtent l="0" t="0" r="0" b="0"/>
          <wp:wrapNone/>
          <wp:docPr id="2" name="Obraz 10" descr="listownik-mono-Pomorskie-FE-UMWP-UE-EFSI-RPO2014-2020-2015-s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listownik-mono-Pomorskie-FE-UMWP-UE-EFSI-RPO2014-2020-2015-stop"/>
                  <pic:cNvPicPr>
                    <a:picLocks noChangeAspect="1" noChangeArrowheads="1"/>
                  </pic:cNvPicPr>
                </pic:nvPicPr>
                <pic:blipFill>
                  <a:blip r:embed="rId1"/>
                  <a:stretch>
                    <a:fillRect/>
                  </a:stretch>
                </pic:blipFill>
                <pic:spPr bwMode="auto">
                  <a:xfrm>
                    <a:off x="0" y="0"/>
                    <a:ext cx="7023735" cy="19431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954B4" w14:textId="77777777" w:rsidR="00D8210F" w:rsidRDefault="00D8210F">
      <w:r>
        <w:separator/>
      </w:r>
    </w:p>
  </w:footnote>
  <w:footnote w:type="continuationSeparator" w:id="0">
    <w:p w14:paraId="59A2E1B4" w14:textId="77777777" w:rsidR="00D8210F" w:rsidRDefault="00D82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51BB6" w14:textId="77777777" w:rsidR="009977CC" w:rsidRDefault="004A5A2F">
    <w:pPr>
      <w:pStyle w:val="Nagwek"/>
    </w:pPr>
    <w:r>
      <w:rPr>
        <w:noProof/>
        <w:lang w:eastAsia="pl-PL" w:bidi="ar-SA"/>
      </w:rPr>
      <w:drawing>
        <wp:anchor distT="0" distB="0" distL="0" distR="0" simplePos="0" relativeHeight="8" behindDoc="1" locked="0" layoutInCell="0" allowOverlap="1" wp14:anchorId="204D35E8" wp14:editId="4D19BA2E">
          <wp:simplePos x="0" y="0"/>
          <wp:positionH relativeFrom="page">
            <wp:align>center</wp:align>
          </wp:positionH>
          <wp:positionV relativeFrom="page">
            <wp:posOffset>252095</wp:posOffset>
          </wp:positionV>
          <wp:extent cx="7019925" cy="752475"/>
          <wp:effectExtent l="0" t="0" r="0" b="0"/>
          <wp:wrapNone/>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tretch>
                    <a:fillRect/>
                  </a:stretch>
                </pic:blipFill>
                <pic:spPr bwMode="auto">
                  <a:xfrm>
                    <a:off x="0" y="0"/>
                    <a:ext cx="7019925" cy="7524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42A02"/>
    <w:multiLevelType w:val="multilevel"/>
    <w:tmpl w:val="6DF48656"/>
    <w:lvl w:ilvl="0">
      <w:start w:val="1"/>
      <w:numFmt w:val="decimal"/>
      <w:lvlText w:val="%1."/>
      <w:lvlJc w:val="left"/>
      <w:pPr>
        <w:tabs>
          <w:tab w:val="num" w:pos="0"/>
        </w:tabs>
        <w:ind w:left="720" w:hanging="360"/>
      </w:pPr>
    </w:lvl>
    <w:lvl w:ilvl="1">
      <w:start w:val="6"/>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5F52CB"/>
    <w:multiLevelType w:val="hybridMultilevel"/>
    <w:tmpl w:val="3E024CE2"/>
    <w:lvl w:ilvl="0" w:tplc="D944B23E">
      <w:start w:val="1"/>
      <w:numFmt w:val="bullet"/>
      <w:lvlText w:val="−"/>
      <w:lvlJc w:val="left"/>
      <w:pPr>
        <w:ind w:left="1428" w:hanging="360"/>
      </w:pPr>
      <w:rPr>
        <w:rFonts w:ascii="Times New Roman" w:hAnsi="Times New Roman" w:cs="Times New Roman" w:hint="default"/>
        <w:color w:val="auto"/>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 w15:restartNumberingAfterBreak="0">
    <w:nsid w:val="1C39670E"/>
    <w:multiLevelType w:val="multilevel"/>
    <w:tmpl w:val="B46652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C7F67B6"/>
    <w:multiLevelType w:val="multilevel"/>
    <w:tmpl w:val="EB3AC88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208B2846"/>
    <w:multiLevelType w:val="multilevel"/>
    <w:tmpl w:val="9788E4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72E558E"/>
    <w:multiLevelType w:val="multilevel"/>
    <w:tmpl w:val="1F6E2FA4"/>
    <w:lvl w:ilvl="0">
      <w:start w:val="1"/>
      <w:numFmt w:val="decimal"/>
      <w:lvlText w:val="%1."/>
      <w:lvlJc w:val="left"/>
      <w:pPr>
        <w:ind w:left="357" w:hanging="357"/>
      </w:pPr>
      <w:rPr>
        <w:rFonts w:ascii="Arial" w:hAnsi="Arial" w:cs="Arial" w:hint="default"/>
        <w:b/>
        <w:sz w:val="20"/>
        <w:szCs w:val="20"/>
      </w:rPr>
    </w:lvl>
    <w:lvl w:ilvl="1">
      <w:start w:val="11"/>
      <w:numFmt w:val="decimal"/>
      <w:lvlText w:val="%1.%2."/>
      <w:lvlJc w:val="left"/>
      <w:pPr>
        <w:ind w:left="623" w:hanging="623"/>
      </w:pPr>
      <w:rPr>
        <w:rFonts w:ascii="Arial" w:hAnsi="Arial" w:cs="Arial" w:hint="default"/>
        <w:b/>
        <w:i w:val="0"/>
        <w:strike w:val="0"/>
        <w:sz w:val="20"/>
        <w:szCs w:val="20"/>
      </w:rPr>
    </w:lvl>
    <w:lvl w:ilvl="2">
      <w:start w:val="1"/>
      <w:numFmt w:val="decimal"/>
      <w:lvlText w:val="%1.%2.%3."/>
      <w:lvlJc w:val="left"/>
      <w:pPr>
        <w:ind w:left="1072" w:hanging="504"/>
      </w:pPr>
      <w:rPr>
        <w:rFonts w:ascii="Arial" w:hAnsi="Arial" w:cs="Arial" w:hint="default"/>
        <w:b/>
        <w:i w:val="0"/>
        <w:color w:val="auto"/>
        <w:sz w:val="20"/>
        <w:szCs w:val="20"/>
      </w:rPr>
    </w:lvl>
    <w:lvl w:ilvl="3">
      <w:start w:val="1"/>
      <w:numFmt w:val="decimal"/>
      <w:lvlText w:val="%1.%2.%3.%4."/>
      <w:lvlJc w:val="left"/>
      <w:pPr>
        <w:ind w:left="2066"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908366B"/>
    <w:multiLevelType w:val="multilevel"/>
    <w:tmpl w:val="C73278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9B933E0"/>
    <w:multiLevelType w:val="multilevel"/>
    <w:tmpl w:val="033A0EA0"/>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440" w:hanging="360"/>
      </w:pPr>
      <w:rPr>
        <w:strike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7ED191F"/>
    <w:multiLevelType w:val="multilevel"/>
    <w:tmpl w:val="D29403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4AAF58E1"/>
    <w:multiLevelType w:val="multilevel"/>
    <w:tmpl w:val="87AC4B70"/>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647BBB"/>
    <w:multiLevelType w:val="multilevel"/>
    <w:tmpl w:val="F056D792"/>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rPr>
        <w:sz w:val="20"/>
        <w:szCs w:val="20"/>
      </w:rPr>
    </w:lvl>
    <w:lvl w:ilvl="2">
      <w:start w:val="1"/>
      <w:numFmt w:val="lowerRoman"/>
      <w:lvlText w:val="%3."/>
      <w:lvlJc w:val="right"/>
      <w:pPr>
        <w:tabs>
          <w:tab w:val="num" w:pos="0"/>
        </w:tabs>
        <w:ind w:left="1800" w:hanging="180"/>
      </w:pPr>
    </w:lvl>
    <w:lvl w:ilvl="3">
      <w:start w:val="1"/>
      <w:numFmt w:val="lowerLetter"/>
      <w:lvlText w:val="%4."/>
      <w:lvlJc w:val="left"/>
      <w:pPr>
        <w:tabs>
          <w:tab w:val="num" w:pos="0"/>
        </w:tabs>
        <w:ind w:left="2520" w:hanging="360"/>
      </w:pPr>
      <w:rPr>
        <w:rFonts w:ascii="Cambria" w:eastAsia="Times New Roman" w:hAnsi="Cambria" w:cs="Times New Roman"/>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59932113"/>
    <w:multiLevelType w:val="multilevel"/>
    <w:tmpl w:val="993E8402"/>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ECE5FF4"/>
    <w:multiLevelType w:val="multilevel"/>
    <w:tmpl w:val="6EEA8D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5287E6C"/>
    <w:multiLevelType w:val="multilevel"/>
    <w:tmpl w:val="A900E3F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2075362"/>
    <w:multiLevelType w:val="multilevel"/>
    <w:tmpl w:val="330E2B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8325988"/>
    <w:multiLevelType w:val="multilevel"/>
    <w:tmpl w:val="E6AAC1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3"/>
  </w:num>
  <w:num w:numId="2">
    <w:abstractNumId w:val="8"/>
  </w:num>
  <w:num w:numId="3">
    <w:abstractNumId w:val="16"/>
  </w:num>
  <w:num w:numId="4">
    <w:abstractNumId w:val="12"/>
  </w:num>
  <w:num w:numId="5">
    <w:abstractNumId w:val="11"/>
  </w:num>
  <w:num w:numId="6">
    <w:abstractNumId w:val="9"/>
  </w:num>
  <w:num w:numId="7">
    <w:abstractNumId w:val="14"/>
  </w:num>
  <w:num w:numId="8">
    <w:abstractNumId w:val="15"/>
  </w:num>
  <w:num w:numId="9">
    <w:abstractNumId w:val="4"/>
  </w:num>
  <w:num w:numId="10">
    <w:abstractNumId w:val="7"/>
  </w:num>
  <w:num w:numId="11">
    <w:abstractNumId w:val="0"/>
  </w:num>
  <w:num w:numId="12">
    <w:abstractNumId w:val="3"/>
  </w:num>
  <w:num w:numId="13">
    <w:abstractNumId w:val="2"/>
  </w:num>
  <w:num w:numId="14">
    <w:abstractNumId w:val="5"/>
  </w:num>
  <w:num w:numId="15">
    <w:abstractNumId w:val="1"/>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7CC"/>
    <w:rsid w:val="00007F35"/>
    <w:rsid w:val="001427B0"/>
    <w:rsid w:val="00197E9A"/>
    <w:rsid w:val="00496EF1"/>
    <w:rsid w:val="004A5A2F"/>
    <w:rsid w:val="00590F2E"/>
    <w:rsid w:val="007C049F"/>
    <w:rsid w:val="009977CC"/>
    <w:rsid w:val="00AB46AB"/>
    <w:rsid w:val="00B275EB"/>
    <w:rsid w:val="00D8210F"/>
    <w:rsid w:val="00DA16FE"/>
    <w:rsid w:val="00E0169E"/>
    <w:rsid w:val="00E25F95"/>
    <w:rsid w:val="00EC4255"/>
    <w:rsid w:val="00F74F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A2F18"/>
  <w15:docId w15:val="{9998EC33-E15C-4D41-8EE5-E91D1C1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qFormat/>
    <w:rPr>
      <w:rFonts w:cs="Mangal"/>
      <w:szCs w:val="21"/>
    </w:rPr>
  </w:style>
  <w:style w:type="character" w:customStyle="1" w:styleId="AkapitzlistZnak">
    <w:name w:val="Akapit z listą Znak"/>
    <w:link w:val="Akapitzlist"/>
    <w:uiPriority w:val="34"/>
    <w:qFormat/>
    <w:locked/>
    <w:rsid w:val="002464A3"/>
    <w:rPr>
      <w:rFonts w:ascii="Trebuchet MS" w:eastAsia="Trebuchet MS" w:hAnsi="Trebuchet MS" w:cs="Trebuchet MS"/>
    </w:rPr>
  </w:style>
  <w:style w:type="character" w:styleId="Odwoaniedokomentarza">
    <w:name w:val="annotation reference"/>
    <w:basedOn w:val="Domylnaczcionkaakapitu"/>
    <w:uiPriority w:val="99"/>
    <w:semiHidden/>
    <w:unhideWhenUsed/>
    <w:qFormat/>
    <w:rsid w:val="00EA1847"/>
    <w:rPr>
      <w:sz w:val="16"/>
      <w:szCs w:val="16"/>
    </w:rPr>
  </w:style>
  <w:style w:type="character" w:customStyle="1" w:styleId="TekstkomentarzaZnak">
    <w:name w:val="Tekst komentarza Znak"/>
    <w:basedOn w:val="Domylnaczcionkaakapitu"/>
    <w:link w:val="Tekstkomentarza"/>
    <w:uiPriority w:val="99"/>
    <w:semiHidden/>
    <w:qFormat/>
    <w:rsid w:val="00EA1847"/>
    <w:rPr>
      <w:rFonts w:cs="Mangal"/>
      <w:sz w:val="20"/>
      <w:szCs w:val="18"/>
    </w:rPr>
  </w:style>
  <w:style w:type="character" w:customStyle="1" w:styleId="TematkomentarzaZnak">
    <w:name w:val="Temat komentarza Znak"/>
    <w:basedOn w:val="TekstkomentarzaZnak"/>
    <w:link w:val="Tematkomentarza"/>
    <w:uiPriority w:val="99"/>
    <w:semiHidden/>
    <w:qFormat/>
    <w:rsid w:val="00EA1847"/>
    <w:rPr>
      <w:rFonts w:cs="Mangal"/>
      <w:b/>
      <w:bCs/>
      <w:sz w:val="20"/>
      <w:szCs w:val="18"/>
    </w:rPr>
  </w:style>
  <w:style w:type="character" w:customStyle="1" w:styleId="TekstdymkaZnak">
    <w:name w:val="Tekst dymka Znak"/>
    <w:basedOn w:val="Domylnaczcionkaakapitu"/>
    <w:link w:val="Tekstdymka"/>
    <w:uiPriority w:val="99"/>
    <w:semiHidden/>
    <w:qFormat/>
    <w:rsid w:val="00EA1847"/>
    <w:rPr>
      <w:rFonts w:ascii="Tahoma" w:hAnsi="Tahoma" w:cs="Mangal"/>
      <w:sz w:val="16"/>
      <w:szCs w:val="14"/>
    </w:rPr>
  </w:style>
  <w:style w:type="paragraph" w:customStyle="1" w:styleId="Nagwek1">
    <w:name w:val="Nagłówek1"/>
    <w:basedOn w:val="Standard"/>
    <w:next w:val="Textbod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Standard"/>
    <w:qFormat/>
    <w:pPr>
      <w:suppressLineNumbers/>
      <w:spacing w:before="120" w:after="120"/>
    </w:pPr>
    <w:rPr>
      <w:i/>
      <w:iCs/>
    </w:rPr>
  </w:style>
  <w:style w:type="paragraph" w:customStyle="1" w:styleId="Indeks">
    <w:name w:val="Indeks"/>
    <w:basedOn w:val="Standard"/>
    <w:qFormat/>
    <w:pPr>
      <w:suppressLineNumbers/>
    </w:p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TableParagraph">
    <w:name w:val="Table Paragraph"/>
    <w:basedOn w:val="Standard"/>
    <w:qFormat/>
  </w:style>
  <w:style w:type="paragraph" w:styleId="Akapitzlist">
    <w:name w:val="List Paragraph"/>
    <w:basedOn w:val="Standard"/>
    <w:link w:val="AkapitzlistZnak"/>
    <w:uiPriority w:val="34"/>
    <w:qFormat/>
    <w:pPr>
      <w:ind w:left="112"/>
    </w:pPr>
    <w:rPr>
      <w:rFonts w:ascii="Trebuchet MS" w:eastAsia="Trebuchet MS" w:hAnsi="Trebuchet MS" w:cs="Trebuchet MS"/>
    </w:rPr>
  </w:style>
  <w:style w:type="paragraph" w:customStyle="1" w:styleId="Gwkaistopka">
    <w:name w:val="Główka i stopka"/>
    <w:basedOn w:val="Standard"/>
    <w:qFormat/>
    <w:pPr>
      <w:suppressLineNumbers/>
      <w:tabs>
        <w:tab w:val="center" w:pos="4819"/>
        <w:tab w:val="right" w:pos="9638"/>
      </w:tabs>
    </w:pPr>
  </w:style>
  <w:style w:type="paragraph" w:styleId="Nagwek">
    <w:name w:val="header"/>
    <w:basedOn w:val="Gwkaistopka"/>
  </w:style>
  <w:style w:type="paragraph" w:styleId="Stopka">
    <w:name w:val="footer"/>
    <w:basedOn w:val="Normalny"/>
    <w:pPr>
      <w:tabs>
        <w:tab w:val="center" w:pos="4536"/>
        <w:tab w:val="right" w:pos="9072"/>
      </w:tabs>
    </w:pPr>
    <w:rPr>
      <w:rFonts w:cs="Mangal"/>
      <w:szCs w:val="21"/>
    </w:rPr>
  </w:style>
  <w:style w:type="paragraph" w:styleId="Tekstkomentarza">
    <w:name w:val="annotation text"/>
    <w:basedOn w:val="Normalny"/>
    <w:link w:val="TekstkomentarzaZnak"/>
    <w:uiPriority w:val="99"/>
    <w:semiHidden/>
    <w:unhideWhenUsed/>
    <w:qFormat/>
    <w:rsid w:val="00EA1847"/>
    <w:rPr>
      <w:rFonts w:cs="Mangal"/>
      <w:sz w:val="20"/>
      <w:szCs w:val="18"/>
    </w:rPr>
  </w:style>
  <w:style w:type="paragraph" w:styleId="Tematkomentarza">
    <w:name w:val="annotation subject"/>
    <w:basedOn w:val="Tekstkomentarza"/>
    <w:next w:val="Tekstkomentarza"/>
    <w:link w:val="TematkomentarzaZnak"/>
    <w:uiPriority w:val="99"/>
    <w:semiHidden/>
    <w:unhideWhenUsed/>
    <w:qFormat/>
    <w:rsid w:val="00EA1847"/>
    <w:rPr>
      <w:b/>
      <w:bCs/>
    </w:rPr>
  </w:style>
  <w:style w:type="paragraph" w:styleId="Tekstdymka">
    <w:name w:val="Balloon Text"/>
    <w:basedOn w:val="Normalny"/>
    <w:link w:val="TekstdymkaZnak"/>
    <w:uiPriority w:val="99"/>
    <w:semiHidden/>
    <w:unhideWhenUsed/>
    <w:qFormat/>
    <w:rsid w:val="00EA1847"/>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700B8-2B8A-43A4-A732-B02478F43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3389</Words>
  <Characters>20337</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a.krol@umdebrzno.lan</cp:lastModifiedBy>
  <cp:revision>4</cp:revision>
  <dcterms:created xsi:type="dcterms:W3CDTF">2021-11-02T20:29:00Z</dcterms:created>
  <dcterms:modified xsi:type="dcterms:W3CDTF">2021-12-14T11:29:00Z</dcterms:modified>
  <dc:language>pl-PL</dc:language>
</cp:coreProperties>
</file>