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6FC64" w14:textId="77777777" w:rsidR="003D0171" w:rsidRPr="00962047" w:rsidRDefault="003D0171" w:rsidP="003D0171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962047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676D84DB" w14:textId="77777777" w:rsidR="003D0171" w:rsidRPr="00962047" w:rsidRDefault="003D0171" w:rsidP="003D0171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962047">
        <w:rPr>
          <w:rFonts w:ascii="Arial" w:eastAsia="Times New Roman" w:hAnsi="Arial" w:cs="Arial"/>
          <w:b/>
          <w:snapToGrid w:val="0"/>
          <w:lang w:eastAsia="pl-PL"/>
        </w:rPr>
        <w:t>Dom Pomocy Społecznej</w:t>
      </w:r>
    </w:p>
    <w:p w14:paraId="6F8EC190" w14:textId="77777777" w:rsidR="003D0171" w:rsidRPr="00962047" w:rsidRDefault="003D0171" w:rsidP="003D0171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62047">
        <w:rPr>
          <w:rFonts w:ascii="Arial" w:eastAsia="Times New Roman" w:hAnsi="Arial" w:cs="Arial"/>
          <w:b/>
          <w:snapToGrid w:val="0"/>
          <w:lang w:eastAsia="pl-PL"/>
        </w:rPr>
        <w:t>ul. Konstytucji 3 Maja 7, 05-250 Radzymin</w:t>
      </w:r>
      <w:r w:rsidRPr="00962047">
        <w:rPr>
          <w:rFonts w:ascii="Arial" w:eastAsia="Times New Roman" w:hAnsi="Arial" w:cs="Arial"/>
          <w:lang w:eastAsia="pl-PL"/>
        </w:rPr>
        <w:t xml:space="preserve">           </w:t>
      </w:r>
    </w:p>
    <w:p w14:paraId="52A4A2C1" w14:textId="77777777" w:rsidR="003D0171" w:rsidRPr="00962047" w:rsidRDefault="003D0171" w:rsidP="003D0171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1104A041" w14:textId="77777777" w:rsidR="003D0171" w:rsidRPr="00962047" w:rsidRDefault="003D0171" w:rsidP="003D0171">
      <w:pPr>
        <w:rPr>
          <w:rFonts w:ascii="Arial" w:hAnsi="Arial" w:cs="Arial"/>
        </w:rPr>
      </w:pPr>
      <w:r w:rsidRPr="00962047">
        <w:rPr>
          <w:rFonts w:ascii="Arial" w:hAnsi="Arial" w:cs="Arial"/>
        </w:rPr>
        <w:t xml:space="preserve">Nr sprawy: </w:t>
      </w:r>
      <w:r w:rsidRPr="00962047">
        <w:rPr>
          <w:rFonts w:ascii="Arial" w:eastAsia="Times New Roman" w:hAnsi="Arial" w:cs="Arial"/>
          <w:caps/>
          <w:spacing w:val="20"/>
        </w:rPr>
        <w:t>AG.2510.</w:t>
      </w:r>
      <w:r>
        <w:rPr>
          <w:rFonts w:ascii="Arial" w:eastAsia="Times New Roman" w:hAnsi="Arial" w:cs="Arial"/>
          <w:caps/>
          <w:spacing w:val="20"/>
        </w:rPr>
        <w:t>4</w:t>
      </w:r>
      <w:r w:rsidRPr="00962047">
        <w:rPr>
          <w:rFonts w:ascii="Arial" w:eastAsia="Times New Roman" w:hAnsi="Arial" w:cs="Arial"/>
          <w:caps/>
          <w:spacing w:val="20"/>
        </w:rPr>
        <w:t>.202</w:t>
      </w:r>
      <w:r>
        <w:rPr>
          <w:rFonts w:ascii="Arial" w:eastAsia="Times New Roman" w:hAnsi="Arial" w:cs="Arial"/>
          <w:caps/>
          <w:spacing w:val="20"/>
        </w:rPr>
        <w:t>3</w:t>
      </w:r>
    </w:p>
    <w:p w14:paraId="6ECEBBF0" w14:textId="77777777" w:rsidR="00CB7E30" w:rsidRPr="00FF01C0" w:rsidRDefault="00CB7E30" w:rsidP="006B05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0C0CD430" w14:textId="77777777" w:rsidR="00CB7E30" w:rsidRPr="00FF01C0" w:rsidRDefault="00CB7E30" w:rsidP="006B05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FF01C0">
        <w:rPr>
          <w:rFonts w:ascii="Arial" w:hAnsi="Arial" w:cs="Arial"/>
          <w:b/>
          <w:bCs/>
          <w:lang w:eastAsia="pl-PL"/>
        </w:rPr>
        <w:t xml:space="preserve">INFORMACJA </w:t>
      </w:r>
    </w:p>
    <w:p w14:paraId="6334DB6D" w14:textId="77777777" w:rsidR="00CB7E30" w:rsidRPr="00FF01C0" w:rsidRDefault="00CB7E30" w:rsidP="006B059D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2B6F3F1A" w14:textId="77777777" w:rsidR="003D0171" w:rsidRPr="00962047" w:rsidRDefault="003D0171" w:rsidP="003D017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Pr="00962047">
        <w:rPr>
          <w:rFonts w:ascii="Arial" w:hAnsi="Arial" w:cs="Arial"/>
          <w:b/>
        </w:rPr>
        <w:t>otyczy:</w:t>
      </w:r>
      <w:r w:rsidRPr="00962047">
        <w:rPr>
          <w:rFonts w:ascii="Arial" w:hAnsi="Arial" w:cs="Arial"/>
        </w:rPr>
        <w:t xml:space="preserve"> </w:t>
      </w:r>
      <w:r w:rsidRPr="00962047">
        <w:rPr>
          <w:rFonts w:ascii="Arial" w:hAnsi="Arial" w:cs="Arial"/>
          <w:b/>
        </w:rPr>
        <w:t>Dostawa artykułów żywnościowych dla potrzeb Domu Pomocy Społecznej</w:t>
      </w:r>
      <w:r>
        <w:rPr>
          <w:rFonts w:ascii="Arial" w:hAnsi="Arial" w:cs="Arial"/>
          <w:b/>
        </w:rPr>
        <w:t xml:space="preserve"> z</w:t>
      </w:r>
      <w:r w:rsidRPr="00962047">
        <w:rPr>
          <w:rFonts w:ascii="Arial" w:hAnsi="Arial" w:cs="Arial"/>
          <w:b/>
        </w:rPr>
        <w:t xml:space="preserve"> podziałem na zadania</w:t>
      </w:r>
      <w:r>
        <w:rPr>
          <w:rFonts w:ascii="Arial" w:hAnsi="Arial" w:cs="Arial"/>
          <w:b/>
        </w:rPr>
        <w:t>.</w:t>
      </w:r>
    </w:p>
    <w:p w14:paraId="425B3BA9" w14:textId="77777777" w:rsidR="008521D8" w:rsidRPr="00FF01C0" w:rsidRDefault="008521D8" w:rsidP="008521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2F15344" w14:textId="5D500857" w:rsidR="00FF01C0" w:rsidRPr="00FF01C0" w:rsidRDefault="00FF01C0" w:rsidP="00B17A2E">
      <w:pPr>
        <w:pStyle w:val="Akapitzlist"/>
        <w:spacing w:after="0" w:line="240" w:lineRule="auto"/>
        <w:ind w:left="0"/>
        <w:jc w:val="both"/>
        <w:rPr>
          <w:rFonts w:ascii="Arial" w:eastAsia="Calibri" w:hAnsi="Arial" w:cs="Arial"/>
          <w:u w:val="single"/>
        </w:rPr>
      </w:pPr>
      <w:r w:rsidRPr="00FF01C0">
        <w:rPr>
          <w:rFonts w:ascii="Arial" w:eastAsia="Calibri" w:hAnsi="Arial" w:cs="Arial"/>
          <w:u w:val="single"/>
        </w:rPr>
        <w:t>Zamawiający informuje, że zgodnie z art. 286 ust. 1 ustawy z 11 września 2019 r. – Prawo zamówień publicznych (</w:t>
      </w:r>
      <w:proofErr w:type="spellStart"/>
      <w:r w:rsidRPr="00FF01C0">
        <w:rPr>
          <w:rFonts w:ascii="Arial" w:eastAsia="Calibri" w:hAnsi="Arial" w:cs="Arial"/>
          <w:u w:val="single"/>
        </w:rPr>
        <w:t>t.j</w:t>
      </w:r>
      <w:proofErr w:type="spellEnd"/>
      <w:r w:rsidRPr="00FF01C0">
        <w:rPr>
          <w:rFonts w:ascii="Arial" w:eastAsia="Calibri" w:hAnsi="Arial" w:cs="Arial"/>
          <w:u w:val="single"/>
        </w:rPr>
        <w:t>.: Dz.U. z 202</w:t>
      </w:r>
      <w:r w:rsidR="00955E4B">
        <w:rPr>
          <w:rFonts w:ascii="Arial" w:eastAsia="Calibri" w:hAnsi="Arial" w:cs="Arial"/>
          <w:u w:val="single"/>
        </w:rPr>
        <w:t>3</w:t>
      </w:r>
      <w:r w:rsidRPr="00FF01C0">
        <w:rPr>
          <w:rFonts w:ascii="Arial" w:eastAsia="Calibri" w:hAnsi="Arial" w:cs="Arial"/>
          <w:u w:val="single"/>
        </w:rPr>
        <w:t xml:space="preserve"> r., poz. </w:t>
      </w:r>
      <w:r w:rsidR="00955E4B">
        <w:rPr>
          <w:rFonts w:ascii="Arial" w:eastAsia="Calibri" w:hAnsi="Arial" w:cs="Arial"/>
          <w:u w:val="single"/>
        </w:rPr>
        <w:t>1605</w:t>
      </w:r>
      <w:r w:rsidR="003D0171">
        <w:rPr>
          <w:rFonts w:ascii="Arial" w:eastAsia="Calibri" w:hAnsi="Arial" w:cs="Arial"/>
          <w:u w:val="single"/>
        </w:rPr>
        <w:t xml:space="preserve"> z </w:t>
      </w:r>
      <w:proofErr w:type="spellStart"/>
      <w:r w:rsidR="003D0171">
        <w:rPr>
          <w:rFonts w:ascii="Arial" w:eastAsia="Calibri" w:hAnsi="Arial" w:cs="Arial"/>
          <w:u w:val="single"/>
        </w:rPr>
        <w:t>późn</w:t>
      </w:r>
      <w:proofErr w:type="spellEnd"/>
      <w:r w:rsidR="003D0171">
        <w:rPr>
          <w:rFonts w:ascii="Arial" w:eastAsia="Calibri" w:hAnsi="Arial" w:cs="Arial"/>
          <w:u w:val="single"/>
        </w:rPr>
        <w:t>. zm.</w:t>
      </w:r>
      <w:r w:rsidRPr="00FF01C0">
        <w:rPr>
          <w:rFonts w:ascii="Arial" w:eastAsia="Calibri" w:hAnsi="Arial" w:cs="Arial"/>
          <w:u w:val="single"/>
        </w:rPr>
        <w:t xml:space="preserve">) – dalej: ustawa </w:t>
      </w:r>
      <w:proofErr w:type="spellStart"/>
      <w:r w:rsidRPr="00FF01C0">
        <w:rPr>
          <w:rFonts w:ascii="Arial" w:eastAsia="Calibri" w:hAnsi="Arial" w:cs="Arial"/>
          <w:u w:val="single"/>
        </w:rPr>
        <w:t>Pzp</w:t>
      </w:r>
      <w:proofErr w:type="spellEnd"/>
      <w:r w:rsidRPr="00FF01C0">
        <w:rPr>
          <w:rFonts w:ascii="Arial" w:eastAsia="Calibri" w:hAnsi="Arial" w:cs="Arial"/>
          <w:u w:val="single"/>
        </w:rPr>
        <w:t>, dokonuje modyfikacji treści SWZ w sposób następujący:</w:t>
      </w:r>
    </w:p>
    <w:p w14:paraId="175827DA" w14:textId="77777777" w:rsidR="003D0171" w:rsidRDefault="003D0171" w:rsidP="003D0171">
      <w:pPr>
        <w:widowControl w:val="0"/>
        <w:tabs>
          <w:tab w:val="left" w:pos="708"/>
        </w:tabs>
        <w:spacing w:after="0" w:line="240" w:lineRule="auto"/>
        <w:ind w:right="-530"/>
        <w:rPr>
          <w:rFonts w:ascii="Arial" w:eastAsia="SimSun" w:hAnsi="Arial" w:cs="Arial"/>
          <w:szCs w:val="24"/>
          <w:lang w:eastAsia="pl-PL"/>
        </w:rPr>
      </w:pPr>
    </w:p>
    <w:p w14:paraId="0331756E" w14:textId="1B729F5B" w:rsidR="003D0171" w:rsidRPr="003D0171" w:rsidRDefault="003D0171" w:rsidP="003D0171">
      <w:pPr>
        <w:widowControl w:val="0"/>
        <w:tabs>
          <w:tab w:val="left" w:pos="708"/>
        </w:tabs>
        <w:spacing w:after="0" w:line="240" w:lineRule="auto"/>
        <w:ind w:right="-530"/>
        <w:rPr>
          <w:rFonts w:ascii="Arial" w:eastAsia="SimSun" w:hAnsi="Arial" w:cs="Arial"/>
          <w:b/>
          <w:bCs/>
          <w:szCs w:val="24"/>
          <w:lang w:eastAsia="pl-PL"/>
        </w:rPr>
      </w:pPr>
      <w:r w:rsidRPr="003D0171">
        <w:rPr>
          <w:rFonts w:ascii="Arial" w:eastAsia="SimSun" w:hAnsi="Arial" w:cs="Arial"/>
          <w:b/>
          <w:bCs/>
          <w:szCs w:val="24"/>
          <w:lang w:eastAsia="pl-PL"/>
        </w:rPr>
        <w:t>Ewentualne zmiany umowy:</w:t>
      </w:r>
    </w:p>
    <w:p w14:paraId="34B0A3EF" w14:textId="77777777" w:rsidR="00B17A2E" w:rsidRDefault="00B17A2E" w:rsidP="00FF01C0">
      <w:pPr>
        <w:pStyle w:val="Zwykytekst"/>
        <w:rPr>
          <w:rFonts w:ascii="Arial" w:hAnsi="Arial" w:cs="Arial"/>
        </w:rPr>
      </w:pPr>
    </w:p>
    <w:p w14:paraId="0D638E7A" w14:textId="2BCEB63F" w:rsidR="003D0171" w:rsidRDefault="00B17A2E" w:rsidP="008521D8">
      <w:pPr>
        <w:pStyle w:val="Zwykytekst"/>
        <w:rPr>
          <w:rFonts w:ascii="Arial" w:hAnsi="Arial" w:cs="Arial"/>
        </w:rPr>
      </w:pPr>
      <w:r>
        <w:rPr>
          <w:rFonts w:ascii="Arial" w:hAnsi="Arial" w:cs="Arial"/>
        </w:rPr>
        <w:t xml:space="preserve">Było: </w:t>
      </w:r>
    </w:p>
    <w:p w14:paraId="6D0F88FB" w14:textId="77777777" w:rsidR="003D0171" w:rsidRPr="003D0171" w:rsidRDefault="003D0171" w:rsidP="003D0171">
      <w:pPr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3D0171">
        <w:rPr>
          <w:rFonts w:ascii="Arial" w:eastAsia="Times New Roman" w:hAnsi="Arial" w:cs="Arial"/>
          <w:bCs/>
        </w:rPr>
        <w:t>Przed zmianą:</w:t>
      </w:r>
    </w:p>
    <w:p w14:paraId="0F8EE257" w14:textId="270BB61F" w:rsidR="003D0171" w:rsidRPr="003D0171" w:rsidRDefault="003D0171" w:rsidP="003D0171">
      <w:pPr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3D0171">
        <w:rPr>
          <w:rFonts w:ascii="Arial" w:eastAsia="Times New Roman" w:hAnsi="Arial" w:cs="Arial"/>
          <w:bCs/>
        </w:rPr>
        <w:t>1. Zamawiający zastrzega, iż ilość zamówionych artykułów może ulec zmianie. Będzie ona zależała od wielkości środków w</w:t>
      </w:r>
      <w:r w:rsidRPr="003D0171">
        <w:rPr>
          <w:rFonts w:ascii="Arial" w:eastAsia="Times New Roman" w:hAnsi="Arial" w:cs="Arial"/>
          <w:bCs/>
        </w:rPr>
        <w:t xml:space="preserve"> </w:t>
      </w:r>
      <w:r w:rsidRPr="003D0171">
        <w:rPr>
          <w:rFonts w:ascii="Arial" w:eastAsia="Times New Roman" w:hAnsi="Arial" w:cs="Arial"/>
          <w:bCs/>
        </w:rPr>
        <w:t>budżecie.</w:t>
      </w:r>
    </w:p>
    <w:p w14:paraId="35FB70EC" w14:textId="074B0176" w:rsidR="003D0171" w:rsidRPr="003D0171" w:rsidRDefault="003D0171" w:rsidP="003D0171">
      <w:pPr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3D0171">
        <w:rPr>
          <w:rFonts w:ascii="Arial" w:eastAsia="Times New Roman" w:hAnsi="Arial" w:cs="Arial"/>
          <w:bCs/>
        </w:rPr>
        <w:t>2. Zamawiający zastrzega sobie możliwość wprowadzania zmiany ilości zamawianego przedmiotu zamówienia między</w:t>
      </w:r>
      <w:r w:rsidRPr="003D0171">
        <w:rPr>
          <w:rFonts w:ascii="Arial" w:eastAsia="Times New Roman" w:hAnsi="Arial" w:cs="Arial"/>
          <w:bCs/>
        </w:rPr>
        <w:t xml:space="preserve"> </w:t>
      </w:r>
      <w:r w:rsidRPr="003D0171">
        <w:rPr>
          <w:rFonts w:ascii="Arial" w:eastAsia="Times New Roman" w:hAnsi="Arial" w:cs="Arial"/>
          <w:bCs/>
        </w:rPr>
        <w:t>poszczególnymi pozycjami do wysokości łącznej wartości brutto umowy. Zmiany ilości przedmiotu zamówienia mogą</w:t>
      </w:r>
      <w:r w:rsidRPr="003D0171">
        <w:rPr>
          <w:rFonts w:ascii="Arial" w:eastAsia="Times New Roman" w:hAnsi="Arial" w:cs="Arial"/>
          <w:bCs/>
        </w:rPr>
        <w:t xml:space="preserve"> </w:t>
      </w:r>
      <w:r w:rsidRPr="003D0171">
        <w:rPr>
          <w:rFonts w:ascii="Arial" w:eastAsia="Times New Roman" w:hAnsi="Arial" w:cs="Arial"/>
          <w:bCs/>
        </w:rPr>
        <w:t>nastąpić wskutek zmian zapotrzebowania i nie wymagają zawarcia aneksu do umowy.</w:t>
      </w:r>
    </w:p>
    <w:p w14:paraId="51085C5D" w14:textId="77777777" w:rsidR="003D0171" w:rsidRPr="003D0171" w:rsidRDefault="003D0171" w:rsidP="003D0171">
      <w:pPr>
        <w:spacing w:after="0" w:line="240" w:lineRule="auto"/>
        <w:jc w:val="both"/>
        <w:rPr>
          <w:rFonts w:ascii="Arial" w:eastAsia="Times New Roman" w:hAnsi="Arial" w:cs="Arial"/>
          <w:bCs/>
        </w:rPr>
      </w:pPr>
    </w:p>
    <w:p w14:paraId="0A27EB8C" w14:textId="6383C423" w:rsidR="003D0171" w:rsidRPr="003D0171" w:rsidRDefault="003D0171" w:rsidP="003D0171">
      <w:pPr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3D0171">
        <w:rPr>
          <w:rFonts w:ascii="Arial" w:eastAsia="Times New Roman" w:hAnsi="Arial" w:cs="Arial"/>
          <w:bCs/>
        </w:rPr>
        <w:t>Po zmianie:</w:t>
      </w:r>
    </w:p>
    <w:p w14:paraId="3F61D27F" w14:textId="5DD8C54B" w:rsidR="003D0171" w:rsidRPr="003D0171" w:rsidRDefault="003D0171" w:rsidP="003D0171">
      <w:pPr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3D0171">
        <w:rPr>
          <w:rFonts w:ascii="Arial" w:eastAsia="Times New Roman" w:hAnsi="Arial" w:cs="Arial"/>
          <w:bCs/>
        </w:rPr>
        <w:t>1. Zamawiający zastrzega, iż ilość zamówionych artykułów może ulec zmianie. Będzie ona zależała od wielkości środków w</w:t>
      </w:r>
      <w:r w:rsidRPr="003D0171">
        <w:rPr>
          <w:rFonts w:ascii="Arial" w:eastAsia="Times New Roman" w:hAnsi="Arial" w:cs="Arial"/>
          <w:bCs/>
        </w:rPr>
        <w:t xml:space="preserve"> </w:t>
      </w:r>
      <w:r w:rsidRPr="003D0171">
        <w:rPr>
          <w:rFonts w:ascii="Arial" w:eastAsia="Times New Roman" w:hAnsi="Arial" w:cs="Arial"/>
          <w:bCs/>
        </w:rPr>
        <w:t>budżecie.</w:t>
      </w:r>
    </w:p>
    <w:p w14:paraId="48732623" w14:textId="33B642B4" w:rsidR="003D0171" w:rsidRPr="003D0171" w:rsidRDefault="003D0171" w:rsidP="003D0171">
      <w:pPr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3D0171">
        <w:rPr>
          <w:rFonts w:ascii="Arial" w:eastAsia="Times New Roman" w:hAnsi="Arial" w:cs="Arial"/>
          <w:bCs/>
        </w:rPr>
        <w:t>2. Zamawiający zastrzega sobie możliwość wprowadzania zmiany ilości zamawianego przedmiotu zamówienia między</w:t>
      </w:r>
      <w:r w:rsidRPr="003D0171">
        <w:rPr>
          <w:rFonts w:ascii="Arial" w:eastAsia="Times New Roman" w:hAnsi="Arial" w:cs="Arial"/>
          <w:bCs/>
        </w:rPr>
        <w:t xml:space="preserve"> </w:t>
      </w:r>
      <w:r w:rsidRPr="003D0171">
        <w:rPr>
          <w:rFonts w:ascii="Arial" w:eastAsia="Times New Roman" w:hAnsi="Arial" w:cs="Arial"/>
          <w:bCs/>
        </w:rPr>
        <w:t>poszczególnymi pozycjami do wysokości łącznej wartości brutto umowy. Zmiany ilości przedmiotu zamówienia mogą</w:t>
      </w:r>
      <w:r w:rsidRPr="003D0171">
        <w:rPr>
          <w:rFonts w:ascii="Arial" w:eastAsia="Times New Roman" w:hAnsi="Arial" w:cs="Arial"/>
          <w:bCs/>
        </w:rPr>
        <w:t xml:space="preserve"> </w:t>
      </w:r>
      <w:r w:rsidRPr="003D0171">
        <w:rPr>
          <w:rFonts w:ascii="Arial" w:eastAsia="Times New Roman" w:hAnsi="Arial" w:cs="Arial"/>
          <w:bCs/>
        </w:rPr>
        <w:t>nastąpić wskutek zmian zapotrzebowania i nie wymagają zawarcia aneksu do umowy.</w:t>
      </w:r>
    </w:p>
    <w:p w14:paraId="2E9761C3" w14:textId="7229CDD4" w:rsidR="00F4302C" w:rsidRPr="003D0171" w:rsidRDefault="003D0171" w:rsidP="003D0171">
      <w:pPr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3D0171">
        <w:rPr>
          <w:rFonts w:ascii="Arial" w:eastAsia="Times New Roman" w:hAnsi="Arial" w:cs="Arial"/>
          <w:bCs/>
        </w:rPr>
        <w:t>3. Zamawiający przewiduje zmianę wynagrodzenia w przypadku ustawowej zmiany stawki podatku VAT</w:t>
      </w:r>
      <w:r w:rsidRPr="003D0171">
        <w:rPr>
          <w:rFonts w:ascii="Arial" w:eastAsia="Times New Roman" w:hAnsi="Arial" w:cs="Arial"/>
          <w:bCs/>
        </w:rPr>
        <w:t>.</w:t>
      </w:r>
    </w:p>
    <w:p w14:paraId="6C4092A7" w14:textId="77777777" w:rsidR="00F4302C" w:rsidRDefault="00F4302C" w:rsidP="006B05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390D37DB" w14:textId="77777777" w:rsidR="003D0171" w:rsidRDefault="003D0171" w:rsidP="006B05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30E9EB91" w14:textId="77777777" w:rsidR="00F4302C" w:rsidRDefault="00F4302C" w:rsidP="006B05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6A7C5D5C" w14:textId="1D094178" w:rsidR="00CB7E30" w:rsidRPr="00FF01C0" w:rsidRDefault="00CB7E30" w:rsidP="006B05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FF01C0">
        <w:rPr>
          <w:rFonts w:ascii="Arial" w:eastAsia="Times New Roman" w:hAnsi="Arial" w:cs="Arial"/>
        </w:rPr>
        <w:t>……………………………………</w:t>
      </w:r>
      <w:r w:rsidR="00320C93">
        <w:rPr>
          <w:rFonts w:ascii="Arial" w:eastAsia="Times New Roman" w:hAnsi="Arial" w:cs="Arial"/>
        </w:rPr>
        <w:t>…………</w:t>
      </w:r>
    </w:p>
    <w:p w14:paraId="41FF5334" w14:textId="3C56E07D" w:rsidR="00B70DDD" w:rsidRPr="00FF01C0" w:rsidRDefault="00CB7E30" w:rsidP="00FC5ECA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FF01C0">
        <w:rPr>
          <w:rFonts w:ascii="Arial" w:eastAsia="Times New Roman" w:hAnsi="Arial" w:cs="Arial"/>
        </w:rPr>
        <w:t>Kierownik zamawiającego lub osoba upoważniona do podejmowania czynności w jego imieniu</w:t>
      </w:r>
    </w:p>
    <w:sectPr w:rsidR="00B70DDD" w:rsidRPr="00FF01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1C39D8"/>
    <w:multiLevelType w:val="hybridMultilevel"/>
    <w:tmpl w:val="EE2CB2DE"/>
    <w:lvl w:ilvl="0" w:tplc="921A754C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530A54"/>
    <w:multiLevelType w:val="hybridMultilevel"/>
    <w:tmpl w:val="F59CED04"/>
    <w:lvl w:ilvl="0" w:tplc="39E471E0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56A3CD5"/>
    <w:multiLevelType w:val="hybridMultilevel"/>
    <w:tmpl w:val="5CD60202"/>
    <w:lvl w:ilvl="0" w:tplc="8AB4AD66">
      <w:start w:val="1"/>
      <w:numFmt w:val="decimal"/>
      <w:lvlText w:val="%1)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4645883"/>
    <w:multiLevelType w:val="hybridMultilevel"/>
    <w:tmpl w:val="E2D0E9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5FF57D1"/>
    <w:multiLevelType w:val="hybridMultilevel"/>
    <w:tmpl w:val="4E0CA5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BFD4616"/>
    <w:multiLevelType w:val="multilevel"/>
    <w:tmpl w:val="42B8059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1885D8B"/>
    <w:multiLevelType w:val="hybridMultilevel"/>
    <w:tmpl w:val="EC5876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40E3A90"/>
    <w:multiLevelType w:val="hybridMultilevel"/>
    <w:tmpl w:val="34CE52C8"/>
    <w:lvl w:ilvl="0" w:tplc="50D8D920">
      <w:start w:val="1"/>
      <w:numFmt w:val="decimal"/>
      <w:lvlText w:val="%1."/>
      <w:lvlJc w:val="left"/>
      <w:pPr>
        <w:ind w:left="360" w:hanging="360"/>
      </w:pPr>
      <w:rPr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6A265CC"/>
    <w:multiLevelType w:val="hybridMultilevel"/>
    <w:tmpl w:val="F028D7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35694C"/>
    <w:multiLevelType w:val="hybridMultilevel"/>
    <w:tmpl w:val="E6B0695E"/>
    <w:lvl w:ilvl="0" w:tplc="D38083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9357945">
    <w:abstractNumId w:val="1"/>
  </w:num>
  <w:num w:numId="2" w16cid:durableId="1125777954">
    <w:abstractNumId w:val="0"/>
  </w:num>
  <w:num w:numId="3" w16cid:durableId="1975020044">
    <w:abstractNumId w:val="5"/>
  </w:num>
  <w:num w:numId="4" w16cid:durableId="641232672">
    <w:abstractNumId w:val="3"/>
  </w:num>
  <w:num w:numId="5" w16cid:durableId="1578053880">
    <w:abstractNumId w:val="2"/>
  </w:num>
  <w:num w:numId="6" w16cid:durableId="831599218">
    <w:abstractNumId w:val="13"/>
  </w:num>
  <w:num w:numId="7" w16cid:durableId="920138287">
    <w:abstractNumId w:val="14"/>
  </w:num>
  <w:num w:numId="8" w16cid:durableId="24672938">
    <w:abstractNumId w:val="10"/>
  </w:num>
  <w:num w:numId="9" w16cid:durableId="661398521">
    <w:abstractNumId w:val="4"/>
  </w:num>
  <w:num w:numId="10" w16cid:durableId="1299144707">
    <w:abstractNumId w:val="12"/>
  </w:num>
  <w:num w:numId="11" w16cid:durableId="2095466904">
    <w:abstractNumId w:val="7"/>
  </w:num>
  <w:num w:numId="12" w16cid:durableId="64844246">
    <w:abstractNumId w:val="6"/>
  </w:num>
  <w:num w:numId="13" w16cid:durableId="1579511639">
    <w:abstractNumId w:val="11"/>
  </w:num>
  <w:num w:numId="14" w16cid:durableId="1308246327">
    <w:abstractNumId w:val="9"/>
  </w:num>
  <w:num w:numId="15" w16cid:durableId="53827849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C3A"/>
    <w:rsid w:val="000C1ED0"/>
    <w:rsid w:val="001667EB"/>
    <w:rsid w:val="00167932"/>
    <w:rsid w:val="00292A0A"/>
    <w:rsid w:val="00320C93"/>
    <w:rsid w:val="003D0171"/>
    <w:rsid w:val="004B4C39"/>
    <w:rsid w:val="004F3BAC"/>
    <w:rsid w:val="005D4B76"/>
    <w:rsid w:val="005F0DA8"/>
    <w:rsid w:val="00632863"/>
    <w:rsid w:val="00635B42"/>
    <w:rsid w:val="00652394"/>
    <w:rsid w:val="006B059D"/>
    <w:rsid w:val="007A2503"/>
    <w:rsid w:val="007E5D1E"/>
    <w:rsid w:val="00820B53"/>
    <w:rsid w:val="008521D8"/>
    <w:rsid w:val="008C7D7C"/>
    <w:rsid w:val="00955E4B"/>
    <w:rsid w:val="00AD543C"/>
    <w:rsid w:val="00B17A2E"/>
    <w:rsid w:val="00B70DDD"/>
    <w:rsid w:val="00BD5913"/>
    <w:rsid w:val="00CB7E30"/>
    <w:rsid w:val="00D11746"/>
    <w:rsid w:val="00D50C3A"/>
    <w:rsid w:val="00D81CDF"/>
    <w:rsid w:val="00E97A69"/>
    <w:rsid w:val="00EA174A"/>
    <w:rsid w:val="00F4302C"/>
    <w:rsid w:val="00FC5ECA"/>
    <w:rsid w:val="00FF0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29882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Obiekt,BulletC,Akapit z listą31,NOWY,Akapit z listą32,WyliczPrzyklad,CW_Lista"/>
    <w:basedOn w:val="Normalny"/>
    <w:link w:val="AkapitzlistZnak"/>
    <w:uiPriority w:val="34"/>
    <w:qFormat/>
    <w:rsid w:val="00652394"/>
    <w:pPr>
      <w:ind w:left="720"/>
      <w:contextualSpacing/>
    </w:pPr>
  </w:style>
  <w:style w:type="character" w:customStyle="1" w:styleId="AkapitzlistZnak">
    <w:name w:val="Akapit z listą Znak"/>
    <w:aliases w:val="normalny tekst Znak,Obiekt Znak,BulletC Znak,Akapit z listą31 Znak,NOWY Znak,Akapit z listą32 Znak,WyliczPrzyklad Znak,CW_Lista Znak"/>
    <w:link w:val="Akapitzlist"/>
    <w:uiPriority w:val="34"/>
    <w:locked/>
    <w:rsid w:val="008C7D7C"/>
  </w:style>
  <w:style w:type="paragraph" w:styleId="Tekstpodstawowy">
    <w:name w:val="Body Text"/>
    <w:basedOn w:val="Normalny"/>
    <w:link w:val="TekstpodstawowyZnak"/>
    <w:uiPriority w:val="99"/>
    <w:unhideWhenUsed/>
    <w:rsid w:val="007A250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2503"/>
  </w:style>
  <w:style w:type="character" w:customStyle="1" w:styleId="markedcontent">
    <w:name w:val="markedcontent"/>
    <w:basedOn w:val="Domylnaczcionkaakapitu"/>
    <w:rsid w:val="007A2503"/>
  </w:style>
  <w:style w:type="paragraph" w:styleId="Zwykytekst">
    <w:name w:val="Plain Text"/>
    <w:basedOn w:val="Normalny"/>
    <w:link w:val="ZwykytekstZnak"/>
    <w:uiPriority w:val="99"/>
    <w:unhideWhenUsed/>
    <w:rsid w:val="00FF01C0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F01C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4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2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E.Łuczyk</cp:lastModifiedBy>
  <cp:revision>2</cp:revision>
  <cp:lastPrinted>2023-03-16T07:28:00Z</cp:lastPrinted>
  <dcterms:created xsi:type="dcterms:W3CDTF">2023-12-01T06:55:00Z</dcterms:created>
  <dcterms:modified xsi:type="dcterms:W3CDTF">2023-12-01T06:55:00Z</dcterms:modified>
</cp:coreProperties>
</file>