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2F9BFA68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CC44C9">
        <w:rPr>
          <w:rFonts w:ascii="Cambria" w:hAnsi="Cambria" w:cs="Arial"/>
          <w:b/>
          <w:bCs/>
          <w:sz w:val="21"/>
          <w:szCs w:val="21"/>
        </w:rPr>
        <w:t>5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33879F99" w:rsidR="006C0AA3" w:rsidRPr="005F18C2" w:rsidRDefault="00453804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53804">
        <w:rPr>
          <w:rFonts w:ascii="Cambria" w:hAnsi="Cambria" w:cs="Arial"/>
          <w:b/>
          <w:sz w:val="21"/>
          <w:szCs w:val="21"/>
        </w:rPr>
        <w:t>RG.271.1.</w:t>
      </w:r>
      <w:r w:rsidR="008C4087">
        <w:rPr>
          <w:rFonts w:ascii="Cambria" w:hAnsi="Cambria" w:cs="Arial"/>
          <w:b/>
          <w:sz w:val="21"/>
          <w:szCs w:val="21"/>
        </w:rPr>
        <w:t>5</w:t>
      </w:r>
      <w:r w:rsidRPr="00453804">
        <w:rPr>
          <w:rFonts w:ascii="Cambria" w:hAnsi="Cambria" w:cs="Arial"/>
          <w:b/>
          <w:sz w:val="21"/>
          <w:szCs w:val="21"/>
        </w:rPr>
        <w:t>.202</w:t>
      </w:r>
      <w:r w:rsidR="00770818">
        <w:rPr>
          <w:rFonts w:ascii="Cambria" w:hAnsi="Cambria" w:cs="Arial"/>
          <w:b/>
          <w:sz w:val="21"/>
          <w:szCs w:val="21"/>
        </w:rPr>
        <w:t>3</w:t>
      </w: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38D1C5D" w14:textId="6E647B21" w:rsidR="00471CFF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</w:t>
      </w:r>
      <w:r w:rsidR="00770818">
        <w:rPr>
          <w:rFonts w:ascii="Cambria" w:hAnsi="Cambria" w:cs="Arial"/>
          <w:bCs/>
          <w:sz w:val="21"/>
          <w:szCs w:val="21"/>
        </w:rPr>
        <w:t> </w:t>
      </w:r>
      <w:r w:rsidRPr="005F18C2">
        <w:rPr>
          <w:rFonts w:ascii="Cambria" w:hAnsi="Cambria" w:cs="Arial"/>
          <w:bCs/>
          <w:sz w:val="21"/>
          <w:szCs w:val="21"/>
        </w:rPr>
        <w:t>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DC6CC8">
        <w:rPr>
          <w:rFonts w:ascii="Cambria" w:hAnsi="Cambria" w:cs="Arial"/>
          <w:bCs/>
          <w:sz w:val="21"/>
          <w:szCs w:val="21"/>
        </w:rPr>
        <w:t xml:space="preserve">w zw. z art. 266 </w:t>
      </w:r>
      <w:r w:rsidRPr="005F18C2">
        <w:rPr>
          <w:rFonts w:ascii="Cambria" w:hAnsi="Cambria" w:cs="Arial"/>
          <w:bCs/>
          <w:sz w:val="21"/>
          <w:szCs w:val="21"/>
        </w:rPr>
        <w:t>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770818">
        <w:rPr>
          <w:rFonts w:ascii="Cambria" w:hAnsi="Cambria" w:cs="Arial"/>
          <w:bCs/>
          <w:sz w:val="21"/>
          <w:szCs w:val="21"/>
        </w:rPr>
        <w:t>2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770818">
        <w:rPr>
          <w:rFonts w:ascii="Cambria" w:hAnsi="Cambria" w:cs="Arial"/>
          <w:bCs/>
          <w:sz w:val="21"/>
          <w:szCs w:val="21"/>
        </w:rPr>
        <w:t>710</w:t>
      </w:r>
      <w:r w:rsidRPr="005F18C2">
        <w:rPr>
          <w:rFonts w:ascii="Cambria" w:hAnsi="Cambria" w:cs="Arial"/>
          <w:bCs/>
          <w:sz w:val="21"/>
          <w:szCs w:val="21"/>
        </w:rPr>
        <w:t xml:space="preserve"> z późn. zm.) udostępnić wykonawcy przystępującemu do postępowania w sprawie zamówienia publicznego prowadzonego w trybie </w:t>
      </w:r>
      <w:r w:rsidR="000A7FD0">
        <w:rPr>
          <w:rFonts w:ascii="Cambria" w:hAnsi="Cambria" w:cs="Arial"/>
          <w:bCs/>
          <w:sz w:val="21"/>
          <w:szCs w:val="21"/>
        </w:rPr>
        <w:t>podstawowym</w:t>
      </w:r>
      <w:r w:rsidR="00471CFF">
        <w:rPr>
          <w:rFonts w:ascii="Cambria" w:hAnsi="Cambria" w:cs="Arial"/>
          <w:bCs/>
          <w:sz w:val="21"/>
          <w:szCs w:val="21"/>
        </w:rPr>
        <w:t xml:space="preserve"> na</w:t>
      </w:r>
      <w:r w:rsidR="008C4087">
        <w:rPr>
          <w:rFonts w:ascii="Cambria" w:hAnsi="Cambria" w:cs="Arial"/>
          <w:bCs/>
          <w:sz w:val="21"/>
          <w:szCs w:val="21"/>
        </w:rPr>
        <w:t xml:space="preserve"> </w:t>
      </w:r>
      <w:r w:rsidR="008C4087" w:rsidRPr="008C4087">
        <w:rPr>
          <w:rFonts w:ascii="Cambria" w:hAnsi="Cambria" w:cs="Arial"/>
          <w:b/>
          <w:sz w:val="21"/>
          <w:szCs w:val="21"/>
        </w:rPr>
        <w:t>NADZORY INWESTORSKIE</w:t>
      </w:r>
      <w:r w:rsidR="008608A4">
        <w:rPr>
          <w:rFonts w:ascii="Cambria" w:hAnsi="Cambria" w:cs="Arial"/>
          <w:b/>
          <w:bCs/>
          <w:iCs/>
          <w:sz w:val="21"/>
          <w:szCs w:val="21"/>
        </w:rPr>
        <w:t xml:space="preserve"> </w:t>
      </w:r>
      <w:r w:rsidR="00CC44C9">
        <w:rPr>
          <w:rFonts w:ascii="Cambria" w:hAnsi="Cambria" w:cs="Arial"/>
          <w:b/>
          <w:bCs/>
          <w:iCs/>
          <w:sz w:val="21"/>
          <w:szCs w:val="21"/>
        </w:rPr>
        <w:t xml:space="preserve">- </w:t>
      </w:r>
      <w:r w:rsidR="008608A4">
        <w:rPr>
          <w:rFonts w:ascii="Cambria" w:hAnsi="Cambria" w:cs="Arial"/>
          <w:b/>
          <w:bCs/>
          <w:iCs/>
          <w:sz w:val="21"/>
          <w:szCs w:val="21"/>
        </w:rPr>
        <w:t xml:space="preserve">cz. </w:t>
      </w:r>
      <w:r w:rsidR="00CC44C9">
        <w:rPr>
          <w:rFonts w:ascii="Cambria" w:hAnsi="Cambria" w:cs="Arial"/>
          <w:b/>
          <w:bCs/>
          <w:iCs/>
          <w:sz w:val="21"/>
          <w:szCs w:val="21"/>
        </w:rPr>
        <w:t xml:space="preserve">4 </w:t>
      </w:r>
      <w:r w:rsidR="009F59A4">
        <w:rPr>
          <w:rFonts w:ascii="Cambria" w:hAnsi="Cambria" w:cs="Arial"/>
          <w:b/>
          <w:i/>
          <w:sz w:val="21"/>
          <w:szCs w:val="21"/>
        </w:rPr>
        <w:t>Budowa pętli autobusowej wraz z przebudową drogi gminnej w m. Piaski</w:t>
      </w:r>
      <w:r w:rsidR="00DA6503">
        <w:rPr>
          <w:rFonts w:ascii="Cambria" w:hAnsi="Cambria"/>
          <w:b/>
          <w:bCs/>
          <w:sz w:val="21"/>
          <w:szCs w:val="21"/>
          <w:lang w:eastAsia="pl-PL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>(dalej: „Postępowanie”), tj.</w:t>
      </w:r>
    </w:p>
    <w:p w14:paraId="191DCF57" w14:textId="203BFBD2" w:rsidR="000A7FD0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514099D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756CBA">
        <w:rPr>
          <w:rFonts w:ascii="Cambria" w:hAnsi="Cambria" w:cs="Arial"/>
          <w:bCs/>
          <w:sz w:val="21"/>
          <w:szCs w:val="21"/>
        </w:rPr>
        <w:br/>
      </w:r>
      <w:r w:rsidRPr="005F18C2">
        <w:rPr>
          <w:rFonts w:ascii="Cambria" w:hAnsi="Cambria" w:cs="Arial"/>
          <w:bCs/>
          <w:sz w:val="21"/>
          <w:szCs w:val="21"/>
        </w:rPr>
        <w:t xml:space="preserve">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6F3B18F1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</w:t>
      </w:r>
      <w:r w:rsidR="00756CBA" w:rsidRPr="00B57CB9">
        <w:rPr>
          <w:rFonts w:ascii="Cambria" w:eastAsia="Calibri" w:hAnsi="Cambria"/>
          <w:sz w:val="21"/>
          <w:szCs w:val="21"/>
          <w:lang w:eastAsia="pl-PL"/>
        </w:rPr>
        <w:t>202</w:t>
      </w:r>
      <w:r w:rsidR="00770818">
        <w:rPr>
          <w:rFonts w:ascii="Cambria" w:eastAsia="Calibri" w:hAnsi="Cambria"/>
          <w:sz w:val="21"/>
          <w:szCs w:val="21"/>
          <w:lang w:eastAsia="pl-PL"/>
        </w:rPr>
        <w:t>3</w:t>
      </w:r>
      <w:r w:rsidR="00756CBA" w:rsidRPr="00B57CB9">
        <w:rPr>
          <w:rFonts w:ascii="Cambria" w:eastAsia="Calibri" w:hAnsi="Cambria"/>
          <w:sz w:val="21"/>
          <w:szCs w:val="21"/>
          <w:lang w:eastAsia="pl-PL"/>
        </w:rPr>
        <w:t xml:space="preserve"> </w:t>
      </w:r>
      <w:r w:rsidRPr="00B57CB9">
        <w:rPr>
          <w:rFonts w:ascii="Cambria" w:eastAsia="Calibri" w:hAnsi="Cambria"/>
          <w:sz w:val="21"/>
          <w:szCs w:val="21"/>
          <w:lang w:eastAsia="pl-PL"/>
        </w:rPr>
        <w:t>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936498" w:rsidRDefault="007B12AE" w:rsidP="00403D14">
      <w:pPr>
        <w:suppressAutoHyphens w:val="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bookmarkStart w:id="17" w:name="_Hlk77608743"/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(1) w postaci elektronicznej opatrzonej kwalifikowanym podpisem elektronicznym przez </w:t>
      </w:r>
      <w:r w:rsidR="009A3107" w:rsidRPr="00936498">
        <w:rPr>
          <w:rFonts w:ascii="Cambria" w:hAnsi="Cambria" w:cs="Arial"/>
          <w:bCs/>
          <w:i/>
          <w:color w:val="FF0000"/>
          <w:sz w:val="22"/>
          <w:szCs w:val="22"/>
        </w:rPr>
        <w:t>podmiot udostępniający zasoby</w:t>
      </w:r>
      <w:r w:rsidR="0081791B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lub w postaci elektronicznej opatrzonej przez </w:t>
      </w:r>
      <w:r w:rsidR="0081791B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podmiot udostępniający zasoby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podpisem zaufanym lub podpisem osobistym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podmiotu udostępniającego zasoby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podmiotu udostępniającego zasoby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) jest opatrywane 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przez podmiot udostępniający zasoby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kwalifikowanym podpisem elektronicznym, podpisem zaufanym lub podpisem osobistym lub przez notariusza</w:t>
      </w:r>
      <w:bookmarkEnd w:id="17"/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.</w:t>
      </w:r>
    </w:p>
    <w:sectPr w:rsidR="00F5466D" w:rsidRPr="00936498" w:rsidSect="00D041B0">
      <w:footerReference w:type="defaul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B4CD" w14:textId="77777777" w:rsidR="004F780C" w:rsidRDefault="004F780C">
      <w:r>
        <w:separator/>
      </w:r>
    </w:p>
  </w:endnote>
  <w:endnote w:type="continuationSeparator" w:id="0">
    <w:p w14:paraId="70C5F080" w14:textId="77777777" w:rsidR="004F780C" w:rsidRDefault="004F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1C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E12B8" w14:textId="77777777" w:rsidR="004F780C" w:rsidRDefault="004F780C">
      <w:r>
        <w:separator/>
      </w:r>
    </w:p>
  </w:footnote>
  <w:footnote w:type="continuationSeparator" w:id="0">
    <w:p w14:paraId="247E7398" w14:textId="77777777" w:rsidR="004F780C" w:rsidRDefault="004F7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30156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810134">
    <w:abstractNumId w:val="1"/>
    <w:lvlOverride w:ilvl="0">
      <w:startOverride w:val="1"/>
    </w:lvlOverride>
  </w:num>
  <w:num w:numId="3" w16cid:durableId="1431582371">
    <w:abstractNumId w:val="2"/>
    <w:lvlOverride w:ilvl="0">
      <w:startOverride w:val="1"/>
    </w:lvlOverride>
  </w:num>
  <w:num w:numId="4" w16cid:durableId="10716118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1D2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38DB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13C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14B68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4FD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04"/>
    <w:rsid w:val="0045382D"/>
    <w:rsid w:val="00454F11"/>
    <w:rsid w:val="00455AFF"/>
    <w:rsid w:val="004564EC"/>
    <w:rsid w:val="0046056B"/>
    <w:rsid w:val="00462831"/>
    <w:rsid w:val="00462C1C"/>
    <w:rsid w:val="004653F9"/>
    <w:rsid w:val="00466CF3"/>
    <w:rsid w:val="0047030B"/>
    <w:rsid w:val="00470ADE"/>
    <w:rsid w:val="00470BAF"/>
    <w:rsid w:val="00471064"/>
    <w:rsid w:val="00471194"/>
    <w:rsid w:val="00471CFF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504C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80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CD1"/>
    <w:rsid w:val="00586DEE"/>
    <w:rsid w:val="005901E2"/>
    <w:rsid w:val="00590EA1"/>
    <w:rsid w:val="00596F86"/>
    <w:rsid w:val="005978CC"/>
    <w:rsid w:val="005A2030"/>
    <w:rsid w:val="005A31E9"/>
    <w:rsid w:val="005A3F6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79F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17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11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23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3664"/>
    <w:rsid w:val="006F59F5"/>
    <w:rsid w:val="006F6DAE"/>
    <w:rsid w:val="00701168"/>
    <w:rsid w:val="007020DC"/>
    <w:rsid w:val="007026AE"/>
    <w:rsid w:val="00703020"/>
    <w:rsid w:val="007032EF"/>
    <w:rsid w:val="00703A30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41CA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CBA"/>
    <w:rsid w:val="007611F4"/>
    <w:rsid w:val="00763044"/>
    <w:rsid w:val="007631C7"/>
    <w:rsid w:val="007645FC"/>
    <w:rsid w:val="007652FB"/>
    <w:rsid w:val="00766A10"/>
    <w:rsid w:val="00770818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8A4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4087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498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DA6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59A4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21A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9CC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6597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00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67D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C9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166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0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AA4"/>
    <w:rsid w:val="00D92B14"/>
    <w:rsid w:val="00D96055"/>
    <w:rsid w:val="00D96757"/>
    <w:rsid w:val="00DA184F"/>
    <w:rsid w:val="00DA2974"/>
    <w:rsid w:val="00DA3F3B"/>
    <w:rsid w:val="00DA433C"/>
    <w:rsid w:val="00DA572B"/>
    <w:rsid w:val="00DA6503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CC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3D7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8E4"/>
    <w:rsid w:val="00EE5D03"/>
    <w:rsid w:val="00EE613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A04BE-B989-4030-B575-134109B7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Asystent (Referat Gospodarki)</dc:creator>
  <cp:lastModifiedBy>Asystent (Referat Gospodarczy)</cp:lastModifiedBy>
  <cp:revision>4</cp:revision>
  <cp:lastPrinted>2017-05-23T10:32:00Z</cp:lastPrinted>
  <dcterms:created xsi:type="dcterms:W3CDTF">2023-05-22T08:10:00Z</dcterms:created>
  <dcterms:modified xsi:type="dcterms:W3CDTF">2023-05-23T12:36:00Z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