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5169A8A" w14:textId="77777777" w:rsidR="00403121" w:rsidRPr="00711FDD" w:rsidRDefault="00403121" w:rsidP="00DF4C0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>Załącznik nr 2 do SWZ</w:t>
      </w:r>
    </w:p>
    <w:p w14:paraId="0C8B3DCC" w14:textId="3FABB670" w:rsidR="008C0407" w:rsidRPr="00461D87" w:rsidRDefault="002C20A4" w:rsidP="00CE5910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  <w:r w:rsidRPr="002C20A4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RG.271.1.</w:t>
      </w:r>
      <w:r w:rsidR="00411250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5</w:t>
      </w:r>
      <w:r w:rsidRPr="002C20A4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.202</w:t>
      </w:r>
      <w:r w:rsidR="00DE7D10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3</w:t>
      </w:r>
    </w:p>
    <w:p w14:paraId="46691FF8" w14:textId="77777777" w:rsidR="008579A7" w:rsidRPr="008579A7" w:rsidRDefault="008579A7" w:rsidP="008579A7">
      <w:pPr>
        <w:suppressAutoHyphens w:val="0"/>
        <w:spacing w:before="120" w:after="120"/>
        <w:ind w:left="5664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8579A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Gmina Świdnica</w:t>
      </w:r>
    </w:p>
    <w:p w14:paraId="046B90AF" w14:textId="49FC39F8" w:rsidR="008C0407" w:rsidRPr="00461D87" w:rsidRDefault="008579A7" w:rsidP="008579A7">
      <w:pPr>
        <w:suppressAutoHyphens w:val="0"/>
        <w:spacing w:before="120" w:after="120"/>
        <w:ind w:left="5664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8579A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Długa 38, 66 – 008 Świdnica</w:t>
      </w:r>
    </w:p>
    <w:p w14:paraId="2D9A382E" w14:textId="77777777" w:rsidR="008C0407" w:rsidRPr="00A62D8E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7"/>
          <w:szCs w:val="7"/>
          <w:lang w:eastAsia="pl-PL"/>
        </w:rPr>
      </w:pPr>
    </w:p>
    <w:p w14:paraId="106A15CE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711FDD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>BRAKU PODSTAW</w:t>
      </w:r>
      <w:r w:rsidR="00330EDB">
        <w:rPr>
          <w:rFonts w:ascii="Cambria" w:hAnsi="Cambria" w:cs="Arial"/>
          <w:b/>
          <w:bCs/>
          <w:sz w:val="21"/>
          <w:szCs w:val="21"/>
        </w:rPr>
        <w:t xml:space="preserve"> DO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 xml:space="preserve"> WYKLUCZENIA </w:t>
      </w:r>
    </w:p>
    <w:p w14:paraId="50D33230" w14:textId="77777777" w:rsidR="00050E2E" w:rsidRPr="00A62D8E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11"/>
          <w:szCs w:val="11"/>
        </w:rPr>
      </w:pPr>
    </w:p>
    <w:p w14:paraId="513937AC" w14:textId="10197357" w:rsidR="009A47BE" w:rsidRPr="0036297C" w:rsidRDefault="009A47BE" w:rsidP="00DF4C03">
      <w:pPr>
        <w:spacing w:before="120" w:after="120"/>
        <w:jc w:val="both"/>
        <w:rPr>
          <w:rFonts w:ascii="Arial" w:hAnsi="Arial" w:cs="Arial"/>
          <w:bCs/>
        </w:rPr>
      </w:pPr>
      <w:r w:rsidRPr="009A47BE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</w:t>
      </w:r>
      <w:bookmarkStart w:id="0" w:name="_Hlk129079810"/>
      <w:r w:rsidR="00A2452A">
        <w:rPr>
          <w:rFonts w:ascii="Cambria" w:hAnsi="Cambria" w:cs="Arial"/>
          <w:bCs/>
          <w:sz w:val="21"/>
          <w:szCs w:val="21"/>
        </w:rPr>
        <w:t> </w:t>
      </w:r>
      <w:bookmarkEnd w:id="0"/>
      <w:r w:rsidR="00411250">
        <w:rPr>
          <w:rFonts w:ascii="Arial" w:hAnsi="Arial" w:cs="Arial"/>
          <w:b/>
          <w:i/>
        </w:rPr>
        <w:t xml:space="preserve">NADZORY INWESTORSKIE - </w:t>
      </w:r>
      <w:r w:rsidR="001C053A" w:rsidRPr="0036297C">
        <w:rPr>
          <w:rFonts w:ascii="Arial" w:hAnsi="Arial" w:cs="Arial"/>
          <w:b/>
          <w:i/>
        </w:rPr>
        <w:t>cz.</w:t>
      </w:r>
      <w:r w:rsidR="0036297C">
        <w:rPr>
          <w:rFonts w:ascii="Arial" w:hAnsi="Arial" w:cs="Arial"/>
          <w:b/>
          <w:i/>
        </w:rPr>
        <w:t xml:space="preserve"> 4</w:t>
      </w:r>
      <w:r w:rsidR="00411250" w:rsidRPr="0036297C">
        <w:rPr>
          <w:rFonts w:ascii="Arial" w:hAnsi="Arial" w:cs="Arial"/>
          <w:b/>
          <w:i/>
        </w:rPr>
        <w:t xml:space="preserve"> </w:t>
      </w:r>
      <w:r w:rsidR="0036297C" w:rsidRPr="0036297C">
        <w:rPr>
          <w:rFonts w:ascii="Arial" w:hAnsi="Arial" w:cs="Arial"/>
          <w:b/>
          <w:i/>
        </w:rPr>
        <w:t>Budowa pętli autobusowej wraz z przebudową drogi gminnej w m. Piaski</w:t>
      </w:r>
      <w:r w:rsidR="00D81070">
        <w:rPr>
          <w:rFonts w:ascii="Arial" w:hAnsi="Arial" w:cs="Arial"/>
          <w:b/>
          <w:i/>
        </w:rPr>
        <w:t>,</w:t>
      </w:r>
    </w:p>
    <w:p w14:paraId="1B19B254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Ja niżej podpisany 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____________________</w:t>
      </w:r>
      <w:r w:rsidR="00711FDD">
        <w:rPr>
          <w:rFonts w:ascii="Cambria" w:hAnsi="Cambria" w:cs="Arial"/>
          <w:bCs/>
          <w:sz w:val="21"/>
          <w:szCs w:val="21"/>
        </w:rPr>
        <w:t>_____________</w:t>
      </w:r>
    </w:p>
    <w:p w14:paraId="43DB091F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44F9C47A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141F3D" w14:textId="697B06C6" w:rsidR="00DE7D10" w:rsidRDefault="00DE7D10" w:rsidP="00DE7D10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 w:rsidRPr="00DE7D10">
        <w:rPr>
          <w:rFonts w:ascii="Cambria" w:hAnsi="Cambria" w:cs="Arial"/>
          <w:bCs/>
          <w:sz w:val="21"/>
          <w:szCs w:val="21"/>
        </w:rPr>
        <w:t>oświadczam, że nie podlegam/reprezentowany przeze mnie Wykonawca nie podlega wykluczeniu z ww. postępowania na podstawie: art. 108 ust. 1 pkt 1-6, art. 109 ust. 1 pkt 4 ustawy z dnia 11 września 2019 r. Prawo zamówień publicznych (</w:t>
      </w:r>
      <w:r w:rsidR="006F796A">
        <w:rPr>
          <w:rFonts w:ascii="Cambria" w:hAnsi="Cambria" w:cs="Arial"/>
          <w:bCs/>
          <w:sz w:val="21"/>
          <w:szCs w:val="21"/>
        </w:rPr>
        <w:t xml:space="preserve">t.j. </w:t>
      </w:r>
      <w:r w:rsidRPr="00DE7D10">
        <w:rPr>
          <w:rFonts w:ascii="Cambria" w:hAnsi="Cambria" w:cs="Arial"/>
          <w:bCs/>
          <w:sz w:val="21"/>
          <w:szCs w:val="21"/>
        </w:rPr>
        <w:t xml:space="preserve">Dz. U. z 2022 r. poz. 1710 </w:t>
      </w:r>
      <w:r w:rsidR="006F796A">
        <w:rPr>
          <w:rFonts w:ascii="Cambria" w:hAnsi="Cambria" w:cs="Arial"/>
          <w:bCs/>
          <w:sz w:val="21"/>
          <w:szCs w:val="21"/>
        </w:rPr>
        <w:t xml:space="preserve">z późn. zm. </w:t>
      </w:r>
      <w:r w:rsidRPr="00DE7D10">
        <w:rPr>
          <w:rFonts w:ascii="Cambria" w:hAnsi="Cambria" w:cs="Arial"/>
          <w:bCs/>
          <w:sz w:val="21"/>
          <w:szCs w:val="21"/>
        </w:rPr>
        <w:t>– dalej jako „PZP”) oraz art. 7 ust. 1 pkt 1-3 ustawy z dnia 13 kwietnia 2022 r. o szczególnych rozwiązaniach w zakresie przeciwdziałania wspieraniu agresji na Ukrainę oraz służących ochronie bezpieczeństwa narodowego (Dz. U. z 202</w:t>
      </w:r>
      <w:r w:rsidR="00A2452A">
        <w:rPr>
          <w:rFonts w:ascii="Cambria" w:hAnsi="Cambria" w:cs="Arial"/>
          <w:bCs/>
          <w:sz w:val="21"/>
          <w:szCs w:val="21"/>
        </w:rPr>
        <w:t>3</w:t>
      </w:r>
      <w:r w:rsidRPr="00DE7D10">
        <w:rPr>
          <w:rFonts w:ascii="Cambria" w:hAnsi="Cambria" w:cs="Arial"/>
          <w:bCs/>
          <w:sz w:val="21"/>
          <w:szCs w:val="21"/>
        </w:rPr>
        <w:t xml:space="preserve"> r. poz. </w:t>
      </w:r>
      <w:r w:rsidR="00A2452A">
        <w:rPr>
          <w:rFonts w:ascii="Cambria" w:hAnsi="Cambria" w:cs="Arial"/>
          <w:bCs/>
          <w:sz w:val="21"/>
          <w:szCs w:val="21"/>
        </w:rPr>
        <w:t>129</w:t>
      </w:r>
      <w:r w:rsidRPr="00DE7D10">
        <w:rPr>
          <w:rFonts w:ascii="Cambria" w:hAnsi="Cambria" w:cs="Arial"/>
          <w:bCs/>
          <w:sz w:val="21"/>
          <w:szCs w:val="21"/>
        </w:rPr>
        <w:t xml:space="preserve"> – „Specustawa”).</w:t>
      </w:r>
      <w:r w:rsidRPr="00DE7D10">
        <w:rPr>
          <w:rFonts w:ascii="Cambria" w:hAnsi="Cambria" w:cs="Arial"/>
          <w:bCs/>
          <w:i/>
          <w:iCs/>
          <w:sz w:val="21"/>
          <w:szCs w:val="21"/>
        </w:rPr>
        <w:t xml:space="preserve"> </w:t>
      </w:r>
    </w:p>
    <w:p w14:paraId="5C7CC8BD" w14:textId="0687A6BC" w:rsidR="005F543A" w:rsidRPr="00711FDD" w:rsidRDefault="00711FDD" w:rsidP="00DE7D10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3A2DF11F" w14:textId="3180740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(podać należy zastosowaną podstawę wykluczenia spośród wymienionych w art. 108 ust 1 pkt 1, 2 i 5 lub art. 109 ust 1 pkt 4, </w:t>
      </w:r>
      <w:r w:rsidR="008579A7">
        <w:rPr>
          <w:rFonts w:ascii="Cambria" w:hAnsi="Cambria" w:cs="Arial"/>
          <w:bCs/>
          <w:i/>
          <w:sz w:val="21"/>
          <w:szCs w:val="21"/>
        </w:rPr>
        <w:br/>
      </w:r>
      <w:r w:rsidRPr="00711FDD">
        <w:rPr>
          <w:rFonts w:ascii="Cambria" w:hAnsi="Cambria" w:cs="Arial"/>
          <w:bCs/>
          <w:i/>
          <w:sz w:val="21"/>
          <w:szCs w:val="21"/>
        </w:rPr>
        <w:t>PZP).</w:t>
      </w:r>
      <w:r w:rsidRPr="00711FDD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 art. 110 </w:t>
      </w:r>
      <w:r w:rsidR="008579A7">
        <w:rPr>
          <w:rFonts w:ascii="Cambria" w:hAnsi="Cambria" w:cs="Arial"/>
          <w:bCs/>
          <w:sz w:val="21"/>
          <w:szCs w:val="21"/>
        </w:rPr>
        <w:br/>
      </w:r>
      <w:r w:rsidRPr="00711FDD">
        <w:rPr>
          <w:rFonts w:ascii="Cambria" w:hAnsi="Cambria" w:cs="Arial"/>
          <w:bCs/>
          <w:sz w:val="21"/>
          <w:szCs w:val="21"/>
        </w:rPr>
        <w:t xml:space="preserve">ust. 2 PZP podjęte zostały następujące czynności: </w:t>
      </w:r>
    </w:p>
    <w:p w14:paraId="0F8812C6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7244E79B" w14:textId="77777777" w:rsidR="00652388" w:rsidRPr="00652388" w:rsidRDefault="00567587" w:rsidP="00652388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1" w:name="_Hlk77596140"/>
      <w:bookmarkStart w:id="2" w:name="_Hlk77594911"/>
    </w:p>
    <w:p w14:paraId="58760F8E" w14:textId="77777777" w:rsidR="00652388" w:rsidRPr="00652388" w:rsidRDefault="00652388" w:rsidP="00652388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43FAA4E" w14:textId="2DB20922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DE7D10">
        <w:rPr>
          <w:rFonts w:ascii="Cambria" w:eastAsia="Calibri" w:hAnsi="Cambria"/>
          <w:sz w:val="21"/>
          <w:szCs w:val="21"/>
          <w:lang w:eastAsia="pl-PL"/>
        </w:rPr>
        <w:t>3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74DCBDB5" w14:textId="77777777" w:rsidR="008579A7" w:rsidRDefault="008579A7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30D480BB" w14:textId="77777777" w:rsidR="008579A7" w:rsidRPr="00652388" w:rsidRDefault="008579A7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0F2D196" w14:textId="4FF02330" w:rsidR="0004740F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4A82D5FB" w14:textId="5277517F" w:rsidR="008579A7" w:rsidRDefault="008579A7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0C003603" w14:textId="1E659A8C" w:rsidR="00050E2E" w:rsidRPr="004F794F" w:rsidRDefault="00652388" w:rsidP="004F794F">
      <w:pPr>
        <w:spacing w:before="120" w:after="120"/>
        <w:jc w:val="both"/>
        <w:rPr>
          <w:rFonts w:ascii="Cambria" w:eastAsia="Calibri" w:hAnsi="Cambria"/>
          <w:color w:val="FF0000"/>
          <w:sz w:val="21"/>
          <w:szCs w:val="21"/>
          <w:lang w:eastAsia="en-US"/>
        </w:rPr>
      </w:pPr>
      <w:bookmarkStart w:id="3" w:name="_Hlk60047166"/>
      <w:bookmarkEnd w:id="1"/>
      <w:bookmarkEnd w:id="2"/>
      <w:r w:rsidRPr="004F794F">
        <w:rPr>
          <w:rFonts w:ascii="Cambria" w:eastAsia="Calibri" w:hAnsi="Cambria"/>
          <w:bCs/>
          <w:i/>
          <w:color w:val="FF0000"/>
          <w:sz w:val="21"/>
          <w:szCs w:val="21"/>
        </w:rPr>
        <w:t>Dokument musi być złożony pod rygorem nieważności</w:t>
      </w:r>
      <w:r w:rsidR="002A44DF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 </w:t>
      </w:r>
      <w:r w:rsidRPr="004F794F">
        <w:rPr>
          <w:rFonts w:ascii="Cambria" w:eastAsia="Calibri" w:hAnsi="Cambria"/>
          <w:bCs/>
          <w:i/>
          <w:color w:val="FF0000"/>
          <w:sz w:val="21"/>
          <w:szCs w:val="21"/>
        </w:rPr>
        <w:t>w formie elektronicznej tj. podpisany kwalifikowanym podpisem elektronicznym</w:t>
      </w:r>
      <w:bookmarkEnd w:id="3"/>
      <w:r w:rsidR="0071216A" w:rsidRPr="004F794F">
        <w:rPr>
          <w:rFonts w:ascii="Cambria" w:hAnsi="Cambria" w:cs="Arial"/>
          <w:bCs/>
          <w:i/>
          <w:color w:val="FF0000"/>
          <w:sz w:val="22"/>
          <w:szCs w:val="22"/>
        </w:rPr>
        <w:t xml:space="preserve"> przez wykonawcę</w:t>
      </w:r>
      <w:r w:rsidRPr="004F794F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 lub</w:t>
      </w:r>
      <w:r w:rsidRPr="004F794F">
        <w:rPr>
          <w:rFonts w:ascii="Calibri" w:eastAsia="Calibri" w:hAnsi="Calibri"/>
          <w:color w:val="FF0000"/>
          <w:sz w:val="22"/>
          <w:szCs w:val="22"/>
          <w:lang w:eastAsia="en-US"/>
        </w:rPr>
        <w:t xml:space="preserve"> </w:t>
      </w:r>
      <w:r w:rsidRPr="004F794F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w postaci elektronicznej opatrzonej </w:t>
      </w:r>
      <w:r w:rsidR="0071216A" w:rsidRPr="004F794F">
        <w:rPr>
          <w:rFonts w:ascii="Cambria" w:hAnsi="Cambria" w:cs="Arial"/>
          <w:bCs/>
          <w:i/>
          <w:color w:val="FF0000"/>
          <w:sz w:val="22"/>
          <w:szCs w:val="22"/>
        </w:rPr>
        <w:t xml:space="preserve">przez wykonawcę </w:t>
      </w:r>
      <w:r w:rsidRPr="004F794F">
        <w:rPr>
          <w:rFonts w:ascii="Cambria" w:eastAsia="Calibri" w:hAnsi="Cambria"/>
          <w:bCs/>
          <w:i/>
          <w:color w:val="FF0000"/>
          <w:sz w:val="21"/>
          <w:szCs w:val="21"/>
        </w:rPr>
        <w:t>podpisem zaufanym lub podpisem osobistym.</w:t>
      </w:r>
    </w:p>
    <w:sectPr w:rsidR="00050E2E" w:rsidRPr="004F794F" w:rsidSect="00A62D8E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851C6" w14:textId="77777777" w:rsidR="000A357D" w:rsidRDefault="000A357D">
      <w:r>
        <w:separator/>
      </w:r>
    </w:p>
  </w:endnote>
  <w:endnote w:type="continuationSeparator" w:id="0">
    <w:p w14:paraId="68974DD7" w14:textId="77777777" w:rsidR="000A357D" w:rsidRDefault="000A3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C6E2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4BE1B7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6C5AA" w14:textId="77777777" w:rsidR="000A357D" w:rsidRDefault="000A357D">
      <w:r>
        <w:separator/>
      </w:r>
    </w:p>
  </w:footnote>
  <w:footnote w:type="continuationSeparator" w:id="0">
    <w:p w14:paraId="5AD4AD1E" w14:textId="77777777" w:rsidR="000A357D" w:rsidRDefault="000A3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C889D" w14:textId="77777777" w:rsidR="00050E2E" w:rsidRDefault="00050E2E">
    <w:pPr>
      <w:pStyle w:val="Nagwek"/>
    </w:pPr>
    <w:r>
      <w:t xml:space="preserve"> </w:t>
    </w:r>
  </w:p>
  <w:p w14:paraId="6091C6B3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273377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9676031">
    <w:abstractNumId w:val="3"/>
    <w:lvlOverride w:ilvl="0">
      <w:startOverride w:val="1"/>
    </w:lvlOverride>
  </w:num>
  <w:num w:numId="3" w16cid:durableId="449860322">
    <w:abstractNumId w:val="2"/>
    <w:lvlOverride w:ilvl="0">
      <w:startOverride w:val="1"/>
    </w:lvlOverride>
  </w:num>
  <w:num w:numId="4" w16cid:durableId="83866502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0F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357D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6E2C"/>
    <w:rsid w:val="000C7379"/>
    <w:rsid w:val="000D0B9D"/>
    <w:rsid w:val="000D6136"/>
    <w:rsid w:val="000E0A5D"/>
    <w:rsid w:val="000E1C61"/>
    <w:rsid w:val="000E2102"/>
    <w:rsid w:val="000E2978"/>
    <w:rsid w:val="000E2DE0"/>
    <w:rsid w:val="000E2ED1"/>
    <w:rsid w:val="000E3C8A"/>
    <w:rsid w:val="000E49FF"/>
    <w:rsid w:val="000E604A"/>
    <w:rsid w:val="000E6766"/>
    <w:rsid w:val="000E6A48"/>
    <w:rsid w:val="000F0176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00E4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3A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4B6D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4DF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0A4"/>
    <w:rsid w:val="002C3D39"/>
    <w:rsid w:val="002C409C"/>
    <w:rsid w:val="002C41F8"/>
    <w:rsid w:val="002C43BA"/>
    <w:rsid w:val="002C61DF"/>
    <w:rsid w:val="002D1F54"/>
    <w:rsid w:val="002D4470"/>
    <w:rsid w:val="002D5979"/>
    <w:rsid w:val="002D642D"/>
    <w:rsid w:val="002D7D66"/>
    <w:rsid w:val="002E207D"/>
    <w:rsid w:val="002E2E0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97C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D34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1250"/>
    <w:rsid w:val="00413305"/>
    <w:rsid w:val="00413C83"/>
    <w:rsid w:val="004158B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315"/>
    <w:rsid w:val="004B2FB6"/>
    <w:rsid w:val="004B31A6"/>
    <w:rsid w:val="004B5F05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6D04"/>
    <w:rsid w:val="004E74E0"/>
    <w:rsid w:val="004F22B9"/>
    <w:rsid w:val="004F397E"/>
    <w:rsid w:val="004F5FC8"/>
    <w:rsid w:val="004F646B"/>
    <w:rsid w:val="004F6ABC"/>
    <w:rsid w:val="004F794F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77C1B"/>
    <w:rsid w:val="00580976"/>
    <w:rsid w:val="00581FD0"/>
    <w:rsid w:val="0058226F"/>
    <w:rsid w:val="005833D6"/>
    <w:rsid w:val="00584942"/>
    <w:rsid w:val="00584BA0"/>
    <w:rsid w:val="005857C1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16AE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272F"/>
    <w:rsid w:val="00633D2F"/>
    <w:rsid w:val="0063483B"/>
    <w:rsid w:val="00636FA9"/>
    <w:rsid w:val="00643EBA"/>
    <w:rsid w:val="00644329"/>
    <w:rsid w:val="0065238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1ED1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6F796A"/>
    <w:rsid w:val="00701168"/>
    <w:rsid w:val="007020DC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A1"/>
    <w:rsid w:val="007A2E53"/>
    <w:rsid w:val="007A307E"/>
    <w:rsid w:val="007A34AE"/>
    <w:rsid w:val="007A6EC6"/>
    <w:rsid w:val="007A70EA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6F3"/>
    <w:rsid w:val="00852D07"/>
    <w:rsid w:val="008556B5"/>
    <w:rsid w:val="00855995"/>
    <w:rsid w:val="008579A7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232E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2BE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0D07"/>
    <w:rsid w:val="00973BE5"/>
    <w:rsid w:val="00974959"/>
    <w:rsid w:val="00975BBB"/>
    <w:rsid w:val="009801A3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7BE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52A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2D8E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99C"/>
    <w:rsid w:val="00A9561C"/>
    <w:rsid w:val="00A9564E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3B4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182E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695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4A5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02F8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5910"/>
    <w:rsid w:val="00CE6F7D"/>
    <w:rsid w:val="00CF03F2"/>
    <w:rsid w:val="00CF1504"/>
    <w:rsid w:val="00CF2E96"/>
    <w:rsid w:val="00CF4B94"/>
    <w:rsid w:val="00CF57A9"/>
    <w:rsid w:val="00CF59B1"/>
    <w:rsid w:val="00CF76F8"/>
    <w:rsid w:val="00D00997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3BA9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070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2CE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6075"/>
    <w:rsid w:val="00DE7188"/>
    <w:rsid w:val="00DE7D10"/>
    <w:rsid w:val="00DF034D"/>
    <w:rsid w:val="00DF14F8"/>
    <w:rsid w:val="00DF2639"/>
    <w:rsid w:val="00DF4C03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F4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64BD"/>
    <w:rsid w:val="00F2021D"/>
    <w:rsid w:val="00F25B21"/>
    <w:rsid w:val="00F348A1"/>
    <w:rsid w:val="00F34B99"/>
    <w:rsid w:val="00F35EB3"/>
    <w:rsid w:val="00F40079"/>
    <w:rsid w:val="00F40796"/>
    <w:rsid w:val="00F40D83"/>
    <w:rsid w:val="00F418F5"/>
    <w:rsid w:val="00F4241C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69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5B4E"/>
    <w:rsid w:val="00FA6ED7"/>
    <w:rsid w:val="00FB074B"/>
    <w:rsid w:val="00FB096C"/>
    <w:rsid w:val="00FB0F9A"/>
    <w:rsid w:val="00FB15E6"/>
    <w:rsid w:val="00FB16B8"/>
    <w:rsid w:val="00FB1E11"/>
    <w:rsid w:val="00FB4759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AC4D7D"/>
  <w15:docId w15:val="{483821E5-1A55-4B8D-BB40-C5E2B451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Asystent (Referat Gospodarki)</dc:creator>
  <cp:lastModifiedBy>Asystent (Referat Gospodarczy)</cp:lastModifiedBy>
  <cp:revision>4</cp:revision>
  <cp:lastPrinted>2017-05-23T10:32:00Z</cp:lastPrinted>
  <dcterms:created xsi:type="dcterms:W3CDTF">2023-05-23T12:09:00Z</dcterms:created>
  <dcterms:modified xsi:type="dcterms:W3CDTF">2023-06-02T05:26:00Z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