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E40D" w14:textId="1402C933" w:rsidR="00A7246A" w:rsidRPr="000B147B" w:rsidRDefault="00A7246A" w:rsidP="00A7246A">
      <w:pPr>
        <w:spacing w:after="0" w:line="319" w:lineRule="auto"/>
        <w:jc w:val="right"/>
        <w:rPr>
          <w:rFonts w:cstheme="minorHAnsi"/>
        </w:rPr>
      </w:pPr>
      <w:r w:rsidRPr="000B147B">
        <w:rPr>
          <w:rFonts w:cstheme="minorHAnsi"/>
        </w:rPr>
        <w:t xml:space="preserve">Dopiewo, dnia </w:t>
      </w:r>
      <w:r>
        <w:rPr>
          <w:rFonts w:cstheme="minorHAnsi"/>
        </w:rPr>
        <w:t>23.</w:t>
      </w:r>
      <w:r w:rsidRPr="000B147B">
        <w:rPr>
          <w:rFonts w:cstheme="minorHAnsi"/>
        </w:rPr>
        <w:t>09.2022r.</w:t>
      </w:r>
    </w:p>
    <w:p w14:paraId="2D7BBA7D" w14:textId="77777777" w:rsidR="00A7246A" w:rsidRPr="000B147B" w:rsidRDefault="00A7246A" w:rsidP="00A7246A">
      <w:pPr>
        <w:spacing w:after="0" w:line="319" w:lineRule="auto"/>
        <w:rPr>
          <w:rFonts w:cstheme="minorHAnsi"/>
          <w:b/>
          <w:bCs/>
        </w:rPr>
      </w:pPr>
      <w:r w:rsidRPr="000B147B">
        <w:rPr>
          <w:rFonts w:cstheme="minorHAnsi"/>
          <w:b/>
          <w:bCs/>
        </w:rPr>
        <w:t>ROA.271.15.2022</w:t>
      </w:r>
    </w:p>
    <w:p w14:paraId="7EAE193C" w14:textId="77777777" w:rsidR="00A7246A" w:rsidRDefault="00A7246A" w:rsidP="00A7246A">
      <w:pPr>
        <w:spacing w:after="0" w:line="319" w:lineRule="auto"/>
        <w:jc w:val="right"/>
        <w:rPr>
          <w:rFonts w:cstheme="minorHAnsi"/>
          <w:b/>
          <w:bCs/>
        </w:rPr>
      </w:pPr>
    </w:p>
    <w:p w14:paraId="780B0C1A" w14:textId="77777777" w:rsidR="00A7246A" w:rsidRPr="000B147B" w:rsidRDefault="00A7246A" w:rsidP="00A7246A">
      <w:pPr>
        <w:spacing w:after="0" w:line="319" w:lineRule="auto"/>
        <w:jc w:val="right"/>
        <w:rPr>
          <w:rFonts w:cstheme="minorHAnsi"/>
          <w:b/>
          <w:bCs/>
        </w:rPr>
      </w:pPr>
      <w:r w:rsidRPr="000B147B">
        <w:rPr>
          <w:rFonts w:cstheme="minorHAnsi"/>
          <w:b/>
          <w:bCs/>
        </w:rPr>
        <w:t>Do wszystkich uczestników postępowania</w:t>
      </w:r>
    </w:p>
    <w:p w14:paraId="5ADC44A5" w14:textId="77777777" w:rsidR="00A7246A" w:rsidRPr="000B147B" w:rsidRDefault="00A7246A" w:rsidP="00A7246A">
      <w:pPr>
        <w:spacing w:after="0" w:line="319" w:lineRule="auto"/>
        <w:jc w:val="right"/>
        <w:rPr>
          <w:rFonts w:cstheme="minorHAnsi"/>
          <w:b/>
          <w:bCs/>
        </w:rPr>
      </w:pPr>
    </w:p>
    <w:p w14:paraId="4F4249E1" w14:textId="77777777" w:rsidR="00A7246A" w:rsidRPr="000B147B" w:rsidRDefault="00A7246A" w:rsidP="00A7246A">
      <w:pPr>
        <w:spacing w:after="0" w:line="319" w:lineRule="auto"/>
        <w:jc w:val="center"/>
        <w:rPr>
          <w:rFonts w:eastAsia="Arial" w:cstheme="minorHAnsi"/>
          <w:b/>
          <w:bCs/>
          <w:lang w:val="pl" w:eastAsia="pl-PL"/>
        </w:rPr>
      </w:pPr>
      <w:r w:rsidRPr="000B147B">
        <w:rPr>
          <w:rFonts w:cstheme="minorHAnsi"/>
        </w:rPr>
        <w:t xml:space="preserve">Dotyczy: postępowania o udzielenie zamówienia publicznego pn. </w:t>
      </w:r>
      <w:r w:rsidRPr="000B147B">
        <w:rPr>
          <w:rFonts w:cstheme="minorHAnsi"/>
          <w:b/>
          <w:noProof/>
          <w:kern w:val="3"/>
        </w:rPr>
        <w:t>„</w:t>
      </w:r>
      <w:r w:rsidRPr="000B147B">
        <w:rPr>
          <w:rFonts w:eastAsia="Arial" w:cstheme="minorHAnsi"/>
          <w:b/>
          <w:bCs/>
          <w:lang w:val="pl" w:eastAsia="pl-PL"/>
        </w:rPr>
        <w:t>Dąbrowa – budowa ul. Leśnej od ul. Dojazd do ul. Batorowskiej w Wysogotowie</w:t>
      </w:r>
      <w:r w:rsidRPr="000B147B">
        <w:rPr>
          <w:rFonts w:cstheme="minorHAnsi"/>
          <w:b/>
          <w:noProof/>
          <w:kern w:val="3"/>
        </w:rPr>
        <w:t>.”</w:t>
      </w:r>
    </w:p>
    <w:p w14:paraId="3D1911B5" w14:textId="77777777" w:rsidR="00A7246A" w:rsidRPr="000B147B" w:rsidRDefault="00A7246A" w:rsidP="00A7246A">
      <w:pPr>
        <w:spacing w:after="0" w:line="319" w:lineRule="auto"/>
        <w:jc w:val="center"/>
        <w:rPr>
          <w:rFonts w:eastAsia="Arial" w:cstheme="minorHAnsi"/>
          <w:lang w:val="pl" w:eastAsia="pl-PL"/>
        </w:rPr>
      </w:pPr>
    </w:p>
    <w:p w14:paraId="05C925D9" w14:textId="77777777" w:rsidR="00A7246A" w:rsidRPr="000B147B" w:rsidRDefault="00A7246A" w:rsidP="00A7246A">
      <w:pPr>
        <w:spacing w:after="0" w:line="319" w:lineRule="auto"/>
        <w:jc w:val="both"/>
        <w:rPr>
          <w:rFonts w:cstheme="minorHAnsi"/>
        </w:rPr>
      </w:pPr>
      <w:r w:rsidRPr="000B147B">
        <w:rPr>
          <w:rFonts w:cstheme="minorHAnsi"/>
        </w:rPr>
        <w:t xml:space="preserve">Działając zgodnie z art. 284 ust. 2 </w:t>
      </w:r>
      <w:proofErr w:type="spellStart"/>
      <w:r w:rsidRPr="000B147B">
        <w:rPr>
          <w:rFonts w:cstheme="minorHAnsi"/>
        </w:rPr>
        <w:t>Pzp</w:t>
      </w:r>
      <w:proofErr w:type="spellEnd"/>
      <w:r w:rsidRPr="000B147B">
        <w:rPr>
          <w:rFonts w:cstheme="minorHAnsi"/>
        </w:rPr>
        <w:t xml:space="preserve"> Zamawiający udziela odpowiedzi na pytanie, które zostało złożone do treści SWZ :</w:t>
      </w:r>
    </w:p>
    <w:p w14:paraId="10BDA830" w14:textId="77777777" w:rsidR="00A7246A" w:rsidRPr="000B147B" w:rsidRDefault="00A7246A" w:rsidP="00A7246A">
      <w:pPr>
        <w:spacing w:after="0" w:line="319" w:lineRule="auto"/>
        <w:rPr>
          <w:rFonts w:cstheme="minorHAnsi"/>
        </w:rPr>
      </w:pPr>
    </w:p>
    <w:p w14:paraId="56E9EF4F" w14:textId="77777777" w:rsidR="00A7246A" w:rsidRPr="000B147B" w:rsidRDefault="00A7246A" w:rsidP="00A7246A">
      <w:pPr>
        <w:spacing w:after="0" w:line="319" w:lineRule="auto"/>
        <w:jc w:val="both"/>
        <w:rPr>
          <w:rFonts w:cstheme="minorHAnsi"/>
        </w:rPr>
      </w:pPr>
      <w:r w:rsidRPr="000B147B">
        <w:rPr>
          <w:rFonts w:cstheme="minorHAnsi"/>
          <w:b/>
          <w:bCs/>
        </w:rPr>
        <w:t>Pytanie nr 1.</w:t>
      </w:r>
      <w:r w:rsidRPr="000B147B">
        <w:rPr>
          <w:rFonts w:cstheme="minorHAnsi"/>
        </w:rPr>
        <w:t xml:space="preserve"> Zwracamy się z zapytaniem dotyczącym spełnienia warunków w postępowaniu przetargowym dotyczącym wymaganym referencjom.</w:t>
      </w:r>
    </w:p>
    <w:p w14:paraId="678E9A8A" w14:textId="77777777" w:rsidR="00A7246A" w:rsidRPr="000B147B" w:rsidRDefault="00A7246A" w:rsidP="00A7246A">
      <w:pPr>
        <w:spacing w:after="0" w:line="319" w:lineRule="auto"/>
        <w:jc w:val="both"/>
        <w:rPr>
          <w:rFonts w:cstheme="minorHAnsi"/>
        </w:rPr>
      </w:pPr>
      <w:r w:rsidRPr="000B147B">
        <w:rPr>
          <w:rFonts w:cstheme="minorHAnsi"/>
        </w:rPr>
        <w:t xml:space="preserve">Jako firma posiadamy referencje pod względem ilościowym wykonanych robót </w:t>
      </w:r>
      <w:r w:rsidRPr="000B147B">
        <w:rPr>
          <w:rFonts w:cstheme="minorHAnsi"/>
        </w:rPr>
        <w:br/>
        <w:t>Niestety nasza referencja nie spełnia warunków kwoty wykonanych robót.</w:t>
      </w:r>
      <w:r w:rsidRPr="000B147B">
        <w:rPr>
          <w:rFonts w:cstheme="minorHAnsi"/>
        </w:rPr>
        <w:br/>
        <w:t>Z uwagi na gwałtowny wzrost cen, zwracamy się z prośbą o zmianę wymaganej kwoty , gdyż nasze roboty były wykonane po innych cenach jednostkowych.</w:t>
      </w:r>
    </w:p>
    <w:p w14:paraId="64CB8F1A" w14:textId="77777777" w:rsidR="00A7246A" w:rsidRPr="000B147B" w:rsidRDefault="00A7246A" w:rsidP="00A7246A">
      <w:pPr>
        <w:spacing w:after="0" w:line="319" w:lineRule="auto"/>
        <w:jc w:val="both"/>
        <w:rPr>
          <w:rFonts w:cstheme="minorHAnsi"/>
        </w:rPr>
      </w:pPr>
    </w:p>
    <w:p w14:paraId="703DB2A8" w14:textId="77777777" w:rsidR="00A7246A" w:rsidRPr="000B147B" w:rsidRDefault="00A7246A" w:rsidP="00A7246A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0B147B">
        <w:rPr>
          <w:rFonts w:cstheme="minorHAnsi"/>
          <w:b/>
          <w:bCs/>
        </w:rPr>
        <w:t>Odpowiedź:</w:t>
      </w:r>
      <w:r w:rsidRPr="000B147B">
        <w:rPr>
          <w:rFonts w:cstheme="minorHAnsi"/>
        </w:rPr>
        <w:t xml:space="preserve"> </w:t>
      </w:r>
      <w:r w:rsidRPr="000B147B">
        <w:rPr>
          <w:rFonts w:eastAsia="Times New Roman" w:cstheme="minorHAnsi"/>
          <w:lang w:eastAsia="pl-PL"/>
        </w:rPr>
        <w:t xml:space="preserve">Zamawiający nie wyraża zgody na zmianę warunku udziału w postępowania. </w:t>
      </w:r>
    </w:p>
    <w:p w14:paraId="09FBCB8C" w14:textId="77777777" w:rsidR="00A7246A" w:rsidRPr="000B147B" w:rsidRDefault="00A7246A" w:rsidP="00A7246A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0B147B">
        <w:rPr>
          <w:rFonts w:eastAsia="Times New Roman" w:cstheme="minorHAnsi"/>
          <w:lang w:eastAsia="pl-PL"/>
        </w:rPr>
        <w:t xml:space="preserve">Zamawiający stoi na stanowisku, że rzeczony warunek jest proporcjonalny do przedmiotu zamówienia i stanowi adekwatną podstawę do weryfikacji zdolności wykonawcy do realizacji przedmiotowego zamówienia. </w:t>
      </w:r>
    </w:p>
    <w:p w14:paraId="1BBC7EB9" w14:textId="77777777" w:rsidR="00A7246A" w:rsidRPr="000B147B" w:rsidRDefault="00A7246A" w:rsidP="00A7246A">
      <w:pPr>
        <w:spacing w:after="0" w:line="319" w:lineRule="auto"/>
        <w:rPr>
          <w:rFonts w:cstheme="minorHAnsi"/>
        </w:rPr>
      </w:pPr>
    </w:p>
    <w:p w14:paraId="29562FEA" w14:textId="77777777" w:rsidR="00A7246A" w:rsidRDefault="00A7246A" w:rsidP="00A7246A"/>
    <w:p w14:paraId="6A78DA07" w14:textId="77777777" w:rsidR="00A7246A" w:rsidRDefault="00A7246A" w:rsidP="00A7246A"/>
    <w:p w14:paraId="39513D53" w14:textId="77777777" w:rsidR="00A7246A" w:rsidRDefault="00A7246A" w:rsidP="00A7246A"/>
    <w:p w14:paraId="7CAA5983" w14:textId="77777777" w:rsidR="00A7246A" w:rsidRDefault="00A7246A" w:rsidP="00A7246A"/>
    <w:p w14:paraId="2E38F7EB" w14:textId="77777777" w:rsidR="00A7246A" w:rsidRDefault="00A7246A" w:rsidP="00A7246A"/>
    <w:p w14:paraId="5A8BB9A0" w14:textId="77777777" w:rsidR="00A7246A" w:rsidRDefault="00A7246A" w:rsidP="00A7246A"/>
    <w:p w14:paraId="0B3D6A69" w14:textId="77777777" w:rsidR="004D5EF3" w:rsidRDefault="004D5EF3"/>
    <w:sectPr w:rsidR="004D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6A"/>
    <w:rsid w:val="004D5EF3"/>
    <w:rsid w:val="00A7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A67A"/>
  <w15:chartTrackingRefBased/>
  <w15:docId w15:val="{CE480794-05F4-46E8-941D-DAB17252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2022-09-23T08:24:00Z</dcterms:created>
  <dcterms:modified xsi:type="dcterms:W3CDTF">2022-09-23T08:25:00Z</dcterms:modified>
</cp:coreProperties>
</file>