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8ED78" w14:textId="77777777"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14:paraId="091AF495" w14:textId="77777777"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w:t>
      </w:r>
      <w:r w:rsidR="00D646AD">
        <w:rPr>
          <w:rFonts w:asciiTheme="majorHAnsi" w:hAnsiTheme="majorHAnsi" w:cstheme="majorHAnsi"/>
          <w:b/>
        </w:rPr>
        <w:t>Pzp</w:t>
      </w:r>
      <w:r w:rsidRPr="001867D0">
        <w:rPr>
          <w:rFonts w:asciiTheme="majorHAnsi" w:hAnsiTheme="majorHAnsi" w:cstheme="majorHAnsi"/>
          <w:b/>
        </w:rPr>
        <w:t xml:space="preserve"> </w:t>
      </w:r>
    </w:p>
    <w:p w14:paraId="6A259F64"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14:paraId="4060A010" w14:textId="77777777"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14:paraId="55E94C65"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14:paraId="72249C93"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14:paraId="0197A419" w14:textId="77777777"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14:paraId="317F0DC1"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14:paraId="723F6134"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14:paraId="04810729"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64FC641E"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14:paraId="4199C3E4"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14:paraId="42FCD85F"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7905867B"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14:paraId="640511F2" w14:textId="77777777" w:rsidR="0019693C" w:rsidRPr="001867D0" w:rsidRDefault="0019693C" w:rsidP="0019693C">
      <w:pPr>
        <w:rPr>
          <w:rFonts w:asciiTheme="majorHAnsi" w:hAnsiTheme="majorHAnsi" w:cstheme="majorHAnsi"/>
        </w:rPr>
      </w:pPr>
    </w:p>
    <w:p w14:paraId="318E5518" w14:textId="77777777"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14:paraId="3C634DF0" w14:textId="77777777" w:rsidR="0019693C" w:rsidRPr="001867D0" w:rsidRDefault="0019693C" w:rsidP="0019693C">
      <w:pPr>
        <w:rPr>
          <w:rFonts w:asciiTheme="majorHAnsi" w:hAnsiTheme="majorHAnsi" w:cstheme="majorHAnsi"/>
        </w:rPr>
      </w:pPr>
      <w:bookmarkStart w:id="0" w:name="_Hlk138173913"/>
    </w:p>
    <w:p w14:paraId="40E5BABD" w14:textId="77777777" w:rsidR="00D42A01" w:rsidRDefault="00D42A01" w:rsidP="00D42A01">
      <w:pPr>
        <w:pBdr>
          <w:bottom w:val="thinThickSmallGap" w:sz="12" w:space="1" w:color="C45911" w:themeColor="accent2" w:themeShade="BF"/>
        </w:pBdr>
        <w:shd w:val="clear" w:color="auto" w:fill="92D050"/>
        <w:spacing w:line="252" w:lineRule="auto"/>
        <w:jc w:val="center"/>
        <w:outlineLvl w:val="0"/>
        <w:rPr>
          <w:rFonts w:ascii="Calibri Light" w:eastAsiaTheme="majorEastAsia" w:hAnsi="Calibri Light" w:cs="Calibri Light"/>
          <w:b/>
          <w:caps/>
          <w:spacing w:val="20"/>
          <w:lang w:eastAsia="en-US"/>
        </w:rPr>
      </w:pPr>
      <w:bookmarkStart w:id="1" w:name="_Hlk131114748"/>
      <w:r w:rsidRPr="00460235">
        <w:rPr>
          <w:rFonts w:ascii="Calibri Light" w:eastAsiaTheme="majorEastAsia" w:hAnsi="Calibri Light" w:cs="Calibri Light"/>
          <w:b/>
          <w:caps/>
          <w:spacing w:val="20"/>
          <w:lang w:eastAsia="en-US"/>
        </w:rPr>
        <w:t xml:space="preserve">Zakup energii elektrycznej na potrzeby </w:t>
      </w:r>
      <w:r w:rsidRPr="00026DFE">
        <w:rPr>
          <w:rFonts w:ascii="Calibri Light" w:eastAsiaTheme="majorEastAsia" w:hAnsi="Calibri Light" w:cs="Calibri Light"/>
          <w:b/>
          <w:caps/>
          <w:spacing w:val="20"/>
          <w:lang w:eastAsia="en-US"/>
        </w:rPr>
        <w:t>Przedsiębiorstw</w:t>
      </w:r>
      <w:r>
        <w:rPr>
          <w:rFonts w:ascii="Calibri Light" w:eastAsiaTheme="majorEastAsia" w:hAnsi="Calibri Light" w:cs="Calibri Light"/>
          <w:b/>
          <w:caps/>
          <w:spacing w:val="20"/>
          <w:lang w:eastAsia="en-US"/>
        </w:rPr>
        <w:t>a</w:t>
      </w:r>
      <w:r w:rsidRPr="00026DFE">
        <w:rPr>
          <w:rFonts w:ascii="Calibri Light" w:eastAsiaTheme="majorEastAsia" w:hAnsi="Calibri Light" w:cs="Calibri Light"/>
          <w:b/>
          <w:caps/>
          <w:spacing w:val="20"/>
          <w:lang w:eastAsia="en-US"/>
        </w:rPr>
        <w:t xml:space="preserve"> Produkcyjno – Usługowe</w:t>
      </w:r>
      <w:r>
        <w:rPr>
          <w:rFonts w:ascii="Calibri Light" w:eastAsiaTheme="majorEastAsia" w:hAnsi="Calibri Light" w:cs="Calibri Light"/>
          <w:b/>
          <w:caps/>
          <w:spacing w:val="20"/>
          <w:lang w:eastAsia="en-US"/>
        </w:rPr>
        <w:t>go</w:t>
      </w:r>
      <w:r w:rsidRPr="00026DFE">
        <w:rPr>
          <w:rFonts w:ascii="Calibri Light" w:eastAsiaTheme="majorEastAsia" w:hAnsi="Calibri Light" w:cs="Calibri Light"/>
          <w:b/>
          <w:caps/>
          <w:spacing w:val="20"/>
          <w:lang w:eastAsia="en-US"/>
        </w:rPr>
        <w:t xml:space="preserve"> „GOSKOM” Sp. z o.o.</w:t>
      </w:r>
      <w:r>
        <w:rPr>
          <w:rFonts w:ascii="Calibri Light" w:eastAsiaTheme="majorEastAsia" w:hAnsi="Calibri Light" w:cs="Calibri Light"/>
          <w:b/>
          <w:caps/>
          <w:spacing w:val="20"/>
          <w:lang w:eastAsia="en-US"/>
        </w:rPr>
        <w:t xml:space="preserve"> na rok 2024</w:t>
      </w:r>
    </w:p>
    <w:bookmarkEnd w:id="1"/>
    <w:p w14:paraId="38E71630" w14:textId="4BACF7E4"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bookmarkEnd w:id="0"/>
    <w:p w14:paraId="144AF6C6" w14:textId="77777777"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14:paraId="1AE9BA69"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13A115A1"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14:paraId="25C77FE8" w14:textId="77777777"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7182A685"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14:paraId="3C3B21D8" w14:textId="77777777"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438E3A1A"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14:paraId="4257E118"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406333E7"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14:paraId="38CB0B1F"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607674CF" w14:textId="77777777"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w:t>
      </w:r>
      <w:r w:rsidR="009715B4">
        <w:rPr>
          <w:rFonts w:asciiTheme="majorHAnsi" w:hAnsiTheme="majorHAnsi" w:cstheme="majorHAnsi"/>
        </w:rPr>
        <w:t>____________ dnia ____ ____ 2023</w:t>
      </w:r>
      <w:r w:rsidRPr="001867D0">
        <w:rPr>
          <w:rFonts w:asciiTheme="majorHAnsi" w:hAnsiTheme="majorHAnsi" w:cstheme="majorHAnsi"/>
        </w:rPr>
        <w:t xml:space="preserve"> roku</w:t>
      </w:r>
    </w:p>
    <w:p w14:paraId="3B6C0D27" w14:textId="77777777" w:rsidR="0019693C" w:rsidRPr="001867D0" w:rsidRDefault="0019693C" w:rsidP="0019693C">
      <w:pPr>
        <w:ind w:left="2836" w:hanging="1"/>
        <w:jc w:val="center"/>
        <w:rPr>
          <w:rFonts w:asciiTheme="majorHAnsi" w:hAnsiTheme="majorHAnsi" w:cstheme="majorHAnsi"/>
          <w:i/>
        </w:rPr>
      </w:pPr>
    </w:p>
    <w:p w14:paraId="3B4176D9" w14:textId="77777777"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14:paraId="597928F7" w14:textId="77777777"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14:paraId="1825662C" w14:textId="77777777"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14:paraId="6DCD62AC" w14:textId="77777777" w:rsidR="00C272AA" w:rsidRPr="001867D0" w:rsidRDefault="00C272AA" w:rsidP="0013625E">
      <w:pPr>
        <w:ind w:left="0" w:firstLine="0"/>
        <w:rPr>
          <w:rFonts w:asciiTheme="majorHAnsi" w:hAnsiTheme="majorHAnsi" w:cstheme="majorHAnsi"/>
        </w:rPr>
      </w:pPr>
    </w:p>
    <w:sectPr w:rsidR="00C272AA" w:rsidRPr="001867D0" w:rsidSect="007D5CBD">
      <w:headerReference w:type="default" r:id="rId7"/>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FBC8FC" w14:textId="77777777" w:rsidR="007D5411" w:rsidRDefault="007D5411" w:rsidP="00096341">
      <w:r>
        <w:separator/>
      </w:r>
    </w:p>
  </w:endnote>
  <w:endnote w:type="continuationSeparator" w:id="0">
    <w:p w14:paraId="107110B9" w14:textId="77777777" w:rsidR="007D5411" w:rsidRDefault="007D5411"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1" w:fontKey="{0F5BDF8B-6C2E-4A19-961F-57D7F3644D8B}"/>
    <w:embedBold r:id="rId2" w:fontKey="{9E948945-4059-47C7-B169-34C10E8F84A5}"/>
    <w:embedItalic r:id="rId3" w:fontKey="{C9F93D2C-2C6F-46EB-8D95-0C74C8E5D334}"/>
  </w:font>
  <w:font w:name="Calibri">
    <w:panose1 w:val="020F0502020204030204"/>
    <w:charset w:val="EE"/>
    <w:family w:val="swiss"/>
    <w:pitch w:val="variable"/>
    <w:sig w:usb0="E4002EFF" w:usb1="C200247B" w:usb2="00000009" w:usb3="00000000" w:csb0="000001FF" w:csb1="00000000"/>
    <w:embedRegular r:id="rId4" w:fontKey="{75908864-3922-415C-9D7B-DB2B5FC8F8EA}"/>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A74018" w14:textId="77777777" w:rsidR="007D5411" w:rsidRDefault="007D5411" w:rsidP="00096341">
      <w:r>
        <w:separator/>
      </w:r>
    </w:p>
  </w:footnote>
  <w:footnote w:type="continuationSeparator" w:id="0">
    <w:p w14:paraId="01148410" w14:textId="77777777" w:rsidR="007D5411" w:rsidRDefault="007D5411" w:rsidP="00096341">
      <w:r>
        <w:continuationSeparator/>
      </w:r>
    </w:p>
  </w:footnote>
  <w:footnote w:id="1">
    <w:p w14:paraId="589737D5"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4CECA" w14:textId="77777777"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14:paraId="7B446A0F" w14:textId="77777777" w:rsidR="00D42A01" w:rsidRDefault="00D42A01"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lang w:eastAsia="en-US"/>
      </w:rPr>
    </w:pPr>
    <w:r w:rsidRPr="00D42A01">
      <w:rPr>
        <w:rFonts w:asciiTheme="majorHAnsi" w:eastAsiaTheme="majorEastAsia" w:hAnsiTheme="majorHAnsi" w:cstheme="majorHAnsi"/>
        <w:b/>
        <w:caps/>
        <w:spacing w:val="20"/>
        <w:lang w:eastAsia="en-US"/>
      </w:rPr>
      <w:t>ZAKUP ENERGII ELEKTRYCZNEJ NA POTRZEBY PRZEDSIĘBIORSTWA PRODUKCYJNO – USŁUGOWEGO „GOSKOM” SP. Z O.O. NA ROK 2024</w:t>
    </w:r>
  </w:p>
  <w:p w14:paraId="661DFFDC" w14:textId="378374EF" w:rsidR="008C4214" w:rsidRPr="008C4214" w:rsidRDefault="0019693C"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D4EEF">
      <w:rPr>
        <w:rFonts w:asciiTheme="majorHAnsi" w:eastAsiaTheme="majorEastAsia" w:hAnsiTheme="majorHAnsi" w:cstheme="majorHAnsi"/>
        <w:b/>
        <w:caps/>
        <w:color w:val="C45911" w:themeColor="accent2" w:themeShade="BF"/>
        <w:spacing w:val="20"/>
        <w:kern w:val="1"/>
        <w:sz w:val="24"/>
        <w:szCs w:val="24"/>
      </w:rPr>
      <w:t xml:space="preserve">Zobowiązanie innego podmiotu do udostępnienia niezbędnych zasobów Wykonawcy                                                                                </w:t>
    </w:r>
    <w:r w:rsidR="008C4214" w:rsidRPr="008C4214">
      <w:rPr>
        <w:rFonts w:asciiTheme="majorHAnsi" w:eastAsiaTheme="majorEastAsia" w:hAnsiTheme="majorHAnsi" w:cstheme="majorHAnsi"/>
        <w:b/>
        <w:caps/>
        <w:spacing w:val="20"/>
        <w:kern w:val="1"/>
      </w:rPr>
      <w:t>Nr sprawy</w:t>
    </w:r>
    <w:r w:rsidR="00122A0B">
      <w:rPr>
        <w:rFonts w:asciiTheme="majorHAnsi" w:eastAsiaTheme="majorEastAsia" w:hAnsiTheme="majorHAnsi" w:cstheme="majorHAnsi"/>
        <w:b/>
        <w:caps/>
        <w:spacing w:val="20"/>
        <w:kern w:val="1"/>
      </w:rPr>
      <w:t xml:space="preserve">: </w:t>
    </w:r>
    <w:r w:rsidR="00F71BB7" w:rsidRPr="00F71BB7">
      <w:rPr>
        <w:rFonts w:asciiTheme="majorHAnsi" w:eastAsiaTheme="majorEastAsia" w:hAnsiTheme="majorHAnsi" w:cstheme="majorHAnsi"/>
        <w:b/>
        <w:caps/>
        <w:spacing w:val="20"/>
        <w:kern w:val="1"/>
      </w:rPr>
      <w:t>P/JW-0</w:t>
    </w:r>
    <w:r w:rsidR="00D42A01">
      <w:rPr>
        <w:rFonts w:asciiTheme="majorHAnsi" w:eastAsiaTheme="majorEastAsia" w:hAnsiTheme="majorHAnsi" w:cstheme="majorHAnsi"/>
        <w:b/>
        <w:caps/>
        <w:spacing w:val="20"/>
        <w:kern w:val="1"/>
      </w:rPr>
      <w:t>2</w:t>
    </w:r>
    <w:r w:rsidR="00F71BB7" w:rsidRPr="00F71BB7">
      <w:rPr>
        <w:rFonts w:asciiTheme="majorHAnsi" w:eastAsiaTheme="majorEastAsia" w:hAnsiTheme="majorHAnsi" w:cstheme="majorHAnsi"/>
        <w:b/>
        <w:caps/>
        <w:spacing w:val="20"/>
        <w:kern w:val="1"/>
      </w:rPr>
      <w:t>/2023</w:t>
    </w:r>
  </w:p>
  <w:p w14:paraId="27ED8B17" w14:textId="77777777" w:rsidR="00096341" w:rsidRDefault="0009634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1849053647">
    <w:abstractNumId w:val="8"/>
  </w:num>
  <w:num w:numId="2" w16cid:durableId="2048217542">
    <w:abstractNumId w:val="5"/>
  </w:num>
  <w:num w:numId="3" w16cid:durableId="458227976">
    <w:abstractNumId w:val="0"/>
  </w:num>
  <w:num w:numId="4" w16cid:durableId="1347556125">
    <w:abstractNumId w:val="3"/>
  </w:num>
  <w:num w:numId="5" w16cid:durableId="833107677">
    <w:abstractNumId w:val="4"/>
  </w:num>
  <w:num w:numId="6" w16cid:durableId="1524636173">
    <w:abstractNumId w:val="7"/>
  </w:num>
  <w:num w:numId="7" w16cid:durableId="260183444">
    <w:abstractNumId w:val="2"/>
  </w:num>
  <w:num w:numId="8" w16cid:durableId="549461669">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463612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426C3"/>
    <w:rsid w:val="00096341"/>
    <w:rsid w:val="00112AC9"/>
    <w:rsid w:val="00122A0B"/>
    <w:rsid w:val="0013625E"/>
    <w:rsid w:val="00140E5E"/>
    <w:rsid w:val="001867D0"/>
    <w:rsid w:val="0019693C"/>
    <w:rsid w:val="001B4B9D"/>
    <w:rsid w:val="001C79DF"/>
    <w:rsid w:val="001F1F67"/>
    <w:rsid w:val="002319EA"/>
    <w:rsid w:val="00234840"/>
    <w:rsid w:val="00242C9C"/>
    <w:rsid w:val="00403584"/>
    <w:rsid w:val="004052E6"/>
    <w:rsid w:val="00430DCF"/>
    <w:rsid w:val="00430E52"/>
    <w:rsid w:val="00466A32"/>
    <w:rsid w:val="004C519D"/>
    <w:rsid w:val="005A0C65"/>
    <w:rsid w:val="005A49EB"/>
    <w:rsid w:val="006A13F4"/>
    <w:rsid w:val="006B3C7F"/>
    <w:rsid w:val="006D4EEF"/>
    <w:rsid w:val="006F4BF6"/>
    <w:rsid w:val="007076D0"/>
    <w:rsid w:val="00731C1F"/>
    <w:rsid w:val="00746318"/>
    <w:rsid w:val="00767574"/>
    <w:rsid w:val="007D5411"/>
    <w:rsid w:val="007D5CBD"/>
    <w:rsid w:val="007F2369"/>
    <w:rsid w:val="0083792B"/>
    <w:rsid w:val="008461F1"/>
    <w:rsid w:val="00890D9A"/>
    <w:rsid w:val="008C4214"/>
    <w:rsid w:val="00921F79"/>
    <w:rsid w:val="00954CE2"/>
    <w:rsid w:val="009715B4"/>
    <w:rsid w:val="00985518"/>
    <w:rsid w:val="009A6D0F"/>
    <w:rsid w:val="009B032C"/>
    <w:rsid w:val="009B3E38"/>
    <w:rsid w:val="009B6FD9"/>
    <w:rsid w:val="009D3696"/>
    <w:rsid w:val="00A22C40"/>
    <w:rsid w:val="00A6139D"/>
    <w:rsid w:val="00A7268B"/>
    <w:rsid w:val="00A87D14"/>
    <w:rsid w:val="00AA20A1"/>
    <w:rsid w:val="00AF2236"/>
    <w:rsid w:val="00B32689"/>
    <w:rsid w:val="00B61C5C"/>
    <w:rsid w:val="00B801F5"/>
    <w:rsid w:val="00BA18CC"/>
    <w:rsid w:val="00BD3724"/>
    <w:rsid w:val="00C05045"/>
    <w:rsid w:val="00C272AA"/>
    <w:rsid w:val="00C53ADE"/>
    <w:rsid w:val="00C76E14"/>
    <w:rsid w:val="00D06D14"/>
    <w:rsid w:val="00D261A2"/>
    <w:rsid w:val="00D42A01"/>
    <w:rsid w:val="00D535B8"/>
    <w:rsid w:val="00D646AD"/>
    <w:rsid w:val="00D67AF9"/>
    <w:rsid w:val="00D72C8D"/>
    <w:rsid w:val="00D735CD"/>
    <w:rsid w:val="00D76599"/>
    <w:rsid w:val="00D95281"/>
    <w:rsid w:val="00E52089"/>
    <w:rsid w:val="00E97694"/>
    <w:rsid w:val="00EB1014"/>
    <w:rsid w:val="00EF1273"/>
    <w:rsid w:val="00F27BC0"/>
    <w:rsid w:val="00F71BB7"/>
    <w:rsid w:val="00FC3357"/>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588D51"/>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251</Words>
  <Characters>1511</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Jacek Walski</cp:lastModifiedBy>
  <cp:revision>4</cp:revision>
  <dcterms:created xsi:type="dcterms:W3CDTF">2023-01-10T12:51:00Z</dcterms:created>
  <dcterms:modified xsi:type="dcterms:W3CDTF">2023-06-20T15:18:00Z</dcterms:modified>
</cp:coreProperties>
</file>