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2C9" w14:textId="77777777" w:rsidR="00CC7C86" w:rsidRDefault="00CC7C86" w:rsidP="00D33ED8">
      <w:pPr>
        <w:jc w:val="right"/>
        <w:rPr>
          <w:rFonts w:asciiTheme="majorHAnsi" w:hAnsiTheme="majorHAnsi"/>
          <w:b/>
          <w:sz w:val="24"/>
          <w:szCs w:val="24"/>
        </w:rPr>
      </w:pPr>
    </w:p>
    <w:p w14:paraId="4CD6E1C7" w14:textId="7BF8773F" w:rsidR="00D33ED8" w:rsidRPr="00846473" w:rsidRDefault="00D33ED8" w:rsidP="00D33ED8">
      <w:pPr>
        <w:jc w:val="right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Przykona, dnia </w:t>
      </w:r>
      <w:r w:rsidR="00F6149E">
        <w:rPr>
          <w:rFonts w:asciiTheme="majorHAnsi" w:hAnsiTheme="majorHAnsi"/>
          <w:b/>
          <w:sz w:val="20"/>
          <w:szCs w:val="20"/>
        </w:rPr>
        <w:t>27</w:t>
      </w:r>
      <w:r w:rsidR="003D71BA" w:rsidRPr="00846473">
        <w:rPr>
          <w:rFonts w:asciiTheme="majorHAnsi" w:hAnsiTheme="majorHAnsi"/>
          <w:b/>
          <w:sz w:val="20"/>
          <w:szCs w:val="20"/>
        </w:rPr>
        <w:t xml:space="preserve"> </w:t>
      </w:r>
      <w:r w:rsidR="00B929AB">
        <w:rPr>
          <w:rFonts w:asciiTheme="majorHAnsi" w:hAnsiTheme="majorHAnsi"/>
          <w:b/>
          <w:sz w:val="20"/>
          <w:szCs w:val="20"/>
        </w:rPr>
        <w:t>września</w:t>
      </w:r>
      <w:r w:rsidR="00025F36" w:rsidRPr="00846473">
        <w:rPr>
          <w:rFonts w:asciiTheme="majorHAnsi" w:hAnsiTheme="majorHAnsi"/>
          <w:b/>
          <w:sz w:val="20"/>
          <w:szCs w:val="20"/>
        </w:rPr>
        <w:t xml:space="preserve"> </w:t>
      </w:r>
      <w:r w:rsidRPr="00846473">
        <w:rPr>
          <w:rFonts w:asciiTheme="majorHAnsi" w:hAnsiTheme="majorHAnsi"/>
          <w:b/>
          <w:sz w:val="20"/>
          <w:szCs w:val="20"/>
        </w:rPr>
        <w:t>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  <w:r w:rsidRPr="00846473">
        <w:rPr>
          <w:rFonts w:asciiTheme="majorHAnsi" w:hAnsiTheme="majorHAnsi"/>
          <w:b/>
          <w:sz w:val="20"/>
          <w:szCs w:val="20"/>
        </w:rPr>
        <w:t>r.</w:t>
      </w:r>
    </w:p>
    <w:p w14:paraId="3312C3AD" w14:textId="0B7B4721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Gmina Przykona</w:t>
      </w:r>
    </w:p>
    <w:p w14:paraId="13648572" w14:textId="7B08EC65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Ul. Szkolna 7 </w:t>
      </w:r>
    </w:p>
    <w:p w14:paraId="2061DC46" w14:textId="61046F27" w:rsidR="003D71BA" w:rsidRPr="00846473" w:rsidRDefault="003D71BA" w:rsidP="003D71B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62 – 731 Przykona</w:t>
      </w:r>
    </w:p>
    <w:p w14:paraId="6AA05FC4" w14:textId="6BAFA8B5" w:rsidR="00D33ED8" w:rsidRPr="00846473" w:rsidRDefault="00025F36" w:rsidP="00D33ED8">
      <w:pPr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RRG.271.</w:t>
      </w:r>
      <w:r w:rsidR="00F6149E">
        <w:rPr>
          <w:rFonts w:asciiTheme="majorHAnsi" w:hAnsiTheme="majorHAnsi"/>
          <w:b/>
          <w:sz w:val="20"/>
          <w:szCs w:val="20"/>
        </w:rPr>
        <w:t>11</w:t>
      </w:r>
      <w:r w:rsidRPr="00846473">
        <w:rPr>
          <w:rFonts w:asciiTheme="majorHAnsi" w:hAnsiTheme="majorHAnsi"/>
          <w:b/>
          <w:sz w:val="20"/>
          <w:szCs w:val="20"/>
        </w:rPr>
        <w:t>.20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</w:p>
    <w:p w14:paraId="2586BF31" w14:textId="77777777" w:rsidR="009C560F" w:rsidRPr="00846473" w:rsidRDefault="009C560F" w:rsidP="00D33ED8">
      <w:pPr>
        <w:rPr>
          <w:rFonts w:asciiTheme="majorHAnsi" w:hAnsiTheme="majorHAnsi"/>
          <w:b/>
          <w:sz w:val="20"/>
          <w:szCs w:val="20"/>
        </w:rPr>
      </w:pPr>
    </w:p>
    <w:p w14:paraId="3D617E3D" w14:textId="0E5C88BC" w:rsidR="00D33ED8" w:rsidRPr="00B929AB" w:rsidRDefault="00D33ED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29AB"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0EF64BD2" w14:textId="77777777" w:rsidR="00271380" w:rsidRPr="00846473" w:rsidRDefault="00271380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B51E5F7" w14:textId="77777777" w:rsidR="00B929AB" w:rsidRDefault="00B929AB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14:paraId="6034AFEB" w14:textId="1566FF03" w:rsidR="00D33ED8" w:rsidRPr="00846473" w:rsidRDefault="00D33ED8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 w:rsidRPr="00846473">
        <w:rPr>
          <w:rFonts w:asciiTheme="majorHAnsi" w:hAnsiTheme="majorHAnsi"/>
          <w:bCs/>
          <w:sz w:val="20"/>
          <w:szCs w:val="20"/>
        </w:rPr>
        <w:t xml:space="preserve">w postępowaniu </w:t>
      </w:r>
      <w:r w:rsidR="00CC7C86" w:rsidRPr="00846473">
        <w:rPr>
          <w:rFonts w:asciiTheme="majorHAnsi" w:hAnsiTheme="majorHAnsi"/>
          <w:bCs/>
          <w:sz w:val="20"/>
          <w:szCs w:val="20"/>
        </w:rPr>
        <w:t xml:space="preserve">o udzielenie zamówienia publicznego </w:t>
      </w:r>
      <w:r w:rsidR="00D57932" w:rsidRPr="00846473">
        <w:rPr>
          <w:rFonts w:asciiTheme="majorHAnsi" w:hAnsiTheme="majorHAnsi"/>
          <w:bCs/>
          <w:sz w:val="20"/>
          <w:szCs w:val="20"/>
        </w:rPr>
        <w:t xml:space="preserve">w trybie </w:t>
      </w:r>
      <w:r w:rsidR="00936C5B" w:rsidRPr="00846473">
        <w:rPr>
          <w:rFonts w:asciiTheme="majorHAnsi" w:hAnsiTheme="majorHAnsi"/>
          <w:bCs/>
          <w:sz w:val="20"/>
          <w:szCs w:val="20"/>
        </w:rPr>
        <w:t xml:space="preserve">podstawowym – art. 275 ust. 1 ustawy Pzp </w:t>
      </w:r>
      <w:r w:rsidRPr="00846473">
        <w:rPr>
          <w:rFonts w:asciiTheme="majorHAnsi" w:hAnsiTheme="majorHAnsi"/>
          <w:bCs/>
          <w:sz w:val="20"/>
          <w:szCs w:val="20"/>
        </w:rPr>
        <w:t>na zadanie pn.</w:t>
      </w:r>
    </w:p>
    <w:p w14:paraId="0B16A5C4" w14:textId="77777777" w:rsidR="00752A05" w:rsidRPr="00846473" w:rsidRDefault="00752A05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BFCC215" w14:textId="728CB932" w:rsidR="00B929AB" w:rsidRPr="00B929AB" w:rsidRDefault="00B929AB" w:rsidP="00B92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  <w:sz w:val="28"/>
          <w:szCs w:val="28"/>
        </w:rPr>
      </w:pPr>
      <w:r>
        <w:rPr>
          <w:rFonts w:ascii="Book Antiqua" w:hAnsi="Book Antiqua" w:cstheme="majorHAnsi"/>
          <w:b/>
          <w:bCs/>
          <w:sz w:val="28"/>
          <w:szCs w:val="28"/>
        </w:rPr>
        <w:t>„</w:t>
      </w:r>
      <w:r w:rsidR="00F6149E">
        <w:rPr>
          <w:rFonts w:ascii="Book Antiqua" w:hAnsi="Book Antiqua" w:cstheme="majorHAnsi"/>
          <w:b/>
          <w:bCs/>
          <w:sz w:val="28"/>
          <w:szCs w:val="28"/>
        </w:rPr>
        <w:t>Rozbudowa oświetlenia ulicznego na terenie Gminy Przykona</w:t>
      </w:r>
      <w:r>
        <w:rPr>
          <w:rFonts w:ascii="Book Antiqua" w:hAnsi="Book Antiqua" w:cstheme="majorHAnsi"/>
          <w:b/>
          <w:bCs/>
          <w:sz w:val="28"/>
          <w:szCs w:val="28"/>
        </w:rPr>
        <w:t>"</w:t>
      </w:r>
      <w:r>
        <w:rPr>
          <w:rFonts w:ascii="Book Antiqua" w:hAnsi="Book Antiqua" w:cstheme="majorHAnsi"/>
          <w:b/>
          <w:sz w:val="28"/>
          <w:szCs w:val="28"/>
        </w:rPr>
        <w:t xml:space="preserve"> </w:t>
      </w:r>
    </w:p>
    <w:p w14:paraId="3549A149" w14:textId="77777777" w:rsidR="00B929AB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8711943" w14:textId="430B1373" w:rsidR="00D33ED8" w:rsidRPr="00846473" w:rsidRDefault="003D71B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>Zamawiający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– Gmina Przykona,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na podstawie art. 222 ust. 5 ustawy z dnia 11 września 2019 r. Prawo </w:t>
      </w:r>
      <w:r w:rsidR="00B929AB">
        <w:rPr>
          <w:rFonts w:asciiTheme="majorHAnsi" w:hAnsiTheme="majorHAnsi" w:cstheme="minorHAnsi"/>
          <w:bCs/>
          <w:sz w:val="20"/>
          <w:szCs w:val="20"/>
        </w:rPr>
        <w:t>Z</w:t>
      </w:r>
      <w:r w:rsidRPr="00846473">
        <w:rPr>
          <w:rFonts w:asciiTheme="majorHAnsi" w:hAnsiTheme="majorHAnsi" w:cstheme="minorHAnsi"/>
          <w:bCs/>
          <w:sz w:val="20"/>
          <w:szCs w:val="20"/>
        </w:rPr>
        <w:t>amówień Publicznych ( t.j. Dz. U. z 20</w:t>
      </w:r>
      <w:r w:rsidR="00846473">
        <w:rPr>
          <w:rFonts w:asciiTheme="majorHAnsi" w:hAnsiTheme="majorHAnsi" w:cstheme="minorHAnsi"/>
          <w:bCs/>
          <w:sz w:val="20"/>
          <w:szCs w:val="20"/>
        </w:rPr>
        <w:t>21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r. poz. </w:t>
      </w:r>
      <w:r w:rsidR="00846473">
        <w:rPr>
          <w:rFonts w:asciiTheme="majorHAnsi" w:hAnsiTheme="majorHAnsi" w:cstheme="minorHAnsi"/>
          <w:bCs/>
          <w:sz w:val="20"/>
          <w:szCs w:val="20"/>
        </w:rPr>
        <w:t>1129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ze zm. ) informuje, że n</w:t>
      </w:r>
      <w:r w:rsidR="00521A21" w:rsidRPr="00846473">
        <w:rPr>
          <w:rFonts w:asciiTheme="majorHAnsi" w:hAnsiTheme="majorHAnsi" w:cstheme="minorHAnsi"/>
          <w:bCs/>
          <w:sz w:val="20"/>
          <w:szCs w:val="20"/>
        </w:rPr>
        <w:t xml:space="preserve">a w/w zadanie w wyznaczonym terminie, </w:t>
      </w:r>
      <w:r w:rsidR="007326B8" w:rsidRPr="00846473">
        <w:rPr>
          <w:rFonts w:asciiTheme="majorHAnsi" w:hAnsiTheme="majorHAnsi" w:cstheme="minorHAnsi"/>
          <w:bCs/>
          <w:sz w:val="20"/>
          <w:szCs w:val="20"/>
        </w:rPr>
        <w:t>wpłynęł</w:t>
      </w:r>
      <w:r w:rsidR="00F6149E">
        <w:rPr>
          <w:rFonts w:asciiTheme="majorHAnsi" w:hAnsiTheme="majorHAnsi" w:cstheme="minorHAnsi"/>
          <w:bCs/>
          <w:sz w:val="20"/>
          <w:szCs w:val="20"/>
        </w:rPr>
        <w:t>a</w:t>
      </w:r>
      <w:r w:rsidR="00603EBE"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F6149E">
        <w:rPr>
          <w:rFonts w:asciiTheme="majorHAnsi" w:hAnsiTheme="majorHAnsi" w:cstheme="minorHAnsi"/>
          <w:bCs/>
          <w:sz w:val="20"/>
          <w:szCs w:val="20"/>
        </w:rPr>
        <w:t>1</w:t>
      </w:r>
      <w:r w:rsidR="00603EBE" w:rsidRPr="00846473">
        <w:rPr>
          <w:rFonts w:asciiTheme="majorHAnsi" w:hAnsiTheme="majorHAnsi" w:cstheme="minorHAnsi"/>
          <w:bCs/>
          <w:sz w:val="20"/>
          <w:szCs w:val="20"/>
        </w:rPr>
        <w:t xml:space="preserve"> ofert</w:t>
      </w:r>
      <w:r w:rsidR="00F6149E">
        <w:rPr>
          <w:rFonts w:asciiTheme="majorHAnsi" w:hAnsiTheme="majorHAnsi" w:cstheme="minorHAnsi"/>
          <w:bCs/>
          <w:sz w:val="20"/>
          <w:szCs w:val="20"/>
        </w:rPr>
        <w:t>a</w:t>
      </w:r>
      <w:r w:rsidR="00B929AB">
        <w:rPr>
          <w:rFonts w:asciiTheme="majorHAnsi" w:hAnsiTheme="majorHAnsi" w:cstheme="minorHAnsi"/>
          <w:bCs/>
          <w:sz w:val="20"/>
          <w:szCs w:val="20"/>
        </w:rPr>
        <w:t>:</w:t>
      </w:r>
    </w:p>
    <w:p w14:paraId="6B10CF7B" w14:textId="7EF49E5C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96C3938" w14:textId="241171C7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1 </w:t>
      </w:r>
    </w:p>
    <w:p w14:paraId="3500D645" w14:textId="61F25EFD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50A5E951" w14:textId="6F6D72B8" w:rsidR="00F6149E" w:rsidRDefault="00F6149E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ELMAR MARIUSZ WASILEWSKI </w:t>
      </w:r>
    </w:p>
    <w:p w14:paraId="54D6E2E5" w14:textId="2D9C45DF" w:rsidR="00F6149E" w:rsidRPr="00F6149E" w:rsidRDefault="00F6149E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Plac Sienkiewicza 12</w:t>
      </w:r>
    </w:p>
    <w:p w14:paraId="49958768" w14:textId="11C3BAC2" w:rsidR="00603EBE" w:rsidRPr="00846473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>
        <w:rPr>
          <w:rFonts w:asciiTheme="majorHAnsi" w:hAnsiTheme="majorHAnsi" w:cstheme="minorHAnsi"/>
          <w:bCs/>
          <w:sz w:val="20"/>
          <w:szCs w:val="20"/>
        </w:rPr>
        <w:t>62</w:t>
      </w:r>
      <w:r w:rsidR="00876CE1" w:rsidRPr="00846473">
        <w:rPr>
          <w:rFonts w:asciiTheme="majorHAnsi" w:hAnsiTheme="majorHAnsi" w:cstheme="minorHAnsi"/>
          <w:bCs/>
          <w:sz w:val="20"/>
          <w:szCs w:val="20"/>
        </w:rPr>
        <w:t>-</w:t>
      </w:r>
      <w:r>
        <w:rPr>
          <w:rFonts w:asciiTheme="majorHAnsi" w:hAnsiTheme="majorHAnsi" w:cstheme="minorHAnsi"/>
          <w:bCs/>
          <w:sz w:val="20"/>
          <w:szCs w:val="20"/>
        </w:rPr>
        <w:t>7</w:t>
      </w:r>
      <w:r w:rsidR="00876CE1" w:rsidRPr="00846473">
        <w:rPr>
          <w:rFonts w:asciiTheme="majorHAnsi" w:hAnsiTheme="majorHAnsi" w:cstheme="minorHAnsi"/>
          <w:bCs/>
          <w:sz w:val="20"/>
          <w:szCs w:val="20"/>
        </w:rPr>
        <w:t xml:space="preserve">00 </w:t>
      </w:r>
      <w:r>
        <w:rPr>
          <w:rFonts w:asciiTheme="majorHAnsi" w:hAnsiTheme="majorHAnsi" w:cstheme="minorHAnsi"/>
          <w:bCs/>
          <w:sz w:val="20"/>
          <w:szCs w:val="20"/>
          <w:u w:val="single"/>
        </w:rPr>
        <w:t>Turek</w:t>
      </w:r>
    </w:p>
    <w:p w14:paraId="0F476B7B" w14:textId="6320B61A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Cena 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oferty </w:t>
      </w:r>
      <w:r w:rsidRPr="00846473">
        <w:rPr>
          <w:rFonts w:asciiTheme="majorHAnsi" w:hAnsiTheme="majorHAnsi" w:cstheme="minorHAnsi"/>
          <w:bCs/>
          <w:sz w:val="20"/>
          <w:szCs w:val="20"/>
        </w:rPr>
        <w:t>( koszt  wykonania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 )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F6149E">
        <w:rPr>
          <w:rFonts w:asciiTheme="majorHAnsi" w:hAnsiTheme="majorHAnsi" w:cstheme="minorHAnsi"/>
          <w:bCs/>
          <w:sz w:val="20"/>
          <w:szCs w:val="20"/>
        </w:rPr>
        <w:t>44 395,70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zł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brutto</w:t>
      </w:r>
      <w:r w:rsidR="003D71BA" w:rsidRPr="00846473">
        <w:rPr>
          <w:rFonts w:asciiTheme="majorHAnsi" w:hAnsiTheme="majorHAnsi" w:cstheme="minorHAnsi"/>
          <w:bCs/>
          <w:sz w:val="20"/>
          <w:szCs w:val="20"/>
        </w:rPr>
        <w:t>.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1D813DB4" w14:textId="0228EEF9" w:rsidR="00876CE1" w:rsidRPr="00846473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701EDBFB" w14:textId="77777777" w:rsidR="00E1516C" w:rsidRDefault="00340047" w:rsidP="00340047">
      <w:pPr>
        <w:rPr>
          <w:rFonts w:asciiTheme="majorHAnsi" w:hAnsiTheme="majorHAnsi"/>
          <w:b/>
          <w:i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B0785" w:rsidRPr="00846473">
        <w:rPr>
          <w:rFonts w:asciiTheme="majorHAnsi" w:hAnsiTheme="majorHAnsi"/>
          <w:b/>
          <w:i/>
          <w:sz w:val="20"/>
          <w:szCs w:val="20"/>
        </w:rPr>
        <w:t xml:space="preserve">      </w:t>
      </w:r>
      <w:r w:rsidR="00846473">
        <w:rPr>
          <w:rFonts w:asciiTheme="majorHAnsi" w:hAnsiTheme="majorHAnsi"/>
          <w:b/>
          <w:i/>
          <w:sz w:val="20"/>
          <w:szCs w:val="20"/>
        </w:rPr>
        <w:t xml:space="preserve">   </w:t>
      </w:r>
    </w:p>
    <w:p w14:paraId="1B39B99D" w14:textId="772AB0E9" w:rsidR="00340047" w:rsidRPr="00846473" w:rsidRDefault="00E1516C" w:rsidP="0034004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6473">
        <w:rPr>
          <w:rFonts w:asciiTheme="majorHAnsi" w:hAnsiTheme="majorHAnsi"/>
          <w:b/>
          <w:i/>
          <w:sz w:val="20"/>
          <w:szCs w:val="20"/>
        </w:rPr>
        <w:t xml:space="preserve">    </w:t>
      </w:r>
      <w:r w:rsidR="00F6149E">
        <w:rPr>
          <w:rFonts w:asciiTheme="majorHAnsi" w:hAnsiTheme="majorHAnsi"/>
          <w:b/>
          <w:i/>
          <w:sz w:val="20"/>
          <w:szCs w:val="20"/>
        </w:rPr>
        <w:t xml:space="preserve">Zastępca </w:t>
      </w:r>
      <w:r w:rsidR="00340047" w:rsidRPr="00846473">
        <w:rPr>
          <w:rFonts w:asciiTheme="majorHAnsi" w:hAnsiTheme="majorHAnsi"/>
          <w:b/>
          <w:i/>
          <w:sz w:val="20"/>
          <w:szCs w:val="20"/>
        </w:rPr>
        <w:t xml:space="preserve"> Wój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>t</w:t>
      </w:r>
      <w:r w:rsidR="00F6149E">
        <w:rPr>
          <w:rFonts w:asciiTheme="majorHAnsi" w:hAnsiTheme="majorHAnsi"/>
          <w:b/>
          <w:i/>
          <w:sz w:val="20"/>
          <w:szCs w:val="20"/>
        </w:rPr>
        <w:t>a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 xml:space="preserve">  Gminy </w:t>
      </w:r>
      <w:r>
        <w:rPr>
          <w:rFonts w:asciiTheme="majorHAnsi" w:hAnsiTheme="majorHAnsi"/>
          <w:b/>
          <w:i/>
          <w:sz w:val="20"/>
          <w:szCs w:val="20"/>
        </w:rPr>
        <w:t>Przykona</w:t>
      </w:r>
    </w:p>
    <w:p w14:paraId="315BD827" w14:textId="435D4B96" w:rsidR="00102107" w:rsidRPr="008C1DEE" w:rsidRDefault="00BB0785" w:rsidP="00E1516C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8C1DEE">
        <w:rPr>
          <w:rFonts w:asciiTheme="majorHAnsi" w:hAnsiTheme="majorHAnsi"/>
          <w:b/>
          <w:i/>
          <w:sz w:val="20"/>
          <w:szCs w:val="20"/>
        </w:rPr>
        <w:t xml:space="preserve">        </w:t>
      </w:r>
      <w:r w:rsidR="00E1516C">
        <w:rPr>
          <w:rFonts w:asciiTheme="majorHAnsi" w:hAnsiTheme="majorHAnsi"/>
          <w:b/>
          <w:i/>
          <w:sz w:val="20"/>
          <w:szCs w:val="20"/>
        </w:rPr>
        <w:t xml:space="preserve">              </w:t>
      </w:r>
      <w:r w:rsidR="00F6149E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E1516C">
        <w:rPr>
          <w:rFonts w:asciiTheme="majorHAnsi" w:hAnsiTheme="majorHAnsi"/>
          <w:b/>
          <w:i/>
          <w:sz w:val="20"/>
          <w:szCs w:val="20"/>
        </w:rPr>
        <w:t>/-/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F6149E">
        <w:rPr>
          <w:rFonts w:asciiTheme="majorHAnsi" w:hAnsiTheme="majorHAnsi"/>
          <w:b/>
          <w:i/>
          <w:sz w:val="20"/>
          <w:szCs w:val="20"/>
        </w:rPr>
        <w:t xml:space="preserve">Roman Marciniak 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  </w:t>
      </w:r>
    </w:p>
    <w:sectPr w:rsidR="00102107" w:rsidRPr="008C1DEE" w:rsidSect="008464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C0A0E"/>
    <w:rsid w:val="000D1DA7"/>
    <w:rsid w:val="00102107"/>
    <w:rsid w:val="00223EF7"/>
    <w:rsid w:val="00271380"/>
    <w:rsid w:val="002C42C6"/>
    <w:rsid w:val="002C5010"/>
    <w:rsid w:val="00340047"/>
    <w:rsid w:val="00345F04"/>
    <w:rsid w:val="00371F07"/>
    <w:rsid w:val="003D71BA"/>
    <w:rsid w:val="004F0290"/>
    <w:rsid w:val="00521A21"/>
    <w:rsid w:val="005B375F"/>
    <w:rsid w:val="00603EBE"/>
    <w:rsid w:val="00606E1E"/>
    <w:rsid w:val="007326B8"/>
    <w:rsid w:val="0073277A"/>
    <w:rsid w:val="00752A05"/>
    <w:rsid w:val="007E2D5D"/>
    <w:rsid w:val="0080647F"/>
    <w:rsid w:val="00846473"/>
    <w:rsid w:val="00876CE1"/>
    <w:rsid w:val="008C1DEE"/>
    <w:rsid w:val="008D627D"/>
    <w:rsid w:val="008D7A83"/>
    <w:rsid w:val="008F704D"/>
    <w:rsid w:val="00922132"/>
    <w:rsid w:val="00926177"/>
    <w:rsid w:val="00936C5B"/>
    <w:rsid w:val="00974D25"/>
    <w:rsid w:val="009C560F"/>
    <w:rsid w:val="009F6115"/>
    <w:rsid w:val="00B7441B"/>
    <w:rsid w:val="00B838D3"/>
    <w:rsid w:val="00B929AB"/>
    <w:rsid w:val="00BB0785"/>
    <w:rsid w:val="00C53331"/>
    <w:rsid w:val="00C76D2F"/>
    <w:rsid w:val="00C861D3"/>
    <w:rsid w:val="00CC7C86"/>
    <w:rsid w:val="00D154C5"/>
    <w:rsid w:val="00D155DD"/>
    <w:rsid w:val="00D33ED8"/>
    <w:rsid w:val="00D57932"/>
    <w:rsid w:val="00D71A19"/>
    <w:rsid w:val="00DB53AA"/>
    <w:rsid w:val="00E1516C"/>
    <w:rsid w:val="00E360E6"/>
    <w:rsid w:val="00E86B26"/>
    <w:rsid w:val="00EF7647"/>
    <w:rsid w:val="00F104F4"/>
    <w:rsid w:val="00F24553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4</cp:revision>
  <cp:lastPrinted>2021-09-27T09:13:00Z</cp:lastPrinted>
  <dcterms:created xsi:type="dcterms:W3CDTF">2021-09-27T09:01:00Z</dcterms:created>
  <dcterms:modified xsi:type="dcterms:W3CDTF">2021-09-27T09:14:00Z</dcterms:modified>
</cp:coreProperties>
</file>