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79599BFC" w:rsidR="00370402" w:rsidRPr="00292006"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292006">
        <w:rPr>
          <w:rFonts w:ascii="Tahoma" w:hAnsi="Tahoma"/>
          <w:bCs/>
          <w:sz w:val="20"/>
          <w:u w:val="none"/>
        </w:rPr>
        <w:t xml:space="preserve">Załącznik Nr </w:t>
      </w:r>
      <w:r w:rsidR="00292006" w:rsidRPr="00292006">
        <w:rPr>
          <w:rFonts w:ascii="Tahoma" w:hAnsi="Tahoma"/>
          <w:bCs/>
          <w:sz w:val="20"/>
          <w:u w:val="none"/>
        </w:rPr>
        <w:t>5</w:t>
      </w:r>
      <w:r w:rsidR="00275373" w:rsidRPr="00292006">
        <w:rPr>
          <w:rFonts w:ascii="Tahoma" w:hAnsi="Tahoma"/>
          <w:bCs/>
          <w:sz w:val="20"/>
          <w:u w:val="none"/>
        </w:rPr>
        <w:t xml:space="preserve"> do SWZ – Opis Przedmiotu Zamówienia</w:t>
      </w:r>
    </w:p>
    <w:p w14:paraId="37ED4864" w14:textId="77777777" w:rsidR="00370402" w:rsidRPr="00292006" w:rsidRDefault="00370402" w:rsidP="00370402">
      <w:pPr>
        <w:jc w:val="both"/>
        <w:rPr>
          <w:rFonts w:ascii="Tahoma" w:hAnsi="Tahoma" w:cs="Tahoma"/>
          <w:b/>
        </w:rPr>
      </w:pPr>
    </w:p>
    <w:p w14:paraId="24FF0271" w14:textId="13695D6A" w:rsidR="00F639EF" w:rsidRPr="00292006" w:rsidRDefault="00F639EF" w:rsidP="00F639EF">
      <w:pPr>
        <w:jc w:val="both"/>
        <w:rPr>
          <w:rFonts w:ascii="Tahoma" w:hAnsi="Tahoma" w:cs="Tahoma"/>
          <w:b/>
          <w:sz w:val="24"/>
          <w:szCs w:val="24"/>
        </w:rPr>
      </w:pPr>
      <w:r w:rsidRPr="00292006">
        <w:rPr>
          <w:rFonts w:ascii="Tahoma" w:hAnsi="Tahoma" w:cs="Tahoma"/>
          <w:b/>
          <w:sz w:val="24"/>
          <w:szCs w:val="24"/>
        </w:rPr>
        <w:t>PROGRAM UBEZPIECZENIA</w:t>
      </w:r>
      <w:r w:rsidR="00275373" w:rsidRPr="00292006">
        <w:rPr>
          <w:rFonts w:ascii="Tahoma" w:hAnsi="Tahoma" w:cs="Tahoma"/>
          <w:b/>
          <w:sz w:val="24"/>
          <w:szCs w:val="24"/>
        </w:rPr>
        <w:t xml:space="preserve"> </w:t>
      </w:r>
      <w:r w:rsidR="00292006" w:rsidRPr="00292006">
        <w:rPr>
          <w:rFonts w:ascii="Tahoma" w:hAnsi="Tahoma" w:cs="Tahoma"/>
          <w:b/>
          <w:sz w:val="24"/>
          <w:szCs w:val="24"/>
        </w:rPr>
        <w:t>GMINY WIĘCBORK</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4F02BB82" w:rsidR="00F639EF" w:rsidRPr="00CF2623" w:rsidRDefault="00F639EF" w:rsidP="00F639EF">
      <w:pPr>
        <w:rPr>
          <w:rFonts w:ascii="Tahoma" w:hAnsi="Tahoma" w:cs="Tahoma"/>
          <w:b/>
        </w:rPr>
      </w:pPr>
      <w:r w:rsidRPr="00CF2623">
        <w:rPr>
          <w:rFonts w:ascii="Tahoma" w:hAnsi="Tahoma" w:cs="Tahoma"/>
          <w:b/>
        </w:rPr>
        <w:t xml:space="preserve">Gmina </w:t>
      </w:r>
      <w:r w:rsidR="00292006">
        <w:rPr>
          <w:rFonts w:ascii="Tahoma" w:hAnsi="Tahoma" w:cs="Tahoma"/>
          <w:b/>
        </w:rPr>
        <w:t>Więcbork</w:t>
      </w:r>
    </w:p>
    <w:p w14:paraId="45B27ACD" w14:textId="59D9ADF5" w:rsidR="00F639EF" w:rsidRPr="00CF2623" w:rsidRDefault="00F639EF" w:rsidP="00F639EF">
      <w:pPr>
        <w:rPr>
          <w:rFonts w:ascii="Tahoma" w:hAnsi="Tahoma" w:cs="Tahoma"/>
        </w:rPr>
      </w:pPr>
      <w:r w:rsidRPr="00CF2623">
        <w:rPr>
          <w:rFonts w:ascii="Tahoma" w:hAnsi="Tahoma" w:cs="Tahoma"/>
        </w:rPr>
        <w:t>ul.</w:t>
      </w:r>
      <w:r w:rsidR="00B1462C">
        <w:rPr>
          <w:rFonts w:ascii="Tahoma" w:hAnsi="Tahoma" w:cs="Tahoma"/>
        </w:rPr>
        <w:t xml:space="preserve"> A. </w:t>
      </w:r>
      <w:r w:rsidR="00292006">
        <w:rPr>
          <w:rFonts w:ascii="Tahoma" w:hAnsi="Tahoma" w:cs="Tahoma"/>
        </w:rPr>
        <w:t xml:space="preserve">Mickiewicza </w:t>
      </w:r>
      <w:r w:rsidR="007A4461">
        <w:rPr>
          <w:rFonts w:ascii="Tahoma" w:hAnsi="Tahoma" w:cs="Tahoma"/>
        </w:rPr>
        <w:t>22</w:t>
      </w:r>
    </w:p>
    <w:p w14:paraId="6B1DE2BC" w14:textId="7220EFAD" w:rsidR="00F639EF" w:rsidRPr="00CF2623" w:rsidRDefault="007A4461" w:rsidP="00F639EF">
      <w:pPr>
        <w:rPr>
          <w:rFonts w:ascii="Tahoma" w:hAnsi="Tahoma" w:cs="Tahoma"/>
        </w:rPr>
      </w:pPr>
      <w:r>
        <w:rPr>
          <w:rFonts w:ascii="Tahoma" w:hAnsi="Tahoma" w:cs="Tahoma"/>
        </w:rPr>
        <w:t>89-410 Więcbork</w:t>
      </w:r>
    </w:p>
    <w:p w14:paraId="74904573" w14:textId="0B01CA2D" w:rsidR="00F639EF" w:rsidRPr="00CF2623" w:rsidRDefault="00F639EF" w:rsidP="00F639EF">
      <w:pPr>
        <w:rPr>
          <w:rFonts w:ascii="Tahoma" w:hAnsi="Tahoma" w:cs="Tahoma"/>
        </w:rPr>
      </w:pPr>
      <w:r w:rsidRPr="00CF2623">
        <w:rPr>
          <w:rFonts w:ascii="Tahoma" w:hAnsi="Tahoma" w:cs="Tahoma"/>
        </w:rPr>
        <w:t xml:space="preserve">NIP: </w:t>
      </w:r>
      <w:r w:rsidR="007A4461" w:rsidRPr="007A4461">
        <w:rPr>
          <w:rFonts w:ascii="Tahoma" w:hAnsi="Tahoma" w:cs="Tahoma"/>
        </w:rPr>
        <w:t>5040025842</w:t>
      </w:r>
    </w:p>
    <w:p w14:paraId="5DC5300E" w14:textId="2F7A5BA8" w:rsidR="00F639EF" w:rsidRPr="00DE3698" w:rsidRDefault="00F639EF" w:rsidP="00F639EF">
      <w:pPr>
        <w:rPr>
          <w:rFonts w:ascii="Tahoma" w:hAnsi="Tahoma" w:cs="Tahoma"/>
        </w:rPr>
      </w:pPr>
      <w:r w:rsidRPr="00CF2623">
        <w:rPr>
          <w:rFonts w:ascii="Tahoma" w:hAnsi="Tahoma" w:cs="Tahoma"/>
        </w:rPr>
        <w:t xml:space="preserve">REGON: </w:t>
      </w:r>
      <w:r w:rsidR="007A4461" w:rsidRPr="007A4461">
        <w:rPr>
          <w:rFonts w:ascii="Tahoma" w:hAnsi="Tahoma" w:cs="Tahoma"/>
        </w:rPr>
        <w:t>92350961</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51BAB78C" w14:textId="77777777" w:rsidR="007A4461" w:rsidRPr="00CF2623" w:rsidRDefault="00F639EF" w:rsidP="007A4461">
      <w:pPr>
        <w:rPr>
          <w:rFonts w:ascii="Tahoma" w:hAnsi="Tahoma" w:cs="Tahoma"/>
          <w:b/>
        </w:rPr>
      </w:pPr>
      <w:r w:rsidRPr="00D5353D">
        <w:rPr>
          <w:rFonts w:ascii="Tahoma" w:hAnsi="Tahoma" w:cs="Tahoma"/>
          <w:b/>
        </w:rPr>
        <w:t xml:space="preserve">1. </w:t>
      </w:r>
      <w:r w:rsidR="007A4461" w:rsidRPr="00CF2623">
        <w:rPr>
          <w:rFonts w:ascii="Tahoma" w:hAnsi="Tahoma" w:cs="Tahoma"/>
          <w:b/>
        </w:rPr>
        <w:t xml:space="preserve">Gmina </w:t>
      </w:r>
      <w:r w:rsidR="007A4461">
        <w:rPr>
          <w:rFonts w:ascii="Tahoma" w:hAnsi="Tahoma" w:cs="Tahoma"/>
          <w:b/>
        </w:rPr>
        <w:t>Więcbork</w:t>
      </w:r>
    </w:p>
    <w:p w14:paraId="032069C7" w14:textId="77777777" w:rsidR="007A4461" w:rsidRPr="00CF2623" w:rsidRDefault="007A4461" w:rsidP="007A4461">
      <w:pPr>
        <w:rPr>
          <w:rFonts w:ascii="Tahoma" w:hAnsi="Tahoma" w:cs="Tahoma"/>
        </w:rPr>
      </w:pPr>
      <w:r w:rsidRPr="00CF2623">
        <w:rPr>
          <w:rFonts w:ascii="Tahoma" w:hAnsi="Tahoma" w:cs="Tahoma"/>
        </w:rPr>
        <w:t>ul.</w:t>
      </w:r>
      <w:r>
        <w:rPr>
          <w:rFonts w:ascii="Tahoma" w:hAnsi="Tahoma" w:cs="Tahoma"/>
        </w:rPr>
        <w:t xml:space="preserve"> A. Mickiewicza 22</w:t>
      </w:r>
    </w:p>
    <w:p w14:paraId="0D86AAB2" w14:textId="77777777" w:rsidR="007A4461" w:rsidRPr="00CF2623" w:rsidRDefault="007A4461" w:rsidP="007A4461">
      <w:pPr>
        <w:rPr>
          <w:rFonts w:ascii="Tahoma" w:hAnsi="Tahoma" w:cs="Tahoma"/>
        </w:rPr>
      </w:pPr>
      <w:r>
        <w:rPr>
          <w:rFonts w:ascii="Tahoma" w:hAnsi="Tahoma" w:cs="Tahoma"/>
        </w:rPr>
        <w:t>89-410 Więcbork</w:t>
      </w:r>
    </w:p>
    <w:p w14:paraId="582CC3C9" w14:textId="024F3960" w:rsidR="00F639EF" w:rsidRDefault="00F639EF" w:rsidP="007A4461">
      <w:pPr>
        <w:rPr>
          <w:rFonts w:ascii="Tahoma" w:hAnsi="Tahoma" w:cs="Tahoma"/>
          <w:color w:val="FF0000"/>
        </w:rPr>
      </w:pPr>
      <w:r w:rsidRPr="00D5353D">
        <w:rPr>
          <w:rFonts w:ascii="Tahoma" w:hAnsi="Tahoma" w:cs="Tahoma"/>
        </w:rPr>
        <w:t xml:space="preserve">w </w:t>
      </w:r>
      <w:r w:rsidRPr="007A4461">
        <w:rPr>
          <w:rFonts w:ascii="Tahoma" w:hAnsi="Tahoma" w:cs="Tahoma"/>
        </w:rPr>
        <w:t xml:space="preserve">ramach, której funkcjonują </w:t>
      </w:r>
      <w:r w:rsidRPr="00D5353D">
        <w:rPr>
          <w:rFonts w:ascii="Tahoma" w:hAnsi="Tahoma" w:cs="Tahoma"/>
        </w:rPr>
        <w:t>następujące jednostki organizacyjne</w:t>
      </w:r>
      <w:r>
        <w:rPr>
          <w:rFonts w:ascii="Tahoma" w:hAnsi="Tahoma" w:cs="Tahoma"/>
        </w:rPr>
        <w:t xml:space="preserve"> </w:t>
      </w:r>
    </w:p>
    <w:tbl>
      <w:tblPr>
        <w:tblW w:w="9634" w:type="dxa"/>
        <w:tblCellMar>
          <w:left w:w="70" w:type="dxa"/>
          <w:right w:w="70" w:type="dxa"/>
        </w:tblCellMar>
        <w:tblLook w:val="04A0" w:firstRow="1" w:lastRow="0" w:firstColumn="1" w:lastColumn="0" w:noHBand="0" w:noVBand="1"/>
      </w:tblPr>
      <w:tblGrid>
        <w:gridCol w:w="580"/>
        <w:gridCol w:w="3526"/>
        <w:gridCol w:w="2268"/>
        <w:gridCol w:w="1701"/>
        <w:gridCol w:w="1559"/>
      </w:tblGrid>
      <w:tr w:rsidR="007A4461" w:rsidRPr="007A4461" w14:paraId="6420A90C" w14:textId="77777777" w:rsidTr="00B552A8">
        <w:trPr>
          <w:trHeight w:val="388"/>
        </w:trPr>
        <w:tc>
          <w:tcPr>
            <w:tcW w:w="5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50317B0"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L.p.</w:t>
            </w:r>
          </w:p>
        </w:tc>
        <w:tc>
          <w:tcPr>
            <w:tcW w:w="3526" w:type="dxa"/>
            <w:tcBorders>
              <w:top w:val="single" w:sz="4" w:space="0" w:color="auto"/>
              <w:left w:val="nil"/>
              <w:bottom w:val="single" w:sz="4" w:space="0" w:color="auto"/>
              <w:right w:val="single" w:sz="4" w:space="0" w:color="auto"/>
            </w:tcBorders>
            <w:shd w:val="clear" w:color="000000" w:fill="95B3D7"/>
            <w:noWrap/>
            <w:vAlign w:val="center"/>
            <w:hideMark/>
          </w:tcPr>
          <w:p w14:paraId="22B08CD6"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Nazwa jednostki</w:t>
            </w:r>
          </w:p>
        </w:tc>
        <w:tc>
          <w:tcPr>
            <w:tcW w:w="2268" w:type="dxa"/>
            <w:tcBorders>
              <w:top w:val="single" w:sz="4" w:space="0" w:color="auto"/>
              <w:left w:val="nil"/>
              <w:bottom w:val="single" w:sz="4" w:space="0" w:color="auto"/>
              <w:right w:val="single" w:sz="4" w:space="0" w:color="auto"/>
            </w:tcBorders>
            <w:shd w:val="clear" w:color="000000" w:fill="95B3D7"/>
            <w:noWrap/>
            <w:vAlign w:val="center"/>
            <w:hideMark/>
          </w:tcPr>
          <w:p w14:paraId="6A17B5AC"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Adres</w:t>
            </w:r>
          </w:p>
        </w:tc>
        <w:tc>
          <w:tcPr>
            <w:tcW w:w="1701" w:type="dxa"/>
            <w:tcBorders>
              <w:top w:val="single" w:sz="4" w:space="0" w:color="auto"/>
              <w:left w:val="nil"/>
              <w:bottom w:val="single" w:sz="4" w:space="0" w:color="auto"/>
              <w:right w:val="single" w:sz="4" w:space="0" w:color="auto"/>
            </w:tcBorders>
            <w:shd w:val="clear" w:color="000000" w:fill="95B3D7"/>
            <w:noWrap/>
            <w:vAlign w:val="center"/>
            <w:hideMark/>
          </w:tcPr>
          <w:p w14:paraId="2AA16FB6"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NIP</w:t>
            </w:r>
          </w:p>
        </w:tc>
        <w:tc>
          <w:tcPr>
            <w:tcW w:w="1559" w:type="dxa"/>
            <w:tcBorders>
              <w:top w:val="single" w:sz="4" w:space="0" w:color="auto"/>
              <w:left w:val="nil"/>
              <w:bottom w:val="single" w:sz="4" w:space="0" w:color="auto"/>
              <w:right w:val="single" w:sz="4" w:space="0" w:color="auto"/>
            </w:tcBorders>
            <w:shd w:val="clear" w:color="000000" w:fill="95B3D7"/>
            <w:noWrap/>
            <w:vAlign w:val="center"/>
            <w:hideMark/>
          </w:tcPr>
          <w:p w14:paraId="0E4765FF"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REGON</w:t>
            </w:r>
          </w:p>
        </w:tc>
      </w:tr>
      <w:tr w:rsidR="007A4461" w:rsidRPr="007A4461" w14:paraId="6CBB2EBC" w14:textId="77777777" w:rsidTr="00B552A8">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022127" w14:textId="77777777" w:rsidR="007A4461" w:rsidRPr="007A4461" w:rsidRDefault="007A4461" w:rsidP="007A4461">
            <w:pPr>
              <w:jc w:val="center"/>
              <w:rPr>
                <w:rFonts w:ascii="Arial" w:hAnsi="Arial" w:cs="Arial"/>
              </w:rPr>
            </w:pPr>
            <w:r w:rsidRPr="007A4461">
              <w:rPr>
                <w:rFonts w:ascii="Arial" w:hAnsi="Arial" w:cs="Arial"/>
              </w:rPr>
              <w:t>1</w:t>
            </w:r>
          </w:p>
        </w:tc>
        <w:tc>
          <w:tcPr>
            <w:tcW w:w="3526" w:type="dxa"/>
            <w:tcBorders>
              <w:top w:val="nil"/>
              <w:left w:val="nil"/>
              <w:bottom w:val="single" w:sz="4" w:space="0" w:color="auto"/>
              <w:right w:val="single" w:sz="4" w:space="0" w:color="auto"/>
            </w:tcBorders>
            <w:shd w:val="clear" w:color="auto" w:fill="auto"/>
            <w:vAlign w:val="center"/>
            <w:hideMark/>
          </w:tcPr>
          <w:p w14:paraId="70BEAF4E" w14:textId="77777777" w:rsidR="007A4461" w:rsidRPr="007A4461" w:rsidRDefault="007A4461" w:rsidP="007A4461">
            <w:pPr>
              <w:jc w:val="center"/>
              <w:rPr>
                <w:rFonts w:ascii="Arial" w:hAnsi="Arial" w:cs="Arial"/>
              </w:rPr>
            </w:pPr>
            <w:r w:rsidRPr="007A4461">
              <w:rPr>
                <w:rFonts w:ascii="Arial" w:hAnsi="Arial" w:cs="Arial"/>
              </w:rPr>
              <w:t>Urząd Miejski</w:t>
            </w:r>
          </w:p>
        </w:tc>
        <w:tc>
          <w:tcPr>
            <w:tcW w:w="2268" w:type="dxa"/>
            <w:tcBorders>
              <w:top w:val="nil"/>
              <w:left w:val="nil"/>
              <w:bottom w:val="single" w:sz="4" w:space="0" w:color="auto"/>
              <w:right w:val="single" w:sz="4" w:space="0" w:color="auto"/>
            </w:tcBorders>
            <w:shd w:val="clear" w:color="auto" w:fill="auto"/>
            <w:vAlign w:val="center"/>
            <w:hideMark/>
          </w:tcPr>
          <w:p w14:paraId="5E5830E1" w14:textId="00B8DA42" w:rsidR="007A4461" w:rsidRPr="007A4461" w:rsidRDefault="007A4461" w:rsidP="007A4461">
            <w:pPr>
              <w:jc w:val="center"/>
              <w:rPr>
                <w:rFonts w:ascii="Arial" w:hAnsi="Arial" w:cs="Arial"/>
              </w:rPr>
            </w:pPr>
            <w:r w:rsidRPr="007A4461">
              <w:rPr>
                <w:rFonts w:ascii="Arial" w:hAnsi="Arial" w:cs="Arial"/>
              </w:rPr>
              <w:t>ul.</w:t>
            </w:r>
            <w:r>
              <w:rPr>
                <w:rFonts w:ascii="Arial" w:hAnsi="Arial" w:cs="Arial"/>
              </w:rPr>
              <w:t xml:space="preserve"> </w:t>
            </w:r>
            <w:r w:rsidRPr="007A4461">
              <w:rPr>
                <w:rFonts w:ascii="Arial" w:hAnsi="Arial" w:cs="Arial"/>
              </w:rPr>
              <w:t>Mickiewicza 22</w:t>
            </w:r>
            <w:r w:rsidRPr="007A4461">
              <w:rPr>
                <w:rFonts w:ascii="Arial" w:hAnsi="Arial" w:cs="Arial"/>
              </w:rPr>
              <w:br/>
              <w:t>89-410 Więcbork</w:t>
            </w:r>
          </w:p>
        </w:tc>
        <w:tc>
          <w:tcPr>
            <w:tcW w:w="1701" w:type="dxa"/>
            <w:tcBorders>
              <w:top w:val="nil"/>
              <w:left w:val="nil"/>
              <w:bottom w:val="single" w:sz="4" w:space="0" w:color="auto"/>
              <w:right w:val="single" w:sz="4" w:space="0" w:color="auto"/>
            </w:tcBorders>
            <w:shd w:val="clear" w:color="auto" w:fill="auto"/>
            <w:vAlign w:val="center"/>
            <w:hideMark/>
          </w:tcPr>
          <w:p w14:paraId="78581727" w14:textId="77777777" w:rsidR="007A4461" w:rsidRPr="007A4461" w:rsidRDefault="007A4461" w:rsidP="007A4461">
            <w:pPr>
              <w:jc w:val="center"/>
              <w:rPr>
                <w:rFonts w:ascii="Arial" w:hAnsi="Arial" w:cs="Arial"/>
              </w:rPr>
            </w:pPr>
            <w:r w:rsidRPr="007A4461">
              <w:rPr>
                <w:rFonts w:ascii="Arial" w:hAnsi="Arial" w:cs="Arial"/>
              </w:rPr>
              <w:t>558-00-08-540</w:t>
            </w:r>
          </w:p>
        </w:tc>
        <w:tc>
          <w:tcPr>
            <w:tcW w:w="1559" w:type="dxa"/>
            <w:tcBorders>
              <w:top w:val="nil"/>
              <w:left w:val="nil"/>
              <w:bottom w:val="single" w:sz="4" w:space="0" w:color="auto"/>
              <w:right w:val="single" w:sz="4" w:space="0" w:color="auto"/>
            </w:tcBorders>
            <w:shd w:val="clear" w:color="auto" w:fill="auto"/>
            <w:vAlign w:val="center"/>
            <w:hideMark/>
          </w:tcPr>
          <w:p w14:paraId="667D3731" w14:textId="77777777" w:rsidR="007A4461" w:rsidRPr="007A4461" w:rsidRDefault="007A4461" w:rsidP="007A4461">
            <w:pPr>
              <w:jc w:val="center"/>
              <w:rPr>
                <w:rFonts w:ascii="Arial" w:hAnsi="Arial" w:cs="Arial"/>
              </w:rPr>
            </w:pPr>
            <w:r w:rsidRPr="007A4461">
              <w:rPr>
                <w:rFonts w:ascii="Arial" w:hAnsi="Arial" w:cs="Arial"/>
              </w:rPr>
              <w:t>000530146</w:t>
            </w:r>
          </w:p>
        </w:tc>
      </w:tr>
      <w:tr w:rsidR="007A4461" w:rsidRPr="007A4461" w14:paraId="1FA72B1C" w14:textId="77777777" w:rsidTr="00B552A8">
        <w:trPr>
          <w:trHeight w:val="4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FCDDA1" w14:textId="77777777" w:rsidR="007A4461" w:rsidRPr="007A4461" w:rsidRDefault="007A4461" w:rsidP="007A4461">
            <w:pPr>
              <w:jc w:val="center"/>
              <w:rPr>
                <w:rFonts w:ascii="Arial" w:hAnsi="Arial" w:cs="Arial"/>
              </w:rPr>
            </w:pPr>
            <w:r w:rsidRPr="007A4461">
              <w:rPr>
                <w:rFonts w:ascii="Arial" w:hAnsi="Arial" w:cs="Arial"/>
              </w:rPr>
              <w:lastRenderedPageBreak/>
              <w:t>2</w:t>
            </w:r>
          </w:p>
        </w:tc>
        <w:tc>
          <w:tcPr>
            <w:tcW w:w="3526" w:type="dxa"/>
            <w:tcBorders>
              <w:top w:val="nil"/>
              <w:left w:val="nil"/>
              <w:bottom w:val="single" w:sz="4" w:space="0" w:color="auto"/>
              <w:right w:val="single" w:sz="4" w:space="0" w:color="auto"/>
            </w:tcBorders>
            <w:shd w:val="clear" w:color="auto" w:fill="auto"/>
            <w:vAlign w:val="center"/>
            <w:hideMark/>
          </w:tcPr>
          <w:p w14:paraId="76CF42BA" w14:textId="77777777" w:rsidR="007A4461" w:rsidRPr="007A4461" w:rsidRDefault="007A4461" w:rsidP="007A4461">
            <w:pPr>
              <w:jc w:val="center"/>
              <w:rPr>
                <w:rFonts w:ascii="Arial" w:hAnsi="Arial" w:cs="Arial"/>
              </w:rPr>
            </w:pPr>
            <w:r w:rsidRPr="007A4461">
              <w:rPr>
                <w:rFonts w:ascii="Arial" w:hAnsi="Arial" w:cs="Arial"/>
              </w:rPr>
              <w:t>Szkoła Podstawowa nr 2 w Więcborku</w:t>
            </w:r>
          </w:p>
        </w:tc>
        <w:tc>
          <w:tcPr>
            <w:tcW w:w="2268" w:type="dxa"/>
            <w:tcBorders>
              <w:top w:val="nil"/>
              <w:left w:val="nil"/>
              <w:bottom w:val="single" w:sz="4" w:space="0" w:color="auto"/>
              <w:right w:val="single" w:sz="4" w:space="0" w:color="auto"/>
            </w:tcBorders>
            <w:shd w:val="clear" w:color="auto" w:fill="auto"/>
            <w:vAlign w:val="center"/>
            <w:hideMark/>
          </w:tcPr>
          <w:p w14:paraId="083FC03A" w14:textId="77777777" w:rsidR="007A4461" w:rsidRPr="007A4461" w:rsidRDefault="007A4461" w:rsidP="007A4461">
            <w:pPr>
              <w:jc w:val="center"/>
              <w:rPr>
                <w:rFonts w:ascii="Arial" w:hAnsi="Arial" w:cs="Arial"/>
              </w:rPr>
            </w:pPr>
            <w:r w:rsidRPr="007A4461">
              <w:rPr>
                <w:rFonts w:ascii="Arial" w:hAnsi="Arial" w:cs="Arial"/>
              </w:rPr>
              <w:t xml:space="preserve">ul. Wyzwolenia 19 </w:t>
            </w:r>
            <w:r w:rsidRPr="007A4461">
              <w:rPr>
                <w:rFonts w:ascii="Arial" w:hAnsi="Arial" w:cs="Arial"/>
              </w:rPr>
              <w:br/>
              <w:t>89-410 Więcbork</w:t>
            </w:r>
          </w:p>
        </w:tc>
        <w:tc>
          <w:tcPr>
            <w:tcW w:w="1701" w:type="dxa"/>
            <w:tcBorders>
              <w:top w:val="nil"/>
              <w:left w:val="nil"/>
              <w:bottom w:val="single" w:sz="4" w:space="0" w:color="auto"/>
              <w:right w:val="single" w:sz="4" w:space="0" w:color="auto"/>
            </w:tcBorders>
            <w:shd w:val="clear" w:color="auto" w:fill="auto"/>
            <w:vAlign w:val="center"/>
            <w:hideMark/>
          </w:tcPr>
          <w:p w14:paraId="10BE1EDB" w14:textId="77777777" w:rsidR="007A4461" w:rsidRPr="007A4461" w:rsidRDefault="007A4461" w:rsidP="007A4461">
            <w:pPr>
              <w:jc w:val="center"/>
              <w:rPr>
                <w:rFonts w:ascii="Arial" w:hAnsi="Arial" w:cs="Arial"/>
              </w:rPr>
            </w:pPr>
            <w:r w:rsidRPr="007A4461">
              <w:rPr>
                <w:rFonts w:ascii="Arial" w:hAnsi="Arial" w:cs="Arial"/>
              </w:rPr>
              <w:t>561-14-06-917</w:t>
            </w:r>
          </w:p>
        </w:tc>
        <w:tc>
          <w:tcPr>
            <w:tcW w:w="1559" w:type="dxa"/>
            <w:tcBorders>
              <w:top w:val="nil"/>
              <w:left w:val="nil"/>
              <w:bottom w:val="single" w:sz="4" w:space="0" w:color="auto"/>
              <w:right w:val="single" w:sz="4" w:space="0" w:color="auto"/>
            </w:tcBorders>
            <w:shd w:val="clear" w:color="auto" w:fill="auto"/>
            <w:noWrap/>
            <w:vAlign w:val="center"/>
            <w:hideMark/>
          </w:tcPr>
          <w:p w14:paraId="68B26A5C" w14:textId="77777777" w:rsidR="007A4461" w:rsidRPr="007A4461" w:rsidRDefault="007A4461" w:rsidP="007A4461">
            <w:pPr>
              <w:jc w:val="center"/>
              <w:rPr>
                <w:rFonts w:ascii="Arial" w:hAnsi="Arial" w:cs="Arial"/>
              </w:rPr>
            </w:pPr>
            <w:r w:rsidRPr="007A4461">
              <w:rPr>
                <w:rFonts w:ascii="Arial" w:hAnsi="Arial" w:cs="Arial"/>
              </w:rPr>
              <w:t>001156260</w:t>
            </w:r>
          </w:p>
        </w:tc>
      </w:tr>
      <w:tr w:rsidR="007A4461" w:rsidRPr="007A4461" w14:paraId="54D9F80A" w14:textId="77777777" w:rsidTr="00B552A8">
        <w:trPr>
          <w:trHeight w:val="4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2D82EC" w14:textId="77777777" w:rsidR="007A4461" w:rsidRPr="007A4461" w:rsidRDefault="007A4461" w:rsidP="007A4461">
            <w:pPr>
              <w:jc w:val="center"/>
              <w:rPr>
                <w:rFonts w:ascii="Arial" w:hAnsi="Arial" w:cs="Arial"/>
              </w:rPr>
            </w:pPr>
            <w:r w:rsidRPr="007A4461">
              <w:rPr>
                <w:rFonts w:ascii="Arial" w:hAnsi="Arial" w:cs="Arial"/>
              </w:rPr>
              <w:t>3</w:t>
            </w:r>
          </w:p>
        </w:tc>
        <w:tc>
          <w:tcPr>
            <w:tcW w:w="3526" w:type="dxa"/>
            <w:tcBorders>
              <w:top w:val="nil"/>
              <w:left w:val="nil"/>
              <w:bottom w:val="single" w:sz="4" w:space="0" w:color="auto"/>
              <w:right w:val="single" w:sz="4" w:space="0" w:color="auto"/>
            </w:tcBorders>
            <w:shd w:val="clear" w:color="auto" w:fill="auto"/>
            <w:vAlign w:val="center"/>
            <w:hideMark/>
          </w:tcPr>
          <w:p w14:paraId="4C0488F3" w14:textId="77777777" w:rsidR="007A4461" w:rsidRPr="007A4461" w:rsidRDefault="007A4461" w:rsidP="007A4461">
            <w:pPr>
              <w:jc w:val="center"/>
              <w:rPr>
                <w:rFonts w:ascii="Arial" w:hAnsi="Arial" w:cs="Arial"/>
              </w:rPr>
            </w:pPr>
            <w:r w:rsidRPr="007A4461">
              <w:rPr>
                <w:rFonts w:ascii="Arial" w:hAnsi="Arial" w:cs="Arial"/>
              </w:rPr>
              <w:t>Szkoła Podstawowa w Sypniewie</w:t>
            </w:r>
          </w:p>
        </w:tc>
        <w:tc>
          <w:tcPr>
            <w:tcW w:w="2268" w:type="dxa"/>
            <w:tcBorders>
              <w:top w:val="nil"/>
              <w:left w:val="nil"/>
              <w:bottom w:val="single" w:sz="4" w:space="0" w:color="auto"/>
              <w:right w:val="single" w:sz="4" w:space="0" w:color="auto"/>
            </w:tcBorders>
            <w:shd w:val="clear" w:color="auto" w:fill="auto"/>
            <w:vAlign w:val="center"/>
            <w:hideMark/>
          </w:tcPr>
          <w:p w14:paraId="6506BDCC" w14:textId="77777777" w:rsidR="007A4461" w:rsidRPr="007A4461" w:rsidRDefault="007A4461" w:rsidP="007A4461">
            <w:pPr>
              <w:jc w:val="center"/>
              <w:rPr>
                <w:rFonts w:ascii="Arial" w:hAnsi="Arial" w:cs="Arial"/>
              </w:rPr>
            </w:pPr>
            <w:r w:rsidRPr="007A4461">
              <w:rPr>
                <w:rFonts w:ascii="Arial" w:hAnsi="Arial" w:cs="Arial"/>
              </w:rPr>
              <w:t>ul. Szkolna 1</w:t>
            </w:r>
            <w:r w:rsidRPr="007A4461">
              <w:rPr>
                <w:rFonts w:ascii="Arial" w:hAnsi="Arial" w:cs="Arial"/>
              </w:rPr>
              <w:br/>
              <w:t xml:space="preserve"> 89-422 Sypniewo</w:t>
            </w:r>
          </w:p>
        </w:tc>
        <w:tc>
          <w:tcPr>
            <w:tcW w:w="1701" w:type="dxa"/>
            <w:tcBorders>
              <w:top w:val="nil"/>
              <w:left w:val="nil"/>
              <w:bottom w:val="single" w:sz="4" w:space="0" w:color="auto"/>
              <w:right w:val="single" w:sz="4" w:space="0" w:color="auto"/>
            </w:tcBorders>
            <w:shd w:val="clear" w:color="auto" w:fill="auto"/>
            <w:noWrap/>
            <w:vAlign w:val="center"/>
            <w:hideMark/>
          </w:tcPr>
          <w:p w14:paraId="4EAC2E0C" w14:textId="77777777" w:rsidR="007A4461" w:rsidRPr="007A4461" w:rsidRDefault="007A4461" w:rsidP="007A4461">
            <w:pPr>
              <w:jc w:val="center"/>
              <w:rPr>
                <w:rFonts w:ascii="Arial" w:hAnsi="Arial" w:cs="Arial"/>
              </w:rPr>
            </w:pPr>
            <w:r w:rsidRPr="007A4461">
              <w:rPr>
                <w:rFonts w:ascii="Arial" w:hAnsi="Arial" w:cs="Arial"/>
              </w:rPr>
              <w:t xml:space="preserve">  5040072971</w:t>
            </w:r>
          </w:p>
        </w:tc>
        <w:tc>
          <w:tcPr>
            <w:tcW w:w="1559" w:type="dxa"/>
            <w:tcBorders>
              <w:top w:val="nil"/>
              <w:left w:val="nil"/>
              <w:bottom w:val="single" w:sz="4" w:space="0" w:color="auto"/>
              <w:right w:val="single" w:sz="4" w:space="0" w:color="auto"/>
            </w:tcBorders>
            <w:shd w:val="clear" w:color="auto" w:fill="auto"/>
            <w:noWrap/>
            <w:vAlign w:val="center"/>
            <w:hideMark/>
          </w:tcPr>
          <w:p w14:paraId="3E6F74A0" w14:textId="77777777" w:rsidR="007A4461" w:rsidRPr="007A4461" w:rsidRDefault="007A4461" w:rsidP="007A4461">
            <w:pPr>
              <w:jc w:val="center"/>
              <w:rPr>
                <w:rFonts w:ascii="Arial" w:hAnsi="Arial" w:cs="Arial"/>
              </w:rPr>
            </w:pPr>
            <w:r w:rsidRPr="007A4461">
              <w:rPr>
                <w:rFonts w:ascii="Arial" w:hAnsi="Arial" w:cs="Arial"/>
              </w:rPr>
              <w:t>001156276</w:t>
            </w:r>
          </w:p>
        </w:tc>
      </w:tr>
      <w:tr w:rsidR="007A4461" w:rsidRPr="007A4461" w14:paraId="30FCAF86" w14:textId="77777777" w:rsidTr="00B552A8">
        <w:trPr>
          <w:trHeight w:val="5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0D7046" w14:textId="77777777" w:rsidR="007A4461" w:rsidRPr="007A4461" w:rsidRDefault="007A4461" w:rsidP="007A4461">
            <w:pPr>
              <w:jc w:val="center"/>
              <w:rPr>
                <w:rFonts w:ascii="Arial" w:hAnsi="Arial" w:cs="Arial"/>
              </w:rPr>
            </w:pPr>
            <w:r w:rsidRPr="007A4461">
              <w:rPr>
                <w:rFonts w:ascii="Arial" w:hAnsi="Arial" w:cs="Arial"/>
              </w:rPr>
              <w:t>4</w:t>
            </w:r>
          </w:p>
        </w:tc>
        <w:tc>
          <w:tcPr>
            <w:tcW w:w="3526" w:type="dxa"/>
            <w:tcBorders>
              <w:top w:val="nil"/>
              <w:left w:val="nil"/>
              <w:bottom w:val="single" w:sz="4" w:space="0" w:color="auto"/>
              <w:right w:val="single" w:sz="4" w:space="0" w:color="auto"/>
            </w:tcBorders>
            <w:shd w:val="clear" w:color="auto" w:fill="auto"/>
            <w:vAlign w:val="center"/>
            <w:hideMark/>
          </w:tcPr>
          <w:p w14:paraId="239902B3" w14:textId="77777777" w:rsidR="007A4461" w:rsidRPr="007A4461" w:rsidRDefault="007A4461" w:rsidP="007A4461">
            <w:pPr>
              <w:jc w:val="center"/>
              <w:rPr>
                <w:rFonts w:ascii="Arial" w:hAnsi="Arial" w:cs="Arial"/>
              </w:rPr>
            </w:pPr>
            <w:r w:rsidRPr="007A4461">
              <w:rPr>
                <w:rFonts w:ascii="Arial" w:hAnsi="Arial" w:cs="Arial"/>
              </w:rPr>
              <w:t>Szkoła Podstawowa w Pęperzynie</w:t>
            </w:r>
          </w:p>
        </w:tc>
        <w:tc>
          <w:tcPr>
            <w:tcW w:w="2268" w:type="dxa"/>
            <w:tcBorders>
              <w:top w:val="nil"/>
              <w:left w:val="nil"/>
              <w:bottom w:val="single" w:sz="4" w:space="0" w:color="auto"/>
              <w:right w:val="single" w:sz="4" w:space="0" w:color="auto"/>
            </w:tcBorders>
            <w:shd w:val="clear" w:color="auto" w:fill="auto"/>
            <w:vAlign w:val="center"/>
            <w:hideMark/>
          </w:tcPr>
          <w:p w14:paraId="40095BA1" w14:textId="77777777" w:rsidR="007A4461" w:rsidRPr="007A4461" w:rsidRDefault="007A4461" w:rsidP="007A4461">
            <w:pPr>
              <w:jc w:val="center"/>
              <w:rPr>
                <w:rFonts w:ascii="Arial" w:hAnsi="Arial" w:cs="Arial"/>
              </w:rPr>
            </w:pPr>
            <w:r w:rsidRPr="007A4461">
              <w:rPr>
                <w:rFonts w:ascii="Arial" w:hAnsi="Arial" w:cs="Arial"/>
              </w:rPr>
              <w:t>Pęperzyn 33</w:t>
            </w:r>
            <w:r w:rsidRPr="007A4461">
              <w:rPr>
                <w:rFonts w:ascii="Arial" w:hAnsi="Arial" w:cs="Arial"/>
              </w:rPr>
              <w:br/>
              <w:t xml:space="preserve"> 89-410 Więcbork</w:t>
            </w:r>
          </w:p>
        </w:tc>
        <w:tc>
          <w:tcPr>
            <w:tcW w:w="1701" w:type="dxa"/>
            <w:tcBorders>
              <w:top w:val="nil"/>
              <w:left w:val="nil"/>
              <w:bottom w:val="single" w:sz="4" w:space="0" w:color="auto"/>
              <w:right w:val="single" w:sz="4" w:space="0" w:color="auto"/>
            </w:tcBorders>
            <w:shd w:val="clear" w:color="auto" w:fill="auto"/>
            <w:noWrap/>
            <w:vAlign w:val="center"/>
            <w:hideMark/>
          </w:tcPr>
          <w:p w14:paraId="420CF7B8" w14:textId="77777777" w:rsidR="007A4461" w:rsidRPr="007A4461" w:rsidRDefault="007A4461" w:rsidP="007A4461">
            <w:pPr>
              <w:jc w:val="center"/>
              <w:rPr>
                <w:rFonts w:ascii="Arial" w:hAnsi="Arial" w:cs="Arial"/>
              </w:rPr>
            </w:pPr>
            <w:r w:rsidRPr="007A4461">
              <w:rPr>
                <w:rFonts w:ascii="Arial" w:hAnsi="Arial" w:cs="Arial"/>
              </w:rPr>
              <w:t>5611495743</w:t>
            </w:r>
          </w:p>
        </w:tc>
        <w:tc>
          <w:tcPr>
            <w:tcW w:w="1559" w:type="dxa"/>
            <w:tcBorders>
              <w:top w:val="nil"/>
              <w:left w:val="nil"/>
              <w:bottom w:val="single" w:sz="4" w:space="0" w:color="auto"/>
              <w:right w:val="single" w:sz="4" w:space="0" w:color="auto"/>
            </w:tcBorders>
            <w:shd w:val="clear" w:color="auto" w:fill="auto"/>
            <w:noWrap/>
            <w:vAlign w:val="center"/>
            <w:hideMark/>
          </w:tcPr>
          <w:p w14:paraId="06882B95" w14:textId="77777777" w:rsidR="007A4461" w:rsidRPr="007A4461" w:rsidRDefault="007A4461" w:rsidP="007A4461">
            <w:pPr>
              <w:jc w:val="center"/>
              <w:rPr>
                <w:rFonts w:ascii="Arial" w:hAnsi="Arial" w:cs="Arial"/>
              </w:rPr>
            </w:pPr>
            <w:r w:rsidRPr="007A4461">
              <w:rPr>
                <w:rFonts w:ascii="Arial" w:hAnsi="Arial" w:cs="Arial"/>
              </w:rPr>
              <w:t>001156299</w:t>
            </w:r>
          </w:p>
        </w:tc>
      </w:tr>
      <w:tr w:rsidR="007A4461" w:rsidRPr="007A4461" w14:paraId="05098FC5" w14:textId="77777777" w:rsidTr="00B552A8">
        <w:trPr>
          <w:trHeight w:val="4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E66A97" w14:textId="77777777" w:rsidR="007A4461" w:rsidRPr="007A4461" w:rsidRDefault="007A4461" w:rsidP="007A4461">
            <w:pPr>
              <w:jc w:val="center"/>
              <w:rPr>
                <w:rFonts w:ascii="Arial" w:hAnsi="Arial" w:cs="Arial"/>
              </w:rPr>
            </w:pPr>
            <w:r w:rsidRPr="007A4461">
              <w:rPr>
                <w:rFonts w:ascii="Arial" w:hAnsi="Arial" w:cs="Arial"/>
              </w:rPr>
              <w:t>5</w:t>
            </w:r>
          </w:p>
        </w:tc>
        <w:tc>
          <w:tcPr>
            <w:tcW w:w="3526" w:type="dxa"/>
            <w:tcBorders>
              <w:top w:val="nil"/>
              <w:left w:val="nil"/>
              <w:bottom w:val="single" w:sz="4" w:space="0" w:color="auto"/>
              <w:right w:val="single" w:sz="4" w:space="0" w:color="auto"/>
            </w:tcBorders>
            <w:shd w:val="clear" w:color="000000" w:fill="FFFFFF"/>
            <w:vAlign w:val="center"/>
            <w:hideMark/>
          </w:tcPr>
          <w:p w14:paraId="6A94048F" w14:textId="77777777" w:rsidR="007A4461" w:rsidRPr="007A4461" w:rsidRDefault="007A4461" w:rsidP="007A4461">
            <w:pPr>
              <w:jc w:val="center"/>
              <w:rPr>
                <w:rFonts w:ascii="Arial" w:hAnsi="Arial" w:cs="Arial"/>
              </w:rPr>
            </w:pPr>
            <w:r w:rsidRPr="007A4461">
              <w:rPr>
                <w:rFonts w:ascii="Arial" w:hAnsi="Arial" w:cs="Arial"/>
              </w:rPr>
              <w:t>Szkoła Podstawowa nr 1 w Więcborku</w:t>
            </w:r>
          </w:p>
        </w:tc>
        <w:tc>
          <w:tcPr>
            <w:tcW w:w="2268" w:type="dxa"/>
            <w:tcBorders>
              <w:top w:val="nil"/>
              <w:left w:val="nil"/>
              <w:bottom w:val="single" w:sz="4" w:space="0" w:color="auto"/>
              <w:right w:val="single" w:sz="4" w:space="0" w:color="auto"/>
            </w:tcBorders>
            <w:shd w:val="clear" w:color="auto" w:fill="auto"/>
            <w:vAlign w:val="center"/>
            <w:hideMark/>
          </w:tcPr>
          <w:p w14:paraId="4B7FDCC2" w14:textId="77777777" w:rsidR="007A4461" w:rsidRPr="007A4461" w:rsidRDefault="007A4461" w:rsidP="007A4461">
            <w:pPr>
              <w:jc w:val="center"/>
              <w:rPr>
                <w:rFonts w:ascii="Arial" w:hAnsi="Arial" w:cs="Arial"/>
              </w:rPr>
            </w:pPr>
            <w:r w:rsidRPr="007A4461">
              <w:rPr>
                <w:rFonts w:ascii="Arial" w:hAnsi="Arial" w:cs="Arial"/>
              </w:rPr>
              <w:t xml:space="preserve">Aleja 600-lecia 4 </w:t>
            </w:r>
            <w:r w:rsidRPr="007A4461">
              <w:rPr>
                <w:rFonts w:ascii="Arial" w:hAnsi="Arial" w:cs="Arial"/>
              </w:rPr>
              <w:br/>
              <w:t xml:space="preserve">89-410 Więcbork </w:t>
            </w:r>
          </w:p>
        </w:tc>
        <w:tc>
          <w:tcPr>
            <w:tcW w:w="1701" w:type="dxa"/>
            <w:tcBorders>
              <w:top w:val="nil"/>
              <w:left w:val="nil"/>
              <w:bottom w:val="single" w:sz="4" w:space="0" w:color="auto"/>
              <w:right w:val="single" w:sz="4" w:space="0" w:color="auto"/>
            </w:tcBorders>
            <w:shd w:val="clear" w:color="auto" w:fill="auto"/>
            <w:noWrap/>
            <w:vAlign w:val="center"/>
            <w:hideMark/>
          </w:tcPr>
          <w:p w14:paraId="0344CD28" w14:textId="77777777" w:rsidR="007A4461" w:rsidRPr="007A4461" w:rsidRDefault="007A4461" w:rsidP="007A4461">
            <w:pPr>
              <w:jc w:val="center"/>
              <w:rPr>
                <w:rFonts w:ascii="Arial" w:hAnsi="Arial" w:cs="Arial"/>
              </w:rPr>
            </w:pPr>
            <w:r w:rsidRPr="007A4461">
              <w:rPr>
                <w:rFonts w:ascii="Arial" w:hAnsi="Arial" w:cs="Arial"/>
              </w:rPr>
              <w:t>5040075024</w:t>
            </w:r>
          </w:p>
        </w:tc>
        <w:tc>
          <w:tcPr>
            <w:tcW w:w="1559" w:type="dxa"/>
            <w:tcBorders>
              <w:top w:val="nil"/>
              <w:left w:val="nil"/>
              <w:bottom w:val="single" w:sz="4" w:space="0" w:color="auto"/>
              <w:right w:val="single" w:sz="4" w:space="0" w:color="auto"/>
            </w:tcBorders>
            <w:shd w:val="clear" w:color="auto" w:fill="auto"/>
            <w:noWrap/>
            <w:vAlign w:val="center"/>
            <w:hideMark/>
          </w:tcPr>
          <w:p w14:paraId="017F205F" w14:textId="77777777" w:rsidR="007A4461" w:rsidRPr="007A4461" w:rsidRDefault="007A4461" w:rsidP="007A4461">
            <w:pPr>
              <w:jc w:val="center"/>
              <w:rPr>
                <w:rFonts w:ascii="Arial" w:hAnsi="Arial" w:cs="Arial"/>
              </w:rPr>
            </w:pPr>
            <w:r w:rsidRPr="007A4461">
              <w:rPr>
                <w:rFonts w:ascii="Arial" w:hAnsi="Arial" w:cs="Arial"/>
              </w:rPr>
              <w:t>367993318</w:t>
            </w:r>
          </w:p>
        </w:tc>
      </w:tr>
      <w:tr w:rsidR="007A4461" w:rsidRPr="007A4461" w14:paraId="1A6711BD" w14:textId="77777777" w:rsidTr="00B552A8">
        <w:trPr>
          <w:trHeight w:val="35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DD25F7" w14:textId="77777777" w:rsidR="007A4461" w:rsidRPr="007A4461" w:rsidRDefault="007A4461" w:rsidP="007A4461">
            <w:pPr>
              <w:jc w:val="center"/>
              <w:rPr>
                <w:rFonts w:ascii="Arial" w:hAnsi="Arial" w:cs="Arial"/>
              </w:rPr>
            </w:pPr>
            <w:r w:rsidRPr="007A4461">
              <w:rPr>
                <w:rFonts w:ascii="Arial" w:hAnsi="Arial" w:cs="Arial"/>
              </w:rPr>
              <w:t>6</w:t>
            </w:r>
          </w:p>
        </w:tc>
        <w:tc>
          <w:tcPr>
            <w:tcW w:w="3526" w:type="dxa"/>
            <w:tcBorders>
              <w:top w:val="nil"/>
              <w:left w:val="nil"/>
              <w:bottom w:val="single" w:sz="4" w:space="0" w:color="auto"/>
              <w:right w:val="single" w:sz="4" w:space="0" w:color="auto"/>
            </w:tcBorders>
            <w:shd w:val="clear" w:color="auto" w:fill="auto"/>
            <w:vAlign w:val="center"/>
            <w:hideMark/>
          </w:tcPr>
          <w:p w14:paraId="710664A7" w14:textId="77777777" w:rsidR="007A4461" w:rsidRPr="007A4461" w:rsidRDefault="007A4461" w:rsidP="007A4461">
            <w:pPr>
              <w:jc w:val="center"/>
              <w:rPr>
                <w:rFonts w:ascii="Arial" w:hAnsi="Arial" w:cs="Arial"/>
              </w:rPr>
            </w:pPr>
            <w:r w:rsidRPr="007A4461">
              <w:rPr>
                <w:rFonts w:ascii="Arial" w:hAnsi="Arial" w:cs="Arial"/>
              </w:rPr>
              <w:t>Przedszkole Gminne "Niezapominajka" w Więcborku</w:t>
            </w:r>
          </w:p>
        </w:tc>
        <w:tc>
          <w:tcPr>
            <w:tcW w:w="2268" w:type="dxa"/>
            <w:tcBorders>
              <w:top w:val="nil"/>
              <w:left w:val="nil"/>
              <w:bottom w:val="single" w:sz="4" w:space="0" w:color="auto"/>
              <w:right w:val="single" w:sz="4" w:space="0" w:color="auto"/>
            </w:tcBorders>
            <w:shd w:val="clear" w:color="auto" w:fill="auto"/>
            <w:vAlign w:val="center"/>
            <w:hideMark/>
          </w:tcPr>
          <w:p w14:paraId="1D504A9D" w14:textId="4D3A08F2" w:rsidR="007A4461" w:rsidRPr="007A4461" w:rsidRDefault="007A4461" w:rsidP="007A4461">
            <w:pPr>
              <w:jc w:val="center"/>
              <w:rPr>
                <w:rFonts w:ascii="Arial" w:hAnsi="Arial" w:cs="Arial"/>
              </w:rPr>
            </w:pPr>
            <w:r w:rsidRPr="007A4461">
              <w:rPr>
                <w:rFonts w:ascii="Arial" w:hAnsi="Arial" w:cs="Arial"/>
              </w:rPr>
              <w:t>ul.</w:t>
            </w:r>
            <w:r w:rsidR="00E4681F">
              <w:rPr>
                <w:rFonts w:ascii="Arial" w:hAnsi="Arial" w:cs="Arial"/>
              </w:rPr>
              <w:t xml:space="preserve"> </w:t>
            </w:r>
            <w:r w:rsidRPr="007A4461">
              <w:rPr>
                <w:rFonts w:ascii="Arial" w:hAnsi="Arial" w:cs="Arial"/>
              </w:rPr>
              <w:t>Gdańska 13</w:t>
            </w:r>
            <w:r w:rsidRPr="007A4461">
              <w:rPr>
                <w:rFonts w:ascii="Arial" w:hAnsi="Arial" w:cs="Arial"/>
              </w:rPr>
              <w:br/>
              <w:t xml:space="preserve"> 89-410 Więcbork</w:t>
            </w:r>
          </w:p>
        </w:tc>
        <w:tc>
          <w:tcPr>
            <w:tcW w:w="1701" w:type="dxa"/>
            <w:tcBorders>
              <w:top w:val="nil"/>
              <w:left w:val="nil"/>
              <w:bottom w:val="single" w:sz="4" w:space="0" w:color="auto"/>
              <w:right w:val="single" w:sz="4" w:space="0" w:color="auto"/>
            </w:tcBorders>
            <w:shd w:val="clear" w:color="auto" w:fill="auto"/>
            <w:noWrap/>
            <w:vAlign w:val="center"/>
            <w:hideMark/>
          </w:tcPr>
          <w:p w14:paraId="2C4B2AE6" w14:textId="77777777" w:rsidR="007A4461" w:rsidRPr="007A4461" w:rsidRDefault="007A4461" w:rsidP="007A4461">
            <w:pPr>
              <w:jc w:val="center"/>
              <w:rPr>
                <w:rFonts w:ascii="Arial" w:hAnsi="Arial" w:cs="Arial"/>
              </w:rPr>
            </w:pPr>
            <w:r w:rsidRPr="007A4461">
              <w:rPr>
                <w:rFonts w:ascii="Arial" w:hAnsi="Arial" w:cs="Arial"/>
              </w:rPr>
              <w:t>5611406952</w:t>
            </w:r>
          </w:p>
        </w:tc>
        <w:tc>
          <w:tcPr>
            <w:tcW w:w="1559" w:type="dxa"/>
            <w:tcBorders>
              <w:top w:val="nil"/>
              <w:left w:val="nil"/>
              <w:bottom w:val="single" w:sz="4" w:space="0" w:color="auto"/>
              <w:right w:val="single" w:sz="4" w:space="0" w:color="auto"/>
            </w:tcBorders>
            <w:shd w:val="clear" w:color="auto" w:fill="auto"/>
            <w:noWrap/>
            <w:vAlign w:val="center"/>
            <w:hideMark/>
          </w:tcPr>
          <w:p w14:paraId="5AB9866E" w14:textId="77777777" w:rsidR="007A4461" w:rsidRPr="007A4461" w:rsidRDefault="007A4461" w:rsidP="007A4461">
            <w:pPr>
              <w:jc w:val="center"/>
              <w:rPr>
                <w:rFonts w:ascii="Arial" w:hAnsi="Arial" w:cs="Arial"/>
              </w:rPr>
            </w:pPr>
            <w:r w:rsidRPr="007A4461">
              <w:rPr>
                <w:rFonts w:ascii="Arial" w:hAnsi="Arial" w:cs="Arial"/>
              </w:rPr>
              <w:t>091323525</w:t>
            </w:r>
          </w:p>
        </w:tc>
      </w:tr>
      <w:tr w:rsidR="007A4461" w:rsidRPr="007A4461" w14:paraId="38DFA3F0" w14:textId="77777777" w:rsidTr="00B552A8">
        <w:trPr>
          <w:trHeight w:val="5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204916" w14:textId="77777777" w:rsidR="007A4461" w:rsidRPr="007A4461" w:rsidRDefault="007A4461" w:rsidP="007A4461">
            <w:pPr>
              <w:jc w:val="center"/>
              <w:rPr>
                <w:rFonts w:ascii="Arial" w:hAnsi="Arial" w:cs="Arial"/>
              </w:rPr>
            </w:pPr>
            <w:r w:rsidRPr="007A4461">
              <w:rPr>
                <w:rFonts w:ascii="Arial" w:hAnsi="Arial" w:cs="Arial"/>
              </w:rPr>
              <w:t>7</w:t>
            </w:r>
          </w:p>
        </w:tc>
        <w:tc>
          <w:tcPr>
            <w:tcW w:w="3526" w:type="dxa"/>
            <w:tcBorders>
              <w:top w:val="nil"/>
              <w:left w:val="nil"/>
              <w:bottom w:val="single" w:sz="4" w:space="0" w:color="auto"/>
              <w:right w:val="single" w:sz="4" w:space="0" w:color="auto"/>
            </w:tcBorders>
            <w:shd w:val="clear" w:color="auto" w:fill="auto"/>
            <w:vAlign w:val="center"/>
            <w:hideMark/>
          </w:tcPr>
          <w:p w14:paraId="14A0D17F" w14:textId="77777777" w:rsidR="007A4461" w:rsidRPr="007A4461" w:rsidRDefault="007A4461" w:rsidP="007A4461">
            <w:pPr>
              <w:jc w:val="center"/>
              <w:rPr>
                <w:rFonts w:ascii="Arial" w:hAnsi="Arial" w:cs="Arial"/>
              </w:rPr>
            </w:pPr>
            <w:r w:rsidRPr="007A4461">
              <w:rPr>
                <w:rFonts w:ascii="Arial" w:hAnsi="Arial" w:cs="Arial"/>
              </w:rPr>
              <w:t>Szkoła Podstawowa w Oddziałami Integracyjnymi</w:t>
            </w:r>
          </w:p>
        </w:tc>
        <w:tc>
          <w:tcPr>
            <w:tcW w:w="2268" w:type="dxa"/>
            <w:tcBorders>
              <w:top w:val="nil"/>
              <w:left w:val="nil"/>
              <w:bottom w:val="single" w:sz="4" w:space="0" w:color="auto"/>
              <w:right w:val="single" w:sz="4" w:space="0" w:color="auto"/>
            </w:tcBorders>
            <w:shd w:val="clear" w:color="auto" w:fill="auto"/>
            <w:vAlign w:val="center"/>
            <w:hideMark/>
          </w:tcPr>
          <w:p w14:paraId="7891BC64" w14:textId="77777777" w:rsidR="007A4461" w:rsidRPr="007A4461" w:rsidRDefault="007A4461" w:rsidP="007A4461">
            <w:pPr>
              <w:jc w:val="center"/>
              <w:rPr>
                <w:rFonts w:ascii="Arial" w:hAnsi="Arial" w:cs="Arial"/>
              </w:rPr>
            </w:pPr>
            <w:r w:rsidRPr="007A4461">
              <w:rPr>
                <w:rFonts w:ascii="Arial" w:hAnsi="Arial" w:cs="Arial"/>
              </w:rPr>
              <w:t xml:space="preserve">Jastrzębiec 17 </w:t>
            </w:r>
            <w:r w:rsidRPr="007A4461">
              <w:rPr>
                <w:rFonts w:ascii="Arial" w:hAnsi="Arial" w:cs="Arial"/>
              </w:rPr>
              <w:br/>
              <w:t>89-410 Więcbork</w:t>
            </w:r>
          </w:p>
        </w:tc>
        <w:tc>
          <w:tcPr>
            <w:tcW w:w="1701" w:type="dxa"/>
            <w:tcBorders>
              <w:top w:val="nil"/>
              <w:left w:val="nil"/>
              <w:bottom w:val="single" w:sz="4" w:space="0" w:color="auto"/>
              <w:right w:val="single" w:sz="4" w:space="0" w:color="auto"/>
            </w:tcBorders>
            <w:shd w:val="clear" w:color="auto" w:fill="auto"/>
            <w:noWrap/>
            <w:vAlign w:val="center"/>
            <w:hideMark/>
          </w:tcPr>
          <w:p w14:paraId="09F53E92" w14:textId="77777777" w:rsidR="007A4461" w:rsidRPr="007A4461" w:rsidRDefault="007A4461" w:rsidP="007A4461">
            <w:pPr>
              <w:jc w:val="center"/>
              <w:rPr>
                <w:rFonts w:ascii="Arial" w:hAnsi="Arial" w:cs="Arial"/>
              </w:rPr>
            </w:pPr>
            <w:r w:rsidRPr="007A4461">
              <w:rPr>
                <w:rFonts w:ascii="Arial" w:hAnsi="Arial" w:cs="Arial"/>
              </w:rPr>
              <w:t>5611406840</w:t>
            </w:r>
          </w:p>
        </w:tc>
        <w:tc>
          <w:tcPr>
            <w:tcW w:w="1559" w:type="dxa"/>
            <w:tcBorders>
              <w:top w:val="nil"/>
              <w:left w:val="nil"/>
              <w:bottom w:val="single" w:sz="4" w:space="0" w:color="auto"/>
              <w:right w:val="single" w:sz="4" w:space="0" w:color="auto"/>
            </w:tcBorders>
            <w:shd w:val="clear" w:color="auto" w:fill="auto"/>
            <w:noWrap/>
            <w:vAlign w:val="center"/>
            <w:hideMark/>
          </w:tcPr>
          <w:p w14:paraId="206E0C6E" w14:textId="77777777" w:rsidR="007A4461" w:rsidRPr="007A4461" w:rsidRDefault="007A4461" w:rsidP="007A4461">
            <w:pPr>
              <w:jc w:val="center"/>
              <w:rPr>
                <w:rFonts w:ascii="Arial" w:hAnsi="Arial" w:cs="Arial"/>
              </w:rPr>
            </w:pPr>
            <w:r w:rsidRPr="007A4461">
              <w:rPr>
                <w:rFonts w:ascii="Arial" w:hAnsi="Arial" w:cs="Arial"/>
              </w:rPr>
              <w:t>001156307</w:t>
            </w:r>
          </w:p>
        </w:tc>
      </w:tr>
      <w:tr w:rsidR="007A4461" w:rsidRPr="007A4461" w14:paraId="43A9D86F" w14:textId="77777777" w:rsidTr="00B552A8">
        <w:trPr>
          <w:trHeight w:val="49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A10F11" w14:textId="77777777" w:rsidR="007A4461" w:rsidRPr="007A4461" w:rsidRDefault="007A4461" w:rsidP="007A4461">
            <w:pPr>
              <w:jc w:val="center"/>
              <w:rPr>
                <w:rFonts w:ascii="Arial" w:hAnsi="Arial" w:cs="Arial"/>
              </w:rPr>
            </w:pPr>
            <w:r w:rsidRPr="007A4461">
              <w:rPr>
                <w:rFonts w:ascii="Arial" w:hAnsi="Arial" w:cs="Arial"/>
              </w:rPr>
              <w:t>8</w:t>
            </w:r>
          </w:p>
        </w:tc>
        <w:tc>
          <w:tcPr>
            <w:tcW w:w="3526" w:type="dxa"/>
            <w:tcBorders>
              <w:top w:val="nil"/>
              <w:left w:val="nil"/>
              <w:bottom w:val="single" w:sz="4" w:space="0" w:color="auto"/>
              <w:right w:val="single" w:sz="4" w:space="0" w:color="auto"/>
            </w:tcBorders>
            <w:shd w:val="clear" w:color="auto" w:fill="auto"/>
            <w:vAlign w:val="center"/>
            <w:hideMark/>
          </w:tcPr>
          <w:p w14:paraId="1BCBFA10" w14:textId="77777777" w:rsidR="007A4461" w:rsidRPr="007A4461" w:rsidRDefault="007A4461" w:rsidP="007A4461">
            <w:pPr>
              <w:jc w:val="center"/>
              <w:rPr>
                <w:rFonts w:ascii="Arial" w:hAnsi="Arial" w:cs="Arial"/>
              </w:rPr>
            </w:pPr>
            <w:r w:rsidRPr="007A4461">
              <w:rPr>
                <w:rFonts w:ascii="Arial" w:hAnsi="Arial" w:cs="Arial"/>
              </w:rPr>
              <w:t>Biuro Obsługi Oświaty Samorządowej</w:t>
            </w:r>
          </w:p>
        </w:tc>
        <w:tc>
          <w:tcPr>
            <w:tcW w:w="2268" w:type="dxa"/>
            <w:tcBorders>
              <w:top w:val="nil"/>
              <w:left w:val="nil"/>
              <w:bottom w:val="single" w:sz="4" w:space="0" w:color="auto"/>
              <w:right w:val="single" w:sz="4" w:space="0" w:color="auto"/>
            </w:tcBorders>
            <w:shd w:val="clear" w:color="auto" w:fill="auto"/>
            <w:vAlign w:val="center"/>
            <w:hideMark/>
          </w:tcPr>
          <w:p w14:paraId="7B44E717" w14:textId="77777777" w:rsidR="007A4461" w:rsidRPr="007A4461" w:rsidRDefault="007A4461" w:rsidP="007A4461">
            <w:pPr>
              <w:jc w:val="center"/>
              <w:rPr>
                <w:rFonts w:ascii="Arial" w:hAnsi="Arial" w:cs="Arial"/>
              </w:rPr>
            </w:pPr>
            <w:r w:rsidRPr="007A4461">
              <w:rPr>
                <w:rFonts w:ascii="Arial" w:hAnsi="Arial" w:cs="Arial"/>
              </w:rPr>
              <w:t>ul. Pocztowa 16</w:t>
            </w:r>
            <w:r w:rsidRPr="007A4461">
              <w:rPr>
                <w:rFonts w:ascii="Arial" w:hAnsi="Arial" w:cs="Arial"/>
              </w:rPr>
              <w:br/>
              <w:t xml:space="preserve"> 89-410 Więcbork</w:t>
            </w:r>
          </w:p>
        </w:tc>
        <w:tc>
          <w:tcPr>
            <w:tcW w:w="1701" w:type="dxa"/>
            <w:tcBorders>
              <w:top w:val="nil"/>
              <w:left w:val="nil"/>
              <w:bottom w:val="single" w:sz="4" w:space="0" w:color="auto"/>
              <w:right w:val="single" w:sz="4" w:space="0" w:color="auto"/>
            </w:tcBorders>
            <w:shd w:val="clear" w:color="auto" w:fill="auto"/>
            <w:noWrap/>
            <w:vAlign w:val="center"/>
            <w:hideMark/>
          </w:tcPr>
          <w:p w14:paraId="1D624ECD" w14:textId="77777777" w:rsidR="007A4461" w:rsidRPr="007A4461" w:rsidRDefault="007A4461" w:rsidP="007A4461">
            <w:pPr>
              <w:jc w:val="center"/>
              <w:rPr>
                <w:rFonts w:ascii="Arial" w:hAnsi="Arial" w:cs="Arial"/>
              </w:rPr>
            </w:pPr>
            <w:r w:rsidRPr="007A4461">
              <w:rPr>
                <w:rFonts w:ascii="Arial" w:hAnsi="Arial" w:cs="Arial"/>
              </w:rPr>
              <w:t>558-15-32-438</w:t>
            </w:r>
          </w:p>
        </w:tc>
        <w:tc>
          <w:tcPr>
            <w:tcW w:w="1559" w:type="dxa"/>
            <w:tcBorders>
              <w:top w:val="nil"/>
              <w:left w:val="nil"/>
              <w:bottom w:val="single" w:sz="4" w:space="0" w:color="auto"/>
              <w:right w:val="single" w:sz="4" w:space="0" w:color="auto"/>
            </w:tcBorders>
            <w:shd w:val="clear" w:color="auto" w:fill="auto"/>
            <w:noWrap/>
            <w:vAlign w:val="center"/>
            <w:hideMark/>
          </w:tcPr>
          <w:p w14:paraId="5F75C23F" w14:textId="77777777" w:rsidR="007A4461" w:rsidRPr="007A4461" w:rsidRDefault="007A4461" w:rsidP="007A4461">
            <w:pPr>
              <w:jc w:val="center"/>
              <w:rPr>
                <w:rFonts w:ascii="Arial" w:hAnsi="Arial" w:cs="Arial"/>
              </w:rPr>
            </w:pPr>
            <w:r w:rsidRPr="007A4461">
              <w:rPr>
                <w:rFonts w:ascii="Arial" w:hAnsi="Arial" w:cs="Arial"/>
              </w:rPr>
              <w:t>091591177</w:t>
            </w:r>
          </w:p>
        </w:tc>
      </w:tr>
      <w:tr w:rsidR="007A4461" w:rsidRPr="007A4461" w14:paraId="047830ED" w14:textId="77777777" w:rsidTr="00B552A8">
        <w:trPr>
          <w:trHeight w:val="57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E0E33A" w14:textId="77777777" w:rsidR="007A4461" w:rsidRPr="007A4461" w:rsidRDefault="007A4461" w:rsidP="007A4461">
            <w:pPr>
              <w:jc w:val="center"/>
              <w:rPr>
                <w:rFonts w:ascii="Arial" w:hAnsi="Arial" w:cs="Arial"/>
              </w:rPr>
            </w:pPr>
            <w:r w:rsidRPr="007A4461">
              <w:rPr>
                <w:rFonts w:ascii="Arial" w:hAnsi="Arial" w:cs="Arial"/>
              </w:rPr>
              <w:t>9</w:t>
            </w:r>
          </w:p>
        </w:tc>
        <w:tc>
          <w:tcPr>
            <w:tcW w:w="3526" w:type="dxa"/>
            <w:tcBorders>
              <w:top w:val="nil"/>
              <w:left w:val="nil"/>
              <w:bottom w:val="single" w:sz="4" w:space="0" w:color="auto"/>
              <w:right w:val="single" w:sz="4" w:space="0" w:color="auto"/>
            </w:tcBorders>
            <w:shd w:val="clear" w:color="auto" w:fill="auto"/>
            <w:vAlign w:val="center"/>
            <w:hideMark/>
          </w:tcPr>
          <w:p w14:paraId="7F7A1E27" w14:textId="77777777" w:rsidR="007A4461" w:rsidRPr="007A4461" w:rsidRDefault="007A4461" w:rsidP="007A4461">
            <w:pPr>
              <w:jc w:val="center"/>
              <w:rPr>
                <w:rFonts w:ascii="Arial" w:hAnsi="Arial" w:cs="Arial"/>
              </w:rPr>
            </w:pPr>
            <w:r w:rsidRPr="007A4461">
              <w:rPr>
                <w:rFonts w:ascii="Arial" w:hAnsi="Arial" w:cs="Arial"/>
              </w:rPr>
              <w:t>Szkoła Podstawowa w Zakrzewku</w:t>
            </w:r>
          </w:p>
        </w:tc>
        <w:tc>
          <w:tcPr>
            <w:tcW w:w="2268" w:type="dxa"/>
            <w:tcBorders>
              <w:top w:val="nil"/>
              <w:left w:val="nil"/>
              <w:bottom w:val="single" w:sz="4" w:space="0" w:color="auto"/>
              <w:right w:val="single" w:sz="4" w:space="0" w:color="auto"/>
            </w:tcBorders>
            <w:shd w:val="clear" w:color="auto" w:fill="auto"/>
            <w:vAlign w:val="center"/>
            <w:hideMark/>
          </w:tcPr>
          <w:p w14:paraId="0AE3C890" w14:textId="77777777" w:rsidR="007A4461" w:rsidRPr="007A4461" w:rsidRDefault="007A4461" w:rsidP="007A4461">
            <w:pPr>
              <w:jc w:val="center"/>
              <w:rPr>
                <w:rFonts w:ascii="Arial" w:hAnsi="Arial" w:cs="Arial"/>
              </w:rPr>
            </w:pPr>
            <w:r w:rsidRPr="007A4461">
              <w:rPr>
                <w:rFonts w:ascii="Arial" w:hAnsi="Arial" w:cs="Arial"/>
              </w:rPr>
              <w:t>Zakrzewek 25</w:t>
            </w:r>
            <w:r w:rsidRPr="007A4461">
              <w:rPr>
                <w:rFonts w:ascii="Arial" w:hAnsi="Arial" w:cs="Arial"/>
              </w:rPr>
              <w:br/>
              <w:t xml:space="preserve"> 89-410 Więcbork</w:t>
            </w:r>
          </w:p>
        </w:tc>
        <w:tc>
          <w:tcPr>
            <w:tcW w:w="1701" w:type="dxa"/>
            <w:tcBorders>
              <w:top w:val="nil"/>
              <w:left w:val="nil"/>
              <w:bottom w:val="single" w:sz="4" w:space="0" w:color="auto"/>
              <w:right w:val="single" w:sz="4" w:space="0" w:color="auto"/>
            </w:tcBorders>
            <w:shd w:val="clear" w:color="auto" w:fill="auto"/>
            <w:noWrap/>
            <w:vAlign w:val="center"/>
            <w:hideMark/>
          </w:tcPr>
          <w:p w14:paraId="5F9202AB" w14:textId="77777777" w:rsidR="007A4461" w:rsidRPr="007A4461" w:rsidRDefault="007A4461" w:rsidP="007A4461">
            <w:pPr>
              <w:jc w:val="center"/>
              <w:rPr>
                <w:rFonts w:ascii="Arial" w:hAnsi="Arial" w:cs="Arial"/>
              </w:rPr>
            </w:pPr>
            <w:r w:rsidRPr="007A4461">
              <w:rPr>
                <w:rFonts w:ascii="Arial" w:hAnsi="Arial" w:cs="Arial"/>
              </w:rPr>
              <w:t>561-14-06-857</w:t>
            </w:r>
          </w:p>
        </w:tc>
        <w:tc>
          <w:tcPr>
            <w:tcW w:w="1559" w:type="dxa"/>
            <w:tcBorders>
              <w:top w:val="nil"/>
              <w:left w:val="nil"/>
              <w:bottom w:val="single" w:sz="4" w:space="0" w:color="auto"/>
              <w:right w:val="single" w:sz="4" w:space="0" w:color="auto"/>
            </w:tcBorders>
            <w:shd w:val="clear" w:color="auto" w:fill="auto"/>
            <w:noWrap/>
            <w:vAlign w:val="center"/>
            <w:hideMark/>
          </w:tcPr>
          <w:p w14:paraId="7F7D4976" w14:textId="77777777" w:rsidR="007A4461" w:rsidRPr="007A4461" w:rsidRDefault="007A4461" w:rsidP="007A4461">
            <w:pPr>
              <w:jc w:val="center"/>
              <w:rPr>
                <w:rFonts w:ascii="Arial" w:hAnsi="Arial" w:cs="Arial"/>
              </w:rPr>
            </w:pPr>
            <w:r w:rsidRPr="007A4461">
              <w:rPr>
                <w:rFonts w:ascii="Arial" w:hAnsi="Arial" w:cs="Arial"/>
              </w:rPr>
              <w:t>001156282</w:t>
            </w:r>
          </w:p>
        </w:tc>
      </w:tr>
      <w:tr w:rsidR="007A4461" w:rsidRPr="007A4461" w14:paraId="423D3A2A" w14:textId="77777777" w:rsidTr="00B552A8">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1F9ADB8" w14:textId="77777777" w:rsidR="007A4461" w:rsidRPr="007A4461" w:rsidRDefault="007A4461" w:rsidP="007A4461">
            <w:pPr>
              <w:jc w:val="center"/>
              <w:rPr>
                <w:rFonts w:ascii="Arial" w:hAnsi="Arial" w:cs="Arial"/>
              </w:rPr>
            </w:pPr>
            <w:r w:rsidRPr="007A4461">
              <w:rPr>
                <w:rFonts w:ascii="Arial" w:hAnsi="Arial" w:cs="Arial"/>
              </w:rPr>
              <w:t>10</w:t>
            </w:r>
          </w:p>
        </w:tc>
        <w:tc>
          <w:tcPr>
            <w:tcW w:w="3526" w:type="dxa"/>
            <w:tcBorders>
              <w:top w:val="nil"/>
              <w:left w:val="nil"/>
              <w:bottom w:val="single" w:sz="4" w:space="0" w:color="auto"/>
              <w:right w:val="single" w:sz="4" w:space="0" w:color="auto"/>
            </w:tcBorders>
            <w:shd w:val="clear" w:color="000000" w:fill="FFFFFF"/>
            <w:vAlign w:val="center"/>
            <w:hideMark/>
          </w:tcPr>
          <w:p w14:paraId="328A3978" w14:textId="77777777" w:rsidR="007A4461" w:rsidRPr="007A4461" w:rsidRDefault="007A4461" w:rsidP="007A4461">
            <w:pPr>
              <w:jc w:val="center"/>
              <w:rPr>
                <w:rFonts w:ascii="Arial" w:hAnsi="Arial" w:cs="Arial"/>
              </w:rPr>
            </w:pPr>
            <w:r w:rsidRPr="007A4461">
              <w:rPr>
                <w:rFonts w:ascii="Arial" w:hAnsi="Arial" w:cs="Arial"/>
              </w:rPr>
              <w:t>Miejsko Gminny Ośrodek Pomocy Społecznej</w:t>
            </w:r>
          </w:p>
        </w:tc>
        <w:tc>
          <w:tcPr>
            <w:tcW w:w="2268" w:type="dxa"/>
            <w:tcBorders>
              <w:top w:val="nil"/>
              <w:left w:val="nil"/>
              <w:bottom w:val="single" w:sz="4" w:space="0" w:color="auto"/>
              <w:right w:val="single" w:sz="4" w:space="0" w:color="auto"/>
            </w:tcBorders>
            <w:shd w:val="clear" w:color="000000" w:fill="FFFFFF"/>
            <w:vAlign w:val="center"/>
            <w:hideMark/>
          </w:tcPr>
          <w:p w14:paraId="7BCB9153" w14:textId="77777777" w:rsidR="007A4461" w:rsidRPr="007A4461" w:rsidRDefault="007A4461" w:rsidP="007A4461">
            <w:pPr>
              <w:jc w:val="center"/>
              <w:rPr>
                <w:rFonts w:ascii="Arial" w:hAnsi="Arial" w:cs="Arial"/>
              </w:rPr>
            </w:pPr>
            <w:r w:rsidRPr="007A4461">
              <w:rPr>
                <w:rFonts w:ascii="Arial" w:hAnsi="Arial" w:cs="Arial"/>
              </w:rPr>
              <w:t>ul. Mickiewicza 22A</w:t>
            </w:r>
            <w:r w:rsidRPr="007A4461">
              <w:rPr>
                <w:rFonts w:ascii="Arial" w:hAnsi="Arial" w:cs="Arial"/>
              </w:rPr>
              <w:br/>
              <w:t xml:space="preserve"> 89-410 Więcbork</w:t>
            </w:r>
          </w:p>
        </w:tc>
        <w:tc>
          <w:tcPr>
            <w:tcW w:w="1701" w:type="dxa"/>
            <w:tcBorders>
              <w:top w:val="nil"/>
              <w:left w:val="nil"/>
              <w:bottom w:val="single" w:sz="4" w:space="0" w:color="auto"/>
              <w:right w:val="single" w:sz="4" w:space="0" w:color="auto"/>
            </w:tcBorders>
            <w:shd w:val="clear" w:color="000000" w:fill="FFFFFF"/>
            <w:noWrap/>
            <w:vAlign w:val="center"/>
            <w:hideMark/>
          </w:tcPr>
          <w:p w14:paraId="4B930A19" w14:textId="77777777" w:rsidR="007A4461" w:rsidRPr="007A4461" w:rsidRDefault="007A4461" w:rsidP="007A4461">
            <w:pPr>
              <w:jc w:val="center"/>
              <w:rPr>
                <w:rFonts w:ascii="Arial" w:hAnsi="Arial" w:cs="Arial"/>
              </w:rPr>
            </w:pPr>
            <w:r w:rsidRPr="007A4461">
              <w:rPr>
                <w:rFonts w:ascii="Arial" w:hAnsi="Arial" w:cs="Arial"/>
              </w:rPr>
              <w:t>561-13-29-861</w:t>
            </w:r>
          </w:p>
        </w:tc>
        <w:tc>
          <w:tcPr>
            <w:tcW w:w="1559" w:type="dxa"/>
            <w:tcBorders>
              <w:top w:val="nil"/>
              <w:left w:val="nil"/>
              <w:bottom w:val="single" w:sz="4" w:space="0" w:color="auto"/>
              <w:right w:val="single" w:sz="4" w:space="0" w:color="auto"/>
            </w:tcBorders>
            <w:shd w:val="clear" w:color="000000" w:fill="FFFFFF"/>
            <w:noWrap/>
            <w:vAlign w:val="center"/>
            <w:hideMark/>
          </w:tcPr>
          <w:p w14:paraId="62F73F1D" w14:textId="77777777" w:rsidR="007A4461" w:rsidRPr="007A4461" w:rsidRDefault="007A4461" w:rsidP="007A4461">
            <w:pPr>
              <w:jc w:val="center"/>
              <w:rPr>
                <w:rFonts w:ascii="Arial" w:hAnsi="Arial" w:cs="Arial"/>
              </w:rPr>
            </w:pPr>
            <w:r w:rsidRPr="007A4461">
              <w:rPr>
                <w:rFonts w:ascii="Arial" w:hAnsi="Arial" w:cs="Arial"/>
              </w:rPr>
              <w:t>092363076</w:t>
            </w:r>
          </w:p>
        </w:tc>
      </w:tr>
      <w:tr w:rsidR="007A4461" w:rsidRPr="007A4461" w14:paraId="70D4AA75" w14:textId="77777777" w:rsidTr="00B552A8">
        <w:trPr>
          <w:trHeight w:val="5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ED360C" w14:textId="77777777" w:rsidR="007A4461" w:rsidRPr="007A4461" w:rsidRDefault="007A4461" w:rsidP="007A4461">
            <w:pPr>
              <w:jc w:val="center"/>
              <w:rPr>
                <w:rFonts w:ascii="Arial" w:hAnsi="Arial" w:cs="Arial"/>
              </w:rPr>
            </w:pPr>
            <w:r w:rsidRPr="007A4461">
              <w:rPr>
                <w:rFonts w:ascii="Arial" w:hAnsi="Arial" w:cs="Arial"/>
              </w:rPr>
              <w:t>11</w:t>
            </w:r>
          </w:p>
        </w:tc>
        <w:tc>
          <w:tcPr>
            <w:tcW w:w="3526" w:type="dxa"/>
            <w:tcBorders>
              <w:top w:val="nil"/>
              <w:left w:val="nil"/>
              <w:bottom w:val="single" w:sz="4" w:space="0" w:color="auto"/>
              <w:right w:val="single" w:sz="4" w:space="0" w:color="auto"/>
            </w:tcBorders>
            <w:shd w:val="clear" w:color="000000" w:fill="FFFFFF"/>
            <w:vAlign w:val="center"/>
            <w:hideMark/>
          </w:tcPr>
          <w:p w14:paraId="443F4D91" w14:textId="77777777" w:rsidR="007A4461" w:rsidRPr="007A4461" w:rsidRDefault="007A4461" w:rsidP="007A4461">
            <w:pPr>
              <w:jc w:val="center"/>
              <w:rPr>
                <w:rFonts w:ascii="Arial" w:hAnsi="Arial" w:cs="Arial"/>
              </w:rPr>
            </w:pPr>
            <w:r w:rsidRPr="007A4461">
              <w:rPr>
                <w:rFonts w:ascii="Arial" w:hAnsi="Arial" w:cs="Arial"/>
              </w:rPr>
              <w:t>Środowiskowy Dom Samopomocy w Więcborku</w:t>
            </w:r>
          </w:p>
        </w:tc>
        <w:tc>
          <w:tcPr>
            <w:tcW w:w="2268" w:type="dxa"/>
            <w:tcBorders>
              <w:top w:val="nil"/>
              <w:left w:val="nil"/>
              <w:bottom w:val="single" w:sz="4" w:space="0" w:color="auto"/>
              <w:right w:val="single" w:sz="4" w:space="0" w:color="auto"/>
            </w:tcBorders>
            <w:shd w:val="clear" w:color="auto" w:fill="auto"/>
            <w:vAlign w:val="center"/>
            <w:hideMark/>
          </w:tcPr>
          <w:p w14:paraId="4B8F7A08" w14:textId="0A6D7F9D" w:rsidR="007A4461" w:rsidRPr="007A4461" w:rsidRDefault="007A4461" w:rsidP="007A4461">
            <w:pPr>
              <w:jc w:val="center"/>
              <w:rPr>
                <w:rFonts w:ascii="Arial" w:hAnsi="Arial" w:cs="Arial"/>
              </w:rPr>
            </w:pPr>
            <w:r w:rsidRPr="007A4461">
              <w:rPr>
                <w:rFonts w:ascii="Arial" w:hAnsi="Arial" w:cs="Arial"/>
              </w:rPr>
              <w:t>ul.</w:t>
            </w:r>
            <w:r>
              <w:rPr>
                <w:rFonts w:ascii="Arial" w:hAnsi="Arial" w:cs="Arial"/>
              </w:rPr>
              <w:t xml:space="preserve"> </w:t>
            </w:r>
            <w:r w:rsidRPr="007A4461">
              <w:rPr>
                <w:rFonts w:ascii="Arial" w:hAnsi="Arial" w:cs="Arial"/>
              </w:rPr>
              <w:t>Pocztowa 16</w:t>
            </w:r>
            <w:r w:rsidRPr="007A4461">
              <w:rPr>
                <w:rFonts w:ascii="Arial" w:hAnsi="Arial" w:cs="Arial"/>
              </w:rPr>
              <w:br/>
              <w:t xml:space="preserve"> 89-410 Więcbork</w:t>
            </w:r>
          </w:p>
        </w:tc>
        <w:tc>
          <w:tcPr>
            <w:tcW w:w="1701" w:type="dxa"/>
            <w:tcBorders>
              <w:top w:val="nil"/>
              <w:left w:val="nil"/>
              <w:bottom w:val="single" w:sz="4" w:space="0" w:color="auto"/>
              <w:right w:val="single" w:sz="4" w:space="0" w:color="auto"/>
            </w:tcBorders>
            <w:shd w:val="clear" w:color="000000" w:fill="FFFFFF"/>
            <w:noWrap/>
            <w:vAlign w:val="center"/>
            <w:hideMark/>
          </w:tcPr>
          <w:p w14:paraId="5A497440" w14:textId="77777777" w:rsidR="007A4461" w:rsidRPr="007A4461" w:rsidRDefault="007A4461" w:rsidP="007A4461">
            <w:pPr>
              <w:jc w:val="center"/>
              <w:rPr>
                <w:rFonts w:ascii="Arial" w:hAnsi="Arial" w:cs="Arial"/>
              </w:rPr>
            </w:pPr>
            <w:r w:rsidRPr="007A4461">
              <w:rPr>
                <w:rFonts w:ascii="Arial" w:hAnsi="Arial" w:cs="Arial"/>
              </w:rPr>
              <w:t>5040075188</w:t>
            </w:r>
          </w:p>
        </w:tc>
        <w:tc>
          <w:tcPr>
            <w:tcW w:w="1559" w:type="dxa"/>
            <w:tcBorders>
              <w:top w:val="nil"/>
              <w:left w:val="nil"/>
              <w:bottom w:val="single" w:sz="4" w:space="0" w:color="auto"/>
              <w:right w:val="single" w:sz="4" w:space="0" w:color="auto"/>
            </w:tcBorders>
            <w:shd w:val="clear" w:color="000000" w:fill="FFFFFF"/>
            <w:noWrap/>
            <w:vAlign w:val="center"/>
            <w:hideMark/>
          </w:tcPr>
          <w:p w14:paraId="4EFD91F1" w14:textId="77777777" w:rsidR="007A4461" w:rsidRPr="007A4461" w:rsidRDefault="007A4461" w:rsidP="007A4461">
            <w:pPr>
              <w:jc w:val="center"/>
              <w:rPr>
                <w:rFonts w:ascii="Arial" w:hAnsi="Arial" w:cs="Arial"/>
              </w:rPr>
            </w:pPr>
            <w:r w:rsidRPr="007A4461">
              <w:rPr>
                <w:rFonts w:ascii="Arial" w:hAnsi="Arial" w:cs="Arial"/>
              </w:rPr>
              <w:t>368708047</w:t>
            </w:r>
          </w:p>
        </w:tc>
      </w:tr>
      <w:tr w:rsidR="007A4461" w:rsidRPr="007A4461" w14:paraId="064DF9E5" w14:textId="77777777" w:rsidTr="00B552A8">
        <w:trPr>
          <w:trHeight w:val="53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9C3787" w14:textId="77777777" w:rsidR="007A4461" w:rsidRPr="007A4461" w:rsidRDefault="007A4461" w:rsidP="007A4461">
            <w:pPr>
              <w:jc w:val="center"/>
              <w:rPr>
                <w:rFonts w:ascii="Arial" w:hAnsi="Arial" w:cs="Arial"/>
              </w:rPr>
            </w:pPr>
            <w:r w:rsidRPr="007A4461">
              <w:rPr>
                <w:rFonts w:ascii="Arial" w:hAnsi="Arial" w:cs="Arial"/>
              </w:rPr>
              <w:t>12</w:t>
            </w:r>
          </w:p>
        </w:tc>
        <w:tc>
          <w:tcPr>
            <w:tcW w:w="3526" w:type="dxa"/>
            <w:tcBorders>
              <w:top w:val="nil"/>
              <w:left w:val="nil"/>
              <w:bottom w:val="single" w:sz="4" w:space="0" w:color="auto"/>
              <w:right w:val="single" w:sz="4" w:space="0" w:color="auto"/>
            </w:tcBorders>
            <w:shd w:val="clear" w:color="auto" w:fill="auto"/>
            <w:vAlign w:val="center"/>
            <w:hideMark/>
          </w:tcPr>
          <w:p w14:paraId="690AF49B" w14:textId="77777777" w:rsidR="007A4461" w:rsidRPr="007A4461" w:rsidRDefault="007A4461" w:rsidP="007A4461">
            <w:pPr>
              <w:jc w:val="center"/>
              <w:rPr>
                <w:rFonts w:ascii="Arial" w:hAnsi="Arial" w:cs="Arial"/>
              </w:rPr>
            </w:pPr>
            <w:r w:rsidRPr="007A4461">
              <w:rPr>
                <w:rFonts w:ascii="Arial" w:hAnsi="Arial" w:cs="Arial"/>
              </w:rPr>
              <w:t>Szkoła Podstawowa w Runowie Krajeńskim</w:t>
            </w:r>
          </w:p>
        </w:tc>
        <w:tc>
          <w:tcPr>
            <w:tcW w:w="2268" w:type="dxa"/>
            <w:tcBorders>
              <w:top w:val="nil"/>
              <w:left w:val="nil"/>
              <w:bottom w:val="single" w:sz="4" w:space="0" w:color="auto"/>
              <w:right w:val="single" w:sz="4" w:space="0" w:color="auto"/>
            </w:tcBorders>
            <w:shd w:val="clear" w:color="auto" w:fill="auto"/>
            <w:vAlign w:val="center"/>
            <w:hideMark/>
          </w:tcPr>
          <w:p w14:paraId="6456D1D9" w14:textId="77777777" w:rsidR="007A4461" w:rsidRPr="007A4461" w:rsidRDefault="007A4461" w:rsidP="007A4461">
            <w:pPr>
              <w:jc w:val="center"/>
              <w:rPr>
                <w:rFonts w:ascii="Arial" w:hAnsi="Arial" w:cs="Arial"/>
              </w:rPr>
            </w:pPr>
            <w:r w:rsidRPr="007A4461">
              <w:rPr>
                <w:rFonts w:ascii="Arial" w:hAnsi="Arial" w:cs="Arial"/>
              </w:rPr>
              <w:t>Runowo 58, 89-421 Runowo Krajeńskie</w:t>
            </w:r>
          </w:p>
        </w:tc>
        <w:tc>
          <w:tcPr>
            <w:tcW w:w="1701" w:type="dxa"/>
            <w:tcBorders>
              <w:top w:val="nil"/>
              <w:left w:val="nil"/>
              <w:bottom w:val="single" w:sz="4" w:space="0" w:color="auto"/>
              <w:right w:val="single" w:sz="4" w:space="0" w:color="auto"/>
            </w:tcBorders>
            <w:shd w:val="clear" w:color="auto" w:fill="auto"/>
            <w:noWrap/>
            <w:vAlign w:val="center"/>
            <w:hideMark/>
          </w:tcPr>
          <w:p w14:paraId="71BD4F1D" w14:textId="77777777" w:rsidR="007A4461" w:rsidRPr="007A4461" w:rsidRDefault="007A4461" w:rsidP="007A4461">
            <w:pPr>
              <w:jc w:val="center"/>
              <w:rPr>
                <w:rFonts w:ascii="Arial" w:hAnsi="Arial" w:cs="Arial"/>
              </w:rPr>
            </w:pPr>
            <w:r w:rsidRPr="007A4461">
              <w:rPr>
                <w:rFonts w:ascii="Arial" w:hAnsi="Arial" w:cs="Arial"/>
              </w:rPr>
              <w:t>561-14-06-834</w:t>
            </w:r>
          </w:p>
        </w:tc>
        <w:tc>
          <w:tcPr>
            <w:tcW w:w="1559" w:type="dxa"/>
            <w:tcBorders>
              <w:top w:val="nil"/>
              <w:left w:val="nil"/>
              <w:bottom w:val="single" w:sz="4" w:space="0" w:color="auto"/>
              <w:right w:val="single" w:sz="4" w:space="0" w:color="auto"/>
            </w:tcBorders>
            <w:shd w:val="clear" w:color="auto" w:fill="auto"/>
            <w:noWrap/>
            <w:vAlign w:val="center"/>
            <w:hideMark/>
          </w:tcPr>
          <w:p w14:paraId="06911136" w14:textId="77777777" w:rsidR="007A4461" w:rsidRPr="007A4461" w:rsidRDefault="007A4461" w:rsidP="007A4461">
            <w:pPr>
              <w:jc w:val="center"/>
              <w:rPr>
                <w:rFonts w:ascii="Arial" w:hAnsi="Arial" w:cs="Arial"/>
              </w:rPr>
            </w:pPr>
            <w:r w:rsidRPr="007A4461">
              <w:rPr>
                <w:rFonts w:ascii="Arial" w:hAnsi="Arial" w:cs="Arial"/>
              </w:rPr>
              <w:t>001156313</w:t>
            </w:r>
          </w:p>
        </w:tc>
      </w:tr>
      <w:tr w:rsidR="007A4461" w:rsidRPr="007A4461" w14:paraId="34BA1680" w14:textId="77777777" w:rsidTr="00B552A8">
        <w:trPr>
          <w:trHeight w:val="4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787F49" w14:textId="77777777" w:rsidR="007A4461" w:rsidRPr="007A4461" w:rsidRDefault="007A4461" w:rsidP="007A4461">
            <w:pPr>
              <w:jc w:val="center"/>
              <w:rPr>
                <w:rFonts w:ascii="Arial" w:hAnsi="Arial" w:cs="Arial"/>
              </w:rPr>
            </w:pPr>
            <w:r w:rsidRPr="007A4461">
              <w:rPr>
                <w:rFonts w:ascii="Arial" w:hAnsi="Arial" w:cs="Arial"/>
              </w:rPr>
              <w:t>13</w:t>
            </w:r>
          </w:p>
        </w:tc>
        <w:tc>
          <w:tcPr>
            <w:tcW w:w="3526" w:type="dxa"/>
            <w:tcBorders>
              <w:top w:val="nil"/>
              <w:left w:val="nil"/>
              <w:bottom w:val="single" w:sz="4" w:space="0" w:color="auto"/>
              <w:right w:val="single" w:sz="4" w:space="0" w:color="auto"/>
            </w:tcBorders>
            <w:shd w:val="clear" w:color="auto" w:fill="auto"/>
            <w:vAlign w:val="center"/>
            <w:hideMark/>
          </w:tcPr>
          <w:p w14:paraId="41B7FD18" w14:textId="77777777" w:rsidR="007A4461" w:rsidRPr="007A4461" w:rsidRDefault="007A4461" w:rsidP="007A4461">
            <w:pPr>
              <w:jc w:val="center"/>
              <w:rPr>
                <w:rFonts w:ascii="Arial" w:hAnsi="Arial" w:cs="Arial"/>
              </w:rPr>
            </w:pPr>
            <w:r w:rsidRPr="007A4461">
              <w:rPr>
                <w:rFonts w:ascii="Arial" w:hAnsi="Arial" w:cs="Arial"/>
              </w:rPr>
              <w:t xml:space="preserve">Klub Dziecięcy </w:t>
            </w:r>
          </w:p>
        </w:tc>
        <w:tc>
          <w:tcPr>
            <w:tcW w:w="2268" w:type="dxa"/>
            <w:tcBorders>
              <w:top w:val="nil"/>
              <w:left w:val="nil"/>
              <w:bottom w:val="single" w:sz="4" w:space="0" w:color="auto"/>
              <w:right w:val="single" w:sz="4" w:space="0" w:color="auto"/>
            </w:tcBorders>
            <w:shd w:val="clear" w:color="auto" w:fill="auto"/>
            <w:vAlign w:val="center"/>
            <w:hideMark/>
          </w:tcPr>
          <w:p w14:paraId="4A755903" w14:textId="77777777" w:rsidR="007A4461" w:rsidRPr="007A4461" w:rsidRDefault="007A4461" w:rsidP="007A4461">
            <w:pPr>
              <w:jc w:val="center"/>
              <w:rPr>
                <w:rFonts w:ascii="Arial" w:hAnsi="Arial" w:cs="Arial"/>
              </w:rPr>
            </w:pPr>
            <w:r w:rsidRPr="007A4461">
              <w:rPr>
                <w:rFonts w:ascii="Arial" w:hAnsi="Arial" w:cs="Arial"/>
              </w:rPr>
              <w:t xml:space="preserve">ul. Gdańska 13,        89-410 Więcbork </w:t>
            </w:r>
          </w:p>
        </w:tc>
        <w:tc>
          <w:tcPr>
            <w:tcW w:w="1701" w:type="dxa"/>
            <w:tcBorders>
              <w:top w:val="nil"/>
              <w:left w:val="nil"/>
              <w:bottom w:val="single" w:sz="4" w:space="0" w:color="auto"/>
              <w:right w:val="single" w:sz="4" w:space="0" w:color="auto"/>
            </w:tcBorders>
            <w:shd w:val="clear" w:color="auto" w:fill="auto"/>
            <w:noWrap/>
            <w:vAlign w:val="center"/>
            <w:hideMark/>
          </w:tcPr>
          <w:p w14:paraId="12E49305" w14:textId="77777777" w:rsidR="007A4461" w:rsidRPr="007A4461" w:rsidRDefault="007A4461" w:rsidP="007A4461">
            <w:pPr>
              <w:jc w:val="center"/>
              <w:rPr>
                <w:rFonts w:ascii="Arial" w:hAnsi="Arial" w:cs="Arial"/>
              </w:rPr>
            </w:pPr>
            <w:r w:rsidRPr="007A4461">
              <w:rPr>
                <w:rFonts w:ascii="Arial" w:hAnsi="Arial" w:cs="Arial"/>
              </w:rPr>
              <w:t>504-00-75-662</w:t>
            </w:r>
          </w:p>
        </w:tc>
        <w:tc>
          <w:tcPr>
            <w:tcW w:w="1559" w:type="dxa"/>
            <w:tcBorders>
              <w:top w:val="nil"/>
              <w:left w:val="nil"/>
              <w:bottom w:val="single" w:sz="4" w:space="0" w:color="auto"/>
              <w:right w:val="single" w:sz="4" w:space="0" w:color="auto"/>
            </w:tcBorders>
            <w:shd w:val="clear" w:color="auto" w:fill="auto"/>
            <w:noWrap/>
            <w:vAlign w:val="center"/>
            <w:hideMark/>
          </w:tcPr>
          <w:p w14:paraId="65E8F2DE" w14:textId="77777777" w:rsidR="007A4461" w:rsidRPr="007A4461" w:rsidRDefault="007A4461" w:rsidP="007A4461">
            <w:pPr>
              <w:jc w:val="center"/>
              <w:rPr>
                <w:rFonts w:ascii="Arial" w:hAnsi="Arial" w:cs="Arial"/>
              </w:rPr>
            </w:pPr>
            <w:r w:rsidRPr="007A4461">
              <w:rPr>
                <w:rFonts w:ascii="Arial" w:hAnsi="Arial" w:cs="Arial"/>
              </w:rPr>
              <w:t>380600889</w:t>
            </w:r>
          </w:p>
        </w:tc>
      </w:tr>
    </w:tbl>
    <w:p w14:paraId="23132E0A" w14:textId="77777777" w:rsidR="00F639EF" w:rsidRPr="007A4461" w:rsidRDefault="00F639EF" w:rsidP="00F639EF">
      <w:pPr>
        <w:rPr>
          <w:rFonts w:ascii="Tahoma" w:hAnsi="Tahoma" w:cs="Tahoma"/>
        </w:rPr>
      </w:pPr>
    </w:p>
    <w:p w14:paraId="31DA0A3A" w14:textId="0D60052B" w:rsidR="00F639EF" w:rsidRPr="007A4461" w:rsidRDefault="00F639EF" w:rsidP="00F639EF">
      <w:pPr>
        <w:rPr>
          <w:rFonts w:ascii="Tahoma" w:hAnsi="Tahoma" w:cs="Tahoma"/>
          <w:i/>
        </w:rPr>
      </w:pPr>
      <w:r w:rsidRPr="007A4461">
        <w:rPr>
          <w:rFonts w:ascii="Tahoma" w:hAnsi="Tahoma" w:cs="Tahoma"/>
          <w:b/>
          <w:u w:val="single"/>
        </w:rPr>
        <w:t>2. Pozostali ubezpieczeni:</w:t>
      </w:r>
      <w:r w:rsidRPr="007A4461">
        <w:rPr>
          <w:rFonts w:ascii="Tahoma" w:hAnsi="Tahoma" w:cs="Tahoma"/>
        </w:rPr>
        <w:t xml:space="preserve"> </w:t>
      </w:r>
    </w:p>
    <w:tbl>
      <w:tblPr>
        <w:tblW w:w="9634" w:type="dxa"/>
        <w:tblCellMar>
          <w:left w:w="70" w:type="dxa"/>
          <w:right w:w="70" w:type="dxa"/>
        </w:tblCellMar>
        <w:tblLook w:val="04A0" w:firstRow="1" w:lastRow="0" w:firstColumn="1" w:lastColumn="0" w:noHBand="0" w:noVBand="1"/>
      </w:tblPr>
      <w:tblGrid>
        <w:gridCol w:w="580"/>
        <w:gridCol w:w="3526"/>
        <w:gridCol w:w="2268"/>
        <w:gridCol w:w="1701"/>
        <w:gridCol w:w="1559"/>
      </w:tblGrid>
      <w:tr w:rsidR="007A4461" w:rsidRPr="007A4461" w14:paraId="42B4AB82" w14:textId="77777777" w:rsidTr="00B552A8">
        <w:trPr>
          <w:trHeight w:val="409"/>
        </w:trPr>
        <w:tc>
          <w:tcPr>
            <w:tcW w:w="5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E9F85B1"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L.p.</w:t>
            </w:r>
          </w:p>
        </w:tc>
        <w:tc>
          <w:tcPr>
            <w:tcW w:w="3526" w:type="dxa"/>
            <w:tcBorders>
              <w:top w:val="single" w:sz="4" w:space="0" w:color="auto"/>
              <w:left w:val="nil"/>
              <w:bottom w:val="single" w:sz="4" w:space="0" w:color="auto"/>
              <w:right w:val="single" w:sz="4" w:space="0" w:color="auto"/>
            </w:tcBorders>
            <w:shd w:val="clear" w:color="000000" w:fill="95B3D7"/>
            <w:noWrap/>
            <w:vAlign w:val="center"/>
            <w:hideMark/>
          </w:tcPr>
          <w:p w14:paraId="78D8DBD9"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Nazwa jednostki</w:t>
            </w:r>
          </w:p>
        </w:tc>
        <w:tc>
          <w:tcPr>
            <w:tcW w:w="2268" w:type="dxa"/>
            <w:tcBorders>
              <w:top w:val="single" w:sz="4" w:space="0" w:color="auto"/>
              <w:left w:val="nil"/>
              <w:bottom w:val="single" w:sz="4" w:space="0" w:color="auto"/>
              <w:right w:val="single" w:sz="4" w:space="0" w:color="auto"/>
            </w:tcBorders>
            <w:shd w:val="clear" w:color="000000" w:fill="95B3D7"/>
            <w:noWrap/>
            <w:vAlign w:val="center"/>
            <w:hideMark/>
          </w:tcPr>
          <w:p w14:paraId="3276FA1C"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Adres</w:t>
            </w:r>
          </w:p>
        </w:tc>
        <w:tc>
          <w:tcPr>
            <w:tcW w:w="1701" w:type="dxa"/>
            <w:tcBorders>
              <w:top w:val="single" w:sz="4" w:space="0" w:color="auto"/>
              <w:left w:val="nil"/>
              <w:bottom w:val="single" w:sz="4" w:space="0" w:color="auto"/>
              <w:right w:val="single" w:sz="4" w:space="0" w:color="auto"/>
            </w:tcBorders>
            <w:shd w:val="clear" w:color="000000" w:fill="95B3D7"/>
            <w:noWrap/>
            <w:vAlign w:val="center"/>
            <w:hideMark/>
          </w:tcPr>
          <w:p w14:paraId="1965DBC4"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NIP</w:t>
            </w:r>
          </w:p>
        </w:tc>
        <w:tc>
          <w:tcPr>
            <w:tcW w:w="1559" w:type="dxa"/>
            <w:tcBorders>
              <w:top w:val="single" w:sz="4" w:space="0" w:color="auto"/>
              <w:left w:val="nil"/>
              <w:bottom w:val="single" w:sz="4" w:space="0" w:color="auto"/>
              <w:right w:val="single" w:sz="4" w:space="0" w:color="auto"/>
            </w:tcBorders>
            <w:shd w:val="clear" w:color="000000" w:fill="95B3D7"/>
            <w:noWrap/>
            <w:vAlign w:val="center"/>
            <w:hideMark/>
          </w:tcPr>
          <w:p w14:paraId="73ACAEA3" w14:textId="77777777" w:rsidR="007A4461" w:rsidRPr="007A4461" w:rsidRDefault="007A4461" w:rsidP="007A4461">
            <w:pPr>
              <w:jc w:val="center"/>
              <w:rPr>
                <w:rFonts w:ascii="Arial" w:hAnsi="Arial" w:cs="Arial"/>
                <w:b/>
                <w:bCs/>
                <w:sz w:val="18"/>
                <w:szCs w:val="18"/>
              </w:rPr>
            </w:pPr>
            <w:r w:rsidRPr="007A4461">
              <w:rPr>
                <w:rFonts w:ascii="Arial" w:hAnsi="Arial" w:cs="Arial"/>
                <w:b/>
                <w:bCs/>
                <w:sz w:val="18"/>
                <w:szCs w:val="18"/>
              </w:rPr>
              <w:t>REGON</w:t>
            </w:r>
          </w:p>
        </w:tc>
      </w:tr>
      <w:tr w:rsidR="007A4461" w:rsidRPr="007A4461" w14:paraId="53FC4148" w14:textId="77777777" w:rsidTr="00B552A8">
        <w:trPr>
          <w:trHeight w:val="7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14:paraId="282483A7" w14:textId="77777777" w:rsidR="007A4461" w:rsidRPr="007A4461" w:rsidRDefault="007A4461" w:rsidP="007A4461">
            <w:pPr>
              <w:jc w:val="center"/>
              <w:rPr>
                <w:rFonts w:ascii="Arial" w:hAnsi="Arial" w:cs="Arial"/>
              </w:rPr>
            </w:pPr>
            <w:r w:rsidRPr="007A4461">
              <w:rPr>
                <w:rFonts w:ascii="Arial" w:hAnsi="Arial" w:cs="Arial"/>
              </w:rPr>
              <w:t>1</w:t>
            </w:r>
          </w:p>
        </w:tc>
        <w:tc>
          <w:tcPr>
            <w:tcW w:w="3526" w:type="dxa"/>
            <w:tcBorders>
              <w:top w:val="nil"/>
              <w:left w:val="nil"/>
              <w:bottom w:val="single" w:sz="4" w:space="0" w:color="auto"/>
              <w:right w:val="single" w:sz="4" w:space="0" w:color="auto"/>
            </w:tcBorders>
            <w:shd w:val="clear" w:color="auto" w:fill="auto"/>
            <w:vAlign w:val="center"/>
            <w:hideMark/>
          </w:tcPr>
          <w:p w14:paraId="1BDB66F3" w14:textId="53292168" w:rsidR="007A4461" w:rsidRPr="007A4461" w:rsidRDefault="007A4461" w:rsidP="007A4461">
            <w:pPr>
              <w:jc w:val="center"/>
              <w:rPr>
                <w:rFonts w:ascii="Arial" w:hAnsi="Arial" w:cs="Arial"/>
              </w:rPr>
            </w:pPr>
            <w:r w:rsidRPr="007A4461">
              <w:rPr>
                <w:rFonts w:ascii="Arial" w:hAnsi="Arial" w:cs="Arial"/>
              </w:rPr>
              <w:t>Zakład Gospodarki Komunalnej sp.</w:t>
            </w:r>
            <w:r w:rsidR="00B552A8">
              <w:rPr>
                <w:rFonts w:ascii="Arial" w:hAnsi="Arial" w:cs="Arial"/>
              </w:rPr>
              <w:t xml:space="preserve"> </w:t>
            </w:r>
            <w:r w:rsidRPr="007A4461">
              <w:rPr>
                <w:rFonts w:ascii="Arial" w:hAnsi="Arial" w:cs="Arial"/>
              </w:rPr>
              <w:t>z o.o.</w:t>
            </w:r>
          </w:p>
        </w:tc>
        <w:tc>
          <w:tcPr>
            <w:tcW w:w="2268" w:type="dxa"/>
            <w:tcBorders>
              <w:top w:val="nil"/>
              <w:left w:val="nil"/>
              <w:bottom w:val="single" w:sz="4" w:space="0" w:color="auto"/>
              <w:right w:val="single" w:sz="4" w:space="0" w:color="auto"/>
            </w:tcBorders>
            <w:shd w:val="clear" w:color="auto" w:fill="auto"/>
            <w:vAlign w:val="center"/>
            <w:hideMark/>
          </w:tcPr>
          <w:p w14:paraId="4B09447B" w14:textId="455F4EA3" w:rsidR="007A4461" w:rsidRPr="007A4461" w:rsidRDefault="007A4461" w:rsidP="007A4461">
            <w:pPr>
              <w:jc w:val="center"/>
              <w:rPr>
                <w:rFonts w:ascii="Arial" w:hAnsi="Arial" w:cs="Arial"/>
              </w:rPr>
            </w:pPr>
            <w:r w:rsidRPr="007A4461">
              <w:rPr>
                <w:rFonts w:ascii="Arial" w:hAnsi="Arial" w:cs="Arial"/>
              </w:rPr>
              <w:t>ul.</w:t>
            </w:r>
            <w:r>
              <w:rPr>
                <w:rFonts w:ascii="Arial" w:hAnsi="Arial" w:cs="Arial"/>
              </w:rPr>
              <w:t xml:space="preserve"> </w:t>
            </w:r>
            <w:r w:rsidRPr="007A4461">
              <w:rPr>
                <w:rFonts w:ascii="Arial" w:hAnsi="Arial" w:cs="Arial"/>
              </w:rPr>
              <w:t xml:space="preserve">Pocztowa 2 </w:t>
            </w:r>
            <w:r w:rsidRPr="007A4461">
              <w:rPr>
                <w:rFonts w:ascii="Arial" w:hAnsi="Arial" w:cs="Arial"/>
              </w:rPr>
              <w:br/>
              <w:t>89-410 Więcbork</w:t>
            </w:r>
          </w:p>
        </w:tc>
        <w:tc>
          <w:tcPr>
            <w:tcW w:w="1701" w:type="dxa"/>
            <w:tcBorders>
              <w:top w:val="nil"/>
              <w:left w:val="nil"/>
              <w:bottom w:val="single" w:sz="4" w:space="0" w:color="auto"/>
              <w:right w:val="single" w:sz="4" w:space="0" w:color="auto"/>
            </w:tcBorders>
            <w:shd w:val="clear" w:color="auto" w:fill="auto"/>
            <w:noWrap/>
            <w:vAlign w:val="center"/>
            <w:hideMark/>
          </w:tcPr>
          <w:p w14:paraId="3D94F21C" w14:textId="77777777" w:rsidR="007A4461" w:rsidRPr="007A4461" w:rsidRDefault="007A4461" w:rsidP="007A4461">
            <w:pPr>
              <w:jc w:val="center"/>
              <w:rPr>
                <w:rFonts w:ascii="Arial" w:hAnsi="Arial" w:cs="Arial"/>
              </w:rPr>
            </w:pPr>
            <w:r w:rsidRPr="007A4461">
              <w:rPr>
                <w:rFonts w:ascii="Arial" w:hAnsi="Arial" w:cs="Arial"/>
              </w:rPr>
              <w:t>558-00-01-466</w:t>
            </w:r>
          </w:p>
        </w:tc>
        <w:tc>
          <w:tcPr>
            <w:tcW w:w="1559" w:type="dxa"/>
            <w:tcBorders>
              <w:top w:val="nil"/>
              <w:left w:val="nil"/>
              <w:bottom w:val="single" w:sz="4" w:space="0" w:color="auto"/>
              <w:right w:val="single" w:sz="4" w:space="0" w:color="auto"/>
            </w:tcBorders>
            <w:shd w:val="clear" w:color="auto" w:fill="auto"/>
            <w:noWrap/>
            <w:vAlign w:val="center"/>
            <w:hideMark/>
          </w:tcPr>
          <w:p w14:paraId="1618E455" w14:textId="77777777" w:rsidR="007A4461" w:rsidRPr="007A4461" w:rsidRDefault="007A4461" w:rsidP="007A4461">
            <w:pPr>
              <w:jc w:val="center"/>
              <w:rPr>
                <w:rFonts w:ascii="Arial" w:hAnsi="Arial" w:cs="Arial"/>
              </w:rPr>
            </w:pPr>
            <w:r w:rsidRPr="007A4461">
              <w:rPr>
                <w:rFonts w:ascii="Arial" w:hAnsi="Arial" w:cs="Arial"/>
              </w:rPr>
              <w:t>091416741</w:t>
            </w:r>
          </w:p>
        </w:tc>
      </w:tr>
      <w:tr w:rsidR="007A4461" w:rsidRPr="007A4461" w14:paraId="27F3DECD" w14:textId="77777777" w:rsidTr="00B552A8">
        <w:trPr>
          <w:trHeight w:val="69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14:paraId="0F614E09" w14:textId="57E01451" w:rsidR="007A4461" w:rsidRPr="007A4461" w:rsidRDefault="0032781D" w:rsidP="007A4461">
            <w:pPr>
              <w:jc w:val="center"/>
              <w:rPr>
                <w:rFonts w:ascii="Arial" w:hAnsi="Arial" w:cs="Arial"/>
              </w:rPr>
            </w:pPr>
            <w:r>
              <w:rPr>
                <w:rFonts w:ascii="Arial" w:hAnsi="Arial" w:cs="Arial"/>
              </w:rPr>
              <w:t xml:space="preserve"> </w:t>
            </w:r>
            <w:r w:rsidR="007A4461" w:rsidRPr="007A4461">
              <w:rPr>
                <w:rFonts w:ascii="Arial" w:hAnsi="Arial" w:cs="Arial"/>
              </w:rPr>
              <w:t>2</w:t>
            </w:r>
          </w:p>
        </w:tc>
        <w:tc>
          <w:tcPr>
            <w:tcW w:w="3526" w:type="dxa"/>
            <w:tcBorders>
              <w:top w:val="nil"/>
              <w:left w:val="nil"/>
              <w:bottom w:val="single" w:sz="4" w:space="0" w:color="auto"/>
              <w:right w:val="single" w:sz="4" w:space="0" w:color="auto"/>
            </w:tcBorders>
            <w:shd w:val="clear" w:color="auto" w:fill="auto"/>
            <w:vAlign w:val="center"/>
            <w:hideMark/>
          </w:tcPr>
          <w:p w14:paraId="22FB71CF" w14:textId="77777777" w:rsidR="007A4461" w:rsidRPr="007A4461" w:rsidRDefault="007A4461" w:rsidP="007A4461">
            <w:pPr>
              <w:jc w:val="center"/>
              <w:rPr>
                <w:rFonts w:ascii="Arial" w:hAnsi="Arial" w:cs="Arial"/>
              </w:rPr>
            </w:pPr>
            <w:r w:rsidRPr="007A4461">
              <w:rPr>
                <w:rFonts w:ascii="Arial" w:hAnsi="Arial" w:cs="Arial"/>
              </w:rPr>
              <w:t>Miejsko-Gminny Ośrodek Kultury w Więcborku</w:t>
            </w:r>
          </w:p>
        </w:tc>
        <w:tc>
          <w:tcPr>
            <w:tcW w:w="2268" w:type="dxa"/>
            <w:tcBorders>
              <w:top w:val="nil"/>
              <w:left w:val="nil"/>
              <w:bottom w:val="single" w:sz="4" w:space="0" w:color="auto"/>
              <w:right w:val="single" w:sz="4" w:space="0" w:color="auto"/>
            </w:tcBorders>
            <w:shd w:val="clear" w:color="auto" w:fill="auto"/>
            <w:vAlign w:val="center"/>
            <w:hideMark/>
          </w:tcPr>
          <w:p w14:paraId="2349D111" w14:textId="66116BBE" w:rsidR="007A4461" w:rsidRPr="007A4461" w:rsidRDefault="007A4461" w:rsidP="007A4461">
            <w:pPr>
              <w:jc w:val="center"/>
              <w:rPr>
                <w:rFonts w:ascii="Arial" w:hAnsi="Arial" w:cs="Arial"/>
              </w:rPr>
            </w:pPr>
            <w:r w:rsidRPr="007A4461">
              <w:rPr>
                <w:rFonts w:ascii="Arial" w:hAnsi="Arial" w:cs="Arial"/>
              </w:rPr>
              <w:t>ul.</w:t>
            </w:r>
            <w:r>
              <w:rPr>
                <w:rFonts w:ascii="Arial" w:hAnsi="Arial" w:cs="Arial"/>
              </w:rPr>
              <w:t xml:space="preserve"> </w:t>
            </w:r>
            <w:r w:rsidRPr="007A4461">
              <w:rPr>
                <w:rFonts w:ascii="Arial" w:hAnsi="Arial" w:cs="Arial"/>
              </w:rPr>
              <w:t>Pocztowa 2</w:t>
            </w:r>
            <w:r w:rsidRPr="007A4461">
              <w:rPr>
                <w:rFonts w:ascii="Arial" w:hAnsi="Arial" w:cs="Arial"/>
              </w:rPr>
              <w:br/>
              <w:t xml:space="preserve"> 89-410 Więcbork</w:t>
            </w:r>
          </w:p>
        </w:tc>
        <w:tc>
          <w:tcPr>
            <w:tcW w:w="1701" w:type="dxa"/>
            <w:tcBorders>
              <w:top w:val="nil"/>
              <w:left w:val="nil"/>
              <w:bottom w:val="single" w:sz="4" w:space="0" w:color="auto"/>
              <w:right w:val="single" w:sz="4" w:space="0" w:color="auto"/>
            </w:tcBorders>
            <w:shd w:val="clear" w:color="auto" w:fill="auto"/>
            <w:noWrap/>
            <w:vAlign w:val="center"/>
            <w:hideMark/>
          </w:tcPr>
          <w:p w14:paraId="61E63BDC" w14:textId="77777777" w:rsidR="007A4461" w:rsidRPr="007A4461" w:rsidRDefault="007A4461" w:rsidP="007A4461">
            <w:pPr>
              <w:jc w:val="center"/>
              <w:rPr>
                <w:rFonts w:ascii="Arial" w:hAnsi="Arial" w:cs="Arial"/>
              </w:rPr>
            </w:pPr>
            <w:r w:rsidRPr="007A4461">
              <w:rPr>
                <w:rFonts w:ascii="Arial" w:hAnsi="Arial" w:cs="Arial"/>
              </w:rPr>
              <w:t>558-15-50-548</w:t>
            </w:r>
          </w:p>
        </w:tc>
        <w:tc>
          <w:tcPr>
            <w:tcW w:w="1559" w:type="dxa"/>
            <w:tcBorders>
              <w:top w:val="nil"/>
              <w:left w:val="nil"/>
              <w:bottom w:val="single" w:sz="4" w:space="0" w:color="auto"/>
              <w:right w:val="single" w:sz="4" w:space="0" w:color="auto"/>
            </w:tcBorders>
            <w:shd w:val="clear" w:color="auto" w:fill="auto"/>
            <w:noWrap/>
            <w:vAlign w:val="center"/>
            <w:hideMark/>
          </w:tcPr>
          <w:p w14:paraId="58935A16" w14:textId="77777777" w:rsidR="007A4461" w:rsidRPr="007A4461" w:rsidRDefault="007A4461" w:rsidP="007A4461">
            <w:pPr>
              <w:jc w:val="center"/>
              <w:rPr>
                <w:rFonts w:ascii="Arial" w:hAnsi="Arial" w:cs="Arial"/>
              </w:rPr>
            </w:pPr>
            <w:r w:rsidRPr="007A4461">
              <w:rPr>
                <w:rFonts w:ascii="Arial" w:hAnsi="Arial" w:cs="Arial"/>
              </w:rPr>
              <w:t>001240284</w:t>
            </w:r>
          </w:p>
        </w:tc>
      </w:tr>
      <w:tr w:rsidR="007A4461" w:rsidRPr="007A4461" w14:paraId="3479644D" w14:textId="77777777" w:rsidTr="00B552A8">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14:paraId="51B72C06" w14:textId="77777777" w:rsidR="007A4461" w:rsidRPr="007A4461" w:rsidRDefault="007A4461" w:rsidP="007A4461">
            <w:pPr>
              <w:jc w:val="center"/>
              <w:rPr>
                <w:rFonts w:ascii="Arial" w:hAnsi="Arial" w:cs="Arial"/>
              </w:rPr>
            </w:pPr>
            <w:r w:rsidRPr="007A4461">
              <w:rPr>
                <w:rFonts w:ascii="Arial" w:hAnsi="Arial" w:cs="Arial"/>
              </w:rPr>
              <w:t>3</w:t>
            </w:r>
          </w:p>
        </w:tc>
        <w:tc>
          <w:tcPr>
            <w:tcW w:w="3526" w:type="dxa"/>
            <w:tcBorders>
              <w:top w:val="nil"/>
              <w:left w:val="nil"/>
              <w:bottom w:val="single" w:sz="4" w:space="0" w:color="auto"/>
              <w:right w:val="single" w:sz="4" w:space="0" w:color="auto"/>
            </w:tcBorders>
            <w:shd w:val="clear" w:color="auto" w:fill="auto"/>
            <w:vAlign w:val="center"/>
            <w:hideMark/>
          </w:tcPr>
          <w:p w14:paraId="7B20BBF1" w14:textId="77777777" w:rsidR="007A4461" w:rsidRPr="007A4461" w:rsidRDefault="007A4461" w:rsidP="007A4461">
            <w:pPr>
              <w:jc w:val="center"/>
              <w:rPr>
                <w:rFonts w:ascii="Arial" w:hAnsi="Arial" w:cs="Arial"/>
              </w:rPr>
            </w:pPr>
            <w:r w:rsidRPr="007A4461">
              <w:rPr>
                <w:rFonts w:ascii="Arial" w:hAnsi="Arial" w:cs="Arial"/>
              </w:rPr>
              <w:t>Miejsko Gminna Biblioteka Publiczna</w:t>
            </w:r>
          </w:p>
        </w:tc>
        <w:tc>
          <w:tcPr>
            <w:tcW w:w="2268" w:type="dxa"/>
            <w:tcBorders>
              <w:top w:val="nil"/>
              <w:left w:val="nil"/>
              <w:bottom w:val="single" w:sz="4" w:space="0" w:color="auto"/>
              <w:right w:val="single" w:sz="4" w:space="0" w:color="auto"/>
            </w:tcBorders>
            <w:shd w:val="clear" w:color="auto" w:fill="auto"/>
            <w:vAlign w:val="center"/>
            <w:hideMark/>
          </w:tcPr>
          <w:p w14:paraId="31D6FD9E" w14:textId="077394DD" w:rsidR="007A4461" w:rsidRPr="007A4461" w:rsidRDefault="007A4461" w:rsidP="007A4461">
            <w:pPr>
              <w:jc w:val="center"/>
              <w:rPr>
                <w:rFonts w:ascii="Arial" w:hAnsi="Arial" w:cs="Arial"/>
              </w:rPr>
            </w:pPr>
            <w:r w:rsidRPr="007A4461">
              <w:rPr>
                <w:rFonts w:ascii="Arial" w:hAnsi="Arial" w:cs="Arial"/>
              </w:rPr>
              <w:t>ul. gen.</w:t>
            </w:r>
            <w:r>
              <w:rPr>
                <w:rFonts w:ascii="Arial" w:hAnsi="Arial" w:cs="Arial"/>
              </w:rPr>
              <w:t xml:space="preserve"> </w:t>
            </w:r>
            <w:proofErr w:type="spellStart"/>
            <w:r w:rsidRPr="007A4461">
              <w:rPr>
                <w:rFonts w:ascii="Arial" w:hAnsi="Arial" w:cs="Arial"/>
              </w:rPr>
              <w:t>J.Hallera</w:t>
            </w:r>
            <w:proofErr w:type="spellEnd"/>
            <w:r w:rsidRPr="007A4461">
              <w:rPr>
                <w:rFonts w:ascii="Arial" w:hAnsi="Arial" w:cs="Arial"/>
              </w:rPr>
              <w:t xml:space="preserve"> 22</w:t>
            </w:r>
            <w:r w:rsidRPr="007A4461">
              <w:rPr>
                <w:rFonts w:ascii="Arial" w:hAnsi="Arial" w:cs="Arial"/>
              </w:rPr>
              <w:br/>
              <w:t xml:space="preserve"> 89-410 Więcbork</w:t>
            </w:r>
          </w:p>
        </w:tc>
        <w:tc>
          <w:tcPr>
            <w:tcW w:w="1701" w:type="dxa"/>
            <w:tcBorders>
              <w:top w:val="nil"/>
              <w:left w:val="nil"/>
              <w:bottom w:val="single" w:sz="4" w:space="0" w:color="auto"/>
              <w:right w:val="single" w:sz="4" w:space="0" w:color="auto"/>
            </w:tcBorders>
            <w:shd w:val="clear" w:color="auto" w:fill="auto"/>
            <w:noWrap/>
            <w:vAlign w:val="center"/>
            <w:hideMark/>
          </w:tcPr>
          <w:p w14:paraId="1FCC73FC" w14:textId="77777777" w:rsidR="007A4461" w:rsidRPr="007A4461" w:rsidRDefault="007A4461" w:rsidP="007A4461">
            <w:pPr>
              <w:jc w:val="center"/>
              <w:rPr>
                <w:rFonts w:ascii="Arial" w:hAnsi="Arial" w:cs="Arial"/>
              </w:rPr>
            </w:pPr>
            <w:r w:rsidRPr="007A4461">
              <w:rPr>
                <w:rFonts w:ascii="Arial" w:hAnsi="Arial" w:cs="Arial"/>
              </w:rPr>
              <w:t>504-00-44-265</w:t>
            </w:r>
          </w:p>
        </w:tc>
        <w:tc>
          <w:tcPr>
            <w:tcW w:w="1559" w:type="dxa"/>
            <w:tcBorders>
              <w:top w:val="nil"/>
              <w:left w:val="nil"/>
              <w:bottom w:val="single" w:sz="4" w:space="0" w:color="auto"/>
              <w:right w:val="single" w:sz="4" w:space="0" w:color="auto"/>
            </w:tcBorders>
            <w:shd w:val="clear" w:color="auto" w:fill="auto"/>
            <w:noWrap/>
            <w:vAlign w:val="center"/>
            <w:hideMark/>
          </w:tcPr>
          <w:p w14:paraId="018A5F5F" w14:textId="77777777" w:rsidR="007A4461" w:rsidRPr="007A4461" w:rsidRDefault="007A4461" w:rsidP="007A4461">
            <w:pPr>
              <w:jc w:val="center"/>
              <w:rPr>
                <w:rFonts w:ascii="Arial" w:hAnsi="Arial" w:cs="Arial"/>
              </w:rPr>
            </w:pPr>
            <w:r w:rsidRPr="007A4461">
              <w:rPr>
                <w:rFonts w:ascii="Arial" w:hAnsi="Arial" w:cs="Arial"/>
              </w:rPr>
              <w:t>340458224</w:t>
            </w:r>
          </w:p>
        </w:tc>
      </w:tr>
    </w:tbl>
    <w:p w14:paraId="04E15041" w14:textId="4BBDA18B"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7A4461">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66A0D17A" w14:textId="77777777" w:rsidR="00F639EF" w:rsidRPr="006E0FC9" w:rsidRDefault="00F639EF" w:rsidP="00F639EF">
      <w:pPr>
        <w:pStyle w:val="WW-Tekstpodstawowy3"/>
        <w:rPr>
          <w:rFonts w:ascii="Tahoma" w:hAnsi="Tahoma" w:cs="Tahoma"/>
          <w:sz w:val="20"/>
          <w:u w:val="none"/>
        </w:rPr>
      </w:pPr>
      <w:r w:rsidRPr="006E0FC9">
        <w:rPr>
          <w:rFonts w:ascii="Tahoma" w:hAnsi="Tahoma" w:cs="Tahoma"/>
          <w:sz w:val="20"/>
          <w:u w:val="none"/>
        </w:rPr>
        <w:t>SPOSÓB PŁATNOŚCI SKŁADKI:</w:t>
      </w:r>
    </w:p>
    <w:p w14:paraId="42912809" w14:textId="77777777" w:rsidR="00F639EF" w:rsidRPr="006E0FC9" w:rsidRDefault="00F639EF" w:rsidP="00F639EF">
      <w:pPr>
        <w:pStyle w:val="WW-Tekstpodstawowy3"/>
        <w:rPr>
          <w:rFonts w:ascii="Tahoma" w:hAnsi="Tahoma" w:cs="Tahoma"/>
          <w:sz w:val="20"/>
        </w:rPr>
      </w:pPr>
    </w:p>
    <w:p w14:paraId="55B9BEA1" w14:textId="51F791F0" w:rsidR="00F639EF" w:rsidRPr="007D791F" w:rsidRDefault="00F639EF" w:rsidP="00F639EF">
      <w:pPr>
        <w:pStyle w:val="WW-Tekstpodstawowy3"/>
        <w:rPr>
          <w:rFonts w:ascii="Tahoma" w:hAnsi="Tahoma" w:cs="Tahoma"/>
          <w:sz w:val="20"/>
        </w:rPr>
      </w:pPr>
      <w:r w:rsidRPr="006E0FC9">
        <w:rPr>
          <w:rFonts w:ascii="Tahoma" w:hAnsi="Tahoma" w:cs="Tahoma"/>
          <w:sz w:val="20"/>
        </w:rPr>
        <w:t>Część I</w:t>
      </w:r>
      <w:r w:rsidR="007A4461" w:rsidRPr="006E0FC9">
        <w:rPr>
          <w:rFonts w:ascii="Tahoma" w:hAnsi="Tahoma" w:cs="Tahoma"/>
          <w:sz w:val="20"/>
        </w:rPr>
        <w:t xml:space="preserve">, II i III </w:t>
      </w:r>
      <w:r w:rsidRPr="006E0FC9">
        <w:rPr>
          <w:rFonts w:ascii="Tahoma" w:hAnsi="Tahoma" w:cs="Tahoma"/>
          <w:sz w:val="20"/>
        </w:rPr>
        <w:t>Zamówienia</w:t>
      </w:r>
    </w:p>
    <w:p w14:paraId="51D30CC4" w14:textId="77777777" w:rsidR="00F639EF" w:rsidRPr="007D791F" w:rsidRDefault="00F639EF" w:rsidP="00F639EF">
      <w:pPr>
        <w:pStyle w:val="WW-Tekstpodstawowy3"/>
        <w:rPr>
          <w:rFonts w:ascii="Tahoma" w:hAnsi="Tahoma" w:cs="Tahoma"/>
          <w:sz w:val="20"/>
          <w:u w:val="none"/>
        </w:rPr>
      </w:pPr>
    </w:p>
    <w:p w14:paraId="1FD8360C" w14:textId="43FFA18D" w:rsidR="007A4461" w:rsidRDefault="00F639EF" w:rsidP="007A4461">
      <w:pPr>
        <w:jc w:val="both"/>
        <w:rPr>
          <w:rFonts w:ascii="Tahoma" w:hAnsi="Tahoma" w:cs="Tahoma"/>
        </w:rPr>
      </w:pPr>
      <w:r w:rsidRPr="007D791F">
        <w:rPr>
          <w:rFonts w:ascii="Tahoma" w:hAnsi="Tahoma" w:cs="Tahoma"/>
        </w:rPr>
        <w:t>Składka płatna</w:t>
      </w:r>
      <w:r w:rsidR="006E0FC9">
        <w:rPr>
          <w:rFonts w:ascii="Tahoma" w:hAnsi="Tahoma" w:cs="Tahoma"/>
        </w:rPr>
        <w:t>: w I</w:t>
      </w:r>
      <w:r w:rsidR="007A4461">
        <w:rPr>
          <w:rFonts w:ascii="Tahoma" w:hAnsi="Tahoma" w:cs="Tahoma"/>
        </w:rPr>
        <w:t xml:space="preserve"> roku </w:t>
      </w:r>
      <w:r w:rsidR="006E0FC9">
        <w:rPr>
          <w:rFonts w:ascii="Tahoma" w:hAnsi="Tahoma" w:cs="Tahoma"/>
        </w:rPr>
        <w:t xml:space="preserve">tj. 01.01.2024 – 31.12.2024 jednorazowo </w:t>
      </w:r>
      <w:r w:rsidR="007A4461">
        <w:rPr>
          <w:rFonts w:ascii="Tahoma" w:hAnsi="Tahoma" w:cs="Tahoma"/>
        </w:rPr>
        <w:t>do 30.04.</w:t>
      </w:r>
      <w:r w:rsidR="006E0FC9">
        <w:rPr>
          <w:rFonts w:ascii="Tahoma" w:hAnsi="Tahoma" w:cs="Tahoma"/>
        </w:rPr>
        <w:t>2024 r.</w:t>
      </w:r>
    </w:p>
    <w:p w14:paraId="2045DEE7" w14:textId="29CA9CE2" w:rsidR="00F639EF" w:rsidRDefault="006E0FC9" w:rsidP="007A4461">
      <w:pPr>
        <w:pStyle w:val="WW-Tekstpodstawowy3"/>
        <w:tabs>
          <w:tab w:val="left" w:pos="1560"/>
        </w:tabs>
        <w:ind w:left="567"/>
        <w:rPr>
          <w:rFonts w:ascii="Tahoma" w:hAnsi="Tahoma" w:cs="Tahoma"/>
          <w:b w:val="0"/>
          <w:sz w:val="20"/>
          <w:u w:val="none"/>
        </w:rPr>
      </w:pPr>
      <w:r>
        <w:rPr>
          <w:rFonts w:ascii="Tahoma" w:hAnsi="Tahoma" w:cs="Tahoma"/>
          <w:b w:val="0"/>
          <w:sz w:val="20"/>
          <w:u w:val="none"/>
        </w:rPr>
        <w:tab/>
      </w:r>
      <w:r w:rsidRPr="006E0FC9">
        <w:rPr>
          <w:rFonts w:ascii="Tahoma" w:hAnsi="Tahoma" w:cs="Tahoma"/>
          <w:b w:val="0"/>
          <w:sz w:val="20"/>
          <w:u w:val="none"/>
        </w:rPr>
        <w:t>w II roku tj. 01.01.2025 – 31.12.2025 jednorazowo do 30.04.2025 r.</w:t>
      </w:r>
    </w:p>
    <w:p w14:paraId="239CF5A7" w14:textId="77777777" w:rsidR="006E0FC9" w:rsidRPr="006E0FC9" w:rsidRDefault="006E0FC9" w:rsidP="007A4461">
      <w:pPr>
        <w:pStyle w:val="WW-Tekstpodstawowy3"/>
        <w:tabs>
          <w:tab w:val="left" w:pos="1560"/>
        </w:tabs>
        <w:ind w:left="567"/>
        <w:rPr>
          <w:rFonts w:ascii="Tahoma" w:hAnsi="Tahoma" w:cs="Tahoma"/>
          <w:b w:val="0"/>
          <w:sz w:val="20"/>
          <w:u w:val="none"/>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6E0FC9">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199072C6" w:rsidR="00F639EF" w:rsidRPr="0088182A"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6E0FC9">
        <w:rPr>
          <w:rFonts w:ascii="Tahoma" w:hAnsi="Tahoma" w:cs="Tahoma"/>
          <w:sz w:val="20"/>
        </w:rPr>
        <w:t>Ubezpieczającego/Ubezpieczonego uważa się w jednostce samorządu terytorialnego wyłączn</w:t>
      </w:r>
      <w:r w:rsidR="00193854" w:rsidRPr="006E0FC9">
        <w:rPr>
          <w:rFonts w:ascii="Tahoma" w:hAnsi="Tahoma" w:cs="Tahoma"/>
          <w:sz w:val="20"/>
        </w:rPr>
        <w:t xml:space="preserve">ie takie osoby/organy jak </w:t>
      </w:r>
      <w:r w:rsidRPr="006E0FC9">
        <w:rPr>
          <w:rFonts w:ascii="Tahoma" w:hAnsi="Tahoma" w:cs="Tahoma"/>
          <w:sz w:val="20"/>
        </w:rPr>
        <w:t>Burmistrz</w:t>
      </w:r>
      <w:r w:rsidR="006E0FC9" w:rsidRPr="006E0FC9">
        <w:rPr>
          <w:rFonts w:ascii="Tahoma" w:hAnsi="Tahoma" w:cs="Tahoma"/>
          <w:sz w:val="20"/>
        </w:rPr>
        <w:t xml:space="preserve">. </w:t>
      </w:r>
      <w:r w:rsidRPr="006E0FC9">
        <w:rPr>
          <w:rFonts w:ascii="Tahoma" w:hAnsi="Tahoma" w:cs="Tahoma"/>
          <w:sz w:val="20"/>
        </w:rPr>
        <w:t xml:space="preserve">Za </w:t>
      </w:r>
      <w:r w:rsidRPr="005A61B7">
        <w:rPr>
          <w:rFonts w:ascii="Tahoma" w:hAnsi="Tahoma" w:cs="Tahoma"/>
          <w:sz w:val="20"/>
        </w:rPr>
        <w:t>szkody powstał</w:t>
      </w:r>
      <w:r w:rsidRPr="00F576F1">
        <w:rPr>
          <w:rFonts w:ascii="Tahoma" w:hAnsi="Tahoma" w:cs="Tahoma"/>
          <w:sz w:val="20"/>
        </w:rPr>
        <w:t>e z winy umyślnej lu</w:t>
      </w:r>
      <w:r>
        <w:rPr>
          <w:rFonts w:ascii="Tahoma" w:hAnsi="Tahoma" w:cs="Tahoma"/>
          <w:sz w:val="20"/>
        </w:rPr>
        <w:t xml:space="preserve">b rażącego niedbalstwa osób </w:t>
      </w:r>
      <w:r w:rsidRPr="0088182A">
        <w:rPr>
          <w:rFonts w:ascii="Tahoma" w:hAnsi="Tahoma" w:cs="Tahoma"/>
          <w:sz w:val="20"/>
        </w:rPr>
        <w:t xml:space="preserve">niebędących reprezentantami Ubezpieczającego/Ubezpieczonego Ubezpieczyciel ponosi pełną odpowiedzialność. Dotyczy </w:t>
      </w:r>
      <w:r w:rsidR="000F2F37" w:rsidRPr="0088182A">
        <w:rPr>
          <w:rFonts w:ascii="Tahoma" w:hAnsi="Tahoma" w:cs="Tahoma"/>
          <w:sz w:val="20"/>
        </w:rPr>
        <w:t xml:space="preserve">wszystkich </w:t>
      </w:r>
      <w:proofErr w:type="spellStart"/>
      <w:r w:rsidR="000F2F37" w:rsidRPr="0088182A">
        <w:rPr>
          <w:rFonts w:ascii="Tahoma" w:hAnsi="Tahoma" w:cs="Tahoma"/>
          <w:sz w:val="20"/>
        </w:rPr>
        <w:t>ryzyk</w:t>
      </w:r>
      <w:proofErr w:type="spellEnd"/>
      <w:r w:rsidR="000F2F37" w:rsidRPr="0088182A">
        <w:rPr>
          <w:rFonts w:ascii="Tahoma" w:hAnsi="Tahoma" w:cs="Tahoma"/>
          <w:sz w:val="20"/>
        </w:rPr>
        <w:t xml:space="preserve"> z wyłączeniem odpowiedzialności cywilnej</w:t>
      </w:r>
      <w:r w:rsidRPr="0088182A">
        <w:rPr>
          <w:rFonts w:ascii="Tahoma" w:hAnsi="Tahoma" w:cs="Tahoma"/>
          <w:sz w:val="20"/>
        </w:rPr>
        <w:t>.</w:t>
      </w:r>
    </w:p>
    <w:p w14:paraId="2179F4B0" w14:textId="5495BB7A"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lastRenderedPageBreak/>
        <w:t xml:space="preserve">Klauzula </w:t>
      </w:r>
      <w:r w:rsidRPr="006E0FC9">
        <w:rPr>
          <w:rFonts w:ascii="Tahoma" w:hAnsi="Tahoma" w:cs="Tahoma"/>
          <w:b/>
          <w:sz w:val="20"/>
        </w:rPr>
        <w:t xml:space="preserve">odstąpienia od prawa do regresu - </w:t>
      </w:r>
      <w:r w:rsidRPr="006E0FC9">
        <w:rPr>
          <w:rFonts w:ascii="Tahoma" w:hAnsi="Tahoma" w:cs="Tahoma"/>
          <w:sz w:val="20"/>
        </w:rPr>
        <w:t xml:space="preserve">Ubezpieczyciel zrzeka się prawa do regresu </w:t>
      </w:r>
      <w:r w:rsidRPr="006E0FC9">
        <w:rPr>
          <w:rFonts w:ascii="Tahoma" w:hAnsi="Tahoma" w:cs="Tahoma"/>
          <w:sz w:val="20"/>
        </w:rPr>
        <w:br/>
        <w:t>w stosunku do osób</w:t>
      </w:r>
      <w:r w:rsidR="00D80EA9" w:rsidRPr="006E0FC9">
        <w:rPr>
          <w:rFonts w:ascii="Tahoma" w:hAnsi="Tahoma" w:cs="Tahoma"/>
          <w:sz w:val="20"/>
        </w:rPr>
        <w:t xml:space="preserve"> fizycznych</w:t>
      </w:r>
      <w:r w:rsidRPr="006318C2">
        <w:rPr>
          <w:rFonts w:ascii="Tahoma" w:hAnsi="Tahoma" w:cs="Tahoma"/>
          <w:sz w:val="20"/>
        </w:rPr>
        <w:t xml:space="preserve">,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6E08BA50"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w:t>
      </w:r>
      <w:r w:rsidR="00C76672" w:rsidRPr="00C76672">
        <w:rPr>
          <w:rFonts w:ascii="Tahoma" w:hAnsi="Tahoma" w:cs="Tahoma"/>
          <w:color w:val="FF0000"/>
          <w:sz w:val="20"/>
        </w:rPr>
        <w:t xml:space="preserve">20% </w:t>
      </w:r>
      <w:r w:rsidRPr="00464461">
        <w:rPr>
          <w:rFonts w:ascii="Tahoma" w:hAnsi="Tahoma" w:cs="Tahoma"/>
          <w:sz w:val="20"/>
        </w:rPr>
        <w:t xml:space="preserve">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w:t>
      </w:r>
      <w:r w:rsidR="00C76672" w:rsidRPr="00C76672">
        <w:rPr>
          <w:rFonts w:ascii="Tahoma" w:hAnsi="Tahoma" w:cs="Tahoma"/>
          <w:color w:val="FF0000"/>
          <w:sz w:val="20"/>
        </w:rPr>
        <w:t xml:space="preserve">20% </w:t>
      </w:r>
      <w:r w:rsidRPr="00464461">
        <w:rPr>
          <w:rFonts w:ascii="Tahoma" w:hAnsi="Tahoma" w:cs="Tahoma"/>
          <w:sz w:val="20"/>
        </w:rPr>
        <w:t xml:space="preserve">limit, to aby uzyskać ochronę ubezpieczeniową w pełnym zakresie Ubezpieczony winien zgłosić to mienie do ubezpieczenia na zasadach ogólnych, zgodnie z zapisami OWU. Ochrona ubezpieczeniowa dla </w:t>
      </w:r>
      <w:r w:rsidRPr="00464461">
        <w:rPr>
          <w:rFonts w:ascii="Tahoma" w:hAnsi="Tahoma" w:cs="Tahoma"/>
          <w:sz w:val="20"/>
        </w:rPr>
        <w:lastRenderedPageBreak/>
        <w:t xml:space="preserve">nowo nabytego mienia w części przekraczającej </w:t>
      </w:r>
      <w:r w:rsidR="00C76672" w:rsidRPr="00C76672">
        <w:rPr>
          <w:rFonts w:ascii="Tahoma" w:hAnsi="Tahoma" w:cs="Tahoma"/>
          <w:color w:val="FF0000"/>
          <w:sz w:val="20"/>
        </w:rPr>
        <w:t>2</w:t>
      </w:r>
      <w:r w:rsidRPr="00C76672">
        <w:rPr>
          <w:rFonts w:ascii="Tahoma" w:hAnsi="Tahoma" w:cs="Tahoma"/>
          <w:color w:val="FF0000"/>
          <w:sz w:val="20"/>
        </w:rPr>
        <w:t xml:space="preserve">0% </w:t>
      </w:r>
      <w:r w:rsidRPr="00464461">
        <w:rPr>
          <w:rFonts w:ascii="Tahoma" w:hAnsi="Tahoma" w:cs="Tahoma"/>
          <w:sz w:val="20"/>
        </w:rPr>
        <w:t>limit odpowiedzialności rozpoczyna się od dnia następnego po złożeniu do Ubezpieczyciela wniosku o doubezpieczenie.</w:t>
      </w:r>
    </w:p>
    <w:p w14:paraId="74496C7A" w14:textId="703C01EF" w:rsidR="00F639EF" w:rsidRPr="00272707"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color w:val="FF0000"/>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w:t>
      </w:r>
      <w:r w:rsidRPr="0032781D">
        <w:rPr>
          <w:rFonts w:ascii="Tahoma" w:hAnsi="Tahoma" w:cs="Tahoma"/>
          <w:sz w:val="20"/>
        </w:rPr>
        <w:t xml:space="preserve">. </w:t>
      </w:r>
      <w:r w:rsidR="00164395" w:rsidRPr="0032781D">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Pr="0032781D">
        <w:rPr>
          <w:rFonts w:ascii="Tahoma" w:hAnsi="Tahoma" w:cs="Tahoma"/>
          <w:sz w:val="20"/>
        </w:rPr>
        <w:t>Ochrona ubezpieczeniowa dla mienia, w którego posiadanie wejdzie Ubezpieczony po zebraniu danych do ubezpieczenia</w:t>
      </w:r>
      <w:r w:rsidRPr="00464461">
        <w:rPr>
          <w:rFonts w:ascii="Tahoma" w:hAnsi="Tahoma" w:cs="Tahoma"/>
          <w:sz w:val="20"/>
        </w:rPr>
        <w:t xml:space="preserve">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 xml:space="preserve"> </w:t>
      </w:r>
      <w:r w:rsidRPr="0032781D">
        <w:rPr>
          <w:rFonts w:ascii="Tahoma" w:hAnsi="Tahoma" w:cs="Tahoma"/>
          <w:sz w:val="20"/>
        </w:rPr>
        <w:t xml:space="preserve">oraz ubezpieczenia maszyn od uszkodzeń od wszystkich </w:t>
      </w:r>
      <w:proofErr w:type="spellStart"/>
      <w:r w:rsidRPr="0032781D">
        <w:rPr>
          <w:rFonts w:ascii="Tahoma" w:hAnsi="Tahoma" w:cs="Tahoma"/>
          <w:sz w:val="20"/>
        </w:rPr>
        <w:t>ryzyk</w:t>
      </w:r>
      <w:proofErr w:type="spellEnd"/>
      <w:r w:rsidRPr="0032781D">
        <w:rPr>
          <w:rFonts w:ascii="Tahoma" w:hAnsi="Tahoma" w:cs="Tahoma"/>
          <w:sz w:val="20"/>
        </w:rPr>
        <w:t xml:space="preserve">. Limit odpowiedzialności dla niniejszej klauzuli </w:t>
      </w:r>
      <w:r w:rsidRPr="006D77B7">
        <w:rPr>
          <w:rFonts w:ascii="Tahoma" w:hAnsi="Tahoma" w:cs="Tahoma"/>
          <w:color w:val="FF0000"/>
          <w:sz w:val="20"/>
        </w:rPr>
        <w:t xml:space="preserve">wynosi </w:t>
      </w:r>
      <w:r w:rsidR="006D77B7" w:rsidRPr="006D77B7">
        <w:rPr>
          <w:rFonts w:ascii="Tahoma" w:hAnsi="Tahoma" w:cs="Tahoma"/>
          <w:color w:val="FF0000"/>
          <w:sz w:val="20"/>
        </w:rPr>
        <w:t>2</w:t>
      </w:r>
      <w:r w:rsidRPr="006D77B7">
        <w:rPr>
          <w:rFonts w:ascii="Tahoma" w:hAnsi="Tahoma" w:cs="Tahoma"/>
          <w:color w:val="FF0000"/>
          <w:sz w:val="20"/>
        </w:rPr>
        <w:t xml:space="preserve">0% </w:t>
      </w:r>
      <w:r w:rsidRPr="0032781D">
        <w:rPr>
          <w:rFonts w:ascii="Tahoma" w:hAnsi="Tahoma" w:cs="Tahoma"/>
          <w:sz w:val="20"/>
        </w:rPr>
        <w:t xml:space="preserve">łącznej sumy ubezpieczenia przyjętej do ubezpieczenia w ww. ryzyku na początku okresu ubezpieczenia i do takiego limitu odpowiada Ubezpieczyciel w przypadku wystąpienia szkody w nowo nabytym mieniu. Za </w:t>
      </w:r>
      <w:r w:rsidRPr="00464461">
        <w:rPr>
          <w:rFonts w:ascii="Tahoma" w:hAnsi="Tahoma" w:cs="Tahoma"/>
          <w:sz w:val="20"/>
        </w:rPr>
        <w:t>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w:t>
      </w:r>
      <w:r w:rsidR="006D77B7" w:rsidRPr="006D77B7">
        <w:rPr>
          <w:rFonts w:ascii="Tahoma" w:hAnsi="Tahoma" w:cs="Tahoma"/>
          <w:color w:val="FF0000"/>
          <w:sz w:val="20"/>
        </w:rPr>
        <w:t>2</w:t>
      </w:r>
      <w:r w:rsidRPr="006D77B7">
        <w:rPr>
          <w:rFonts w:ascii="Tahoma" w:hAnsi="Tahoma" w:cs="Tahoma"/>
          <w:color w:val="FF0000"/>
          <w:sz w:val="20"/>
        </w:rPr>
        <w:t xml:space="preserve">0% </w:t>
      </w:r>
      <w:r w:rsidRPr="00464461">
        <w:rPr>
          <w:rFonts w:ascii="Tahoma" w:hAnsi="Tahoma" w:cs="Tahoma"/>
          <w:sz w:val="20"/>
        </w:rPr>
        <w:t xml:space="preserve">limit, to aby uzyskać ochronę ubezpieczeniową w pełnym zakresie Ubezpieczony winien zgłosić to mienie do ubezpieczenia na zasadach ogólnych, zgodnie z zapisami OWU. Ochrona ubezpieczeniowa dla nowo nabytego mienia w części przekraczającej </w:t>
      </w:r>
      <w:r w:rsidR="006D77B7" w:rsidRPr="006D77B7">
        <w:rPr>
          <w:rFonts w:ascii="Tahoma" w:hAnsi="Tahoma" w:cs="Tahoma"/>
          <w:color w:val="FF0000"/>
          <w:sz w:val="20"/>
        </w:rPr>
        <w:t>2</w:t>
      </w:r>
      <w:r w:rsidRPr="006D77B7">
        <w:rPr>
          <w:rFonts w:ascii="Tahoma" w:hAnsi="Tahoma" w:cs="Tahoma"/>
          <w:color w:val="FF0000"/>
          <w:sz w:val="20"/>
        </w:rPr>
        <w:t xml:space="preserve">0% </w:t>
      </w:r>
      <w:r w:rsidRPr="00464461">
        <w:rPr>
          <w:rFonts w:ascii="Tahoma" w:hAnsi="Tahoma" w:cs="Tahoma"/>
          <w:sz w:val="20"/>
        </w:rPr>
        <w:t>limit odpowiedzialności rozpoczyna się od dnia następnego po złożeniu do Ubezpieczyciela wniosku o doubezpieczenie.</w:t>
      </w:r>
      <w:r w:rsidR="001F7BBB" w:rsidRPr="001F7BBB">
        <w:rPr>
          <w:color w:val="7030A0"/>
        </w:rPr>
        <w:t xml:space="preserve"> </w:t>
      </w:r>
      <w:bookmarkStart w:id="2" w:name="_Hlk150241164"/>
      <w:r w:rsidR="001F7BBB" w:rsidRPr="00272707">
        <w:rPr>
          <w:color w:val="FF0000"/>
        </w:rPr>
        <w:t>W przypadku odbioru mienia czy inwestycji, której wartość  przekracza 5 000 000,00 zł konieczne jest zgłoszenie tego faktu ubezpieczycielowi w ciągu 30 dni do dnia odbioru inwestycji.</w:t>
      </w:r>
    </w:p>
    <w:bookmarkEnd w:id="2"/>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039D25D8" w:rsidR="00F639EF" w:rsidRPr="0032781D"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t>
      </w:r>
      <w:r w:rsidRPr="0067525B">
        <w:rPr>
          <w:rFonts w:ascii="Tahoma" w:hAnsi="Tahoma" w:cs="Tahoma"/>
          <w:sz w:val="20"/>
        </w:rPr>
        <w:lastRenderedPageBreak/>
        <w:t xml:space="preserve">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w:t>
      </w:r>
      <w:r w:rsidR="00BB6FB0" w:rsidRPr="00BB6FB0">
        <w:rPr>
          <w:rFonts w:ascii="Tahoma" w:hAnsi="Tahoma" w:cs="Tahoma"/>
          <w:color w:val="FF0000"/>
          <w:sz w:val="20"/>
        </w:rPr>
        <w:t>2</w:t>
      </w:r>
      <w:r w:rsidR="00BB4AFA" w:rsidRPr="00BB6FB0">
        <w:rPr>
          <w:rFonts w:ascii="Tahoma" w:hAnsi="Tahoma" w:cs="Tahoma"/>
          <w:color w:val="FF0000"/>
          <w:sz w:val="20"/>
        </w:rPr>
        <w:t xml:space="preserve">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32781D">
        <w:rPr>
          <w:rFonts w:ascii="Tahoma" w:hAnsi="Tahoma" w:cs="Tahoma"/>
          <w:sz w:val="20"/>
        </w:rPr>
        <w:t>ryzyk</w:t>
      </w:r>
      <w:proofErr w:type="spellEnd"/>
      <w:r w:rsidRPr="0032781D">
        <w:rPr>
          <w:rFonts w:ascii="Tahoma" w:hAnsi="Tahoma" w:cs="Tahoma"/>
          <w:sz w:val="20"/>
        </w:rPr>
        <w:t>,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23890BC4"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w:t>
      </w:r>
      <w:r w:rsidRPr="0032781D">
        <w:rPr>
          <w:rFonts w:ascii="Tahoma" w:hAnsi="Tahoma" w:cs="Tahoma"/>
          <w:sz w:val="20"/>
        </w:rPr>
        <w:t>zostaje włączona kwota przezornej sumy ubezpieczenia, przez którą strony rozumieją kwotę w wysokości 1.000.000,00 zł, która w przypadku szkody służyć będzie do wyrównania ewentualnego niedoubezpieczenia wynikającego </w:t>
      </w:r>
      <w:r w:rsidRPr="0067525B">
        <w:rPr>
          <w:rFonts w:ascii="Tahoma" w:hAnsi="Tahoma" w:cs="Tahoma"/>
          <w:sz w:val="20"/>
        </w:rPr>
        <w:t xml:space="preserve">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w:t>
      </w:r>
      <w:r w:rsidRPr="006F3EFF">
        <w:rPr>
          <w:rFonts w:ascii="Tahoma" w:hAnsi="Tahoma" w:cs="Tahoma"/>
          <w:sz w:val="20"/>
        </w:rPr>
        <w:t xml:space="preserve">dokumentów przed szkodą w przypadku bezpośredniego zagrożenia. Limit odpowiedzialności na pierwsze ryzyko: 50.000,00 zł </w:t>
      </w:r>
      <w:r w:rsidRPr="005A61B7">
        <w:rPr>
          <w:rFonts w:ascii="Tahoma" w:hAnsi="Tahoma" w:cs="Tahoma"/>
          <w:sz w:val="20"/>
        </w:rPr>
        <w:t xml:space="preserve">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6F3EFF">
        <w:rPr>
          <w:rFonts w:ascii="Tahoma" w:hAnsi="Tahoma" w:cs="Tahoma"/>
          <w:sz w:val="20"/>
        </w:rPr>
        <w:t xml:space="preserve">szkody w instalacjach lub urządzeniach wodociągowych, kanalizacyjnych, </w:t>
      </w:r>
      <w:r w:rsidRPr="006F3EFF">
        <w:rPr>
          <w:rFonts w:ascii="Tahoma" w:hAnsi="Tahoma" w:cs="Tahoma"/>
          <w:sz w:val="20"/>
        </w:rPr>
        <w:lastRenderedPageBreak/>
        <w:t xml:space="preserve">centralnego ogrzewania oraz innych urządzeniach technologicznych przesyłających media w postaci 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6F3EFF">
        <w:rPr>
          <w:rFonts w:ascii="Tahoma" w:hAnsi="Tahoma" w:cs="Tahoma"/>
          <w:sz w:val="20"/>
        </w:rPr>
        <w:t xml:space="preserve">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6F3EFF">
        <w:rPr>
          <w:rFonts w:ascii="Tahoma" w:hAnsi="Tahoma" w:cs="Tahoma"/>
          <w:sz w:val="20"/>
        </w:rPr>
        <w:t>podlimitem</w:t>
      </w:r>
      <w:proofErr w:type="spellEnd"/>
      <w:r w:rsidRPr="006F3EFF">
        <w:rPr>
          <w:rFonts w:ascii="Tahoma" w:hAnsi="Tahoma" w:cs="Tahoma"/>
          <w:sz w:val="20"/>
        </w:rPr>
        <w:t xml:space="preserve"> 20.000,00 zł na koszty poszukiwań miejsca powstania awarii. Dotyczy ubezpieczenia mienia od wszystkich </w:t>
      </w:r>
      <w:proofErr w:type="spellStart"/>
      <w:r w:rsidRPr="006F3EFF">
        <w:rPr>
          <w:rFonts w:ascii="Tahoma" w:hAnsi="Tahoma" w:cs="Tahoma"/>
          <w:sz w:val="20"/>
        </w:rPr>
        <w:t>ryzyk</w:t>
      </w:r>
      <w:proofErr w:type="spellEnd"/>
      <w:r w:rsidRPr="006F3EFF">
        <w:rPr>
          <w:rFonts w:ascii="Tahoma" w:hAnsi="Tahoma" w:cs="Tahoma"/>
          <w:sz w:val="20"/>
        </w:rPr>
        <w:t xml:space="preserve">. Zastosowane limity odpowiedzialności nie mają zastosowania do </w:t>
      </w:r>
      <w:proofErr w:type="spellStart"/>
      <w:r w:rsidRPr="006F3EFF">
        <w:rPr>
          <w:rFonts w:ascii="Tahoma" w:hAnsi="Tahoma" w:cs="Tahoma"/>
          <w:sz w:val="20"/>
        </w:rPr>
        <w:t>ryzyk</w:t>
      </w:r>
      <w:proofErr w:type="spellEnd"/>
      <w:r w:rsidRPr="006F3EFF">
        <w:rPr>
          <w:rFonts w:ascii="Tahoma" w:hAnsi="Tahoma" w:cs="Tahoma"/>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lastRenderedPageBreak/>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6F3EFF"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6F3EFF">
        <w:rPr>
          <w:rFonts w:ascii="Tahoma" w:hAnsi="Tahoma" w:cs="Tahoma"/>
        </w:rPr>
        <w:t>nie wygasa, ani nie ulega żadnym ograniczeniom, jeśli budynki, urządzenia lub instalacje zgłoszone 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6F3EFF">
        <w:rPr>
          <w:rFonts w:ascii="Tahoma" w:hAnsi="Tahoma" w:cs="Tahoma"/>
          <w:sz w:val="20"/>
        </w:rPr>
        <w:t>- wszystkie otwory okienne i drzwiowe do budynków powinny być zabezpieczone przed nieuprawnionym wejściem do niego osób trzecich przynajmniej do poziomu 1-go piętra,</w:t>
      </w:r>
      <w:r w:rsidRPr="006F3EFF">
        <w:rPr>
          <w:rFonts w:ascii="Tahoma" w:hAnsi="Tahoma" w:cs="Tahoma"/>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BA63D94"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w:t>
      </w:r>
      <w:r w:rsidRPr="00464461">
        <w:rPr>
          <w:rFonts w:ascii="Tahoma" w:hAnsi="Tahoma" w:cs="Tahoma"/>
        </w:rPr>
        <w:lastRenderedPageBreak/>
        <w:t xml:space="preserve">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32E68056"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AC5F1B">
        <w:rPr>
          <w:rFonts w:ascii="Tahoma" w:hAnsi="Tahoma" w:cs="Tahoma"/>
          <w:color w:val="000000"/>
          <w:sz w:val="20"/>
        </w:rPr>
        <w:t xml:space="preserve">rocznym </w:t>
      </w:r>
      <w:r w:rsidRPr="00464461">
        <w:rPr>
          <w:rFonts w:ascii="Tahoma" w:hAnsi="Tahoma" w:cs="Tahoma"/>
          <w:color w:val="000000"/>
          <w:sz w:val="20"/>
        </w:rPr>
        <w:t xml:space="preserve">okresie ubezpieczenia. Klauzula dotyczy ubezpieczenie mienia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 xml:space="preserve">, </w:t>
      </w:r>
      <w:r w:rsidRPr="006F3EFF">
        <w:rPr>
          <w:rFonts w:ascii="Tahoma" w:hAnsi="Tahoma" w:cs="Tahoma"/>
          <w:sz w:val="20"/>
        </w:rPr>
        <w:t xml:space="preserve">ubezpieczenia maszyn od uszkodzeń oraz </w:t>
      </w:r>
      <w:r w:rsidRPr="00464461">
        <w:rPr>
          <w:rFonts w:ascii="Tahoma" w:hAnsi="Tahoma" w:cs="Tahoma"/>
          <w:color w:val="000000"/>
          <w:sz w:val="20"/>
        </w:rPr>
        <w:t xml:space="preserve">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5642725C"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w:t>
      </w:r>
      <w:r w:rsidRPr="005C2696">
        <w:rPr>
          <w:rFonts w:ascii="Tahoma" w:hAnsi="Tahoma" w:cs="Tahoma"/>
          <w:sz w:val="20"/>
          <w:shd w:val="clear" w:color="auto" w:fill="FFFFFF"/>
        </w:rPr>
        <w:t>zabezpieczył mienia przed kolejnymi szkodami, chyba że zabezpieczenie mienia nie było możliwe z przyczyn technicznych lub innych przyczyn niezależnych od ubezpieczonego (np. złe warunki atmosferyczne). Limit odpo</w:t>
      </w:r>
      <w:r w:rsidRPr="005C2696">
        <w:rPr>
          <w:rFonts w:ascii="Tahoma" w:hAnsi="Tahoma" w:cs="Tahoma"/>
          <w:sz w:val="20"/>
        </w:rPr>
        <w:t xml:space="preserve">wiedzialności na jedno i wszystkie zdarzenia w rocznym okresie ubezpieczenia: 100.000,00 zł. Klauzula dotyczy </w:t>
      </w:r>
      <w:r w:rsidRPr="0061333C">
        <w:rPr>
          <w:rFonts w:ascii="Tahoma" w:hAnsi="Tahoma" w:cs="Tahoma"/>
          <w:sz w:val="20"/>
        </w:rPr>
        <w:t>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40942B3F"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lastRenderedPageBreak/>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EC6AD1" w:rsidRPr="00464461">
        <w:rPr>
          <w:rFonts w:ascii="Tahoma" w:hAnsi="Tahoma" w:cs="Tahoma"/>
          <w:sz w:val="20"/>
        </w:rPr>
        <w:t xml:space="preserve">Dotyczy ubezpieczenia mienia od wszystkich </w:t>
      </w:r>
      <w:proofErr w:type="spellStart"/>
      <w:r w:rsidR="00EC6AD1" w:rsidRPr="005C2696">
        <w:rPr>
          <w:rFonts w:ascii="Tahoma" w:hAnsi="Tahoma" w:cs="Tahoma"/>
          <w:sz w:val="20"/>
        </w:rPr>
        <w:t>ryzyk</w:t>
      </w:r>
      <w:proofErr w:type="spellEnd"/>
      <w:r w:rsidR="00EC6AD1" w:rsidRPr="005C2696">
        <w:rPr>
          <w:rFonts w:ascii="Tahoma" w:hAnsi="Tahoma" w:cs="Tahoma"/>
          <w:sz w:val="20"/>
        </w:rPr>
        <w:t xml:space="preserve">, ubezpieczenia sprzętu elektronicznego od wszystkich </w:t>
      </w:r>
      <w:proofErr w:type="spellStart"/>
      <w:r w:rsidR="00EC6AD1" w:rsidRPr="005C2696">
        <w:rPr>
          <w:rFonts w:ascii="Tahoma" w:hAnsi="Tahoma" w:cs="Tahoma"/>
          <w:sz w:val="20"/>
        </w:rPr>
        <w:t>ryzyk</w:t>
      </w:r>
      <w:proofErr w:type="spellEnd"/>
      <w:r w:rsidR="00EC6AD1" w:rsidRPr="005C2696">
        <w:rPr>
          <w:rFonts w:ascii="Tahoma" w:hAnsi="Tahoma" w:cs="Tahoma"/>
          <w:sz w:val="20"/>
        </w:rPr>
        <w:t xml:space="preserve"> oraz ubezpieczenia maszyn i ur</w:t>
      </w:r>
      <w:r w:rsidR="005C2696" w:rsidRPr="005C2696">
        <w:rPr>
          <w:rFonts w:ascii="Tahoma" w:hAnsi="Tahoma" w:cs="Tahoma"/>
          <w:sz w:val="20"/>
        </w:rPr>
        <w:t>ządzeń</w:t>
      </w:r>
      <w:r w:rsidR="00EC6AD1" w:rsidRPr="005C2696">
        <w:rPr>
          <w:rFonts w:ascii="Tahoma" w:hAnsi="Tahoma" w:cs="Tahoma"/>
          <w:sz w:val="20"/>
        </w:rPr>
        <w:t>.</w:t>
      </w:r>
      <w:r w:rsidRPr="005C2696">
        <w:rPr>
          <w:rFonts w:ascii="Tahoma" w:hAnsi="Tahoma" w:cs="Tahoma"/>
          <w:sz w:val="20"/>
        </w:rPr>
        <w:t xml:space="preserve"> Ubezpieczający</w:t>
      </w:r>
      <w:r w:rsidRPr="00464461">
        <w:rPr>
          <w:rFonts w:ascii="Tahoma" w:hAnsi="Tahoma" w:cs="Tahoma"/>
          <w:sz w:val="20"/>
        </w:rPr>
        <w:t xml:space="preserve">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8E634A"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w:t>
      </w:r>
      <w:r w:rsidRPr="008E634A">
        <w:rPr>
          <w:rFonts w:ascii="Tahoma" w:hAnsi="Tahoma" w:cs="Tahoma"/>
          <w:color w:val="000000"/>
        </w:rPr>
        <w:t>pomiarowych, itp.</w:t>
      </w:r>
    </w:p>
    <w:p w14:paraId="78BA0F6B" w14:textId="7C81066B" w:rsidR="00F639EF" w:rsidRPr="0067525B" w:rsidRDefault="009001B1" w:rsidP="00F639EF">
      <w:pPr>
        <w:tabs>
          <w:tab w:val="num" w:pos="993"/>
          <w:tab w:val="num" w:pos="1070"/>
        </w:tabs>
        <w:suppressAutoHyphens/>
        <w:ind w:left="993"/>
        <w:jc w:val="both"/>
        <w:rPr>
          <w:rFonts w:ascii="Tahoma" w:hAnsi="Tahoma" w:cs="Tahoma"/>
          <w:color w:val="000000"/>
        </w:rPr>
      </w:pPr>
      <w:r w:rsidRPr="008E634A">
        <w:rPr>
          <w:rFonts w:ascii="Tahoma" w:hAnsi="Tahoma" w:cs="Tahoma"/>
          <w:color w:val="000000"/>
        </w:rPr>
        <w:t xml:space="preserve">Poza </w:t>
      </w:r>
      <w:proofErr w:type="spellStart"/>
      <w:r w:rsidRPr="008E634A">
        <w:rPr>
          <w:rFonts w:ascii="Tahoma" w:hAnsi="Tahoma" w:cs="Tahoma"/>
          <w:color w:val="000000"/>
        </w:rPr>
        <w:t>wyłączeniami</w:t>
      </w:r>
      <w:proofErr w:type="spellEnd"/>
      <w:r w:rsidRPr="008E634A">
        <w:rPr>
          <w:rFonts w:ascii="Tahoma" w:hAnsi="Tahoma" w:cs="Tahoma"/>
          <w:color w:val="000000"/>
        </w:rPr>
        <w:t xml:space="preserve"> odpowiedzialności  określonymi w programie ubezpieczenia mienia od wszystkich </w:t>
      </w:r>
      <w:proofErr w:type="spellStart"/>
      <w:r w:rsidRPr="008E634A">
        <w:rPr>
          <w:rFonts w:ascii="Tahoma" w:hAnsi="Tahoma" w:cs="Tahoma"/>
          <w:color w:val="000000"/>
        </w:rPr>
        <w:t>ryzyk</w:t>
      </w:r>
      <w:proofErr w:type="spellEnd"/>
      <w:r w:rsidRPr="008E634A">
        <w:rPr>
          <w:rFonts w:ascii="Tahoma" w:hAnsi="Tahoma" w:cs="Tahoma"/>
          <w:color w:val="000000"/>
        </w:rPr>
        <w:t>, o</w:t>
      </w:r>
      <w:r w:rsidR="00F639EF" w:rsidRPr="008E634A">
        <w:rPr>
          <w:rFonts w:ascii="Tahoma" w:hAnsi="Tahoma" w:cs="Tahoma"/>
          <w:color w:val="000000"/>
        </w:rPr>
        <w:t>chrona</w:t>
      </w:r>
      <w:r w:rsidR="00F639EF" w:rsidRPr="0067525B">
        <w:rPr>
          <w:rFonts w:ascii="Tahoma" w:hAnsi="Tahoma" w:cs="Tahoma"/>
          <w:color w:val="000000"/>
        </w:rPr>
        <w:t xml:space="preserve">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t>
      </w:r>
      <w:bookmarkStart w:id="3"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3"/>
      <w:r w:rsidRPr="00464461">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8E634A" w:rsidRDefault="00F639EF" w:rsidP="00F639EF">
      <w:pPr>
        <w:tabs>
          <w:tab w:val="num" w:pos="993"/>
          <w:tab w:val="num" w:pos="1070"/>
        </w:tabs>
        <w:suppressAutoHyphens/>
        <w:ind w:left="993"/>
        <w:jc w:val="both"/>
        <w:rPr>
          <w:rFonts w:ascii="Tahoma" w:hAnsi="Tahoma" w:cs="Tahoma"/>
        </w:rPr>
      </w:pPr>
      <w:r w:rsidRPr="00464461">
        <w:rPr>
          <w:rFonts w:ascii="Tahoma" w:hAnsi="Tahoma" w:cs="Tahoma"/>
          <w:color w:val="000000"/>
        </w:rPr>
        <w:t xml:space="preserve">- o </w:t>
      </w:r>
      <w:r w:rsidRPr="008E634A">
        <w:rPr>
          <w:rFonts w:ascii="Tahoma" w:hAnsi="Tahoma" w:cs="Tahoma"/>
        </w:rPr>
        <w:t>charakterze estetycznym, w tym zarysowania, zadrapania powierzchni, wgniecenia, obtłuczenia,</w:t>
      </w:r>
    </w:p>
    <w:p w14:paraId="6C04572B" w14:textId="77777777" w:rsidR="00F639EF" w:rsidRPr="008E634A" w:rsidRDefault="00F639EF" w:rsidP="00F639EF">
      <w:pPr>
        <w:tabs>
          <w:tab w:val="num" w:pos="993"/>
        </w:tabs>
        <w:autoSpaceDE w:val="0"/>
        <w:autoSpaceDN w:val="0"/>
        <w:adjustRightInd w:val="0"/>
        <w:ind w:left="993"/>
        <w:rPr>
          <w:rFonts w:ascii="Tahoma" w:hAnsi="Tahoma" w:cs="Tahoma"/>
        </w:rPr>
      </w:pPr>
      <w:r w:rsidRPr="008E634A">
        <w:rPr>
          <w:rFonts w:ascii="Tahoma" w:hAnsi="Tahoma" w:cs="Tahoma"/>
        </w:rPr>
        <w:t>- wynikające z wszelkich pośrednich i utraconych korzyści,</w:t>
      </w:r>
    </w:p>
    <w:p w14:paraId="7D90F059" w14:textId="77777777" w:rsidR="00F639EF" w:rsidRPr="008E634A" w:rsidRDefault="00F639EF" w:rsidP="00F639EF">
      <w:pPr>
        <w:tabs>
          <w:tab w:val="num" w:pos="993"/>
        </w:tabs>
        <w:autoSpaceDE w:val="0"/>
        <w:autoSpaceDN w:val="0"/>
        <w:adjustRightInd w:val="0"/>
        <w:ind w:left="993"/>
        <w:rPr>
          <w:rFonts w:ascii="Tahoma" w:hAnsi="Tahoma" w:cs="Tahoma"/>
        </w:rPr>
      </w:pPr>
      <w:r w:rsidRPr="008E634A">
        <w:rPr>
          <w:rFonts w:ascii="Tahoma" w:hAnsi="Tahoma" w:cs="Tahoma"/>
        </w:rPr>
        <w:t>- w postaci utraty zysku.</w:t>
      </w:r>
    </w:p>
    <w:p w14:paraId="3C617D8B" w14:textId="36DC13BD" w:rsidR="00F639EF" w:rsidRPr="008E634A" w:rsidRDefault="00F639EF" w:rsidP="00F639EF">
      <w:pPr>
        <w:tabs>
          <w:tab w:val="num" w:pos="993"/>
        </w:tabs>
        <w:autoSpaceDE w:val="0"/>
        <w:autoSpaceDN w:val="0"/>
        <w:adjustRightInd w:val="0"/>
        <w:ind w:left="993"/>
        <w:rPr>
          <w:rFonts w:ascii="Tahoma" w:hAnsi="Tahoma" w:cs="Tahoma"/>
        </w:rPr>
      </w:pPr>
      <w:r w:rsidRPr="008E634A">
        <w:rPr>
          <w:rFonts w:ascii="Tahoma" w:hAnsi="Tahoma" w:cs="Tahoma"/>
        </w:rPr>
        <w:t xml:space="preserve">Limit odpowiedzialności: do 100.000,00 zł na jedno i wszystkie zdarzenia w </w:t>
      </w:r>
      <w:r w:rsidR="00AC5F1B" w:rsidRPr="008E634A">
        <w:rPr>
          <w:rFonts w:ascii="Tahoma" w:hAnsi="Tahoma" w:cs="Tahoma"/>
        </w:rPr>
        <w:t xml:space="preserve">rocznym </w:t>
      </w:r>
      <w:r w:rsidRPr="008E634A">
        <w:rPr>
          <w:rFonts w:ascii="Tahoma" w:hAnsi="Tahoma" w:cs="Tahoma"/>
        </w:rPr>
        <w:t>okresie ubezpieczenia.</w:t>
      </w:r>
    </w:p>
    <w:p w14:paraId="031A170A" w14:textId="77777777" w:rsidR="00F639EF" w:rsidRPr="008E634A" w:rsidRDefault="00F639EF" w:rsidP="00F639EF">
      <w:pPr>
        <w:tabs>
          <w:tab w:val="num" w:pos="993"/>
        </w:tabs>
        <w:autoSpaceDE w:val="0"/>
        <w:autoSpaceDN w:val="0"/>
        <w:adjustRightInd w:val="0"/>
        <w:ind w:left="993"/>
        <w:rPr>
          <w:rFonts w:ascii="Tahoma" w:hAnsi="Tahoma" w:cs="Tahoma"/>
        </w:rPr>
      </w:pPr>
      <w:r w:rsidRPr="008E634A">
        <w:rPr>
          <w:rFonts w:ascii="Tahoma" w:hAnsi="Tahoma" w:cs="Tahoma"/>
        </w:rPr>
        <w:t>Franszyza redukcyjna: 200 zł</w:t>
      </w:r>
    </w:p>
    <w:p w14:paraId="1AF2906F" w14:textId="77777777" w:rsidR="00F639EF" w:rsidRPr="008E634A" w:rsidRDefault="00F639EF" w:rsidP="00F639EF">
      <w:pPr>
        <w:tabs>
          <w:tab w:val="num" w:pos="993"/>
        </w:tabs>
        <w:autoSpaceDE w:val="0"/>
        <w:autoSpaceDN w:val="0"/>
        <w:adjustRightInd w:val="0"/>
        <w:ind w:left="993"/>
        <w:rPr>
          <w:rFonts w:ascii="Tahoma" w:eastAsia="Verdana,Italic" w:hAnsi="Tahoma" w:cs="Tahoma"/>
          <w:i/>
          <w:iCs/>
        </w:rPr>
      </w:pPr>
      <w:r w:rsidRPr="008E634A">
        <w:rPr>
          <w:rFonts w:ascii="Tahoma" w:eastAsia="Verdana,Italic" w:hAnsi="Tahoma" w:cs="Tahoma"/>
          <w:i/>
          <w:iCs/>
        </w:rPr>
        <w:t xml:space="preserve">Zastosowane limity odpowiedzialności nie mają zastosowania do </w:t>
      </w:r>
      <w:proofErr w:type="spellStart"/>
      <w:r w:rsidRPr="008E634A">
        <w:rPr>
          <w:rFonts w:ascii="Tahoma" w:eastAsia="Verdana,Italic" w:hAnsi="Tahoma" w:cs="Tahoma"/>
          <w:i/>
          <w:iCs/>
        </w:rPr>
        <w:t>ryzyk</w:t>
      </w:r>
      <w:proofErr w:type="spellEnd"/>
      <w:r w:rsidRPr="008E634A">
        <w:rPr>
          <w:rFonts w:ascii="Tahoma" w:eastAsia="Verdana,Italic" w:hAnsi="Tahoma" w:cs="Tahoma"/>
          <w:i/>
          <w:iCs/>
        </w:rPr>
        <w:t>, które w myśl zapisów OWU</w:t>
      </w:r>
    </w:p>
    <w:p w14:paraId="669BB5D6" w14:textId="77777777" w:rsidR="00F639EF" w:rsidRPr="008E634A" w:rsidRDefault="00F639EF" w:rsidP="00F639EF">
      <w:pPr>
        <w:tabs>
          <w:tab w:val="num" w:pos="993"/>
          <w:tab w:val="num" w:pos="1070"/>
        </w:tabs>
        <w:suppressAutoHyphens/>
        <w:ind w:left="993"/>
        <w:jc w:val="both"/>
        <w:rPr>
          <w:rFonts w:ascii="Tahoma" w:eastAsia="Verdana,Italic" w:hAnsi="Tahoma" w:cs="Tahoma"/>
          <w:i/>
          <w:iCs/>
        </w:rPr>
      </w:pPr>
      <w:r w:rsidRPr="008E634A">
        <w:rPr>
          <w:rFonts w:ascii="Tahoma" w:eastAsia="Verdana,Italic" w:hAnsi="Tahoma" w:cs="Tahoma"/>
          <w:i/>
          <w:iCs/>
        </w:rPr>
        <w:t xml:space="preserve">nie są limitowane. </w:t>
      </w:r>
    </w:p>
    <w:p w14:paraId="7E9BB678" w14:textId="77777777" w:rsidR="00F639EF" w:rsidRPr="008E634A" w:rsidRDefault="00F639EF" w:rsidP="00F639EF">
      <w:pPr>
        <w:widowControl w:val="0"/>
        <w:tabs>
          <w:tab w:val="num" w:pos="993"/>
          <w:tab w:val="left" w:pos="1276"/>
        </w:tabs>
        <w:snapToGrid w:val="0"/>
        <w:ind w:left="993"/>
        <w:jc w:val="both"/>
        <w:rPr>
          <w:rFonts w:ascii="Tahoma" w:hAnsi="Tahoma" w:cs="Tahoma"/>
        </w:rPr>
      </w:pPr>
      <w:r w:rsidRPr="008E634A">
        <w:rPr>
          <w:rFonts w:ascii="Tahoma" w:hAnsi="Tahoma" w:cs="Tahoma"/>
        </w:rPr>
        <w:t xml:space="preserve">Klauzula dotyczy ubezpieczenia mienia od wszystkich </w:t>
      </w:r>
      <w:proofErr w:type="spellStart"/>
      <w:r w:rsidRPr="008E634A">
        <w:rPr>
          <w:rFonts w:ascii="Tahoma" w:hAnsi="Tahoma" w:cs="Tahoma"/>
        </w:rPr>
        <w:t>ryzyk</w:t>
      </w:r>
      <w:proofErr w:type="spellEnd"/>
      <w:r w:rsidRPr="008E634A">
        <w:rPr>
          <w:rFonts w:ascii="Tahoma" w:hAnsi="Tahoma" w:cs="Tahoma"/>
        </w:rPr>
        <w:t xml:space="preserve">. </w:t>
      </w:r>
    </w:p>
    <w:p w14:paraId="36B410BB" w14:textId="77777777" w:rsidR="00F639EF" w:rsidRPr="008E634A" w:rsidRDefault="00F639EF" w:rsidP="00F639EF">
      <w:pPr>
        <w:widowControl w:val="0"/>
        <w:tabs>
          <w:tab w:val="num" w:pos="993"/>
          <w:tab w:val="left" w:pos="1276"/>
        </w:tabs>
        <w:snapToGrid w:val="0"/>
        <w:ind w:left="993"/>
        <w:jc w:val="both"/>
        <w:rPr>
          <w:rFonts w:ascii="Tahoma" w:hAnsi="Tahoma" w:cs="Tahoma"/>
          <w:b/>
        </w:rPr>
      </w:pPr>
      <w:r w:rsidRPr="008E634A">
        <w:rPr>
          <w:rFonts w:ascii="Tahoma" w:hAnsi="Tahoma" w:cs="Tahoma"/>
          <w:b/>
        </w:rPr>
        <w:t>Klauzula dotyczy mienia nie ubezpieczonego w ramach ryzyka ubezpieczenia maszyn i urządzeń od uszkodzeń.</w:t>
      </w:r>
    </w:p>
    <w:p w14:paraId="34F2A895" w14:textId="77777777" w:rsidR="00F639EF" w:rsidRPr="00DC3987" w:rsidRDefault="00F639EF" w:rsidP="00F639EF">
      <w:pPr>
        <w:widowControl w:val="0"/>
        <w:tabs>
          <w:tab w:val="num" w:pos="993"/>
          <w:tab w:val="left" w:pos="1276"/>
        </w:tabs>
        <w:snapToGrid w:val="0"/>
        <w:ind w:left="993"/>
        <w:jc w:val="both"/>
        <w:rPr>
          <w:rFonts w:ascii="Tahoma" w:hAnsi="Tahoma" w:cs="Tahoma"/>
          <w:color w:val="000000"/>
          <w:highlight w:val="yellow"/>
        </w:rPr>
      </w:pPr>
    </w:p>
    <w:p w14:paraId="63D14700" w14:textId="03442FA5" w:rsidR="00F639EF" w:rsidRPr="0088182A"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w:t>
      </w:r>
      <w:bookmarkStart w:id="4" w:name="_Hlk102544172"/>
      <w:r w:rsidR="00851211" w:rsidRPr="008E634A">
        <w:rPr>
          <w:rFonts w:ascii="Tahoma" w:hAnsi="Tahoma" w:cs="Tahoma"/>
          <w:sz w:val="20"/>
          <w:shd w:val="clear" w:color="auto" w:fill="FFFFFF"/>
        </w:rPr>
        <w:t>na mocy niniejszej klauzuli</w:t>
      </w:r>
      <w:bookmarkEnd w:id="4"/>
      <w:r w:rsidR="00851211" w:rsidRPr="008E634A">
        <w:rPr>
          <w:rFonts w:ascii="Tahoma" w:hAnsi="Tahoma" w:cs="Tahoma"/>
          <w:sz w:val="20"/>
          <w:shd w:val="clear" w:color="auto" w:fill="FFFFFF"/>
        </w:rPr>
        <w:t xml:space="preserve"> </w:t>
      </w:r>
      <w:r w:rsidRPr="008E634A">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w:t>
      </w:r>
      <w:r w:rsidRPr="00E04FA8">
        <w:rPr>
          <w:rFonts w:ascii="Tahoma" w:hAnsi="Tahoma" w:cs="Tahoma"/>
          <w:sz w:val="20"/>
          <w:shd w:val="clear" w:color="auto" w:fill="FFFFFF"/>
        </w:rPr>
        <w:t xml:space="preserve"> prądu elektrycznego, bez względu na przyczynę pierwotną, w szczególności powstałych w </w:t>
      </w:r>
      <w:r w:rsidRPr="0088182A">
        <w:rPr>
          <w:rFonts w:ascii="Tahoma" w:hAnsi="Tahoma" w:cs="Tahoma"/>
          <w:sz w:val="20"/>
          <w:shd w:val="clear" w:color="auto" w:fill="FFFFFF"/>
        </w:rPr>
        <w:t>wyniku zwarcia, uszkodzenia izolacji, nadmiernego wzrostu lub obniżenia napięcia, przegrzania, okopcenia, itp.</w:t>
      </w:r>
    </w:p>
    <w:p w14:paraId="6E9DB5EC" w14:textId="631A7127" w:rsidR="00F639EF" w:rsidRPr="0088182A" w:rsidRDefault="00F639EF" w:rsidP="00F639EF">
      <w:pPr>
        <w:ind w:left="993"/>
        <w:jc w:val="both"/>
        <w:rPr>
          <w:rFonts w:ascii="Tahoma" w:hAnsi="Tahoma" w:cs="Tahoma"/>
        </w:rPr>
      </w:pPr>
      <w:r w:rsidRPr="0088182A">
        <w:rPr>
          <w:rFonts w:ascii="Tahoma" w:hAnsi="Tahoma" w:cs="Tahoma"/>
          <w:shd w:val="clear" w:color="auto" w:fill="FFFFFF"/>
        </w:rPr>
        <w:t xml:space="preserve">Poza </w:t>
      </w:r>
      <w:proofErr w:type="spellStart"/>
      <w:r w:rsidRPr="0088182A">
        <w:rPr>
          <w:rFonts w:ascii="Tahoma" w:hAnsi="Tahoma" w:cs="Tahoma"/>
          <w:shd w:val="clear" w:color="auto" w:fill="FFFFFF"/>
        </w:rPr>
        <w:t>wyłączeniami</w:t>
      </w:r>
      <w:proofErr w:type="spellEnd"/>
      <w:r w:rsidRPr="0088182A">
        <w:rPr>
          <w:rFonts w:ascii="Tahoma" w:hAnsi="Tahoma" w:cs="Tahoma"/>
          <w:shd w:val="clear" w:color="auto" w:fill="FFFFFF"/>
        </w:rPr>
        <w:t xml:space="preserve"> odpowiedzialności określonymi w </w:t>
      </w:r>
      <w:r w:rsidR="00D04692" w:rsidRPr="0088182A">
        <w:rPr>
          <w:rFonts w:ascii="Tahoma" w:hAnsi="Tahoma" w:cs="Tahoma"/>
          <w:shd w:val="clear" w:color="auto" w:fill="FFFFFF"/>
        </w:rPr>
        <w:t xml:space="preserve">programie ubezpieczenia mienia od wszystkich </w:t>
      </w:r>
      <w:proofErr w:type="spellStart"/>
      <w:r w:rsidR="00D04692" w:rsidRPr="0088182A">
        <w:rPr>
          <w:rFonts w:ascii="Tahoma" w:hAnsi="Tahoma" w:cs="Tahoma"/>
          <w:shd w:val="clear" w:color="auto" w:fill="FFFFFF"/>
        </w:rPr>
        <w:t>ryzyk</w:t>
      </w:r>
      <w:proofErr w:type="spellEnd"/>
      <w:r w:rsidRPr="0088182A">
        <w:rPr>
          <w:rFonts w:ascii="Tahoma" w:hAnsi="Tahoma" w:cs="Tahoma"/>
          <w:shd w:val="clear" w:color="auto" w:fill="FFFFFF"/>
        </w:rPr>
        <w:t>, ubezpieczeniem nie są objęte szkody:</w:t>
      </w:r>
    </w:p>
    <w:p w14:paraId="3359004B" w14:textId="77777777" w:rsidR="00F639EF" w:rsidRPr="00E04FA8" w:rsidRDefault="00F639EF" w:rsidP="00F639EF">
      <w:pPr>
        <w:ind w:left="993"/>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8E634A" w:rsidRDefault="00F639EF" w:rsidP="00F639EF">
      <w:pPr>
        <w:ind w:left="993"/>
        <w:jc w:val="both"/>
        <w:rPr>
          <w:rFonts w:ascii="Tahoma" w:hAnsi="Tahoma" w:cs="Tahoma"/>
        </w:rPr>
      </w:pPr>
      <w:r w:rsidRPr="00E04FA8">
        <w:rPr>
          <w:rFonts w:ascii="Tahoma" w:hAnsi="Tahoma" w:cs="Tahoma"/>
          <w:shd w:val="clear" w:color="auto" w:fill="FFFFFF"/>
        </w:rPr>
        <w:lastRenderedPageBreak/>
        <w:t xml:space="preserve">d) we </w:t>
      </w:r>
      <w:r w:rsidRPr="008E634A">
        <w:rPr>
          <w:rFonts w:ascii="Tahoma" w:hAnsi="Tahoma" w:cs="Tahoma"/>
          <w:shd w:val="clear" w:color="auto" w:fill="FFFFFF"/>
        </w:rPr>
        <w:t>wszelkiego rodzaju miernikach (woltomierzach, amperomierzach, indykatorach, itp.) i licznikach,</w:t>
      </w:r>
    </w:p>
    <w:p w14:paraId="2D2F6ADD" w14:textId="77777777" w:rsidR="00F639EF" w:rsidRPr="008E634A" w:rsidRDefault="00F639EF" w:rsidP="00F639EF">
      <w:pPr>
        <w:ind w:left="993"/>
        <w:jc w:val="both"/>
        <w:rPr>
          <w:rFonts w:ascii="Tahoma" w:hAnsi="Tahoma" w:cs="Tahoma"/>
        </w:rPr>
      </w:pPr>
      <w:r w:rsidRPr="008E634A">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8E634A" w:rsidRDefault="00F639EF" w:rsidP="00F639EF">
      <w:pPr>
        <w:ind w:left="993"/>
        <w:rPr>
          <w:rFonts w:ascii="Tahoma" w:hAnsi="Tahoma" w:cs="Tahoma"/>
        </w:rPr>
      </w:pPr>
      <w:r w:rsidRPr="008E634A">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8E634A" w:rsidRDefault="00F639EF" w:rsidP="00F639EF">
      <w:pPr>
        <w:ind w:left="993"/>
        <w:rPr>
          <w:rFonts w:ascii="Tahoma" w:hAnsi="Tahoma" w:cs="Tahoma"/>
          <w:shd w:val="clear" w:color="auto" w:fill="FFFFFF"/>
        </w:rPr>
      </w:pPr>
      <w:r w:rsidRPr="008E634A">
        <w:rPr>
          <w:rFonts w:ascii="Tahoma" w:hAnsi="Tahoma" w:cs="Tahoma"/>
          <w:shd w:val="clear" w:color="auto" w:fill="FFFFFF"/>
        </w:rPr>
        <w:t xml:space="preserve">Limit odpowiedzialności na jedno i wszystkie zdarzenia w </w:t>
      </w:r>
      <w:r w:rsidR="00AC5F1B" w:rsidRPr="008E634A">
        <w:rPr>
          <w:rFonts w:ascii="Tahoma" w:hAnsi="Tahoma" w:cs="Tahoma"/>
          <w:shd w:val="clear" w:color="auto" w:fill="FFFFFF"/>
        </w:rPr>
        <w:t xml:space="preserve">rocznym </w:t>
      </w:r>
      <w:r w:rsidRPr="008E634A">
        <w:rPr>
          <w:rFonts w:ascii="Tahoma" w:hAnsi="Tahoma" w:cs="Tahoma"/>
          <w:shd w:val="clear" w:color="auto" w:fill="FFFFFF"/>
        </w:rPr>
        <w:t xml:space="preserve">okresie ubezpieczenia: </w:t>
      </w:r>
      <w:r w:rsidRPr="008E634A">
        <w:rPr>
          <w:rFonts w:ascii="Tahoma" w:hAnsi="Tahoma" w:cs="Tahoma"/>
          <w:bCs/>
          <w:shd w:val="clear" w:color="auto" w:fill="FFFFFF"/>
        </w:rPr>
        <w:t>100.000,00 zł.</w:t>
      </w:r>
      <w:r w:rsidRPr="008E634A">
        <w:rPr>
          <w:rFonts w:ascii="Tahoma" w:hAnsi="Tahoma" w:cs="Tahoma"/>
          <w:shd w:val="clear" w:color="auto" w:fill="FFFFFF"/>
        </w:rPr>
        <w:t xml:space="preserve"> Dotyczy ubezpieczenia mienia od wszystkich </w:t>
      </w:r>
      <w:proofErr w:type="spellStart"/>
      <w:r w:rsidRPr="008E634A">
        <w:rPr>
          <w:rFonts w:ascii="Tahoma" w:hAnsi="Tahoma" w:cs="Tahoma"/>
          <w:shd w:val="clear" w:color="auto" w:fill="FFFFFF"/>
        </w:rPr>
        <w:t>ryzyk</w:t>
      </w:r>
      <w:proofErr w:type="spellEnd"/>
      <w:r w:rsidRPr="008E634A">
        <w:rPr>
          <w:rFonts w:ascii="Tahoma" w:hAnsi="Tahoma" w:cs="Tahoma"/>
          <w:shd w:val="clear" w:color="auto" w:fill="FFFFFF"/>
        </w:rPr>
        <w:t>.</w:t>
      </w:r>
    </w:p>
    <w:p w14:paraId="102BB098" w14:textId="77777777" w:rsidR="00F639EF" w:rsidRPr="008E634A" w:rsidRDefault="00F639EF" w:rsidP="00F639EF">
      <w:pPr>
        <w:pStyle w:val="WW-Tekstpodstawowywcity2"/>
        <w:ind w:left="1070" w:firstLine="0"/>
        <w:rPr>
          <w:rFonts w:ascii="Tahoma" w:hAnsi="Tahoma" w:cs="Tahoma"/>
          <w:sz w:val="20"/>
        </w:rPr>
      </w:pPr>
    </w:p>
    <w:p w14:paraId="772275B5" w14:textId="2A2D5F22" w:rsidR="00F639EF" w:rsidRPr="008E634A" w:rsidRDefault="00F639EF" w:rsidP="00F639EF">
      <w:pPr>
        <w:pStyle w:val="WW-Tekstpodstawowywcity2"/>
        <w:numPr>
          <w:ilvl w:val="0"/>
          <w:numId w:val="5"/>
        </w:numPr>
        <w:ind w:firstLine="0"/>
        <w:rPr>
          <w:rFonts w:ascii="Tahoma" w:hAnsi="Tahoma" w:cs="Tahoma"/>
          <w:sz w:val="20"/>
        </w:rPr>
      </w:pPr>
      <w:r w:rsidRPr="008E634A">
        <w:rPr>
          <w:rFonts w:ascii="Tahoma" w:hAnsi="Tahoma" w:cs="Tahoma"/>
          <w:b/>
          <w:sz w:val="20"/>
        </w:rPr>
        <w:t>Klauzula katastrofy budowlanej</w:t>
      </w:r>
      <w:r w:rsidRPr="008E634A">
        <w:rPr>
          <w:rFonts w:ascii="Tahoma" w:hAnsi="Tahoma" w:cs="Tahoma"/>
          <w:sz w:val="20"/>
        </w:rPr>
        <w:t xml:space="preserve"> – </w:t>
      </w:r>
      <w:r w:rsidR="00851211" w:rsidRPr="008E634A">
        <w:rPr>
          <w:rFonts w:ascii="Tahoma" w:hAnsi="Tahoma" w:cs="Tahoma"/>
          <w:sz w:val="20"/>
          <w:shd w:val="clear" w:color="auto" w:fill="FFFFFF"/>
        </w:rPr>
        <w:t xml:space="preserve">na mocy niniejszej klauzuli </w:t>
      </w:r>
      <w:r w:rsidRPr="008E634A">
        <w:rPr>
          <w:rFonts w:ascii="Tahoma" w:hAnsi="Tahoma" w:cs="Tahoma"/>
          <w:sz w:val="20"/>
        </w:rPr>
        <w:t xml:space="preserve">Ubezpieczyciel ponosi odpowiedzialność </w:t>
      </w:r>
      <w:r w:rsidRPr="008E634A">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8E634A">
        <w:rPr>
          <w:rStyle w:val="object"/>
          <w:rFonts w:ascii="Tahoma" w:hAnsi="Tahoma" w:cs="Tahoma"/>
          <w:sz w:val="20"/>
          <w:shd w:val="clear" w:color="auto" w:fill="FFFFFF"/>
        </w:rPr>
        <w:t>cz</w:t>
      </w:r>
      <w:r w:rsidRPr="008E634A">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E0205F" w:rsidRPr="00E0205F">
        <w:rPr>
          <w:rFonts w:ascii="Tahoma" w:hAnsi="Tahoma" w:cs="Tahoma"/>
          <w:color w:val="FF0000"/>
          <w:sz w:val="20"/>
          <w:shd w:val="clear" w:color="auto" w:fill="FFFFFF"/>
        </w:rPr>
        <w:t>3</w:t>
      </w:r>
      <w:r w:rsidRPr="00E0205F">
        <w:rPr>
          <w:rFonts w:ascii="Tahoma" w:hAnsi="Tahoma" w:cs="Tahoma"/>
          <w:color w:val="FF0000"/>
          <w:sz w:val="20"/>
          <w:shd w:val="clear" w:color="auto" w:fill="FFFFFF"/>
        </w:rPr>
        <w:t>.000.000,00 zł.</w:t>
      </w:r>
      <w:r w:rsidR="00E0205F" w:rsidRPr="00E0205F">
        <w:rPr>
          <w:rFonts w:eastAsia="Calibri" w:cstheme="minorHAnsi"/>
          <w:color w:val="7030A0"/>
        </w:rPr>
        <w:t xml:space="preserve"> </w:t>
      </w:r>
      <w:r w:rsidR="00E0205F" w:rsidRPr="00E0205F">
        <w:rPr>
          <w:rFonts w:ascii="Tahoma" w:hAnsi="Tahoma" w:cs="Tahoma"/>
          <w:color w:val="FF0000"/>
          <w:sz w:val="20"/>
          <w:shd w:val="clear" w:color="auto" w:fill="FFFFFF"/>
        </w:rPr>
        <w:t xml:space="preserve">Franszyza redukcyjna w wysokości 10% wartości szkody nie mniej niż 1 000,00 </w:t>
      </w:r>
      <w:r w:rsidR="00E0205F">
        <w:rPr>
          <w:rFonts w:ascii="Tahoma" w:hAnsi="Tahoma" w:cs="Tahoma"/>
          <w:color w:val="FF0000"/>
          <w:sz w:val="20"/>
          <w:shd w:val="clear" w:color="auto" w:fill="FFFFFF"/>
        </w:rPr>
        <w:t>zł.</w:t>
      </w:r>
    </w:p>
    <w:p w14:paraId="000A8D54" w14:textId="1C42825F" w:rsidR="00F639EF" w:rsidRPr="008E634A" w:rsidRDefault="00851211" w:rsidP="00F639EF">
      <w:pPr>
        <w:pStyle w:val="WW-Tekstpodstawowywcity2"/>
        <w:ind w:left="1070" w:firstLine="0"/>
        <w:rPr>
          <w:rFonts w:ascii="Tahoma" w:hAnsi="Tahoma" w:cs="Tahoma"/>
          <w:sz w:val="20"/>
        </w:rPr>
      </w:pPr>
      <w:bookmarkStart w:id="5" w:name="_Hlk102544141"/>
      <w:r w:rsidRPr="008E634A">
        <w:rPr>
          <w:rFonts w:ascii="Tahoma" w:hAnsi="Tahoma" w:cs="Tahoma"/>
          <w:sz w:val="20"/>
        </w:rPr>
        <w:t xml:space="preserve">Poza </w:t>
      </w:r>
      <w:proofErr w:type="spellStart"/>
      <w:r w:rsidRPr="008E634A">
        <w:rPr>
          <w:rFonts w:ascii="Tahoma" w:hAnsi="Tahoma" w:cs="Tahoma"/>
          <w:sz w:val="20"/>
        </w:rPr>
        <w:t>wyłączeniami</w:t>
      </w:r>
      <w:proofErr w:type="spellEnd"/>
      <w:r w:rsidRPr="008E634A">
        <w:rPr>
          <w:rFonts w:ascii="Tahoma" w:hAnsi="Tahoma" w:cs="Tahoma"/>
          <w:sz w:val="20"/>
        </w:rPr>
        <w:t xml:space="preserve"> odpowiedzialności  określonymi w programie ubezpieczenia mienia od wszystkich </w:t>
      </w:r>
      <w:proofErr w:type="spellStart"/>
      <w:r w:rsidRPr="008E634A">
        <w:rPr>
          <w:rFonts w:ascii="Tahoma" w:hAnsi="Tahoma" w:cs="Tahoma"/>
          <w:sz w:val="20"/>
        </w:rPr>
        <w:t>ryzyk</w:t>
      </w:r>
      <w:proofErr w:type="spellEnd"/>
      <w:r w:rsidRPr="008E634A">
        <w:rPr>
          <w:rFonts w:ascii="Tahoma" w:hAnsi="Tahoma" w:cs="Tahoma"/>
        </w:rPr>
        <w:t>,</w:t>
      </w:r>
      <w:bookmarkEnd w:id="5"/>
      <w:r w:rsidRPr="008E634A">
        <w:rPr>
          <w:rFonts w:ascii="Tahoma" w:hAnsi="Tahoma" w:cs="Tahoma"/>
        </w:rPr>
        <w:t xml:space="preserve"> </w:t>
      </w:r>
      <w:r w:rsidRPr="008E634A">
        <w:rPr>
          <w:rFonts w:ascii="Tahoma" w:hAnsi="Tahoma" w:cs="Tahoma"/>
          <w:sz w:val="20"/>
        </w:rPr>
        <w:t>z</w:t>
      </w:r>
      <w:r w:rsidR="00F639EF" w:rsidRPr="008E634A">
        <w:rPr>
          <w:rFonts w:ascii="Tahoma" w:hAnsi="Tahoma" w:cs="Tahoma"/>
          <w:sz w:val="20"/>
        </w:rPr>
        <w:t xml:space="preserve"> odpowiedzialności Ubezpieczyciela wyłączone są szkody:</w:t>
      </w:r>
    </w:p>
    <w:p w14:paraId="2FDC8AA3" w14:textId="77777777" w:rsidR="00F639EF" w:rsidRPr="008E634A" w:rsidRDefault="00F639EF" w:rsidP="00934CE2">
      <w:pPr>
        <w:pStyle w:val="WW-Tekstpodstawowywcity2"/>
        <w:numPr>
          <w:ilvl w:val="0"/>
          <w:numId w:val="49"/>
        </w:numPr>
        <w:rPr>
          <w:rFonts w:ascii="Tahoma" w:hAnsi="Tahoma" w:cs="Tahoma"/>
          <w:sz w:val="20"/>
          <w:shd w:val="clear" w:color="auto" w:fill="FFFFFF"/>
        </w:rPr>
      </w:pPr>
      <w:r w:rsidRPr="008E634A">
        <w:rPr>
          <w:rFonts w:ascii="Tahoma" w:hAnsi="Tahoma" w:cs="Tahoma"/>
          <w:sz w:val="20"/>
        </w:rPr>
        <w:t>wynikłe ze zdarzeń powstałych w budynkach będących w trakcie przebudowy lub remontu wymagającego uzyskania pozwolenia na budowę,</w:t>
      </w:r>
    </w:p>
    <w:p w14:paraId="3ABF4EC2" w14:textId="49DD7911" w:rsidR="00F639EF" w:rsidRPr="008E634A" w:rsidRDefault="00F639EF" w:rsidP="00934CE2">
      <w:pPr>
        <w:pStyle w:val="WW-Tekstpodstawowywcity2"/>
        <w:numPr>
          <w:ilvl w:val="0"/>
          <w:numId w:val="49"/>
        </w:numPr>
        <w:rPr>
          <w:rFonts w:ascii="Tahoma" w:hAnsi="Tahoma" w:cs="Tahoma"/>
          <w:sz w:val="20"/>
          <w:shd w:val="clear" w:color="auto" w:fill="FFFFFF"/>
        </w:rPr>
      </w:pPr>
      <w:r w:rsidRPr="008E634A">
        <w:rPr>
          <w:rFonts w:ascii="Tahoma" w:hAnsi="Tahoma" w:cs="Tahoma"/>
          <w:sz w:val="20"/>
        </w:rPr>
        <w:t>w budynkach przeznaczonych do rozbiórki</w:t>
      </w:r>
      <w:r w:rsidR="00351FF0" w:rsidRPr="008E634A">
        <w:rPr>
          <w:rFonts w:ascii="Tahoma" w:hAnsi="Tahoma" w:cs="Tahoma"/>
          <w:sz w:val="20"/>
        </w:rPr>
        <w:t xml:space="preserve">, </w:t>
      </w:r>
    </w:p>
    <w:p w14:paraId="478B6639" w14:textId="63033534" w:rsidR="00351FF0" w:rsidRPr="008E634A" w:rsidRDefault="00351FF0" w:rsidP="00934CE2">
      <w:pPr>
        <w:pStyle w:val="WW-Tekstpodstawowywcity2"/>
        <w:numPr>
          <w:ilvl w:val="0"/>
          <w:numId w:val="49"/>
        </w:numPr>
        <w:rPr>
          <w:rFonts w:ascii="Tahoma" w:hAnsi="Tahoma" w:cs="Tahoma"/>
          <w:sz w:val="20"/>
          <w:shd w:val="clear" w:color="auto" w:fill="FFFFFF"/>
        </w:rPr>
      </w:pPr>
      <w:r w:rsidRPr="008E634A">
        <w:rPr>
          <w:rFonts w:ascii="Tahoma" w:hAnsi="Tahoma" w:cs="Tahoma"/>
          <w:sz w:val="20"/>
        </w:rPr>
        <w:t>w budynkach wyłączonych z eksploatacji przez okres dłuższy niż 12 miesięcy</w:t>
      </w:r>
      <w:r w:rsidR="00CD61CD" w:rsidRPr="008E634A">
        <w:rPr>
          <w:rFonts w:ascii="Tahoma" w:hAnsi="Tahoma" w:cs="Tahoma"/>
          <w:sz w:val="20"/>
        </w:rPr>
        <w:t>.</w:t>
      </w:r>
    </w:p>
    <w:p w14:paraId="583D2AC9" w14:textId="77777777" w:rsidR="00F639EF" w:rsidRPr="008E634A" w:rsidRDefault="00F639EF" w:rsidP="00F639EF">
      <w:pPr>
        <w:pStyle w:val="WW-Tekstpodstawowywcity2"/>
        <w:ind w:left="1070" w:firstLine="0"/>
        <w:rPr>
          <w:rFonts w:ascii="Tahoma" w:hAnsi="Tahoma" w:cs="Tahoma"/>
          <w:sz w:val="20"/>
        </w:rPr>
      </w:pPr>
      <w:r w:rsidRPr="008E634A">
        <w:rPr>
          <w:rFonts w:ascii="Tahoma" w:hAnsi="Tahoma" w:cs="Tahoma"/>
          <w:sz w:val="20"/>
          <w:shd w:val="clear" w:color="auto" w:fill="FFFFFF"/>
        </w:rPr>
        <w:t xml:space="preserve">Klauzula dotyczy ubezpieczenia mienia od wszystkich </w:t>
      </w:r>
      <w:proofErr w:type="spellStart"/>
      <w:r w:rsidRPr="008E634A">
        <w:rPr>
          <w:rFonts w:ascii="Tahoma" w:hAnsi="Tahoma" w:cs="Tahoma"/>
          <w:sz w:val="20"/>
          <w:shd w:val="clear" w:color="auto" w:fill="FFFFFF"/>
        </w:rPr>
        <w:t>ryzyk</w:t>
      </w:r>
      <w:proofErr w:type="spellEnd"/>
      <w:r w:rsidRPr="008E634A">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8E634A"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 xml:space="preserve">naruszeniem </w:t>
      </w:r>
      <w:r w:rsidRPr="008E634A">
        <w:rPr>
          <w:rFonts w:ascii="Tahoma" w:hAnsi="Tahoma" w:cs="Tahoma"/>
        </w:rPr>
        <w:t>konstrukcji dachu,</w:t>
      </w:r>
    </w:p>
    <w:p w14:paraId="395DDFF6" w14:textId="77777777" w:rsidR="00F639EF" w:rsidRPr="008E634A" w:rsidRDefault="00F639EF" w:rsidP="00F639EF">
      <w:pPr>
        <w:ind w:left="993"/>
        <w:jc w:val="both"/>
        <w:rPr>
          <w:rFonts w:ascii="Tahoma" w:hAnsi="Tahoma" w:cs="Tahoma"/>
        </w:rPr>
      </w:pPr>
      <w:r w:rsidRPr="008E634A">
        <w:rPr>
          <w:rFonts w:ascii="Tahoma" w:hAnsi="Tahoma" w:cs="Tahoma"/>
        </w:rPr>
        <w:t xml:space="preserve">- </w:t>
      </w:r>
      <w:r w:rsidRPr="008E634A">
        <w:rPr>
          <w:rFonts w:ascii="Tahoma" w:hAnsi="Tahoma" w:cs="Tahoma"/>
        </w:rPr>
        <w:tab/>
        <w:t>naruszeniem bądź usunięciem  pokrycia dachu,</w:t>
      </w:r>
    </w:p>
    <w:p w14:paraId="6165C55E" w14:textId="77777777" w:rsidR="00F639EF" w:rsidRPr="008E634A" w:rsidRDefault="00F639EF" w:rsidP="00F639EF">
      <w:pPr>
        <w:ind w:left="993"/>
        <w:jc w:val="both"/>
        <w:rPr>
          <w:rFonts w:ascii="Tahoma" w:hAnsi="Tahoma" w:cs="Tahoma"/>
        </w:rPr>
      </w:pPr>
      <w:r w:rsidRPr="008E634A">
        <w:rPr>
          <w:rFonts w:ascii="Tahoma" w:hAnsi="Tahoma" w:cs="Tahoma"/>
        </w:rPr>
        <w:t xml:space="preserve">- </w:t>
      </w:r>
      <w:r w:rsidRPr="008E634A">
        <w:rPr>
          <w:rFonts w:ascii="Tahoma" w:hAnsi="Tahoma" w:cs="Tahoma"/>
        </w:rPr>
        <w:tab/>
        <w:t>szkody powstałe wskutek katastrofy budowlanej.</w:t>
      </w:r>
    </w:p>
    <w:p w14:paraId="1851A1A9" w14:textId="77777777" w:rsidR="00F639EF" w:rsidRPr="008E634A" w:rsidRDefault="00F639EF" w:rsidP="00F639EF">
      <w:pPr>
        <w:ind w:left="709"/>
        <w:jc w:val="both"/>
        <w:rPr>
          <w:rFonts w:ascii="Tahoma" w:hAnsi="Tahoma" w:cs="Tahoma"/>
        </w:rPr>
      </w:pPr>
      <w:r w:rsidRPr="008E634A">
        <w:rPr>
          <w:rFonts w:ascii="Tahoma" w:hAnsi="Tahoma" w:cs="Tahoma"/>
        </w:rPr>
        <w:t>Ubezpieczyciel obejmuje ochroną ww. szkody z następującymi limitami odpowiedzialności w rocznym okresie ubezpieczenia:</w:t>
      </w:r>
    </w:p>
    <w:p w14:paraId="0EB38333" w14:textId="0A567330" w:rsidR="00F639EF" w:rsidRPr="008E634A" w:rsidRDefault="00F639EF" w:rsidP="00540942">
      <w:pPr>
        <w:numPr>
          <w:ilvl w:val="0"/>
          <w:numId w:val="12"/>
        </w:numPr>
        <w:tabs>
          <w:tab w:val="clear" w:pos="1069"/>
        </w:tabs>
        <w:ind w:left="1418"/>
        <w:jc w:val="both"/>
        <w:rPr>
          <w:rFonts w:ascii="Tahoma" w:hAnsi="Tahoma" w:cs="Tahoma"/>
        </w:rPr>
      </w:pPr>
      <w:r w:rsidRPr="008E634A">
        <w:rPr>
          <w:rFonts w:ascii="Tahoma" w:hAnsi="Tahoma" w:cs="Tahoma"/>
          <w:shd w:val="clear" w:color="auto" w:fill="FFFFFF"/>
        </w:rPr>
        <w:t xml:space="preserve">szkody w mieniu będącym przedmiotem prac budowlano-montażowych – do limitu </w:t>
      </w:r>
      <w:r w:rsidR="008E634A" w:rsidRPr="008E634A">
        <w:rPr>
          <w:rFonts w:ascii="Tahoma" w:hAnsi="Tahoma" w:cs="Tahoma"/>
          <w:shd w:val="clear" w:color="auto" w:fill="FFFFFF"/>
        </w:rPr>
        <w:t>1.0</w:t>
      </w:r>
      <w:r w:rsidRPr="008E634A">
        <w:rPr>
          <w:rFonts w:ascii="Tahoma" w:hAnsi="Tahoma" w:cs="Tahoma"/>
          <w:shd w:val="clear" w:color="auto" w:fill="FFFFFF"/>
        </w:rPr>
        <w:t xml:space="preserve">00.000,00 zł na jedno i wszystkie zdarzenia w </w:t>
      </w:r>
      <w:r w:rsidR="00AC5F1B" w:rsidRPr="008E634A">
        <w:rPr>
          <w:rFonts w:ascii="Tahoma" w:hAnsi="Tahoma" w:cs="Tahoma"/>
          <w:shd w:val="clear" w:color="auto" w:fill="FFFFFF"/>
        </w:rPr>
        <w:t xml:space="preserve">rocznym </w:t>
      </w:r>
      <w:r w:rsidRPr="008E634A">
        <w:rPr>
          <w:rFonts w:ascii="Tahoma" w:hAnsi="Tahoma" w:cs="Tahoma"/>
          <w:shd w:val="clear" w:color="auto" w:fill="FFFFFF"/>
        </w:rPr>
        <w:t>okresie ubezpieczenia;</w:t>
      </w:r>
    </w:p>
    <w:p w14:paraId="17BCF4DA" w14:textId="77777777" w:rsidR="00F639EF" w:rsidRPr="008E634A" w:rsidRDefault="00F639EF" w:rsidP="00540942">
      <w:pPr>
        <w:numPr>
          <w:ilvl w:val="0"/>
          <w:numId w:val="12"/>
        </w:numPr>
        <w:tabs>
          <w:tab w:val="clear" w:pos="1069"/>
        </w:tabs>
        <w:ind w:left="1418"/>
        <w:jc w:val="both"/>
        <w:rPr>
          <w:rFonts w:ascii="Tahoma" w:hAnsi="Tahoma" w:cs="Tahoma"/>
        </w:rPr>
      </w:pPr>
      <w:r w:rsidRPr="008E634A">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8E634A" w:rsidRDefault="00F639EF" w:rsidP="00540942">
      <w:pPr>
        <w:numPr>
          <w:ilvl w:val="0"/>
          <w:numId w:val="12"/>
        </w:numPr>
        <w:tabs>
          <w:tab w:val="clear" w:pos="1069"/>
        </w:tabs>
        <w:ind w:left="1418"/>
        <w:jc w:val="both"/>
        <w:rPr>
          <w:rFonts w:ascii="Tahoma" w:hAnsi="Tahoma" w:cs="Tahoma"/>
        </w:rPr>
      </w:pPr>
      <w:r w:rsidRPr="008E634A">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8E634A" w:rsidRDefault="00F639EF" w:rsidP="00540942">
      <w:pPr>
        <w:numPr>
          <w:ilvl w:val="0"/>
          <w:numId w:val="12"/>
        </w:numPr>
        <w:tabs>
          <w:tab w:val="clear" w:pos="1069"/>
        </w:tabs>
        <w:ind w:left="1418"/>
        <w:jc w:val="both"/>
        <w:rPr>
          <w:rFonts w:ascii="Tahoma" w:hAnsi="Tahoma" w:cs="Tahoma"/>
        </w:rPr>
      </w:pPr>
      <w:r w:rsidRPr="008E634A">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8E634A" w:rsidRDefault="00F639EF" w:rsidP="00F639EF">
      <w:pPr>
        <w:ind w:firstLine="709"/>
        <w:jc w:val="both"/>
        <w:rPr>
          <w:rFonts w:ascii="Tahoma" w:hAnsi="Tahoma" w:cs="Tahoma"/>
        </w:rPr>
      </w:pPr>
      <w:r w:rsidRPr="008E634A">
        <w:rPr>
          <w:rFonts w:ascii="Tahoma" w:hAnsi="Tahoma" w:cs="Tahoma"/>
        </w:rPr>
        <w:t>Udział własny w szkodzie dla niniejszej klauzuli: 1000,00 zł</w:t>
      </w:r>
    </w:p>
    <w:p w14:paraId="035E744D" w14:textId="77777777" w:rsidR="00F639EF" w:rsidRPr="0067525B" w:rsidRDefault="00F639EF" w:rsidP="00F639EF">
      <w:pPr>
        <w:ind w:firstLine="709"/>
        <w:jc w:val="both"/>
        <w:rPr>
          <w:rFonts w:ascii="Tahoma" w:hAnsi="Tahoma" w:cs="Tahoma"/>
        </w:rPr>
      </w:pPr>
      <w:r w:rsidRPr="008E634A">
        <w:rPr>
          <w:rFonts w:ascii="Tahoma" w:hAnsi="Tahoma" w:cs="Tahoma"/>
        </w:rPr>
        <w:t xml:space="preserve">Klauzula dotyczy ubezpieczenia mienia od wszystkich </w:t>
      </w:r>
      <w:proofErr w:type="spellStart"/>
      <w:r w:rsidRPr="008E634A">
        <w:rPr>
          <w:rFonts w:ascii="Tahoma" w:hAnsi="Tahoma" w:cs="Tahoma"/>
        </w:rPr>
        <w:t>ryzyk</w:t>
      </w:r>
      <w:proofErr w:type="spellEnd"/>
      <w:r w:rsidRPr="0067525B">
        <w:rPr>
          <w:rFonts w:ascii="Tahoma" w:hAnsi="Tahoma" w:cs="Tahoma"/>
        </w:rPr>
        <w:t xml:space="preserve">.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70DE3B8C" w14:textId="2A3A01DE" w:rsidR="00221FCE" w:rsidRPr="00B977C5" w:rsidRDefault="00221FCE" w:rsidP="00221FCE">
      <w:pPr>
        <w:pStyle w:val="Default"/>
        <w:numPr>
          <w:ilvl w:val="0"/>
          <w:numId w:val="5"/>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77777777" w:rsidR="00221FCE" w:rsidRPr="00BF6559" w:rsidRDefault="00221FCE" w:rsidP="00221FCE">
      <w:pPr>
        <w:pStyle w:val="Default"/>
        <w:ind w:left="993"/>
        <w:jc w:val="both"/>
        <w:rPr>
          <w:rFonts w:ascii="Tahoma" w:hAnsi="Tahoma" w:cs="Tahoma"/>
          <w:color w:val="auto"/>
          <w:sz w:val="20"/>
          <w:szCs w:val="20"/>
        </w:rPr>
      </w:pPr>
      <w:r w:rsidRPr="00B977C5">
        <w:rPr>
          <w:rFonts w:ascii="Tahoma" w:hAnsi="Tahoma" w:cs="Tahoma"/>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w:t>
      </w:r>
      <w:r w:rsidRPr="00BF6559">
        <w:rPr>
          <w:rFonts w:ascii="Tahoma" w:hAnsi="Tahoma" w:cs="Tahoma"/>
          <w:color w:val="auto"/>
          <w:sz w:val="20"/>
          <w:szCs w:val="20"/>
        </w:rPr>
        <w:t>itp.</w:t>
      </w:r>
    </w:p>
    <w:p w14:paraId="0926461B" w14:textId="43F8EE46" w:rsidR="00221FCE" w:rsidRPr="00BF6559" w:rsidRDefault="00221FCE" w:rsidP="00221FCE">
      <w:pPr>
        <w:ind w:left="993"/>
        <w:jc w:val="both"/>
        <w:rPr>
          <w:rFonts w:ascii="Tahoma" w:hAnsi="Tahoma" w:cs="Tahoma"/>
          <w:bCs/>
        </w:rPr>
      </w:pPr>
      <w:r w:rsidRPr="00BF6559">
        <w:rPr>
          <w:rFonts w:ascii="Tahoma" w:hAnsi="Tahoma" w:cs="Tahoma"/>
        </w:rPr>
        <w:t xml:space="preserve">Limit odpowiedzialności </w:t>
      </w:r>
      <w:r w:rsidR="00D631FB" w:rsidRPr="00BF6559">
        <w:rPr>
          <w:rFonts w:ascii="Tahoma" w:hAnsi="Tahoma" w:cs="Tahoma"/>
          <w:b/>
          <w:bCs/>
        </w:rPr>
        <w:t>15</w:t>
      </w:r>
      <w:r w:rsidRPr="00BF6559">
        <w:rPr>
          <w:rFonts w:ascii="Tahoma" w:hAnsi="Tahoma" w:cs="Tahoma"/>
          <w:b/>
          <w:bCs/>
        </w:rPr>
        <w:t xml:space="preserve"> 000,00 zł </w:t>
      </w:r>
      <w:r w:rsidRPr="00BF6559">
        <w:rPr>
          <w:rFonts w:ascii="Tahoma" w:hAnsi="Tahoma" w:cs="Tahoma"/>
          <w:bCs/>
        </w:rPr>
        <w:t xml:space="preserve">na jedno i wszystkie zdarzenia w rocznym okresie ubezpieczenia. </w:t>
      </w:r>
    </w:p>
    <w:p w14:paraId="7235CD1D" w14:textId="502C87FC" w:rsidR="00221FCE" w:rsidRPr="00BF6559" w:rsidRDefault="00221FCE" w:rsidP="00221FCE">
      <w:pPr>
        <w:ind w:left="993"/>
        <w:jc w:val="both"/>
        <w:rPr>
          <w:rFonts w:ascii="Tahoma" w:hAnsi="Tahoma" w:cs="Tahoma"/>
          <w:bCs/>
        </w:rPr>
      </w:pPr>
      <w:r w:rsidRPr="00BF6559">
        <w:rPr>
          <w:rFonts w:ascii="Tahoma" w:hAnsi="Tahoma" w:cs="Tahoma"/>
          <w:bCs/>
        </w:rPr>
        <w:t xml:space="preserve">Klauzula dotyczy ubezpieczenia mienia od wszystkich </w:t>
      </w:r>
      <w:proofErr w:type="spellStart"/>
      <w:r w:rsidRPr="00BF6559">
        <w:rPr>
          <w:rFonts w:ascii="Tahoma" w:hAnsi="Tahoma" w:cs="Tahoma"/>
          <w:bCs/>
        </w:rPr>
        <w:t>ryzyk</w:t>
      </w:r>
      <w:proofErr w:type="spellEnd"/>
      <w:r w:rsidR="00B977C5" w:rsidRPr="00BF6559">
        <w:rPr>
          <w:rFonts w:ascii="Tahoma" w:hAnsi="Tahoma" w:cs="Tahoma"/>
          <w:bCs/>
        </w:rPr>
        <w:t>.</w:t>
      </w:r>
    </w:p>
    <w:p w14:paraId="1A3A4483" w14:textId="77777777" w:rsidR="00A63421" w:rsidRPr="00BF6559" w:rsidRDefault="00A63421" w:rsidP="00221FCE">
      <w:pPr>
        <w:pStyle w:val="Default"/>
        <w:jc w:val="both"/>
        <w:rPr>
          <w:rFonts w:ascii="Tahoma" w:hAnsi="Tahoma" w:cs="Tahoma"/>
          <w:bCs/>
          <w:i/>
          <w:color w:val="auto"/>
          <w:sz w:val="20"/>
          <w:szCs w:val="20"/>
        </w:rPr>
      </w:pPr>
    </w:p>
    <w:p w14:paraId="6180C07F" w14:textId="739851C0" w:rsidR="006E4F96" w:rsidRPr="00BF6559" w:rsidRDefault="00BF6559" w:rsidP="006E4F96">
      <w:pPr>
        <w:pStyle w:val="Default"/>
        <w:ind w:left="709"/>
        <w:jc w:val="both"/>
        <w:rPr>
          <w:rFonts w:ascii="Tahoma" w:hAnsi="Tahoma" w:cs="Tahoma"/>
          <w:color w:val="auto"/>
          <w:sz w:val="20"/>
          <w:szCs w:val="20"/>
        </w:rPr>
      </w:pPr>
      <w:r w:rsidRPr="00BF6559">
        <w:rPr>
          <w:rFonts w:ascii="Tahoma" w:hAnsi="Tahoma" w:cs="Tahoma"/>
          <w:b/>
          <w:bCs/>
          <w:color w:val="auto"/>
          <w:sz w:val="20"/>
          <w:szCs w:val="20"/>
        </w:rPr>
        <w:t xml:space="preserve">38. </w:t>
      </w:r>
      <w:r w:rsidR="006E4F96" w:rsidRPr="00BF6559">
        <w:rPr>
          <w:rFonts w:ascii="Tahoma" w:hAnsi="Tahoma" w:cs="Tahoma"/>
          <w:b/>
          <w:bCs/>
          <w:color w:val="auto"/>
          <w:sz w:val="20"/>
          <w:szCs w:val="20"/>
        </w:rPr>
        <w:t xml:space="preserve">Klauzula ubezpieczenia mienia na cudzy rachunek - </w:t>
      </w:r>
      <w:r w:rsidR="006E4F96" w:rsidRPr="00BF6559">
        <w:rPr>
          <w:rFonts w:ascii="Tahoma" w:hAnsi="Tahoma" w:cs="Tahoma"/>
          <w:color w:val="auto"/>
          <w:sz w:val="20"/>
          <w:szCs w:val="20"/>
        </w:rPr>
        <w:t xml:space="preserve">z zachowaniem pozostałych, niezmienionych niniejszą klauzulą postanowień umowy ubezpieczenia określonych w programie ubezpieczenia i ogólnych warunkach ubezpieczenia strony uzgodniły, że Ubezpieczyciel ponosi odpowiedzialność w odniesieniu do </w:t>
      </w:r>
      <w:r w:rsidR="006E4F96" w:rsidRPr="00BF6559">
        <w:rPr>
          <w:rFonts w:ascii="Tahoma" w:hAnsi="Tahoma" w:cs="Tahoma"/>
          <w:color w:val="auto"/>
          <w:sz w:val="20"/>
          <w:szCs w:val="20"/>
        </w:rPr>
        <w:lastRenderedPageBreak/>
        <w:t>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2365C100" w14:textId="52253BA6" w:rsidR="006E4F96" w:rsidRPr="00BF6559" w:rsidRDefault="006E4F96" w:rsidP="006E4F96">
      <w:pPr>
        <w:ind w:left="709"/>
        <w:jc w:val="both"/>
        <w:rPr>
          <w:rFonts w:ascii="Tahoma" w:hAnsi="Tahoma" w:cs="Tahoma"/>
        </w:rPr>
      </w:pPr>
      <w:r w:rsidRPr="00BF6559">
        <w:rPr>
          <w:rFonts w:ascii="Tahoma" w:hAnsi="Tahoma" w:cs="Tahoma"/>
        </w:rPr>
        <w:t>1. W przypadku powstania szkody w części wspólnej nieruchomości, w szczególności kiedy przywrócenie do stanu sprzed szkody jest uzasadnione interesem społecznym, a ubezpieczający (ubezpieczony) zobowiąże się do naprawy lub odbudowy całości uszkodzonego mienia</w:t>
      </w:r>
      <w:r w:rsidR="00817EF8" w:rsidRPr="00BF6559">
        <w:rPr>
          <w:rFonts w:ascii="Tahoma" w:hAnsi="Tahoma" w:cs="Tahoma"/>
        </w:rPr>
        <w:t>,</w:t>
      </w:r>
      <w:r w:rsidRPr="00BF6559">
        <w:rPr>
          <w:rFonts w:ascii="Tahoma" w:hAnsi="Tahoma" w:cs="Tahoma"/>
        </w:rPr>
        <w:t xml:space="preserve"> ubezpieczyciel wypłaci odszkodowanie w całości, również za szkody w ułamkowej części nieruchomości, której ubezpieczający (ubezpieczony) nie jest właścicielem.</w:t>
      </w:r>
    </w:p>
    <w:p w14:paraId="11A9CFF4" w14:textId="77777777" w:rsidR="006E4F96" w:rsidRPr="00BF6559" w:rsidRDefault="006E4F96" w:rsidP="006E4F96">
      <w:pPr>
        <w:pStyle w:val="Default"/>
        <w:ind w:left="709"/>
        <w:jc w:val="both"/>
        <w:rPr>
          <w:rFonts w:ascii="Tahoma" w:hAnsi="Tahoma" w:cs="Tahoma"/>
          <w:color w:val="auto"/>
          <w:sz w:val="20"/>
          <w:szCs w:val="20"/>
        </w:rPr>
      </w:pPr>
      <w:r w:rsidRPr="00BF6559">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A9B8AE6" w14:textId="46D4F322" w:rsidR="006E4F96" w:rsidRPr="00BF6559" w:rsidRDefault="006E4F96" w:rsidP="006E4F96">
      <w:pPr>
        <w:ind w:left="709"/>
        <w:jc w:val="both"/>
        <w:rPr>
          <w:rFonts w:ascii="Tahoma" w:hAnsi="Tahoma" w:cs="Tahoma"/>
        </w:rPr>
      </w:pPr>
      <w:r w:rsidRPr="00BF6559">
        <w:rPr>
          <w:rFonts w:ascii="Tahoma" w:hAnsi="Tahoma" w:cs="Tahoma"/>
        </w:rPr>
        <w:t xml:space="preserve">3. Limit odpowiedzialności dla tej klauzuli wynosi </w:t>
      </w:r>
      <w:r w:rsidR="00BF6559" w:rsidRPr="00BF6559">
        <w:rPr>
          <w:rFonts w:ascii="Tahoma" w:hAnsi="Tahoma" w:cs="Tahoma"/>
          <w:b/>
        </w:rPr>
        <w:t>1</w:t>
      </w:r>
      <w:r w:rsidRPr="00BF6559">
        <w:rPr>
          <w:rFonts w:ascii="Tahoma" w:hAnsi="Tahoma" w:cs="Tahoma"/>
          <w:b/>
        </w:rPr>
        <w:t>00 000,00 zł</w:t>
      </w:r>
      <w:r w:rsidRPr="00BF6559">
        <w:rPr>
          <w:rFonts w:ascii="Tahoma" w:hAnsi="Tahoma" w:cs="Tahoma"/>
        </w:rPr>
        <w:t xml:space="preserve"> na jedno i wszystkie zdarzenia w rocznym okresie ubezpieczenia z </w:t>
      </w:r>
      <w:proofErr w:type="spellStart"/>
      <w:r w:rsidRPr="00BF6559">
        <w:rPr>
          <w:rFonts w:ascii="Tahoma" w:hAnsi="Tahoma" w:cs="Tahoma"/>
        </w:rPr>
        <w:t>podlimitem</w:t>
      </w:r>
      <w:proofErr w:type="spellEnd"/>
      <w:r w:rsidRPr="00BF6559">
        <w:rPr>
          <w:rFonts w:ascii="Tahoma" w:hAnsi="Tahoma" w:cs="Tahoma"/>
        </w:rPr>
        <w:t xml:space="preserve"> </w:t>
      </w:r>
      <w:r w:rsidRPr="00BF6559">
        <w:rPr>
          <w:rFonts w:ascii="Tahoma" w:hAnsi="Tahoma" w:cs="Tahoma"/>
          <w:b/>
        </w:rPr>
        <w:t>10 000 zł</w:t>
      </w:r>
      <w:r w:rsidRPr="00BF6559">
        <w:rPr>
          <w:rFonts w:ascii="Tahoma" w:hAnsi="Tahoma" w:cs="Tahoma"/>
        </w:rPr>
        <w:t xml:space="preserve"> na ryzyko kradzieży i jest niezależny od przyjętej sumy ubezpieczenia nieruchomości objętej ubezpieczeniem.</w:t>
      </w:r>
    </w:p>
    <w:p w14:paraId="7C2C696D" w14:textId="77777777" w:rsidR="006E4F96" w:rsidRPr="00BF6559" w:rsidRDefault="006E4F96" w:rsidP="006E4F96">
      <w:pPr>
        <w:ind w:left="709"/>
        <w:jc w:val="both"/>
        <w:rPr>
          <w:rFonts w:ascii="Tahoma" w:hAnsi="Tahoma" w:cs="Tahoma"/>
        </w:rPr>
      </w:pPr>
      <w:r w:rsidRPr="00BF6559">
        <w:rPr>
          <w:rFonts w:ascii="Tahoma" w:hAnsi="Tahoma" w:cs="Tahoma"/>
        </w:rPr>
        <w:t xml:space="preserve">Klauzula dotyczy ubezpieczenia mienia od wszystkich </w:t>
      </w:r>
      <w:proofErr w:type="spellStart"/>
      <w:r w:rsidRPr="00BF6559">
        <w:rPr>
          <w:rFonts w:ascii="Tahoma" w:hAnsi="Tahoma" w:cs="Tahoma"/>
        </w:rPr>
        <w:t>ryzyk</w:t>
      </w:r>
      <w:proofErr w:type="spellEnd"/>
      <w:r w:rsidRPr="00BF6559">
        <w:rPr>
          <w:rFonts w:ascii="Tahoma" w:hAnsi="Tahoma" w:cs="Tahoma"/>
        </w:rPr>
        <w:t>.</w:t>
      </w:r>
    </w:p>
    <w:p w14:paraId="76F3FB23" w14:textId="77777777" w:rsidR="00F639EF" w:rsidRDefault="00F639EF" w:rsidP="00F639EF">
      <w:pPr>
        <w:ind w:left="709"/>
        <w:jc w:val="both"/>
        <w:rPr>
          <w:rFonts w:ascii="Tahoma" w:hAnsi="Tahoma" w:cs="Tahoma"/>
          <w:strik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77777777" w:rsidR="00F639EF" w:rsidRPr="008E634A" w:rsidRDefault="00F639EF" w:rsidP="00BF6559">
      <w:pPr>
        <w:pStyle w:val="WW-Tekstpodstawowywcity2"/>
        <w:numPr>
          <w:ilvl w:val="0"/>
          <w:numId w:val="97"/>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 xml:space="preserve">pierwsze ryzyko </w:t>
      </w:r>
      <w:r w:rsidRPr="008E634A">
        <w:rPr>
          <w:rFonts w:ascii="Tahoma" w:hAnsi="Tahoma" w:cs="Tahoma"/>
          <w:sz w:val="20"/>
        </w:rPr>
        <w:t>oraz ubezpieczenia odpowiedzialności cywilnej.</w:t>
      </w:r>
    </w:p>
    <w:p w14:paraId="284766B3" w14:textId="7EE2D8DF" w:rsidR="00F639EF" w:rsidRPr="008E634A" w:rsidRDefault="00F639EF" w:rsidP="00BF6559">
      <w:pPr>
        <w:pStyle w:val="WW-Tekstpodstawowywcity2"/>
        <w:numPr>
          <w:ilvl w:val="0"/>
          <w:numId w:val="97"/>
        </w:numPr>
        <w:rPr>
          <w:rFonts w:ascii="Tahoma" w:hAnsi="Tahoma" w:cs="Tahoma"/>
          <w:sz w:val="20"/>
        </w:rPr>
      </w:pPr>
      <w:r w:rsidRPr="008E634A">
        <w:rPr>
          <w:rFonts w:ascii="Tahoma" w:hAnsi="Tahoma" w:cs="Tahoma"/>
          <w:b/>
          <w:sz w:val="20"/>
        </w:rPr>
        <w:t>K</w:t>
      </w:r>
      <w:r w:rsidRPr="008E634A">
        <w:rPr>
          <w:rFonts w:ascii="Tahoma" w:hAnsi="Tahoma" w:cs="Tahoma"/>
          <w:b/>
          <w:bCs/>
          <w:sz w:val="20"/>
        </w:rPr>
        <w:t xml:space="preserve">lauzula aktów terroryzmu - </w:t>
      </w:r>
      <w:r w:rsidR="00186670" w:rsidRPr="008E634A">
        <w:rPr>
          <w:rFonts w:ascii="Tahoma" w:hAnsi="Tahoma" w:cs="Tahoma"/>
          <w:sz w:val="20"/>
          <w:shd w:val="clear" w:color="auto" w:fill="FFFFFF"/>
        </w:rPr>
        <w:t xml:space="preserve">na mocy niniejszej klauzuli </w:t>
      </w:r>
      <w:r w:rsidRPr="008E634A">
        <w:rPr>
          <w:rFonts w:ascii="Tahoma" w:hAnsi="Tahoma" w:cs="Tahoma"/>
          <w:sz w:val="20"/>
        </w:rPr>
        <w:t>Ubezpieczyciel ponosi odpowiedzialność za utratę, zniszczenie, lub uszkodzenie ubezpieczonego mienia powstałe w następstwie aktów terroryzmu</w:t>
      </w:r>
      <w:r w:rsidR="00A12752" w:rsidRPr="008E634A">
        <w:rPr>
          <w:rFonts w:ascii="Tahoma" w:hAnsi="Tahoma" w:cs="Tahoma"/>
          <w:sz w:val="20"/>
        </w:rPr>
        <w:t xml:space="preserve"> lub sabotażu</w:t>
      </w:r>
      <w:r w:rsidRPr="008E634A">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8E634A" w:rsidRDefault="00186670" w:rsidP="00F639EF">
      <w:pPr>
        <w:ind w:left="993"/>
        <w:jc w:val="both"/>
        <w:rPr>
          <w:rFonts w:ascii="Tahoma" w:hAnsi="Tahoma" w:cs="Tahoma"/>
        </w:rPr>
      </w:pPr>
      <w:r w:rsidRPr="008E634A">
        <w:rPr>
          <w:rFonts w:ascii="Tahoma" w:hAnsi="Tahoma" w:cs="Tahoma"/>
        </w:rPr>
        <w:t xml:space="preserve">Poza </w:t>
      </w:r>
      <w:proofErr w:type="spellStart"/>
      <w:r w:rsidRPr="008E634A">
        <w:rPr>
          <w:rFonts w:ascii="Tahoma" w:hAnsi="Tahoma" w:cs="Tahoma"/>
        </w:rPr>
        <w:t>wyłączeniami</w:t>
      </w:r>
      <w:proofErr w:type="spellEnd"/>
      <w:r w:rsidRPr="008E634A">
        <w:rPr>
          <w:rFonts w:ascii="Tahoma" w:hAnsi="Tahoma" w:cs="Tahoma"/>
        </w:rPr>
        <w:t xml:space="preserve"> odpowiedzialności  określonymi w programie ubezpieczenia mienia od wszystkich  </w:t>
      </w:r>
      <w:proofErr w:type="spellStart"/>
      <w:r w:rsidRPr="008E634A">
        <w:rPr>
          <w:rFonts w:ascii="Tahoma" w:hAnsi="Tahoma" w:cs="Tahoma"/>
        </w:rPr>
        <w:t>ryzyk</w:t>
      </w:r>
      <w:proofErr w:type="spellEnd"/>
      <w:r w:rsidRPr="008E634A">
        <w:rPr>
          <w:rFonts w:ascii="Tahoma" w:hAnsi="Tahoma" w:cs="Tahoma"/>
        </w:rPr>
        <w:t>, z</w:t>
      </w:r>
      <w:r w:rsidR="00F639EF" w:rsidRPr="008E634A">
        <w:rPr>
          <w:rFonts w:ascii="Tahoma" w:hAnsi="Tahoma" w:cs="Tahoma"/>
        </w:rPr>
        <w:t xml:space="preserve"> zakresu ochrony wyłączone są szkody:</w:t>
      </w:r>
    </w:p>
    <w:p w14:paraId="4B128700" w14:textId="77777777" w:rsidR="00F639EF" w:rsidRPr="008E634A" w:rsidRDefault="00F639EF" w:rsidP="00934CE2">
      <w:pPr>
        <w:pStyle w:val="Akapitzlist"/>
        <w:numPr>
          <w:ilvl w:val="0"/>
          <w:numId w:val="28"/>
        </w:numPr>
        <w:ind w:left="1418"/>
        <w:contextualSpacing/>
        <w:jc w:val="both"/>
        <w:rPr>
          <w:rFonts w:ascii="Tahoma" w:hAnsi="Tahoma" w:cs="Tahoma"/>
          <w:sz w:val="20"/>
          <w:szCs w:val="20"/>
        </w:rPr>
      </w:pPr>
      <w:r w:rsidRPr="008E634A">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8E634A" w:rsidRDefault="00F639EF" w:rsidP="00934CE2">
      <w:pPr>
        <w:pStyle w:val="Akapitzlist"/>
        <w:numPr>
          <w:ilvl w:val="0"/>
          <w:numId w:val="28"/>
        </w:numPr>
        <w:ind w:left="1418"/>
        <w:contextualSpacing/>
        <w:jc w:val="both"/>
        <w:rPr>
          <w:rFonts w:ascii="Tahoma" w:hAnsi="Tahoma" w:cs="Tahoma"/>
          <w:sz w:val="20"/>
          <w:szCs w:val="20"/>
        </w:rPr>
      </w:pPr>
      <w:r w:rsidRPr="008E634A">
        <w:rPr>
          <w:rFonts w:ascii="Tahoma" w:hAnsi="Tahoma" w:cs="Tahoma"/>
          <w:sz w:val="20"/>
          <w:szCs w:val="20"/>
        </w:rPr>
        <w:t>spowodowane atakiem elektronicznym, w tym przez włamania komputerowe oraz w wyniku działania wirusów komputerowych,</w:t>
      </w:r>
    </w:p>
    <w:p w14:paraId="318F4365" w14:textId="77777777" w:rsidR="00F639EF" w:rsidRPr="008E634A" w:rsidRDefault="00F639EF" w:rsidP="00934CE2">
      <w:pPr>
        <w:pStyle w:val="Akapitzlist"/>
        <w:numPr>
          <w:ilvl w:val="0"/>
          <w:numId w:val="28"/>
        </w:numPr>
        <w:ind w:left="1418"/>
        <w:contextualSpacing/>
        <w:jc w:val="both"/>
        <w:rPr>
          <w:rFonts w:ascii="Tahoma" w:hAnsi="Tahoma" w:cs="Tahoma"/>
          <w:sz w:val="20"/>
          <w:szCs w:val="20"/>
        </w:rPr>
      </w:pPr>
      <w:r w:rsidRPr="008E634A">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8E634A" w:rsidRDefault="00F639EF" w:rsidP="00934CE2">
      <w:pPr>
        <w:pStyle w:val="Akapitzlist"/>
        <w:numPr>
          <w:ilvl w:val="0"/>
          <w:numId w:val="28"/>
        </w:numPr>
        <w:ind w:left="1418"/>
        <w:contextualSpacing/>
        <w:jc w:val="both"/>
        <w:rPr>
          <w:rFonts w:ascii="Tahoma" w:hAnsi="Tahoma" w:cs="Tahoma"/>
          <w:sz w:val="20"/>
          <w:szCs w:val="20"/>
        </w:rPr>
      </w:pPr>
      <w:r w:rsidRPr="008E634A">
        <w:rPr>
          <w:rFonts w:ascii="Tahoma" w:hAnsi="Tahoma" w:cs="Tahoma"/>
          <w:sz w:val="20"/>
          <w:szCs w:val="20"/>
        </w:rPr>
        <w:t>powstałe w wyniku strajków, zamieszek, rozruchów, demonstracji, działań chuligańskich.</w:t>
      </w:r>
    </w:p>
    <w:p w14:paraId="4713952A" w14:textId="66194DD3" w:rsidR="00F639EF" w:rsidRPr="00272707" w:rsidRDefault="00F639EF" w:rsidP="00F639EF">
      <w:pPr>
        <w:pStyle w:val="WW-Tekstpodstawowywcity2"/>
        <w:ind w:left="1070" w:firstLine="0"/>
        <w:rPr>
          <w:rFonts w:ascii="Tahoma" w:hAnsi="Tahoma" w:cs="Tahoma"/>
          <w:color w:val="FF0000"/>
          <w:sz w:val="20"/>
        </w:rPr>
      </w:pPr>
      <w:r w:rsidRPr="008E634A">
        <w:rPr>
          <w:rFonts w:ascii="Tahoma" w:hAnsi="Tahoma" w:cs="Tahoma"/>
          <w:sz w:val="20"/>
        </w:rPr>
        <w:t xml:space="preserve">Klauzula dotyczy ubezpieczenia mienia od wszystkich </w:t>
      </w:r>
      <w:proofErr w:type="spellStart"/>
      <w:r w:rsidRPr="008E634A">
        <w:rPr>
          <w:rFonts w:ascii="Tahoma" w:hAnsi="Tahoma" w:cs="Tahoma"/>
          <w:sz w:val="20"/>
        </w:rPr>
        <w:t>ryzyk</w:t>
      </w:r>
      <w:proofErr w:type="spellEnd"/>
      <w:r w:rsidRPr="008E634A">
        <w:rPr>
          <w:rFonts w:ascii="Tahoma" w:hAnsi="Tahoma" w:cs="Tahoma"/>
          <w:sz w:val="20"/>
        </w:rPr>
        <w:t xml:space="preserve"> oraz ubezpieczenia sprzętu elektronicznego. Limit odpowiedzialności na jedno i wszystkie zdarzenia w rocznym okresie ubezpieczenia</w:t>
      </w:r>
      <w:r w:rsidRPr="00272707">
        <w:rPr>
          <w:rFonts w:ascii="Tahoma" w:hAnsi="Tahoma" w:cs="Tahoma"/>
          <w:color w:val="FF0000"/>
          <w:sz w:val="20"/>
        </w:rPr>
        <w:t xml:space="preserve">: </w:t>
      </w:r>
      <w:r w:rsidR="00272707" w:rsidRPr="00272707">
        <w:rPr>
          <w:rFonts w:ascii="Tahoma" w:hAnsi="Tahoma" w:cs="Tahoma"/>
          <w:color w:val="FF0000"/>
          <w:sz w:val="20"/>
        </w:rPr>
        <w:t>5</w:t>
      </w:r>
      <w:r w:rsidRPr="00272707">
        <w:rPr>
          <w:rFonts w:ascii="Tahoma" w:hAnsi="Tahoma" w:cs="Tahoma"/>
          <w:color w:val="FF0000"/>
          <w:sz w:val="20"/>
        </w:rPr>
        <w:t>00.000,00 zł.</w:t>
      </w:r>
    </w:p>
    <w:p w14:paraId="554E4280" w14:textId="77777777" w:rsidR="00F639EF" w:rsidRPr="008E634A" w:rsidRDefault="00F639EF" w:rsidP="00F639EF">
      <w:pPr>
        <w:pStyle w:val="WW-Tekstpodstawowywcity2"/>
        <w:ind w:left="1070" w:firstLine="0"/>
        <w:rPr>
          <w:rFonts w:ascii="Tahoma" w:hAnsi="Tahoma" w:cs="Tahoma"/>
          <w:sz w:val="20"/>
        </w:rPr>
      </w:pPr>
    </w:p>
    <w:p w14:paraId="365A04F6" w14:textId="098E3A0D" w:rsidR="00F639EF" w:rsidRPr="008E634A" w:rsidRDefault="00F639EF" w:rsidP="00BF6559">
      <w:pPr>
        <w:numPr>
          <w:ilvl w:val="0"/>
          <w:numId w:val="97"/>
        </w:numPr>
        <w:tabs>
          <w:tab w:val="num" w:pos="1134"/>
        </w:tabs>
        <w:suppressAutoHyphens/>
        <w:ind w:left="993" w:hanging="284"/>
        <w:jc w:val="both"/>
        <w:rPr>
          <w:rFonts w:ascii="Tahoma" w:hAnsi="Tahoma" w:cs="Tahoma"/>
        </w:rPr>
      </w:pPr>
      <w:r w:rsidRPr="008E634A">
        <w:rPr>
          <w:rFonts w:ascii="Tahoma" w:hAnsi="Tahoma" w:cs="Tahoma"/>
          <w:b/>
        </w:rPr>
        <w:t>Klauzula strajków, rozruchów, zamieszek społecznych</w:t>
      </w:r>
      <w:r w:rsidRPr="008E634A">
        <w:rPr>
          <w:rFonts w:ascii="Tahoma" w:hAnsi="Tahoma" w:cs="Tahoma"/>
        </w:rPr>
        <w:t xml:space="preserve"> - </w:t>
      </w:r>
      <w:r w:rsidR="00186670" w:rsidRPr="008E634A">
        <w:rPr>
          <w:rFonts w:ascii="Tahoma" w:hAnsi="Tahoma" w:cs="Tahoma"/>
          <w:shd w:val="clear" w:color="auto" w:fill="FFFFFF"/>
        </w:rPr>
        <w:t>na mocy niniejszej klauzuli</w:t>
      </w:r>
      <w:r w:rsidR="00186670" w:rsidRPr="008E634A">
        <w:rPr>
          <w:rFonts w:ascii="Tahoma" w:hAnsi="Tahoma" w:cs="Tahoma"/>
        </w:rPr>
        <w:t xml:space="preserve"> </w:t>
      </w:r>
      <w:r w:rsidRPr="008E634A">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8E634A" w:rsidRDefault="00F639EF" w:rsidP="00F639EF">
      <w:pPr>
        <w:tabs>
          <w:tab w:val="left" w:pos="993"/>
        </w:tabs>
        <w:ind w:left="993"/>
        <w:contextualSpacing/>
        <w:jc w:val="both"/>
        <w:rPr>
          <w:rFonts w:ascii="Tahoma" w:hAnsi="Tahoma" w:cs="Tahoma"/>
        </w:rPr>
      </w:pPr>
      <w:r w:rsidRPr="008E634A">
        <w:rPr>
          <w:rFonts w:ascii="Tahoma" w:hAnsi="Tahoma" w:cs="Tahoma"/>
        </w:rPr>
        <w:lastRenderedPageBreak/>
        <w:t>Przez strajki, rozruchy oraz zamieszki społeczne rozumie się:</w:t>
      </w:r>
    </w:p>
    <w:p w14:paraId="7BC4185A" w14:textId="77777777" w:rsidR="00F639EF" w:rsidRPr="008E634A"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8E634A">
        <w:rPr>
          <w:rFonts w:ascii="Tahoma" w:hAnsi="Tahoma" w:cs="Tahoma"/>
        </w:rPr>
        <w:t>działanie osoby lub grupy osób, powodujące zakłócenia porządku publicznego;</w:t>
      </w:r>
    </w:p>
    <w:p w14:paraId="2CE73666" w14:textId="77777777" w:rsidR="00F639EF" w:rsidRPr="008E634A"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8E634A">
        <w:rPr>
          <w:rFonts w:ascii="Tahoma" w:hAnsi="Tahoma" w:cs="Tahoma"/>
        </w:rPr>
        <w:t>działanie legalnie ustanowionej władzy zmierzające do przywrócenia porządku publicznego lub zminimalizowania skutków zakłóceń;</w:t>
      </w:r>
    </w:p>
    <w:p w14:paraId="3D1EAAB7" w14:textId="77777777" w:rsidR="00F639EF" w:rsidRPr="008E634A"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8E634A">
        <w:rPr>
          <w:rFonts w:ascii="Tahoma" w:hAnsi="Tahoma" w:cs="Tahoma"/>
        </w:rPr>
        <w:t>umyślne działanie strajkującego lub poddanego lokautowi pracownika, mające na celu wspomożenie strajku lub przeciwstawienie się lokautowi;</w:t>
      </w:r>
    </w:p>
    <w:p w14:paraId="5C880924" w14:textId="77777777" w:rsidR="00F639EF" w:rsidRPr="008E634A"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8E634A">
        <w:rPr>
          <w:rFonts w:ascii="Tahoma" w:hAnsi="Tahoma" w:cs="Tahoma"/>
        </w:rPr>
        <w:t>działanie legalnie ustanowionej władzy zapobiegające takim czynnościom lub działającej w celu zminimalizowania skutków takich czynności.</w:t>
      </w:r>
    </w:p>
    <w:p w14:paraId="69D3A209" w14:textId="3311A6F4" w:rsidR="00F639EF" w:rsidRPr="008E634A" w:rsidRDefault="00186670" w:rsidP="00F639EF">
      <w:pPr>
        <w:tabs>
          <w:tab w:val="left" w:pos="993"/>
          <w:tab w:val="num" w:pos="1276"/>
        </w:tabs>
        <w:ind w:left="993"/>
        <w:contextualSpacing/>
        <w:jc w:val="both"/>
        <w:rPr>
          <w:rFonts w:ascii="Tahoma" w:hAnsi="Tahoma" w:cs="Tahoma"/>
        </w:rPr>
      </w:pPr>
      <w:r w:rsidRPr="008E634A">
        <w:rPr>
          <w:rFonts w:ascii="Tahoma" w:hAnsi="Tahoma" w:cs="Tahoma"/>
        </w:rPr>
        <w:t xml:space="preserve">Poza </w:t>
      </w:r>
      <w:proofErr w:type="spellStart"/>
      <w:r w:rsidRPr="008E634A">
        <w:rPr>
          <w:rFonts w:ascii="Tahoma" w:hAnsi="Tahoma" w:cs="Tahoma"/>
        </w:rPr>
        <w:t>wyłączeniami</w:t>
      </w:r>
      <w:proofErr w:type="spellEnd"/>
      <w:r w:rsidRPr="008E634A">
        <w:rPr>
          <w:rFonts w:ascii="Tahoma" w:hAnsi="Tahoma" w:cs="Tahoma"/>
        </w:rPr>
        <w:t xml:space="preserve"> odpowiedzialności  określonymi w programie ubezpieczenia mienia od wszystkich  </w:t>
      </w:r>
      <w:proofErr w:type="spellStart"/>
      <w:r w:rsidRPr="008E634A">
        <w:rPr>
          <w:rFonts w:ascii="Tahoma" w:hAnsi="Tahoma" w:cs="Tahoma"/>
        </w:rPr>
        <w:t>ryzyk</w:t>
      </w:r>
      <w:proofErr w:type="spellEnd"/>
      <w:r w:rsidRPr="008E634A">
        <w:rPr>
          <w:rFonts w:ascii="Tahoma" w:hAnsi="Tahoma" w:cs="Tahoma"/>
        </w:rPr>
        <w:t>, z</w:t>
      </w:r>
      <w:r w:rsidR="00F639EF" w:rsidRPr="008E634A">
        <w:rPr>
          <w:rFonts w:ascii="Tahoma" w:hAnsi="Tahoma" w:cs="Tahoma"/>
        </w:rPr>
        <w:t xml:space="preserve"> ochrony ubezpieczeniowej wyłącza się szkody:</w:t>
      </w:r>
    </w:p>
    <w:p w14:paraId="76FC2C0D" w14:textId="77777777" w:rsidR="00F639EF" w:rsidRPr="008E634A" w:rsidRDefault="00F639EF" w:rsidP="00934CE2">
      <w:pPr>
        <w:numPr>
          <w:ilvl w:val="1"/>
          <w:numId w:val="29"/>
        </w:numPr>
        <w:tabs>
          <w:tab w:val="left" w:pos="993"/>
          <w:tab w:val="num" w:pos="1276"/>
        </w:tabs>
        <w:ind w:left="993" w:firstLine="0"/>
        <w:contextualSpacing/>
        <w:jc w:val="both"/>
        <w:rPr>
          <w:rFonts w:ascii="Tahoma" w:hAnsi="Tahoma" w:cs="Tahoma"/>
        </w:rPr>
      </w:pPr>
      <w:r w:rsidRPr="008E634A">
        <w:rPr>
          <w:rFonts w:ascii="Tahoma" w:hAnsi="Tahoma" w:cs="Tahoma"/>
        </w:rPr>
        <w:t>wynikłe z całkowitego lub częściowego zaprzestania działalności, opóźnień lub zakłóceń działalności;</w:t>
      </w:r>
    </w:p>
    <w:p w14:paraId="4332E76F" w14:textId="77777777" w:rsidR="00F639EF" w:rsidRPr="008E634A" w:rsidRDefault="00F639EF" w:rsidP="00934CE2">
      <w:pPr>
        <w:numPr>
          <w:ilvl w:val="1"/>
          <w:numId w:val="29"/>
        </w:numPr>
        <w:tabs>
          <w:tab w:val="left" w:pos="993"/>
          <w:tab w:val="num" w:pos="1276"/>
        </w:tabs>
        <w:ind w:left="993" w:firstLine="0"/>
        <w:contextualSpacing/>
        <w:jc w:val="both"/>
        <w:rPr>
          <w:rFonts w:ascii="Tahoma" w:hAnsi="Tahoma" w:cs="Tahoma"/>
        </w:rPr>
      </w:pPr>
      <w:r w:rsidRPr="008E634A">
        <w:rPr>
          <w:rFonts w:ascii="Tahoma" w:hAnsi="Tahoma" w:cs="Tahoma"/>
        </w:rPr>
        <w:t>powstałe wskutek trwałego lub tymczasowego zajęcia, w wyniku konfiskaty lub rekwizycji przez legalną władzę;</w:t>
      </w:r>
    </w:p>
    <w:p w14:paraId="12E558C8" w14:textId="77777777" w:rsidR="00F639EF" w:rsidRPr="008E634A" w:rsidRDefault="00F639EF" w:rsidP="00934CE2">
      <w:pPr>
        <w:numPr>
          <w:ilvl w:val="1"/>
          <w:numId w:val="29"/>
        </w:numPr>
        <w:tabs>
          <w:tab w:val="left" w:pos="993"/>
          <w:tab w:val="num" w:pos="1276"/>
        </w:tabs>
        <w:ind w:left="993" w:firstLine="0"/>
        <w:contextualSpacing/>
        <w:jc w:val="both"/>
        <w:rPr>
          <w:rFonts w:ascii="Tahoma" w:hAnsi="Tahoma" w:cs="Tahoma"/>
        </w:rPr>
      </w:pPr>
      <w:r w:rsidRPr="008E634A">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8E634A" w:rsidRDefault="00F639EF" w:rsidP="00934CE2">
      <w:pPr>
        <w:numPr>
          <w:ilvl w:val="1"/>
          <w:numId w:val="29"/>
        </w:numPr>
        <w:tabs>
          <w:tab w:val="left" w:pos="993"/>
          <w:tab w:val="num" w:pos="1276"/>
        </w:tabs>
        <w:ind w:left="993" w:firstLine="0"/>
        <w:contextualSpacing/>
        <w:jc w:val="both"/>
        <w:rPr>
          <w:rFonts w:ascii="Tahoma" w:hAnsi="Tahoma" w:cs="Tahoma"/>
        </w:rPr>
      </w:pPr>
      <w:r w:rsidRPr="008E634A">
        <w:rPr>
          <w:rFonts w:ascii="Tahoma" w:hAnsi="Tahoma" w:cs="Tahoma"/>
        </w:rPr>
        <w:t>aktów terroryzmu.</w:t>
      </w:r>
    </w:p>
    <w:p w14:paraId="1EA323D8" w14:textId="0046B997" w:rsidR="00F639EF" w:rsidRPr="00272707" w:rsidRDefault="00F639EF" w:rsidP="00F639EF">
      <w:pPr>
        <w:pStyle w:val="WW-Tekstpodstawowywcity2"/>
        <w:tabs>
          <w:tab w:val="num" w:pos="1276"/>
        </w:tabs>
        <w:ind w:left="993" w:firstLine="0"/>
        <w:rPr>
          <w:rFonts w:ascii="Tahoma" w:hAnsi="Tahoma" w:cs="Tahoma"/>
          <w:color w:val="FF0000"/>
          <w:sz w:val="20"/>
        </w:rPr>
      </w:pPr>
      <w:r w:rsidRPr="008E634A">
        <w:rPr>
          <w:rFonts w:ascii="Tahoma" w:hAnsi="Tahoma" w:cs="Tahoma"/>
          <w:sz w:val="20"/>
        </w:rPr>
        <w:t xml:space="preserve">Klauzula dotyczy ubezpieczenia mienia od wszystkich </w:t>
      </w:r>
      <w:proofErr w:type="spellStart"/>
      <w:r w:rsidRPr="008E634A">
        <w:rPr>
          <w:rFonts w:ascii="Tahoma" w:hAnsi="Tahoma" w:cs="Tahoma"/>
          <w:sz w:val="20"/>
        </w:rPr>
        <w:t>ryzyk</w:t>
      </w:r>
      <w:proofErr w:type="spellEnd"/>
      <w:r w:rsidRPr="008E634A">
        <w:rPr>
          <w:rFonts w:ascii="Tahoma" w:hAnsi="Tahoma" w:cs="Tahoma"/>
          <w:sz w:val="20"/>
        </w:rPr>
        <w:t xml:space="preserve"> oraz ubezpieczenia sprzętu elektronicznego. Limit odpowiedzialności na jedno i wszystkie zdarzenia w rocznym okresie ubezpieczenia: </w:t>
      </w:r>
      <w:r w:rsidR="00272707" w:rsidRPr="00272707">
        <w:rPr>
          <w:rFonts w:ascii="Tahoma" w:hAnsi="Tahoma" w:cs="Tahoma"/>
          <w:color w:val="FF0000"/>
          <w:sz w:val="20"/>
        </w:rPr>
        <w:t>5</w:t>
      </w:r>
      <w:r w:rsidRPr="00272707">
        <w:rPr>
          <w:rFonts w:ascii="Tahoma" w:hAnsi="Tahoma" w:cs="Tahoma"/>
          <w:color w:val="FF0000"/>
          <w:sz w:val="20"/>
        </w:rPr>
        <w:t>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56EA5187" w14:textId="379501DC" w:rsidR="00BB6FB0" w:rsidRPr="00BB6FB0" w:rsidRDefault="00F639EF" w:rsidP="00A61F4F">
      <w:pPr>
        <w:pStyle w:val="WW-Tekstpodstawowywcity2"/>
        <w:numPr>
          <w:ilvl w:val="0"/>
          <w:numId w:val="97"/>
        </w:numPr>
        <w:spacing w:before="112" w:after="248"/>
        <w:rPr>
          <w:rFonts w:ascii="Tahoma" w:hAnsi="Tahoma" w:cs="Tahoma"/>
          <w:sz w:val="20"/>
        </w:rPr>
      </w:pPr>
      <w:r w:rsidRPr="00BB6FB0">
        <w:rPr>
          <w:rFonts w:ascii="Tahoma" w:hAnsi="Tahoma" w:cs="Tahoma"/>
          <w:b/>
          <w:sz w:val="20"/>
        </w:rPr>
        <w:t xml:space="preserve">Klauzula zaliczki na poczet odszkodowania – </w:t>
      </w:r>
      <w:r w:rsidR="00BB6FB0" w:rsidRPr="00BB6FB0">
        <w:rPr>
          <w:rFonts w:ascii="Tahoma" w:hAnsi="Tahoma" w:cs="Tahoma"/>
          <w:color w:val="FF0000"/>
          <w:sz w:val="20"/>
        </w:rPr>
        <w:t>z zachowaniem pozostałych, nie zmienionych niniejszą klauzulą, postanowień ogólnych warunków ubezpieczenia i innych postanowień oraz załączników do umowy ubezpieczenia, strony ustaliły, że w przypadku wystąpienia szkody objętej ochroną ubezpieczeniową Ubezpieczyciel wypłaci Ubezpieczającemu /Ubezpieczonemu  zaliczkę w terminie 14 dni od daty złożenia przez niego stosownego wniosku wraz z kosztorysami, w wysokości max. 50% szacowanej bezspornej części odszkodowania.</w:t>
      </w:r>
    </w:p>
    <w:p w14:paraId="4F5920ED" w14:textId="658C6ACE" w:rsidR="00F639EF" w:rsidRPr="00BB6FB0" w:rsidRDefault="00F639EF" w:rsidP="00A61F4F">
      <w:pPr>
        <w:pStyle w:val="WW-Tekstpodstawowywcity2"/>
        <w:numPr>
          <w:ilvl w:val="0"/>
          <w:numId w:val="97"/>
        </w:numPr>
        <w:spacing w:before="112" w:after="248"/>
        <w:rPr>
          <w:rFonts w:ascii="Tahoma" w:hAnsi="Tahoma" w:cs="Tahoma"/>
          <w:sz w:val="20"/>
        </w:rPr>
      </w:pPr>
      <w:r w:rsidRPr="00BB6FB0">
        <w:rPr>
          <w:rFonts w:ascii="Tahoma" w:hAnsi="Tahoma" w:cs="Tahoma"/>
          <w:b/>
          <w:sz w:val="20"/>
        </w:rPr>
        <w:t xml:space="preserve">Klauzula funduszu prewencyjnego </w:t>
      </w:r>
      <w:r w:rsidR="001263FB" w:rsidRPr="00BB6FB0">
        <w:rPr>
          <w:rFonts w:ascii="Tahoma" w:hAnsi="Tahoma" w:cs="Tahoma"/>
          <w:b/>
          <w:sz w:val="20"/>
        </w:rPr>
        <w:t xml:space="preserve">I </w:t>
      </w:r>
      <w:r w:rsidRPr="00BB6FB0">
        <w:rPr>
          <w:rFonts w:ascii="Tahoma" w:hAnsi="Tahoma" w:cs="Tahoma"/>
          <w:b/>
          <w:sz w:val="20"/>
        </w:rPr>
        <w:t xml:space="preserve">– </w:t>
      </w:r>
      <w:r w:rsidRPr="00BB6FB0">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BB6FB0">
        <w:rPr>
          <w:rFonts w:ascii="Tahoma" w:hAnsi="Tahoma" w:cs="Tahoma"/>
          <w:color w:val="000000"/>
          <w:sz w:val="20"/>
        </w:rPr>
        <w:t>ryzyk</w:t>
      </w:r>
      <w:proofErr w:type="spellEnd"/>
      <w:r w:rsidRPr="00BB6FB0">
        <w:rPr>
          <w:rFonts w:ascii="Tahoma" w:hAnsi="Tahoma" w:cs="Tahoma"/>
          <w:sz w:val="20"/>
        </w:rPr>
        <w:t>.</w:t>
      </w:r>
    </w:p>
    <w:p w14:paraId="2950FD90" w14:textId="77777777" w:rsidR="001263FB" w:rsidRPr="0067525B" w:rsidRDefault="001263FB" w:rsidP="00BF6559">
      <w:pPr>
        <w:pStyle w:val="WW-Tekstpodstawowywcity2"/>
        <w:numPr>
          <w:ilvl w:val="0"/>
          <w:numId w:val="97"/>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BF6559">
      <w:pPr>
        <w:pStyle w:val="WW-Tekstpodstawowywcity2"/>
        <w:numPr>
          <w:ilvl w:val="0"/>
          <w:numId w:val="97"/>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11F6DBD" w:rsidR="00F639EF" w:rsidRPr="00526530" w:rsidRDefault="00F639EF" w:rsidP="00BF6559">
      <w:pPr>
        <w:pStyle w:val="WW-Tekstpodstawowywcity2"/>
        <w:numPr>
          <w:ilvl w:val="0"/>
          <w:numId w:val="97"/>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w:t>
      </w:r>
      <w:r w:rsidRPr="00526530">
        <w:rPr>
          <w:rFonts w:ascii="Tahoma" w:hAnsi="Tahoma" w:cs="Tahoma"/>
          <w:sz w:val="20"/>
        </w:rPr>
        <w:t>kiedy wskaźnik szkodowości (</w:t>
      </w:r>
      <w:proofErr w:type="spellStart"/>
      <w:r w:rsidRPr="00526530">
        <w:rPr>
          <w:rFonts w:ascii="Tahoma" w:hAnsi="Tahoma" w:cs="Tahoma"/>
          <w:sz w:val="20"/>
        </w:rPr>
        <w:t>W</w:t>
      </w:r>
      <w:r w:rsidRPr="00526530">
        <w:rPr>
          <w:rFonts w:ascii="Tahoma" w:hAnsi="Tahoma" w:cs="Tahoma"/>
          <w:sz w:val="20"/>
          <w:vertAlign w:val="subscript"/>
        </w:rPr>
        <w:t>s</w:t>
      </w:r>
      <w:proofErr w:type="spellEnd"/>
      <w:r w:rsidRPr="00526530">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10%. </w:t>
      </w:r>
      <w:r w:rsidR="003055E1" w:rsidRPr="00526530">
        <w:rPr>
          <w:rFonts w:ascii="Tahoma" w:hAnsi="Tahoma" w:cs="Tahoma"/>
          <w:sz w:val="20"/>
        </w:rPr>
        <w:t xml:space="preserve">Jeżeli w drugim roku </w:t>
      </w:r>
      <w:r w:rsidR="003055E1" w:rsidRPr="00526530">
        <w:rPr>
          <w:rFonts w:ascii="Tahoma" w:hAnsi="Tahoma" w:cs="Tahoma"/>
          <w:sz w:val="20"/>
        </w:rPr>
        <w:lastRenderedPageBreak/>
        <w:t>ubezpieczenia (okresie rozliczeniowym) wskaźnik szkodowości (</w:t>
      </w:r>
      <w:proofErr w:type="spellStart"/>
      <w:r w:rsidR="003055E1" w:rsidRPr="00526530">
        <w:rPr>
          <w:rFonts w:ascii="Tahoma" w:hAnsi="Tahoma" w:cs="Tahoma"/>
          <w:sz w:val="20"/>
        </w:rPr>
        <w:t>W</w:t>
      </w:r>
      <w:r w:rsidR="003055E1" w:rsidRPr="00526530">
        <w:rPr>
          <w:rFonts w:ascii="Tahoma" w:hAnsi="Tahoma" w:cs="Tahoma"/>
          <w:sz w:val="20"/>
          <w:vertAlign w:val="subscript"/>
        </w:rPr>
        <w:t>s</w:t>
      </w:r>
      <w:proofErr w:type="spellEnd"/>
      <w:r w:rsidR="003055E1" w:rsidRPr="00526530">
        <w:rPr>
          <w:rFonts w:ascii="Tahoma" w:hAnsi="Tahoma" w:cs="Tahoma"/>
          <w:sz w:val="20"/>
        </w:rPr>
        <w:t xml:space="preserve">) nie przekroczy 40% to udzielona 10% zniżka ma zastosowanie w kolejnym (trzecim) roku ubezpieczenia.  </w:t>
      </w:r>
      <w:r w:rsidRPr="00526530">
        <w:rPr>
          <w:rFonts w:ascii="Tahoma" w:hAnsi="Tahoma" w:cs="Tahoma"/>
          <w:sz w:val="20"/>
        </w:rPr>
        <w:t>Kl</w:t>
      </w:r>
      <w:r w:rsidR="005A0563" w:rsidRPr="00526530">
        <w:rPr>
          <w:rFonts w:ascii="Tahoma" w:hAnsi="Tahoma" w:cs="Tahoma"/>
          <w:sz w:val="20"/>
        </w:rPr>
        <w:t xml:space="preserve">auzula dotyczy wszystkich </w:t>
      </w:r>
      <w:proofErr w:type="spellStart"/>
      <w:r w:rsidR="005A0563" w:rsidRPr="00526530">
        <w:rPr>
          <w:rFonts w:ascii="Tahoma" w:hAnsi="Tahoma" w:cs="Tahoma"/>
          <w:sz w:val="20"/>
        </w:rPr>
        <w:t>ryzyk</w:t>
      </w:r>
      <w:proofErr w:type="spellEnd"/>
      <w:r w:rsidR="005A0563" w:rsidRPr="00526530">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526530">
        <w:rPr>
          <w:rFonts w:ascii="Tahoma" w:hAnsi="Tahoma" w:cs="Tahoma"/>
        </w:rPr>
        <w:tab/>
        <w:t>Wskaźnik szkodowości (</w:t>
      </w:r>
      <w:proofErr w:type="spellStart"/>
      <w:r w:rsidRPr="00526530">
        <w:rPr>
          <w:rFonts w:ascii="Tahoma" w:hAnsi="Tahoma" w:cs="Tahoma"/>
        </w:rPr>
        <w:t>W</w:t>
      </w:r>
      <w:r w:rsidRPr="00526530">
        <w:rPr>
          <w:rFonts w:ascii="Tahoma" w:hAnsi="Tahoma" w:cs="Tahoma"/>
          <w:vertAlign w:val="subscript"/>
        </w:rPr>
        <w:t>s</w:t>
      </w:r>
      <w:proofErr w:type="spellEnd"/>
      <w:r w:rsidRPr="00526530">
        <w:rPr>
          <w:rFonts w:ascii="Tahoma" w:hAnsi="Tahoma" w:cs="Tahoma"/>
          <w:vertAlign w:val="subscript"/>
        </w:rPr>
        <w:t>)</w:t>
      </w:r>
      <w:r w:rsidRPr="00526530">
        <w:rPr>
          <w:rFonts w:ascii="Tahoma" w:hAnsi="Tahoma" w:cs="Tahoma"/>
        </w:rPr>
        <w:t>, o którym mowa wyżej zostanie wyliczony</w:t>
      </w:r>
      <w:r w:rsidRPr="00D5353D">
        <w:rPr>
          <w:rFonts w:ascii="Tahoma" w:hAnsi="Tahoma" w:cs="Tahoma"/>
        </w:rPr>
        <w:t xml:space="preserve">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BF6559">
      <w:pPr>
        <w:pStyle w:val="WW-Tekstpodstawowywcity2"/>
        <w:numPr>
          <w:ilvl w:val="0"/>
          <w:numId w:val="97"/>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BF6559" w:rsidRDefault="00F639EF" w:rsidP="00F639EF">
      <w:pPr>
        <w:pStyle w:val="WW-Tekstpodstawowywcity2"/>
        <w:ind w:left="1070" w:firstLine="0"/>
        <w:rPr>
          <w:rFonts w:ascii="Tahoma" w:hAnsi="Tahoma" w:cs="Tahoma"/>
          <w:sz w:val="20"/>
        </w:rPr>
      </w:pPr>
    </w:p>
    <w:p w14:paraId="0B75D47D" w14:textId="413B340C" w:rsidR="00F639EF" w:rsidRPr="00BF6559" w:rsidRDefault="00F639EF" w:rsidP="00BF6559">
      <w:pPr>
        <w:pStyle w:val="WW-Tekstpodstawowywcity2"/>
        <w:numPr>
          <w:ilvl w:val="0"/>
          <w:numId w:val="97"/>
        </w:numPr>
        <w:rPr>
          <w:rFonts w:ascii="Tahoma" w:hAnsi="Tahoma" w:cs="Tahoma"/>
          <w:sz w:val="20"/>
        </w:rPr>
      </w:pPr>
      <w:r w:rsidRPr="00BF6559">
        <w:rPr>
          <w:rFonts w:ascii="Tahoma" w:hAnsi="Tahoma" w:cs="Tahoma"/>
          <w:b/>
          <w:sz w:val="20"/>
        </w:rPr>
        <w:t>Klauzula uznania kosztów dodatkowych wynikających z braku części zamiennych</w:t>
      </w:r>
      <w:r w:rsidRPr="00BF6559">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w:t>
      </w:r>
      <w:r w:rsidR="00BF6559" w:rsidRPr="00BF6559">
        <w:rPr>
          <w:rFonts w:ascii="Tahoma" w:hAnsi="Tahoma" w:cs="Tahoma"/>
          <w:sz w:val="20"/>
        </w:rPr>
        <w:t>5</w:t>
      </w:r>
      <w:r w:rsidRPr="00BF6559">
        <w:rPr>
          <w:rFonts w:ascii="Tahoma" w:hAnsi="Tahoma" w:cs="Tahoma"/>
          <w:sz w:val="20"/>
        </w:rPr>
        <w:t xml:space="preserve">0 000,00 zł na jedno i wszystkie zdarzenia w </w:t>
      </w:r>
      <w:r w:rsidR="00AC5F1B" w:rsidRPr="00BF6559">
        <w:rPr>
          <w:rFonts w:ascii="Tahoma" w:hAnsi="Tahoma" w:cs="Tahoma"/>
          <w:sz w:val="20"/>
        </w:rPr>
        <w:t xml:space="preserve">rocznym </w:t>
      </w:r>
      <w:r w:rsidRPr="00BF6559">
        <w:rPr>
          <w:rFonts w:ascii="Tahoma" w:hAnsi="Tahoma" w:cs="Tahoma"/>
          <w:sz w:val="20"/>
        </w:rPr>
        <w:t xml:space="preserve">okresie ubezpieczenia. Dotyczy ubezpieczenia mienia od wszystkich </w:t>
      </w:r>
      <w:proofErr w:type="spellStart"/>
      <w:r w:rsidRPr="00BF6559">
        <w:rPr>
          <w:rFonts w:ascii="Tahoma" w:hAnsi="Tahoma" w:cs="Tahoma"/>
          <w:sz w:val="20"/>
        </w:rPr>
        <w:t>ryzyk</w:t>
      </w:r>
      <w:proofErr w:type="spellEnd"/>
      <w:r w:rsidRPr="00BF6559">
        <w:rPr>
          <w:rFonts w:ascii="Tahoma" w:hAnsi="Tahoma" w:cs="Tahoma"/>
          <w:sz w:val="20"/>
        </w:rPr>
        <w:t xml:space="preserve">, ubezpieczenia sprzętu elektronicznego od wszystkich </w:t>
      </w:r>
      <w:proofErr w:type="spellStart"/>
      <w:r w:rsidRPr="00BF6559">
        <w:rPr>
          <w:rFonts w:ascii="Tahoma" w:hAnsi="Tahoma" w:cs="Tahoma"/>
          <w:sz w:val="20"/>
        </w:rPr>
        <w:t>ryzyk</w:t>
      </w:r>
      <w:proofErr w:type="spellEnd"/>
      <w:r w:rsidRPr="00BF6559">
        <w:rPr>
          <w:rFonts w:ascii="Tahoma" w:hAnsi="Tahoma" w:cs="Tahoma"/>
          <w:sz w:val="20"/>
        </w:rPr>
        <w:t>, ubezpieczenia maszyn od uszkodzeń.</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BF6559">
      <w:pPr>
        <w:pStyle w:val="WW-Tekstpodstawowywcity2"/>
        <w:numPr>
          <w:ilvl w:val="0"/>
          <w:numId w:val="97"/>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3E47612D" w:rsidR="00F639EF" w:rsidRPr="0067525B" w:rsidRDefault="00F639EF" w:rsidP="00BF6559">
      <w:pPr>
        <w:pStyle w:val="WW-Tekstpodstawowywcity2"/>
        <w:numPr>
          <w:ilvl w:val="0"/>
          <w:numId w:val="97"/>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 xml:space="preserve">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2A1DC2B2" w:rsidR="00F639EF" w:rsidRPr="00526530" w:rsidRDefault="00F639EF" w:rsidP="00BF6559">
      <w:pPr>
        <w:pStyle w:val="WW-Tekstpodstawowywcity2"/>
        <w:numPr>
          <w:ilvl w:val="0"/>
          <w:numId w:val="97"/>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 xml:space="preserve">82 Rozporządzenia Parlamentu Europejskiego i Rady 2016/679 z dnia 27 kwietnia 2016 r. w sprawie ochrony </w:t>
      </w:r>
      <w:r w:rsidRPr="00526530">
        <w:rPr>
          <w:rFonts w:ascii="Arial" w:hAnsi="Arial" w:cs="Arial"/>
          <w:sz w:val="20"/>
        </w:rPr>
        <w:t>osób fizycznych w związku z przetwarzaniem danych osobowych i w sprawie swobodnego przepływu takich danych oraz uchylenia dyrektywy 95/46/WE – RODO)</w:t>
      </w:r>
      <w:r w:rsidRPr="00526530">
        <w:rPr>
          <w:rFonts w:ascii="Tahoma" w:hAnsi="Tahoma" w:cs="Tahoma"/>
          <w:sz w:val="20"/>
        </w:rPr>
        <w:t>.</w:t>
      </w:r>
      <w:r w:rsidRPr="00526530">
        <w:rPr>
          <w:rStyle w:val="Pogrubienie"/>
          <w:rFonts w:ascii="Tahoma" w:hAnsi="Tahoma" w:cs="Tahoma"/>
          <w:sz w:val="20"/>
          <w:shd w:val="clear" w:color="auto" w:fill="FFFFFF"/>
        </w:rPr>
        <w:t xml:space="preserve"> Limit odpowiedzialności </w:t>
      </w:r>
      <w:r w:rsidR="00526530" w:rsidRPr="00526530">
        <w:rPr>
          <w:rStyle w:val="Pogrubienie"/>
          <w:rFonts w:ascii="Tahoma" w:hAnsi="Tahoma" w:cs="Tahoma"/>
          <w:sz w:val="20"/>
          <w:shd w:val="clear" w:color="auto" w:fill="FFFFFF"/>
        </w:rPr>
        <w:t>5</w:t>
      </w:r>
      <w:r w:rsidRPr="00526530">
        <w:rPr>
          <w:rStyle w:val="Pogrubienie"/>
          <w:rFonts w:ascii="Tahoma" w:hAnsi="Tahoma" w:cs="Tahoma"/>
          <w:sz w:val="20"/>
          <w:shd w:val="clear" w:color="auto" w:fill="FFFFFF"/>
        </w:rPr>
        <w:t xml:space="preserve">0 000,00 zł na </w:t>
      </w:r>
      <w:r w:rsidRPr="0067525B">
        <w:rPr>
          <w:rStyle w:val="Pogrubienie"/>
          <w:rFonts w:ascii="Tahoma" w:hAnsi="Tahoma" w:cs="Tahoma"/>
          <w:color w:val="000000"/>
          <w:sz w:val="20"/>
          <w:shd w:val="clear" w:color="auto" w:fill="FFFFFF"/>
        </w:rPr>
        <w:t xml:space="preserve">jeden i wszystkie wypadki ubezpieczeniowe 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 xml:space="preserve">okresie ubezpieczenia. Jeżeli program ubezpieczenia OC obejmuje odpowiedzialność Ubezpieczonego za naruszenie przepisów o ochronie danych osobowych, to powyższy limit odpowiedzialności stanowi dodatkowy limit (nadwyżkę) ponad limit określony w </w:t>
      </w:r>
      <w:r w:rsidRPr="00526530">
        <w:rPr>
          <w:rStyle w:val="Pogrubienie"/>
          <w:rFonts w:ascii="Tahoma" w:hAnsi="Tahoma" w:cs="Tahoma"/>
          <w:sz w:val="20"/>
          <w:shd w:val="clear" w:color="auto" w:fill="FFFFFF"/>
        </w:rPr>
        <w:t>programie ubezpieczenia OC.</w:t>
      </w:r>
    </w:p>
    <w:p w14:paraId="73DE9641" w14:textId="77777777" w:rsidR="00F639EF" w:rsidRPr="00526530" w:rsidRDefault="00F639EF" w:rsidP="00F639EF">
      <w:pPr>
        <w:pStyle w:val="Akapitzlist"/>
        <w:rPr>
          <w:rFonts w:ascii="Tahoma" w:hAnsi="Tahoma" w:cs="Tahoma"/>
          <w:b/>
          <w:sz w:val="20"/>
        </w:rPr>
      </w:pPr>
    </w:p>
    <w:p w14:paraId="079A79BC" w14:textId="3EFBB658" w:rsidR="00F639EF" w:rsidRPr="00526530" w:rsidRDefault="00F639EF" w:rsidP="00BF6559">
      <w:pPr>
        <w:pStyle w:val="Akapitzlist"/>
        <w:numPr>
          <w:ilvl w:val="0"/>
          <w:numId w:val="97"/>
        </w:numPr>
        <w:jc w:val="both"/>
        <w:rPr>
          <w:rFonts w:ascii="Tahoma" w:hAnsi="Tahoma" w:cs="Tahoma"/>
          <w:sz w:val="20"/>
          <w:szCs w:val="20"/>
        </w:rPr>
      </w:pPr>
      <w:r w:rsidRPr="00526530">
        <w:rPr>
          <w:rFonts w:ascii="Tahoma" w:hAnsi="Tahoma" w:cs="Tahoma"/>
          <w:b/>
          <w:iCs/>
          <w:sz w:val="20"/>
          <w:szCs w:val="20"/>
        </w:rPr>
        <w:t>Klauzula wężykowa</w:t>
      </w:r>
      <w:r w:rsidRPr="00526530">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526530">
        <w:rPr>
          <w:rFonts w:ascii="Tahoma" w:hAnsi="Tahoma" w:cs="Tahoma"/>
          <w:iCs/>
          <w:sz w:val="20"/>
          <w:szCs w:val="20"/>
        </w:rPr>
        <w:t>10</w:t>
      </w:r>
      <w:r w:rsidRPr="00526530">
        <w:rPr>
          <w:rFonts w:ascii="Tahoma" w:hAnsi="Tahoma" w:cs="Tahoma"/>
          <w:iCs/>
          <w:sz w:val="20"/>
          <w:szCs w:val="20"/>
        </w:rPr>
        <w:t xml:space="preserve">0 000,00 zł na jeden i wszystkie wypadki ubezpieczeniowe w </w:t>
      </w:r>
      <w:r w:rsidR="00A769AC" w:rsidRPr="00526530">
        <w:rPr>
          <w:rFonts w:ascii="Tahoma" w:hAnsi="Tahoma" w:cs="Tahoma"/>
          <w:iCs/>
          <w:sz w:val="20"/>
          <w:szCs w:val="20"/>
        </w:rPr>
        <w:t xml:space="preserve">rocznym </w:t>
      </w:r>
      <w:r w:rsidRPr="00526530">
        <w:rPr>
          <w:rFonts w:ascii="Tahoma" w:hAnsi="Tahoma" w:cs="Tahoma"/>
          <w:iCs/>
          <w:sz w:val="20"/>
          <w:szCs w:val="20"/>
        </w:rPr>
        <w:t>okresie ubezpieczenia. Klauzula dotyczy ubezpieczenia odpowiedzialności cywilnej.</w:t>
      </w:r>
    </w:p>
    <w:p w14:paraId="4C3CC5DD" w14:textId="77777777" w:rsidR="00F639EF" w:rsidRPr="006A5B36" w:rsidRDefault="00F639EF" w:rsidP="00F639EF">
      <w:pPr>
        <w:pStyle w:val="WW-Tekstpodstawowywcity2"/>
        <w:ind w:left="1070" w:firstLine="0"/>
        <w:rPr>
          <w:rFonts w:ascii="Tahoma" w:hAnsi="Tahoma" w:cs="Tahoma"/>
          <w:sz w:val="20"/>
        </w:rPr>
      </w:pPr>
    </w:p>
    <w:p w14:paraId="32C0C9AF" w14:textId="68B234A3" w:rsidR="00193854" w:rsidRPr="00BF6559" w:rsidRDefault="00193854" w:rsidP="00BF6559">
      <w:pPr>
        <w:pStyle w:val="WW-Tekstpodstawowywcity2"/>
        <w:numPr>
          <w:ilvl w:val="0"/>
          <w:numId w:val="97"/>
        </w:numPr>
        <w:ind w:left="993" w:hanging="284"/>
        <w:rPr>
          <w:rFonts w:ascii="Tahoma" w:hAnsi="Tahoma" w:cs="Tahoma"/>
          <w:sz w:val="20"/>
        </w:rPr>
      </w:pPr>
      <w:r w:rsidRPr="00BF6559">
        <w:rPr>
          <w:rFonts w:ascii="Tahoma" w:hAnsi="Tahoma" w:cs="Tahoma"/>
          <w:b/>
          <w:bCs/>
          <w:sz w:val="20"/>
          <w:shd w:val="clear" w:color="auto" w:fill="FFFFFF"/>
        </w:rPr>
        <w:lastRenderedPageBreak/>
        <w:t xml:space="preserve">Klauzula zwiększonych kosztów działalności </w:t>
      </w:r>
      <w:r w:rsidRPr="00BF6559">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BF6559">
        <w:rPr>
          <w:rFonts w:ascii="Tahoma" w:hAnsi="Tahoma" w:cs="Tahoma"/>
          <w:sz w:val="20"/>
          <w:shd w:val="clear" w:color="auto" w:fill="FFFFFF"/>
        </w:rPr>
        <w:t>ryzyk</w:t>
      </w:r>
      <w:proofErr w:type="spellEnd"/>
      <w:r w:rsidRPr="00BF6559">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BF6559" w:rsidRDefault="00193854" w:rsidP="00193854">
      <w:pPr>
        <w:pStyle w:val="Akapitzlist"/>
        <w:ind w:left="1070"/>
        <w:rPr>
          <w:rFonts w:ascii="Tahoma" w:hAnsi="Tahoma" w:cs="Tahoma"/>
          <w:sz w:val="20"/>
          <w:szCs w:val="20"/>
          <w:shd w:val="clear" w:color="auto" w:fill="FFFFFF"/>
        </w:rPr>
      </w:pPr>
      <w:r w:rsidRPr="00BF6559">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BF6559" w:rsidRDefault="00193854" w:rsidP="00193854">
      <w:pPr>
        <w:pStyle w:val="Akapitzlist"/>
        <w:ind w:left="1070"/>
        <w:rPr>
          <w:rFonts w:ascii="Tahoma" w:hAnsi="Tahoma" w:cs="Tahoma"/>
          <w:sz w:val="20"/>
          <w:szCs w:val="20"/>
          <w:shd w:val="clear" w:color="auto" w:fill="FFFFFF"/>
        </w:rPr>
      </w:pPr>
      <w:r w:rsidRPr="00BF6559">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BF6559" w:rsidRDefault="00193854" w:rsidP="00193854">
      <w:pPr>
        <w:pStyle w:val="WW-Tekstpodstawowywcity2"/>
        <w:ind w:left="1070" w:firstLine="0"/>
        <w:rPr>
          <w:rFonts w:ascii="Tahoma" w:hAnsi="Tahoma" w:cs="Tahoma"/>
          <w:sz w:val="20"/>
        </w:rPr>
      </w:pPr>
      <w:r w:rsidRPr="00BF6559">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BF6559">
        <w:rPr>
          <w:rFonts w:ascii="Tahoma" w:hAnsi="Tahoma" w:cs="Tahoma"/>
          <w:b/>
          <w:bCs/>
          <w:sz w:val="20"/>
          <w:shd w:val="clear" w:color="auto" w:fill="FFFFFF"/>
        </w:rPr>
        <w:t>100.000,00 zł</w:t>
      </w:r>
      <w:r w:rsidRPr="00BF6559">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BF6559">
        <w:rPr>
          <w:rFonts w:ascii="Tahoma" w:hAnsi="Tahoma" w:cs="Tahoma"/>
          <w:sz w:val="20"/>
          <w:shd w:val="clear" w:color="auto" w:fill="FFFFFF"/>
        </w:rPr>
        <w:t>ryzyk</w:t>
      </w:r>
      <w:proofErr w:type="spellEnd"/>
      <w:r w:rsidRPr="00BF6559">
        <w:rPr>
          <w:rFonts w:ascii="Tahoma" w:hAnsi="Tahoma" w:cs="Tahoma"/>
          <w:sz w:val="20"/>
          <w:shd w:val="clear" w:color="auto" w:fill="FFFFFF"/>
        </w:rPr>
        <w:t>.</w:t>
      </w:r>
    </w:p>
    <w:p w14:paraId="3B0735E0" w14:textId="77777777" w:rsidR="00F639EF" w:rsidRPr="00D828F1" w:rsidRDefault="00F639EF" w:rsidP="00F639EF">
      <w:pPr>
        <w:pStyle w:val="WW-Tekstpodstawowy3"/>
        <w:rPr>
          <w:rFonts w:ascii="Tahoma" w:hAnsi="Tahoma" w:cs="Tahoma"/>
          <w:sz w:val="20"/>
        </w:rPr>
      </w:pPr>
    </w:p>
    <w:p w14:paraId="1EAA9A9C" w14:textId="77777777" w:rsidR="00F639EF" w:rsidRPr="00D828F1" w:rsidRDefault="00F639EF" w:rsidP="00F639EF">
      <w:pPr>
        <w:pStyle w:val="WW-Tekstpodstawowy3"/>
        <w:rPr>
          <w:rFonts w:ascii="Tahoma" w:hAnsi="Tahoma" w:cs="Tahoma"/>
          <w:sz w:val="20"/>
        </w:rPr>
      </w:pPr>
      <w:r w:rsidRPr="00D828F1">
        <w:rPr>
          <w:rFonts w:ascii="Tahoma" w:hAnsi="Tahoma" w:cs="Tahoma"/>
          <w:sz w:val="20"/>
        </w:rPr>
        <w:t>Część II Zamówienia</w:t>
      </w:r>
    </w:p>
    <w:p w14:paraId="11FA0A0C" w14:textId="77777777" w:rsidR="00F639EF" w:rsidRPr="00D828F1" w:rsidRDefault="00F639EF" w:rsidP="00F639EF">
      <w:pPr>
        <w:jc w:val="center"/>
        <w:rPr>
          <w:rFonts w:ascii="Tahoma" w:hAnsi="Tahoma" w:cs="Tahoma"/>
          <w:b/>
          <w:u w:val="single"/>
        </w:rPr>
      </w:pPr>
    </w:p>
    <w:p w14:paraId="26585CE9" w14:textId="77777777" w:rsidR="00F639EF" w:rsidRPr="00D828F1" w:rsidRDefault="00F639EF" w:rsidP="00F639EF">
      <w:pPr>
        <w:jc w:val="center"/>
        <w:rPr>
          <w:rFonts w:ascii="Tahoma" w:hAnsi="Tahoma" w:cs="Tahoma"/>
          <w:b/>
          <w:u w:val="single"/>
        </w:rPr>
      </w:pPr>
      <w:r w:rsidRPr="00D828F1">
        <w:rPr>
          <w:rFonts w:ascii="Tahoma" w:hAnsi="Tahoma" w:cs="Tahoma"/>
          <w:b/>
          <w:u w:val="single"/>
        </w:rPr>
        <w:t>KLAUZULE OBLIGATORYJNIE WŁĄCZONE DO ZAKRESU UBEZPIECZENIA</w:t>
      </w:r>
    </w:p>
    <w:p w14:paraId="26F12552" w14:textId="77777777" w:rsidR="00F639EF" w:rsidRPr="00D828F1" w:rsidRDefault="00F639EF" w:rsidP="00F639EF"/>
    <w:p w14:paraId="2E5F57BC" w14:textId="2D245BCB" w:rsidR="00193854" w:rsidRPr="00D828F1" w:rsidRDefault="00193854" w:rsidP="00B552A8">
      <w:pPr>
        <w:pStyle w:val="WW-Tekstpodstawowywcity2"/>
        <w:numPr>
          <w:ilvl w:val="0"/>
          <w:numId w:val="33"/>
        </w:numPr>
        <w:tabs>
          <w:tab w:val="num" w:pos="1070"/>
          <w:tab w:val="num" w:pos="1212"/>
        </w:tabs>
        <w:spacing w:before="112" w:after="248"/>
        <w:ind w:left="993" w:hanging="567"/>
        <w:rPr>
          <w:rFonts w:ascii="Tahoma" w:hAnsi="Tahoma" w:cs="Tahoma"/>
          <w:sz w:val="20"/>
        </w:rPr>
      </w:pPr>
      <w:r w:rsidRPr="00D828F1">
        <w:rPr>
          <w:rFonts w:ascii="Tahoma" w:hAnsi="Tahoma" w:cs="Tahoma"/>
          <w:b/>
          <w:sz w:val="20"/>
        </w:rPr>
        <w:t>Klauzula reprezentantów</w:t>
      </w:r>
      <w:r w:rsidRPr="00D828F1">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w:t>
      </w:r>
      <w:r w:rsidR="00D828F1" w:rsidRPr="00D828F1">
        <w:rPr>
          <w:rFonts w:ascii="Tahoma" w:hAnsi="Tahoma" w:cs="Tahoma"/>
          <w:sz w:val="20"/>
        </w:rPr>
        <w:t xml:space="preserve">. </w:t>
      </w:r>
      <w:r w:rsidRPr="00D828F1">
        <w:rPr>
          <w:rFonts w:ascii="Tahoma" w:hAnsi="Tahoma" w:cs="Tahoma"/>
          <w:sz w:val="20"/>
        </w:rPr>
        <w:t xml:space="preserve">Za szkody powstałe </w:t>
      </w:r>
      <w:r w:rsidR="004432A1" w:rsidRPr="00D828F1">
        <w:rPr>
          <w:rFonts w:ascii="Tahoma" w:hAnsi="Tahoma" w:cs="Tahoma"/>
          <w:sz w:val="20"/>
        </w:rPr>
        <w:t xml:space="preserve">wskutek </w:t>
      </w:r>
      <w:r w:rsidRPr="00D828F1">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D828F1">
        <w:rPr>
          <w:rFonts w:ascii="Tahoma" w:hAnsi="Tahoma" w:cs="Tahoma"/>
          <w:sz w:val="20"/>
        </w:rPr>
        <w:t>ryzyk</w:t>
      </w:r>
      <w:proofErr w:type="spellEnd"/>
      <w:r w:rsidRPr="00D828F1">
        <w:rPr>
          <w:rFonts w:ascii="Tahoma" w:hAnsi="Tahoma" w:cs="Tahoma"/>
          <w:sz w:val="20"/>
        </w:rPr>
        <w:t xml:space="preserve"> komunikacyjnych z wyjątkiem obowiązkowego ubezpieczenia OC p.p.m.</w:t>
      </w:r>
    </w:p>
    <w:p w14:paraId="0C3189FE" w14:textId="77777777" w:rsidR="00F639EF" w:rsidRPr="00D828F1" w:rsidRDefault="00F639EF" w:rsidP="00934CE2">
      <w:pPr>
        <w:pStyle w:val="WW-Tekstpodstawowywcity2"/>
        <w:numPr>
          <w:ilvl w:val="0"/>
          <w:numId w:val="33"/>
        </w:numPr>
        <w:rPr>
          <w:rFonts w:ascii="Tahoma" w:hAnsi="Tahoma" w:cs="Tahoma"/>
          <w:sz w:val="20"/>
        </w:rPr>
      </w:pPr>
      <w:r w:rsidRPr="00D828F1">
        <w:rPr>
          <w:rFonts w:ascii="Tahoma" w:hAnsi="Tahoma" w:cs="Tahoma"/>
          <w:b/>
          <w:sz w:val="20"/>
        </w:rPr>
        <w:t xml:space="preserve">Klauzula płatności rat - </w:t>
      </w:r>
      <w:r w:rsidRPr="00D828F1">
        <w:rPr>
          <w:rFonts w:ascii="Tahoma" w:hAnsi="Tahoma" w:cs="Tahoma"/>
          <w:sz w:val="20"/>
        </w:rPr>
        <w:t>w przypadku wypłaty odszkodowania,</w:t>
      </w:r>
      <w:r w:rsidRPr="00D828F1">
        <w:rPr>
          <w:rFonts w:ascii="Tahoma" w:hAnsi="Tahoma" w:cs="Tahoma"/>
          <w:b/>
          <w:sz w:val="20"/>
        </w:rPr>
        <w:t xml:space="preserve"> </w:t>
      </w:r>
      <w:r w:rsidRPr="00D828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D828F1" w:rsidRDefault="00F639EF" w:rsidP="00F639EF">
      <w:pPr>
        <w:pStyle w:val="WW-Tekstpodstawowywcity2"/>
        <w:ind w:left="1070" w:firstLine="0"/>
        <w:rPr>
          <w:rFonts w:ascii="Tahoma" w:hAnsi="Tahoma" w:cs="Tahoma"/>
          <w:sz w:val="20"/>
        </w:rPr>
      </w:pPr>
    </w:p>
    <w:p w14:paraId="618D5FCF" w14:textId="77777777" w:rsidR="00F639EF" w:rsidRPr="00D828F1" w:rsidRDefault="00F639EF" w:rsidP="00934CE2">
      <w:pPr>
        <w:pStyle w:val="WW-Tekstpodstawowywcity2"/>
        <w:numPr>
          <w:ilvl w:val="0"/>
          <w:numId w:val="33"/>
        </w:numPr>
        <w:rPr>
          <w:rFonts w:ascii="Tahoma" w:hAnsi="Tahoma" w:cs="Tahoma"/>
          <w:sz w:val="20"/>
        </w:rPr>
      </w:pPr>
      <w:r w:rsidRPr="00D828F1">
        <w:rPr>
          <w:rFonts w:ascii="Tahoma" w:hAnsi="Tahoma" w:cs="Tahoma"/>
          <w:b/>
          <w:sz w:val="20"/>
        </w:rPr>
        <w:t xml:space="preserve">Klauzula niezawiadomienia w terminie o szkodzie - </w:t>
      </w:r>
      <w:r w:rsidRPr="00D828F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D828F1" w:rsidRDefault="00F639EF" w:rsidP="00F639EF">
      <w:pPr>
        <w:pStyle w:val="WW-Tekstpodstawowywcity2"/>
        <w:ind w:left="0" w:firstLine="0"/>
        <w:rPr>
          <w:rFonts w:ascii="Tahoma" w:hAnsi="Tahoma" w:cs="Tahoma"/>
          <w:sz w:val="20"/>
        </w:rPr>
      </w:pPr>
    </w:p>
    <w:p w14:paraId="742A7A9E" w14:textId="77777777" w:rsidR="007A2814" w:rsidRPr="00D828F1" w:rsidRDefault="00F639EF" w:rsidP="007A2814">
      <w:pPr>
        <w:pStyle w:val="WW-Tekstpodstawowywcity2"/>
        <w:numPr>
          <w:ilvl w:val="0"/>
          <w:numId w:val="33"/>
        </w:numPr>
        <w:rPr>
          <w:rFonts w:ascii="Tahoma" w:hAnsi="Tahoma" w:cs="Tahoma"/>
          <w:sz w:val="20"/>
        </w:rPr>
      </w:pPr>
      <w:r w:rsidRPr="00D828F1">
        <w:rPr>
          <w:rFonts w:ascii="Tahoma" w:hAnsi="Tahoma" w:cs="Tahoma"/>
          <w:b/>
          <w:sz w:val="20"/>
        </w:rPr>
        <w:t xml:space="preserve">Klauzula warunków i taryf – </w:t>
      </w:r>
      <w:r w:rsidRPr="00D828F1">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D828F1">
        <w:rPr>
          <w:rFonts w:ascii="Tahoma" w:hAnsi="Tahoma" w:cs="Tahoma"/>
          <w:sz w:val="20"/>
        </w:rPr>
        <w:t xml:space="preserve"> Klauzula nie dotyczy przypadków uregulowanych w art. 816 </w:t>
      </w:r>
      <w:proofErr w:type="spellStart"/>
      <w:r w:rsidR="00104B65" w:rsidRPr="00D828F1">
        <w:rPr>
          <w:rFonts w:ascii="Tahoma" w:hAnsi="Tahoma" w:cs="Tahoma"/>
          <w:sz w:val="20"/>
        </w:rPr>
        <w:t>kc</w:t>
      </w:r>
      <w:proofErr w:type="spellEnd"/>
      <w:r w:rsidR="00104B65" w:rsidRPr="00D828F1">
        <w:rPr>
          <w:rFonts w:ascii="Tahoma" w:hAnsi="Tahoma" w:cs="Tahoma"/>
          <w:sz w:val="20"/>
        </w:rPr>
        <w:t>.</w:t>
      </w:r>
    </w:p>
    <w:p w14:paraId="1CAF04D9" w14:textId="77777777" w:rsidR="007A2814" w:rsidRPr="00D828F1" w:rsidRDefault="007A2814" w:rsidP="007A2814">
      <w:pPr>
        <w:pStyle w:val="Akapitzlist"/>
        <w:rPr>
          <w:rFonts w:ascii="Tahoma" w:hAnsi="Tahoma" w:cs="Tahoma"/>
          <w:b/>
          <w:sz w:val="20"/>
        </w:rPr>
      </w:pPr>
    </w:p>
    <w:p w14:paraId="0CBB0A4C" w14:textId="1B42FE82" w:rsidR="007A2814" w:rsidRPr="0088182A" w:rsidRDefault="007A2814" w:rsidP="007A2814">
      <w:pPr>
        <w:pStyle w:val="WW-Tekstpodstawowywcity2"/>
        <w:numPr>
          <w:ilvl w:val="0"/>
          <w:numId w:val="33"/>
        </w:numPr>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5B21D9D3"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Dotyczy wszystkich </w:t>
      </w:r>
      <w:proofErr w:type="spellStart"/>
      <w:r w:rsidRPr="0088182A">
        <w:rPr>
          <w:rFonts w:ascii="Tahoma" w:hAnsi="Tahoma" w:cs="Tahoma"/>
          <w:sz w:val="20"/>
        </w:rPr>
        <w:t>ryzyk</w:t>
      </w:r>
      <w:proofErr w:type="spellEnd"/>
      <w:r w:rsidRPr="0088182A">
        <w:rPr>
          <w:rFonts w:ascii="Tahoma" w:hAnsi="Tahoma" w:cs="Tahoma"/>
          <w:sz w:val="20"/>
        </w:rPr>
        <w:t xml:space="preserve"> komunikacyjnych z wyjątkiem obowiązkowego ubezpieczenia OC p.p.m.</w:t>
      </w:r>
    </w:p>
    <w:p w14:paraId="13E41F3A" w14:textId="3CAE4F11" w:rsidR="007A2814" w:rsidRDefault="007A2814" w:rsidP="007A2814">
      <w:pPr>
        <w:pStyle w:val="WW-Tekstpodstawowywcity2"/>
        <w:tabs>
          <w:tab w:val="num" w:pos="1070"/>
        </w:tabs>
        <w:ind w:left="1072" w:firstLine="0"/>
        <w:rPr>
          <w:rFonts w:ascii="Tahoma" w:hAnsi="Tahoma" w:cs="Tahoma"/>
          <w:sz w:val="20"/>
        </w:rPr>
      </w:pPr>
    </w:p>
    <w:p w14:paraId="638FC609" w14:textId="7C514F46"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w:t>
      </w:r>
      <w:r w:rsidRPr="000A03D3">
        <w:rPr>
          <w:rFonts w:ascii="Tahoma" w:hAnsi="Tahoma" w:cs="Tahoma"/>
          <w:sz w:val="20"/>
        </w:rPr>
        <w:lastRenderedPageBreak/>
        <w:t xml:space="preserve">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1052DF0C"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ubezpieczenia) stosuję się w </w:t>
      </w:r>
      <w:r w:rsidRPr="00D828F1">
        <w:rPr>
          <w:rFonts w:ascii="Tahoma" w:hAnsi="Tahoma" w:cs="Tahoma"/>
          <w:sz w:val="20"/>
        </w:rPr>
        <w:t xml:space="preserve">przypadku szkody polegającej na kradzieży pojazdu, szkody całkowitej oraz w celu ustalenia czy wystąpił przypadek szkody całkowitej. Klauzula dotyczy ubezpieczenia autocasco dla pojazdów starszych niż </w:t>
      </w:r>
      <w:r w:rsidR="00276799" w:rsidRPr="00D828F1">
        <w:rPr>
          <w:rFonts w:ascii="Tahoma" w:hAnsi="Tahoma" w:cs="Tahoma"/>
          <w:sz w:val="20"/>
        </w:rPr>
        <w:t>36 miesięcy</w:t>
      </w:r>
      <w:r w:rsidRPr="00D828F1">
        <w:rPr>
          <w:rFonts w:ascii="Tahoma" w:hAnsi="Tahoma" w:cs="Tahoma"/>
          <w:sz w:val="20"/>
        </w:rPr>
        <w:t>.</w:t>
      </w:r>
    </w:p>
    <w:p w14:paraId="62B846EA" w14:textId="77777777" w:rsidR="00F639EF" w:rsidRPr="000A03D3" w:rsidRDefault="00F639EF" w:rsidP="00F639EF">
      <w:pPr>
        <w:pStyle w:val="Akapitzlist"/>
        <w:rPr>
          <w:rFonts w:ascii="Tahoma" w:hAnsi="Tahoma" w:cs="Tahoma"/>
          <w:b/>
          <w:sz w:val="20"/>
        </w:rPr>
      </w:pPr>
    </w:p>
    <w:p w14:paraId="52855E3E" w14:textId="5301C8FA"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w:t>
      </w:r>
      <w:r w:rsidR="002949E7" w:rsidRPr="002949E7">
        <w:rPr>
          <w:rFonts w:asciiTheme="minorHAnsi" w:eastAsia="Calibri" w:hAnsiTheme="minorHAnsi" w:cstheme="minorHAnsi"/>
          <w:sz w:val="22"/>
          <w:szCs w:val="22"/>
        </w:rPr>
        <w:t xml:space="preserve"> </w:t>
      </w:r>
      <w:r w:rsidR="002949E7" w:rsidRPr="002949E7">
        <w:rPr>
          <w:rFonts w:ascii="Tahoma" w:hAnsi="Tahoma" w:cs="Tahoma"/>
          <w:color w:val="FF0000"/>
          <w:sz w:val="20"/>
        </w:rPr>
        <w:t>Zdarzenie należy zgłosić na Policji.</w:t>
      </w:r>
      <w:r w:rsidRPr="002949E7">
        <w:rPr>
          <w:rFonts w:ascii="Tahoma" w:hAnsi="Tahoma" w:cs="Tahoma"/>
          <w:color w:val="FF0000"/>
          <w:sz w:val="20"/>
        </w:rPr>
        <w:t xml:space="preserve"> </w:t>
      </w:r>
      <w:r w:rsidRPr="000A03D3">
        <w:rPr>
          <w:rFonts w:ascii="Tahoma" w:hAnsi="Tahoma" w:cs="Tahoma"/>
          <w:sz w:val="20"/>
        </w:rPr>
        <w:t xml:space="preserve">Klauzula dotyczy ubezpieczenia autocasco. </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D828F1" w:rsidRDefault="00F639EF" w:rsidP="00934CE2">
      <w:pPr>
        <w:pStyle w:val="WW-Tekstpodstawowywcity2"/>
        <w:numPr>
          <w:ilvl w:val="0"/>
          <w:numId w:val="33"/>
        </w:numPr>
        <w:rPr>
          <w:rFonts w:ascii="Tahoma" w:hAnsi="Tahoma" w:cs="Tahoma"/>
          <w:sz w:val="20"/>
        </w:rPr>
      </w:pPr>
      <w:r w:rsidRPr="00D828F1">
        <w:rPr>
          <w:rFonts w:ascii="Tahoma" w:hAnsi="Tahoma" w:cs="Tahoma"/>
          <w:b/>
          <w:sz w:val="20"/>
        </w:rPr>
        <w:t>Klauzula zmiany definicji szkody całkowitej</w:t>
      </w:r>
      <w:r w:rsidRPr="00D828F1">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lastRenderedPageBreak/>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9C0483" w:rsidRDefault="00F639EF" w:rsidP="00F639EF">
      <w:pPr>
        <w:pStyle w:val="WW-Tekstpodstawowywcity2"/>
        <w:ind w:left="1070" w:firstLine="0"/>
        <w:rPr>
          <w:rFonts w:ascii="Tahoma" w:hAnsi="Tahoma" w:cs="Tahoma"/>
          <w:sz w:val="20"/>
        </w:rPr>
      </w:pPr>
    </w:p>
    <w:p w14:paraId="17CC556E" w14:textId="619EFD6C" w:rsidR="00F639EF" w:rsidRPr="009C0483" w:rsidRDefault="00F639EF" w:rsidP="00934CE2">
      <w:pPr>
        <w:pStyle w:val="WW-Tekstpodstawowywcity2"/>
        <w:numPr>
          <w:ilvl w:val="0"/>
          <w:numId w:val="33"/>
        </w:numPr>
        <w:rPr>
          <w:rFonts w:ascii="Tahoma" w:hAnsi="Tahoma" w:cs="Tahoma"/>
          <w:sz w:val="20"/>
        </w:rPr>
      </w:pPr>
      <w:r w:rsidRPr="009C0483">
        <w:rPr>
          <w:rFonts w:ascii="Tahoma" w:hAnsi="Tahoma" w:cs="Tahoma"/>
          <w:b/>
          <w:sz w:val="20"/>
        </w:rPr>
        <w:t>Klauzula holowania bez limitu kilometrów</w:t>
      </w:r>
      <w:r w:rsidR="00435D6B" w:rsidRPr="009C0483">
        <w:rPr>
          <w:rFonts w:ascii="Tahoma" w:hAnsi="Tahoma" w:cs="Tahoma"/>
          <w:b/>
          <w:sz w:val="20"/>
        </w:rPr>
        <w:t xml:space="preserve"> </w:t>
      </w:r>
      <w:r w:rsidRPr="009C0483">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w:t>
      </w:r>
    </w:p>
    <w:p w14:paraId="14F61FF3" w14:textId="77777777" w:rsidR="00F639EF" w:rsidRPr="009C0483" w:rsidRDefault="00F639EF" w:rsidP="00F639EF">
      <w:pPr>
        <w:pStyle w:val="WW-Tekstpodstawowywcity2"/>
        <w:ind w:left="0" w:firstLine="0"/>
        <w:rPr>
          <w:rFonts w:ascii="Tahoma" w:hAnsi="Tahoma" w:cs="Tahoma"/>
          <w:sz w:val="20"/>
        </w:rPr>
      </w:pPr>
    </w:p>
    <w:p w14:paraId="277D4D79" w14:textId="30BE4192" w:rsidR="005F39E9" w:rsidRPr="009C0483" w:rsidRDefault="00435D6B" w:rsidP="005F39E9">
      <w:pPr>
        <w:pStyle w:val="WW-Tekstpodstawowywcity2"/>
        <w:numPr>
          <w:ilvl w:val="0"/>
          <w:numId w:val="33"/>
        </w:numPr>
        <w:rPr>
          <w:rFonts w:ascii="Tahoma" w:hAnsi="Tahoma" w:cs="Tahoma"/>
          <w:sz w:val="20"/>
        </w:rPr>
      </w:pPr>
      <w:r w:rsidRPr="009C0483">
        <w:rPr>
          <w:rFonts w:ascii="Tahoma" w:hAnsi="Tahoma" w:cs="Tahoma"/>
          <w:b/>
          <w:sz w:val="20"/>
        </w:rPr>
        <w:t>Klauzula wynajmu pojazdu zastępczego</w:t>
      </w:r>
      <w:r w:rsidRPr="009C0483">
        <w:rPr>
          <w:rFonts w:ascii="Tahoma" w:hAnsi="Tahoma" w:cs="Tahoma"/>
          <w:sz w:val="20"/>
        </w:rPr>
        <w:t xml:space="preserve">– </w:t>
      </w:r>
      <w:r w:rsidR="005F39E9" w:rsidRPr="009C0483">
        <w:rPr>
          <w:rFonts w:ascii="Tahoma" w:hAnsi="Tahoma" w:cs="Tahoma"/>
          <w:sz w:val="20"/>
        </w:rPr>
        <w:t>na mocy niniejszej klauzuli Ubezpieczyciel pokrywa w ramach umowy ubezpieczenia Assistance koszty wynajmu pojazdu zastępczego:</w:t>
      </w:r>
    </w:p>
    <w:p w14:paraId="0D11F373" w14:textId="41DA0D86" w:rsidR="005F39E9" w:rsidRPr="009C0483" w:rsidRDefault="005F39E9" w:rsidP="005F39E9">
      <w:pPr>
        <w:pStyle w:val="WW-Tekstpodstawowywcity2"/>
        <w:ind w:left="709" w:firstLine="361"/>
        <w:rPr>
          <w:rFonts w:ascii="Tahoma" w:hAnsi="Tahoma" w:cs="Tahoma"/>
          <w:sz w:val="20"/>
        </w:rPr>
      </w:pPr>
      <w:r w:rsidRPr="009C0483">
        <w:rPr>
          <w:rFonts w:ascii="Tahoma" w:hAnsi="Tahoma" w:cs="Tahoma"/>
          <w:sz w:val="20"/>
        </w:rPr>
        <w:t xml:space="preserve">- na okres minimum 7 dni w przypadku wypadku pojazdu, </w:t>
      </w:r>
    </w:p>
    <w:p w14:paraId="04B54A1D" w14:textId="3D8B9BBA" w:rsidR="005F39E9" w:rsidRPr="009C0483" w:rsidRDefault="005F39E9" w:rsidP="005F39E9">
      <w:pPr>
        <w:pStyle w:val="WW-Tekstpodstawowywcity2"/>
        <w:ind w:left="709" w:firstLine="361"/>
        <w:rPr>
          <w:rFonts w:ascii="Tahoma" w:hAnsi="Tahoma" w:cs="Tahoma"/>
          <w:sz w:val="20"/>
        </w:rPr>
      </w:pPr>
      <w:r w:rsidRPr="009C0483">
        <w:rPr>
          <w:rFonts w:ascii="Tahoma" w:hAnsi="Tahoma" w:cs="Tahoma"/>
          <w:sz w:val="20"/>
        </w:rPr>
        <w:t xml:space="preserve">- na okres minimum 7 dni w przypadku awarii pojazdu </w:t>
      </w:r>
    </w:p>
    <w:p w14:paraId="39E8EB04" w14:textId="3A104B9C" w:rsidR="005F39E9" w:rsidRPr="009C0483" w:rsidRDefault="005F39E9" w:rsidP="005F39E9">
      <w:pPr>
        <w:pStyle w:val="WW-Tekstpodstawowywcity2"/>
        <w:ind w:left="709" w:firstLine="361"/>
        <w:rPr>
          <w:rFonts w:ascii="Tahoma" w:hAnsi="Tahoma" w:cs="Tahoma"/>
          <w:sz w:val="20"/>
        </w:rPr>
      </w:pPr>
      <w:r w:rsidRPr="009C0483">
        <w:rPr>
          <w:rFonts w:ascii="Tahoma" w:hAnsi="Tahoma" w:cs="Tahoma"/>
          <w:sz w:val="20"/>
        </w:rPr>
        <w:t>- na okres minimum 14 dni</w:t>
      </w:r>
      <w:r w:rsidR="00192A96" w:rsidRPr="009C0483">
        <w:rPr>
          <w:rFonts w:ascii="Tahoma" w:hAnsi="Tahoma" w:cs="Tahoma"/>
          <w:sz w:val="20"/>
        </w:rPr>
        <w:t xml:space="preserve"> w przypadku kradzieży pojazdu.</w:t>
      </w:r>
    </w:p>
    <w:p w14:paraId="2AC3A3E2" w14:textId="2B6D0EC6" w:rsidR="00435D6B" w:rsidRPr="009C0483" w:rsidRDefault="00435D6B" w:rsidP="005F39E9">
      <w:pPr>
        <w:pStyle w:val="WW-Tekstpodstawowywcity2"/>
        <w:ind w:left="1070" w:firstLine="0"/>
        <w:rPr>
          <w:rFonts w:ascii="Tahoma" w:hAnsi="Tahoma" w:cs="Tahoma"/>
          <w:sz w:val="20"/>
        </w:rPr>
      </w:pPr>
      <w:r w:rsidRPr="009C0483">
        <w:rPr>
          <w:rFonts w:ascii="Tahoma" w:hAnsi="Tahoma" w:cs="Tahoma"/>
          <w:sz w:val="20"/>
        </w:rPr>
        <w:t>Klauzula dotyczy ubezpieczenia.</w:t>
      </w:r>
    </w:p>
    <w:p w14:paraId="53CAEBC4" w14:textId="77777777" w:rsidR="00435D6B" w:rsidRPr="009C0483" w:rsidRDefault="00435D6B" w:rsidP="00F639EF">
      <w:pPr>
        <w:pStyle w:val="Akapitzlist"/>
        <w:rPr>
          <w:rFonts w:ascii="Tahoma" w:hAnsi="Tahoma" w:cs="Tahoma"/>
          <w:sz w:val="20"/>
        </w:rPr>
      </w:pPr>
    </w:p>
    <w:p w14:paraId="72D7E7C2" w14:textId="490D00B9" w:rsidR="00F639EF" w:rsidRPr="009C0483" w:rsidRDefault="00F639EF" w:rsidP="00934CE2">
      <w:pPr>
        <w:pStyle w:val="WW-Tekstpodstawowywcity2"/>
        <w:numPr>
          <w:ilvl w:val="0"/>
          <w:numId w:val="33"/>
        </w:numPr>
        <w:rPr>
          <w:rFonts w:ascii="Tahoma" w:hAnsi="Tahoma" w:cs="Tahoma"/>
          <w:sz w:val="20"/>
        </w:rPr>
      </w:pPr>
      <w:r w:rsidRPr="009C0483">
        <w:rPr>
          <w:rFonts w:ascii="Tahoma" w:hAnsi="Tahoma" w:cs="Tahoma"/>
          <w:b/>
          <w:sz w:val="20"/>
        </w:rPr>
        <w:t>Klauzula wynajmu pojazdu zastępczego plus</w:t>
      </w:r>
      <w:r w:rsidRPr="009C0483">
        <w:rPr>
          <w:rFonts w:ascii="Tahoma" w:hAnsi="Tahoma" w:cs="Tahoma"/>
          <w:sz w:val="20"/>
        </w:rPr>
        <w:t xml:space="preserve"> – na mocy niniejszej klauzuli Ubezpieczyciel pokrywa koszty wynajmu pojazdu zastę</w:t>
      </w:r>
      <w:r w:rsidR="0028702F" w:rsidRPr="009C0483">
        <w:rPr>
          <w:rFonts w:ascii="Tahoma" w:hAnsi="Tahoma" w:cs="Tahoma"/>
          <w:sz w:val="20"/>
        </w:rPr>
        <w:t>pczego przez Ubezpieczonego nie</w:t>
      </w:r>
      <w:r w:rsidRPr="009C0483">
        <w:rPr>
          <w:rFonts w:ascii="Tahoma" w:hAnsi="Tahoma" w:cs="Tahoma"/>
          <w:sz w:val="20"/>
        </w:rPr>
        <w:t>zależnie od tego, czy pojazd Ubezpieczonego, który uległ awarii lub wypadkowi był holowany za pośrednictwem Centrum Alarmowego (infolinii) Assistance Ubezpieczyciela, czy też nie</w:t>
      </w:r>
      <w:r w:rsidR="00276799" w:rsidRPr="009C0483">
        <w:rPr>
          <w:rFonts w:ascii="Tahoma" w:hAnsi="Tahoma" w:cs="Tahoma"/>
          <w:sz w:val="20"/>
        </w:rPr>
        <w:t>.</w:t>
      </w:r>
    </w:p>
    <w:p w14:paraId="12E1A75B" w14:textId="77777777" w:rsidR="00276799" w:rsidRPr="009C0483" w:rsidRDefault="00276799" w:rsidP="00276799">
      <w:pPr>
        <w:pStyle w:val="WW-Tekstpodstawowywcity2"/>
        <w:ind w:left="1070" w:firstLine="0"/>
        <w:rPr>
          <w:rFonts w:ascii="Tahoma" w:hAnsi="Tahoma" w:cs="Tahoma"/>
          <w:sz w:val="20"/>
        </w:rPr>
      </w:pPr>
    </w:p>
    <w:p w14:paraId="4E65EE2A" w14:textId="77777777" w:rsidR="00276799" w:rsidRPr="009C0483" w:rsidRDefault="00276799" w:rsidP="00276799">
      <w:pPr>
        <w:pStyle w:val="WW-Tekstpodstawowywcity2"/>
        <w:numPr>
          <w:ilvl w:val="0"/>
          <w:numId w:val="33"/>
        </w:numPr>
        <w:rPr>
          <w:rFonts w:ascii="Tahoma" w:hAnsi="Tahoma" w:cs="Tahoma"/>
          <w:sz w:val="20"/>
        </w:rPr>
      </w:pPr>
      <w:r w:rsidRPr="009C0483">
        <w:rPr>
          <w:rFonts w:ascii="Tahoma" w:hAnsi="Tahoma" w:cs="Tahoma"/>
          <w:b/>
          <w:bCs/>
          <w:sz w:val="20"/>
        </w:rPr>
        <w:t>Klauzula zwiększenia wartości rynkowej pojazdu</w:t>
      </w:r>
      <w:r w:rsidRPr="009C0483">
        <w:rPr>
          <w:rFonts w:ascii="Tahoma" w:hAnsi="Tahoma" w:cs="Tahoma"/>
          <w:sz w:val="20"/>
        </w:rPr>
        <w:t xml:space="preserve"> –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9C0483" w:rsidRDefault="00276799" w:rsidP="00276799">
      <w:pPr>
        <w:pStyle w:val="WW-Tekstpodstawowywcity2"/>
        <w:ind w:left="1070" w:firstLine="0"/>
        <w:rPr>
          <w:rFonts w:ascii="Tahoma" w:hAnsi="Tahoma" w:cs="Tahoma"/>
          <w:sz w:val="20"/>
        </w:rPr>
      </w:pPr>
      <w:r w:rsidRPr="009C0483">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9C0483">
        <w:rPr>
          <w:rFonts w:ascii="Tahoma" w:hAnsi="Tahoma" w:cs="Tahoma"/>
          <w:sz w:val="20"/>
        </w:rPr>
        <w:t>Eurotax</w:t>
      </w:r>
      <w:proofErr w:type="spellEnd"/>
      <w:r w:rsidRPr="009C0483">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9C0483">
        <w:rPr>
          <w:rFonts w:ascii="Tahoma" w:hAnsi="Tahoma" w:cs="Tahoma"/>
          <w:sz w:val="20"/>
        </w:rPr>
        <w:t>Eurotax</w:t>
      </w:r>
      <w:proofErr w:type="spellEnd"/>
      <w:r w:rsidRPr="009C0483">
        <w:rPr>
          <w:rFonts w:ascii="Tahoma" w:hAnsi="Tahoma" w:cs="Tahoma"/>
          <w:sz w:val="20"/>
        </w:rPr>
        <w:t>) lub faktury zakupu dla pojazdów fabrycznie nowych lub sprowadzonych z zagranicy.</w:t>
      </w:r>
    </w:p>
    <w:p w14:paraId="7532C2E5" w14:textId="77777777" w:rsidR="00F639EF" w:rsidRPr="00D828F1" w:rsidRDefault="00F639EF" w:rsidP="00F639EF">
      <w:pPr>
        <w:rPr>
          <w:color w:val="FF0000"/>
          <w:sz w:val="22"/>
          <w:szCs w:val="22"/>
        </w:rPr>
      </w:pPr>
    </w:p>
    <w:p w14:paraId="376BBD75" w14:textId="77777777" w:rsidR="00F639EF" w:rsidRPr="001C6CEB" w:rsidRDefault="00F639EF" w:rsidP="00F639EF">
      <w:pPr>
        <w:pStyle w:val="WW-Tekstpodstawowy3"/>
        <w:rPr>
          <w:rFonts w:ascii="Tahoma" w:hAnsi="Tahoma" w:cs="Tahoma"/>
          <w:sz w:val="20"/>
        </w:rPr>
      </w:pPr>
      <w:r w:rsidRPr="00D828F1">
        <w:rPr>
          <w:rFonts w:ascii="Tahoma" w:hAnsi="Tahoma" w:cs="Tahoma"/>
          <w:sz w:val="20"/>
        </w:rPr>
        <w:t>Część III Zamówienia</w:t>
      </w:r>
    </w:p>
    <w:p w14:paraId="539C10EA" w14:textId="77777777" w:rsidR="00B552A8" w:rsidRDefault="00B552A8" w:rsidP="00F639EF">
      <w:pPr>
        <w:jc w:val="center"/>
        <w:rPr>
          <w:rFonts w:ascii="Tahoma" w:hAnsi="Tahoma" w:cs="Tahoma"/>
          <w:b/>
          <w:u w:val="single"/>
        </w:rPr>
      </w:pPr>
    </w:p>
    <w:p w14:paraId="257FA848" w14:textId="11DC830C"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2D679B4A" w14:textId="77777777" w:rsidR="00F639EF" w:rsidRPr="000A03D3" w:rsidRDefault="00F639EF" w:rsidP="00F639EF"/>
    <w:p w14:paraId="1A62FA45" w14:textId="097223CE" w:rsidR="00193854" w:rsidRPr="006A5B36" w:rsidRDefault="00193854" w:rsidP="00934CE2">
      <w:pPr>
        <w:pStyle w:val="WW-Tekstpodstawowywcity2"/>
        <w:numPr>
          <w:ilvl w:val="0"/>
          <w:numId w:val="34"/>
        </w:numPr>
        <w:rPr>
          <w:rFonts w:ascii="Tahoma" w:hAnsi="Tahoma" w:cs="Tahoma"/>
          <w:sz w:val="20"/>
        </w:rPr>
      </w:pPr>
      <w:r w:rsidRPr="006A5B36">
        <w:rPr>
          <w:rFonts w:ascii="Tahoma" w:hAnsi="Tahoma" w:cs="Tahoma"/>
          <w:b/>
          <w:sz w:val="20"/>
        </w:rPr>
        <w:t>Klauzula reprezentantów</w:t>
      </w:r>
      <w:r w:rsidRPr="006A5B3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w:t>
      </w:r>
      <w:r w:rsidRPr="00D828F1">
        <w:rPr>
          <w:rFonts w:ascii="Tahoma" w:hAnsi="Tahoma" w:cs="Tahoma"/>
          <w:sz w:val="20"/>
        </w:rPr>
        <w:t>umowy za reprezentantów Ubezpieczającego/Ubezpieczonego uważa się wyłącznie takie osoby/organy jak Burmistrz</w:t>
      </w:r>
      <w:r w:rsidR="00D828F1" w:rsidRPr="00D828F1">
        <w:rPr>
          <w:rFonts w:ascii="Tahoma" w:hAnsi="Tahoma" w:cs="Tahoma"/>
          <w:sz w:val="20"/>
        </w:rPr>
        <w:t xml:space="preserve">. </w:t>
      </w:r>
      <w:r w:rsidRPr="00D828F1">
        <w:rPr>
          <w:rFonts w:ascii="Tahoma" w:hAnsi="Tahoma" w:cs="Tahoma"/>
          <w:sz w:val="20"/>
        </w:rPr>
        <w:t>Za szkody 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77ED428" w:rsidR="00F639EF" w:rsidRDefault="00F639EF" w:rsidP="00934CE2">
      <w:pPr>
        <w:pStyle w:val="WW-Tekstpodstawowywcity2"/>
        <w:numPr>
          <w:ilvl w:val="0"/>
          <w:numId w:val="34"/>
        </w:numPr>
        <w:rPr>
          <w:rFonts w:ascii="Tahoma" w:hAnsi="Tahoma" w:cs="Tahoma"/>
          <w:sz w:val="20"/>
        </w:rPr>
      </w:pPr>
      <w:r w:rsidRPr="000A03D3">
        <w:rPr>
          <w:rFonts w:ascii="Tahoma" w:hAnsi="Tahoma" w:cs="Tahoma"/>
          <w:b/>
          <w:sz w:val="20"/>
        </w:rPr>
        <w:lastRenderedPageBreak/>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2C4D2F02" w14:textId="77777777" w:rsidR="006D6B18" w:rsidRDefault="006D6B18" w:rsidP="006D6B18">
      <w:pPr>
        <w:pStyle w:val="Akapitzlist"/>
        <w:rPr>
          <w:rFonts w:ascii="Tahoma" w:hAnsi="Tahoma" w:cs="Tahoma"/>
          <w:sz w:val="20"/>
        </w:rPr>
      </w:pPr>
    </w:p>
    <w:p w14:paraId="4518B265" w14:textId="5BE4D6DA" w:rsidR="007A2814" w:rsidRPr="0088182A" w:rsidRDefault="007A2814" w:rsidP="007A2814">
      <w:pPr>
        <w:pStyle w:val="WW-Tekstpodstawowywcity2"/>
        <w:numPr>
          <w:ilvl w:val="0"/>
          <w:numId w:val="34"/>
        </w:numPr>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643CAFB1"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35B2421C" w14:textId="77777777" w:rsidR="00F639EF" w:rsidRPr="0088182A" w:rsidRDefault="00F639EF" w:rsidP="00F639EF">
      <w:pPr>
        <w:pStyle w:val="Akapitzlist"/>
        <w:rPr>
          <w:rFonts w:ascii="Tahoma" w:hAnsi="Tahoma" w:cs="Tahoma"/>
          <w:b/>
          <w:sz w:val="20"/>
          <w:szCs w:val="20"/>
        </w:rPr>
      </w:pPr>
    </w:p>
    <w:p w14:paraId="4BC41A7B" w14:textId="15DCFEB9" w:rsidR="00F639EF" w:rsidRPr="000A03D3"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292B56FA" w:rsidR="00F639EF" w:rsidRPr="000A03D3" w:rsidRDefault="00F639EF" w:rsidP="00934CE2">
      <w:pPr>
        <w:pStyle w:val="WW-Tekstpodstawowywcity2"/>
        <w:numPr>
          <w:ilvl w:val="0"/>
          <w:numId w:val="34"/>
        </w:numPr>
        <w:rPr>
          <w:rFonts w:ascii="Tahoma" w:hAnsi="Tahoma" w:cs="Tahoma"/>
          <w:sz w:val="20"/>
        </w:rPr>
      </w:pPr>
      <w:r w:rsidRPr="00D828F1">
        <w:rPr>
          <w:rFonts w:ascii="Tahoma" w:hAnsi="Tahoma" w:cs="Tahoma"/>
          <w:b/>
          <w:sz w:val="20"/>
        </w:rPr>
        <w:t>Klauzula funduszu prewencyjnego</w:t>
      </w:r>
      <w:r w:rsidRPr="00D828F1">
        <w:rPr>
          <w:rFonts w:ascii="Tahoma" w:hAnsi="Tahoma" w:cs="Tahoma"/>
          <w:sz w:val="20"/>
        </w:rPr>
        <w:t xml:space="preserve"> – Ubezpieczyciel stawia do dyspozycji fundusz prewencyjny w wysokości </w:t>
      </w:r>
      <w:r w:rsidR="00E45C98" w:rsidRPr="00D828F1">
        <w:rPr>
          <w:rFonts w:ascii="Tahoma" w:hAnsi="Tahoma" w:cs="Tahoma"/>
          <w:sz w:val="20"/>
        </w:rPr>
        <w:t>10</w:t>
      </w:r>
      <w:r w:rsidRPr="00D828F1">
        <w:rPr>
          <w:rFonts w:ascii="Tahoma" w:hAnsi="Tahoma" w:cs="Tahoma"/>
          <w:sz w:val="20"/>
        </w:rPr>
        <w:t>% płaconych składek z całości ubezpieczeń następstw nieszczęśliwych wypadków członków OSP na</w:t>
      </w:r>
      <w:r w:rsidRPr="000A03D3">
        <w:rPr>
          <w:rFonts w:ascii="Tahoma" w:hAnsi="Tahoma" w:cs="Tahoma"/>
          <w:sz w:val="20"/>
        </w:rPr>
        <w:t xml:space="preserve">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2D149429" w:rsidR="00F639EF" w:rsidRPr="0088182A"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88182A" w:rsidRDefault="00F639EF" w:rsidP="00F639EF">
      <w:pPr>
        <w:pStyle w:val="Akapitzlist"/>
        <w:rPr>
          <w:rFonts w:ascii="Tahoma" w:hAnsi="Tahoma" w:cs="Tahoma"/>
          <w:sz w:val="20"/>
        </w:rPr>
      </w:pPr>
    </w:p>
    <w:p w14:paraId="2249DCED" w14:textId="0984B8D9" w:rsidR="00F639EF" w:rsidRPr="00D828F1" w:rsidRDefault="00F639EF" w:rsidP="00934CE2">
      <w:pPr>
        <w:pStyle w:val="WW-Tekstpodstawowywcity2"/>
        <w:numPr>
          <w:ilvl w:val="0"/>
          <w:numId w:val="34"/>
        </w:numPr>
        <w:rPr>
          <w:rFonts w:ascii="Tahoma" w:hAnsi="Tahoma" w:cs="Tahoma"/>
          <w:sz w:val="20"/>
        </w:rPr>
      </w:pPr>
      <w:r w:rsidRPr="0088182A">
        <w:rPr>
          <w:rFonts w:ascii="Tahoma" w:hAnsi="Tahoma" w:cs="Tahoma"/>
          <w:b/>
          <w:sz w:val="20"/>
        </w:rPr>
        <w:t xml:space="preserve">Klauzula czasowego zakresu ochrony </w:t>
      </w:r>
      <w:r w:rsidRPr="0088182A">
        <w:rPr>
          <w:rFonts w:ascii="Tahoma" w:hAnsi="Tahoma" w:cs="Tahoma"/>
          <w:sz w:val="20"/>
        </w:rPr>
        <w:t xml:space="preserve">– na mocy niniejszej klauzuli czasowy zakres ochrony w </w:t>
      </w:r>
      <w:r w:rsidRPr="00D828F1">
        <w:rPr>
          <w:rFonts w:ascii="Tahoma" w:hAnsi="Tahoma" w:cs="Tahoma"/>
          <w:sz w:val="20"/>
        </w:rPr>
        <w:t>ubezpieczeniu następstw nieszczęśliwych wypadków członków OSP ulega zmianie na całodobowy.</w:t>
      </w:r>
    </w:p>
    <w:p w14:paraId="06AD4359" w14:textId="77777777" w:rsidR="00F639EF" w:rsidRPr="00D828F1" w:rsidRDefault="00F639EF" w:rsidP="00F639EF">
      <w:pPr>
        <w:pStyle w:val="Akapitzlist"/>
        <w:rPr>
          <w:rFonts w:ascii="Tahoma" w:hAnsi="Tahoma" w:cs="Tahoma"/>
          <w:sz w:val="20"/>
        </w:rPr>
      </w:pPr>
    </w:p>
    <w:p w14:paraId="1C0EA86E" w14:textId="54B32645" w:rsidR="00F639EF" w:rsidRPr="0088182A" w:rsidRDefault="00F639EF" w:rsidP="00934CE2">
      <w:pPr>
        <w:pStyle w:val="WW-Tekstpodstawowywcity2"/>
        <w:numPr>
          <w:ilvl w:val="0"/>
          <w:numId w:val="34"/>
        </w:numPr>
        <w:rPr>
          <w:rFonts w:ascii="Tahoma" w:hAnsi="Tahoma" w:cs="Tahoma"/>
          <w:color w:val="0070C0"/>
          <w:sz w:val="22"/>
          <w:szCs w:val="22"/>
        </w:rPr>
      </w:pPr>
      <w:r w:rsidRPr="00D828F1">
        <w:rPr>
          <w:rFonts w:ascii="Tahoma" w:hAnsi="Tahoma" w:cs="Tahoma"/>
          <w:b/>
          <w:sz w:val="20"/>
        </w:rPr>
        <w:t>Klauzula zwiększenia sumy ubezpieczenia</w:t>
      </w:r>
      <w:r w:rsidR="00527CFA" w:rsidRPr="00D828F1">
        <w:rPr>
          <w:rFonts w:ascii="Tahoma" w:hAnsi="Tahoma" w:cs="Tahoma"/>
          <w:b/>
          <w:sz w:val="20"/>
        </w:rPr>
        <w:t xml:space="preserve"> </w:t>
      </w:r>
      <w:r w:rsidRPr="00D828F1">
        <w:rPr>
          <w:rFonts w:ascii="Tahoma" w:hAnsi="Tahoma" w:cs="Tahoma"/>
          <w:sz w:val="20"/>
        </w:rPr>
        <w:t>– na mocy niniejszej klauzuli suma ubezpieczenia w ubezpieczeniu następstw nieszczęśliwych wypadków</w:t>
      </w:r>
      <w:r w:rsidRPr="0088182A">
        <w:rPr>
          <w:rFonts w:ascii="Tahoma" w:hAnsi="Tahoma" w:cs="Tahoma"/>
          <w:sz w:val="20"/>
        </w:rPr>
        <w:t xml:space="preserve"> członków OSP ulega zwiększeniu do 150% sumy ubezpieczenia określonej w programie ubezpieczenia następstw nieszczęśliwych wypadków członków OSP.</w:t>
      </w:r>
    </w:p>
    <w:p w14:paraId="46668E18" w14:textId="77777777" w:rsidR="005F39E9" w:rsidRPr="0088182A" w:rsidRDefault="005F39E9" w:rsidP="005F39E9">
      <w:pPr>
        <w:pStyle w:val="Akapitzlist"/>
        <w:rPr>
          <w:rFonts w:ascii="Tahoma" w:hAnsi="Tahoma" w:cs="Tahoma"/>
          <w:color w:val="0070C0"/>
          <w:sz w:val="22"/>
          <w:szCs w:val="22"/>
        </w:rPr>
      </w:pPr>
    </w:p>
    <w:p w14:paraId="0DDBDAD3" w14:textId="04BCE5E9"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zwiększenia limitu odpowiedzialności dla kosztów leczenia</w:t>
      </w:r>
      <w:r w:rsidR="00B977C5" w:rsidRPr="0088182A">
        <w:rPr>
          <w:rFonts w:ascii="Tahoma" w:hAnsi="Tahoma" w:cs="Tahoma"/>
          <w:sz w:val="20"/>
        </w:rPr>
        <w:t xml:space="preserve"> – na mocy niniejszej klauzuli limit odpowiedzialności dla świadczenia koszty leczenia w </w:t>
      </w:r>
      <w:r w:rsidR="000C59B7" w:rsidRPr="0088182A">
        <w:rPr>
          <w:rFonts w:ascii="Tahoma" w:hAnsi="Tahoma" w:cs="Tahoma"/>
          <w:sz w:val="20"/>
        </w:rPr>
        <w:t>ubezpieczeniu następstw nieszczęśliwych wypad</w:t>
      </w:r>
      <w:r w:rsidR="00DF6C07">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zwiększony do 30% sumy ubezpieczenia podstawowego.</w:t>
      </w:r>
    </w:p>
    <w:p w14:paraId="172CAFCC" w14:textId="77777777" w:rsidR="005F39E9" w:rsidRPr="0088182A" w:rsidRDefault="005F39E9" w:rsidP="005F39E9">
      <w:pPr>
        <w:pStyle w:val="Akapitzlist"/>
        <w:rPr>
          <w:rFonts w:ascii="Tahoma" w:hAnsi="Tahoma" w:cs="Tahoma"/>
          <w:color w:val="0070C0"/>
          <w:sz w:val="20"/>
          <w:szCs w:val="20"/>
        </w:rPr>
      </w:pPr>
    </w:p>
    <w:p w14:paraId="5F3F36F8" w14:textId="168B9A6B"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kosztów leczenia stomatologicznego</w:t>
      </w:r>
      <w:r w:rsidR="00B977C5" w:rsidRPr="0088182A">
        <w:rPr>
          <w:rFonts w:ascii="Tahoma" w:hAnsi="Tahoma" w:cs="Tahoma"/>
          <w:sz w:val="20"/>
        </w:rPr>
        <w:t xml:space="preserve"> – na mocy niniejszej klauzuli zakres ubezpieczenia w </w:t>
      </w:r>
      <w:r w:rsidR="000C59B7" w:rsidRPr="0088182A">
        <w:rPr>
          <w:rFonts w:ascii="Tahoma" w:hAnsi="Tahoma" w:cs="Tahoma"/>
          <w:sz w:val="20"/>
        </w:rPr>
        <w:t>ubezpieczeniu następstw nieszczęśliwych wypad</w:t>
      </w:r>
      <w:r w:rsidR="00DF6C07">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rozszerzony o świadczenie z tytułu zwrotu kosztów leczenia stomatologicznego, w tym odbudowy zębów stałych – świadczenie w wysokości do 20% sumy ubezpieczenia podstawowego.</w:t>
      </w:r>
    </w:p>
    <w:p w14:paraId="39EAE529" w14:textId="77777777" w:rsidR="005F39E9" w:rsidRPr="0088182A" w:rsidRDefault="005F39E9" w:rsidP="005F39E9">
      <w:pPr>
        <w:pStyle w:val="Akapitzlist"/>
        <w:rPr>
          <w:rFonts w:ascii="Tahoma" w:hAnsi="Tahoma" w:cs="Tahoma"/>
          <w:color w:val="0070C0"/>
          <w:sz w:val="20"/>
          <w:szCs w:val="20"/>
        </w:rPr>
      </w:pPr>
    </w:p>
    <w:p w14:paraId="68874F15" w14:textId="5DCCD81C" w:rsidR="005F39E9" w:rsidRPr="006A5B36"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świadczenia za pobyt w szpitalu</w:t>
      </w:r>
      <w:r w:rsidRPr="0088182A">
        <w:rPr>
          <w:rFonts w:ascii="Tahoma" w:hAnsi="Tahoma" w:cs="Tahoma"/>
          <w:sz w:val="20"/>
        </w:rPr>
        <w:t xml:space="preserve"> </w:t>
      </w:r>
      <w:r w:rsidR="00B977C5" w:rsidRPr="0088182A">
        <w:rPr>
          <w:rFonts w:ascii="Tahoma" w:hAnsi="Tahoma" w:cs="Tahoma"/>
          <w:sz w:val="20"/>
        </w:rPr>
        <w:t>–</w:t>
      </w:r>
      <w:r w:rsidRPr="0088182A">
        <w:rPr>
          <w:rFonts w:ascii="Tahoma" w:hAnsi="Tahoma" w:cs="Tahoma"/>
          <w:sz w:val="20"/>
        </w:rPr>
        <w:t xml:space="preserv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ubezpieczeniu następstw nieszczęśliwych wypad</w:t>
      </w:r>
      <w:r w:rsidR="00DF6C07">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 xml:space="preserve">zostanie rozszerzony o </w:t>
      </w:r>
      <w:r w:rsidR="00B977C5" w:rsidRPr="0088182A">
        <w:rPr>
          <w:rFonts w:ascii="Tahoma" w:eastAsia="Tahoma" w:hAnsi="Tahoma" w:cs="Tahoma"/>
          <w:sz w:val="20"/>
        </w:rPr>
        <w:t>dzienne świadczenie szpitalne za pobyt w szpitalu w wyniku nieszczęśliwego wypadku</w:t>
      </w:r>
      <w:r w:rsidR="00B977C5" w:rsidRPr="006A5B36">
        <w:rPr>
          <w:rFonts w:ascii="Tahoma" w:eastAsia="Tahoma" w:hAnsi="Tahoma" w:cs="Tahoma"/>
          <w:sz w:val="20"/>
        </w:rPr>
        <w:t xml:space="preserve"> lub zawału serca lub </w:t>
      </w:r>
      <w:r w:rsidR="00B977C5" w:rsidRPr="006A5B36">
        <w:rPr>
          <w:rFonts w:ascii="Tahoma" w:eastAsia="Tahoma" w:hAnsi="Tahoma" w:cs="Tahoma"/>
          <w:sz w:val="20"/>
        </w:rPr>
        <w:lastRenderedPageBreak/>
        <w:t>udaru mózgu, jeżeli pobyt w szpitalu trwał co najmniej 48 godzin) – świadczenie w wysokości 0,20% sumy ubezpieczenia za każdy dzień pobytu w szpitalu.</w:t>
      </w:r>
    </w:p>
    <w:p w14:paraId="79603316" w14:textId="77777777" w:rsidR="00F639EF" w:rsidRPr="00B977C5" w:rsidRDefault="00F639EF" w:rsidP="00F639EF">
      <w:pPr>
        <w:pStyle w:val="Nagwek2"/>
        <w:jc w:val="center"/>
        <w:rPr>
          <w:rFonts w:ascii="Tahoma" w:hAnsi="Tahoma" w:cs="Tahoma"/>
          <w:color w:val="0070C0"/>
          <w:sz w:val="20"/>
        </w:rPr>
      </w:pPr>
    </w:p>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Default="00F639EF" w:rsidP="00F639EF">
      <w:pPr>
        <w:pStyle w:val="WW-Tekstpodstawowy3"/>
        <w:rPr>
          <w:rFonts w:ascii="Tahoma" w:hAnsi="Tahoma" w:cs="Tahoma"/>
          <w:sz w:val="20"/>
        </w:rPr>
      </w:pPr>
      <w:r w:rsidRPr="00D828F1">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19C440EF"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D828F1">
        <w:rPr>
          <w:rFonts w:ascii="Tahoma" w:hAnsi="Tahoma" w:cs="Tahoma"/>
          <w:b/>
          <w:sz w:val="22"/>
          <w:szCs w:val="22"/>
        </w:rPr>
        <w:t>01.01.2024</w:t>
      </w:r>
      <w:r>
        <w:rPr>
          <w:rFonts w:ascii="Tahoma" w:hAnsi="Tahoma" w:cs="Tahoma"/>
          <w:b/>
          <w:sz w:val="22"/>
          <w:szCs w:val="22"/>
        </w:rPr>
        <w:t xml:space="preserve"> do </w:t>
      </w:r>
      <w:r w:rsidR="00D828F1">
        <w:rPr>
          <w:rFonts w:ascii="Tahoma" w:hAnsi="Tahoma" w:cs="Tahoma"/>
          <w:b/>
          <w:sz w:val="22"/>
          <w:szCs w:val="22"/>
        </w:rPr>
        <w:t>31</w:t>
      </w:r>
      <w:r w:rsidRPr="001F6908">
        <w:rPr>
          <w:rFonts w:ascii="Tahoma" w:hAnsi="Tahoma" w:cs="Tahoma"/>
          <w:b/>
          <w:sz w:val="22"/>
          <w:szCs w:val="22"/>
        </w:rPr>
        <w:t>.</w:t>
      </w:r>
      <w:r w:rsidR="00D828F1">
        <w:rPr>
          <w:rFonts w:ascii="Tahoma" w:hAnsi="Tahoma" w:cs="Tahoma"/>
          <w:b/>
          <w:sz w:val="22"/>
          <w:szCs w:val="22"/>
        </w:rPr>
        <w:t>12.2025</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D193AD1" w14:textId="77777777" w:rsidR="00272707" w:rsidRDefault="00272707" w:rsidP="00F639EF">
      <w:pPr>
        <w:ind w:left="1134" w:hanging="992"/>
        <w:jc w:val="both"/>
        <w:rPr>
          <w:rFonts w:ascii="Tahoma" w:hAnsi="Tahoma" w:cs="Tahoma"/>
          <w:i/>
        </w:rPr>
      </w:pPr>
    </w:p>
    <w:p w14:paraId="537D2794" w14:textId="77777777" w:rsidR="00272707" w:rsidRPr="00272707" w:rsidRDefault="00272707" w:rsidP="00272707">
      <w:pPr>
        <w:pStyle w:val="Akapitzlist"/>
        <w:ind w:left="142"/>
        <w:rPr>
          <w:b/>
          <w:bCs/>
          <w:color w:val="FF0000"/>
          <w:sz w:val="20"/>
          <w:szCs w:val="20"/>
          <w:u w:val="single"/>
        </w:rPr>
      </w:pPr>
      <w:r w:rsidRPr="00272707">
        <w:rPr>
          <w:b/>
          <w:bCs/>
          <w:color w:val="FF0000"/>
          <w:sz w:val="20"/>
          <w:szCs w:val="20"/>
          <w:u w:val="single"/>
        </w:rPr>
        <w:t>Klauzula informacyjna o pokryciu wyłącznie szkody w mieniu (nie dotyczy ubezpieczenia odpowiedzialności cywilnej)</w:t>
      </w:r>
    </w:p>
    <w:p w14:paraId="03644B69" w14:textId="77777777" w:rsidR="00272707" w:rsidRPr="00272707" w:rsidRDefault="00272707" w:rsidP="00272707">
      <w:pPr>
        <w:pStyle w:val="Akapitzlist"/>
        <w:ind w:left="142"/>
        <w:rPr>
          <w:color w:val="FF0000"/>
          <w:sz w:val="20"/>
          <w:szCs w:val="20"/>
        </w:rPr>
      </w:pPr>
      <w:r w:rsidRPr="00272707">
        <w:rPr>
          <w:color w:val="FF0000"/>
          <w:sz w:val="20"/>
          <w:szCs w:val="20"/>
        </w:rPr>
        <w:t xml:space="preserve">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 </w:t>
      </w:r>
    </w:p>
    <w:p w14:paraId="39ADB6A3" w14:textId="77777777" w:rsidR="00272707" w:rsidRPr="00272707" w:rsidRDefault="00272707" w:rsidP="00272707">
      <w:pPr>
        <w:pStyle w:val="Akapitzlist"/>
        <w:ind w:left="142"/>
        <w:rPr>
          <w:color w:val="FF0000"/>
          <w:sz w:val="20"/>
          <w:szCs w:val="20"/>
        </w:rPr>
      </w:pPr>
      <w:r w:rsidRPr="00272707">
        <w:rPr>
          <w:color w:val="FF0000"/>
          <w:sz w:val="20"/>
          <w:szCs w:val="20"/>
        </w:rP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14:paraId="58446D98" w14:textId="77777777" w:rsidR="00272707" w:rsidRPr="00272707" w:rsidRDefault="00272707" w:rsidP="00272707">
      <w:pPr>
        <w:pStyle w:val="Akapitzlist"/>
        <w:ind w:left="142"/>
        <w:rPr>
          <w:color w:val="FF0000"/>
          <w:sz w:val="20"/>
          <w:szCs w:val="20"/>
        </w:rPr>
      </w:pPr>
      <w:r w:rsidRPr="00272707">
        <w:rPr>
          <w:color w:val="FF0000"/>
          <w:sz w:val="20"/>
          <w:szCs w:val="20"/>
        </w:rPr>
        <w:t>Przez „chorobę zakaźną” rozumiemy jakąkolwiek chorobę, która może być przenoszona za pośrednictwem jakiejkolwiek substancji lub środka z jakiegokolwiek organizmu na inny organizm, przy czym:</w:t>
      </w:r>
    </w:p>
    <w:p w14:paraId="542D4D04" w14:textId="77777777" w:rsidR="00272707" w:rsidRPr="00272707" w:rsidRDefault="00272707" w:rsidP="00272707">
      <w:pPr>
        <w:pStyle w:val="Akapitzlist"/>
        <w:ind w:left="142"/>
        <w:rPr>
          <w:color w:val="FF0000"/>
          <w:sz w:val="20"/>
          <w:szCs w:val="20"/>
        </w:rPr>
      </w:pPr>
      <w:r w:rsidRPr="00272707">
        <w:rPr>
          <w:color w:val="FF0000"/>
          <w:sz w:val="20"/>
          <w:szCs w:val="20"/>
        </w:rPr>
        <w:t>1. taką substancją lub środkiem może być między innymi wirus, bakteria, pasożyt lub inny organizm bądź jego dowolna odmiana, uznawany za żywy lub martwy,</w:t>
      </w:r>
    </w:p>
    <w:p w14:paraId="68F06266" w14:textId="77777777" w:rsidR="00272707" w:rsidRPr="00272707" w:rsidRDefault="00272707" w:rsidP="00272707">
      <w:pPr>
        <w:ind w:left="142"/>
        <w:rPr>
          <w:color w:val="FF0000"/>
        </w:rPr>
      </w:pPr>
      <w:r w:rsidRPr="00272707">
        <w:rPr>
          <w:color w:val="FF0000"/>
        </w:rPr>
        <w:t>2. 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68FBDBFD" w14:textId="77777777" w:rsidR="00272707" w:rsidRPr="00272707" w:rsidRDefault="00272707" w:rsidP="00272707">
      <w:pPr>
        <w:ind w:left="142"/>
        <w:rPr>
          <w:color w:val="FF0000"/>
        </w:rPr>
      </w:pPr>
      <w:r w:rsidRPr="00272707">
        <w:rPr>
          <w:color w:val="FF0000"/>
        </w:rPr>
        <w:t>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21335932" w14:textId="77777777" w:rsidR="00272707" w:rsidRPr="00272707" w:rsidRDefault="00272707" w:rsidP="00272707">
      <w:pPr>
        <w:ind w:left="142"/>
        <w:rPr>
          <w:color w:val="FF0000"/>
        </w:rPr>
      </w:pPr>
      <w:r w:rsidRPr="00272707">
        <w:rPr>
          <w:color w:val="FF0000"/>
        </w:rPr>
        <w:t>Powyższe dotyczy wszystkich zakresów ochrony ubezpieczeniowej, rozszerzeń zakresu ochrony, dodatkowych zakresów ochrony, wyjątków od jakiegokolwiek wyłączenia</w:t>
      </w:r>
    </w:p>
    <w:p w14:paraId="2ABD4F8C" w14:textId="77777777" w:rsidR="00272707" w:rsidRPr="00272707" w:rsidRDefault="00272707" w:rsidP="00272707">
      <w:pPr>
        <w:ind w:left="142"/>
        <w:jc w:val="both"/>
        <w:rPr>
          <w:rFonts w:ascii="Tahoma" w:hAnsi="Tahoma" w:cs="Tahoma"/>
          <w:color w:val="FF0000"/>
        </w:rPr>
      </w:pPr>
    </w:p>
    <w:p w14:paraId="3CE5C676" w14:textId="77777777" w:rsidR="00272707" w:rsidRPr="00272707" w:rsidRDefault="00272707" w:rsidP="00272707">
      <w:pPr>
        <w:ind w:left="142"/>
        <w:jc w:val="both"/>
        <w:rPr>
          <w:rFonts w:ascii="Tahoma" w:hAnsi="Tahoma" w:cs="Tahoma"/>
          <w:color w:val="FF0000"/>
        </w:rPr>
      </w:pPr>
    </w:p>
    <w:p w14:paraId="63FFA811" w14:textId="77777777" w:rsidR="00272707" w:rsidRPr="00272707" w:rsidRDefault="00272707" w:rsidP="00272707">
      <w:pPr>
        <w:pStyle w:val="Akapitzlist"/>
        <w:ind w:left="142"/>
        <w:rPr>
          <w:b/>
          <w:bCs/>
          <w:color w:val="FF0000"/>
          <w:sz w:val="20"/>
          <w:szCs w:val="20"/>
          <w:u w:val="single"/>
        </w:rPr>
      </w:pPr>
      <w:r w:rsidRPr="00272707">
        <w:rPr>
          <w:b/>
          <w:bCs/>
          <w:color w:val="FF0000"/>
          <w:sz w:val="20"/>
          <w:szCs w:val="20"/>
          <w:u w:val="single"/>
        </w:rPr>
        <w:t xml:space="preserve">Klauzula </w:t>
      </w:r>
      <w:proofErr w:type="spellStart"/>
      <w:r w:rsidRPr="00272707">
        <w:rPr>
          <w:b/>
          <w:bCs/>
          <w:color w:val="FF0000"/>
          <w:sz w:val="20"/>
          <w:szCs w:val="20"/>
          <w:u w:val="single"/>
        </w:rPr>
        <w:t>Cyber</w:t>
      </w:r>
      <w:proofErr w:type="spellEnd"/>
      <w:r w:rsidRPr="00272707">
        <w:rPr>
          <w:b/>
          <w:bCs/>
          <w:color w:val="FF0000"/>
          <w:sz w:val="20"/>
          <w:szCs w:val="20"/>
          <w:u w:val="single"/>
        </w:rPr>
        <w:t xml:space="preserve"> (nie dotyczy ubezpieczenia odpowiedzialności cywilnej i ubezpieczenia mienia w transporcie zawartego w oparciu o Standardowe Klauzule Instytutowe)</w:t>
      </w:r>
    </w:p>
    <w:p w14:paraId="61DF902E" w14:textId="77777777" w:rsidR="00272707" w:rsidRPr="00272707" w:rsidRDefault="00272707" w:rsidP="00272707">
      <w:pPr>
        <w:pStyle w:val="Akapitzlist"/>
        <w:ind w:left="142"/>
        <w:rPr>
          <w:color w:val="FF0000"/>
          <w:sz w:val="20"/>
          <w:szCs w:val="20"/>
        </w:rPr>
      </w:pPr>
      <w:r w:rsidRPr="00272707">
        <w:rPr>
          <w:color w:val="FF0000"/>
          <w:sz w:val="20"/>
          <w:szCs w:val="20"/>
        </w:rPr>
        <w:t>1. Niniejsza umowa ubezpieczenia nie obejmuje strat, szkód, wydatków, grzywien, kar i jakichkolwiek innych zobowiązań lub kosztów bezpośrednio lub pośrednio wynikających lub spowodowanych przez:</w:t>
      </w:r>
    </w:p>
    <w:p w14:paraId="58AB2627" w14:textId="77777777" w:rsidR="00272707" w:rsidRPr="00272707" w:rsidRDefault="00272707" w:rsidP="00272707">
      <w:pPr>
        <w:pStyle w:val="Akapitzlist"/>
        <w:numPr>
          <w:ilvl w:val="1"/>
          <w:numId w:val="98"/>
        </w:numPr>
        <w:spacing w:after="160" w:line="259" w:lineRule="auto"/>
        <w:ind w:left="142" w:firstLine="0"/>
        <w:contextualSpacing/>
        <w:rPr>
          <w:color w:val="FF0000"/>
          <w:sz w:val="20"/>
          <w:szCs w:val="20"/>
        </w:rPr>
      </w:pPr>
      <w:r w:rsidRPr="00272707">
        <w:rPr>
          <w:color w:val="FF0000"/>
          <w:sz w:val="20"/>
          <w:szCs w:val="20"/>
        </w:rPr>
        <w:t>używanie lub działanie dowolnego Systemu komputerowego lub Sieci komputerowej;</w:t>
      </w:r>
    </w:p>
    <w:p w14:paraId="38E38028" w14:textId="77777777" w:rsidR="00272707" w:rsidRPr="00272707" w:rsidRDefault="00272707" w:rsidP="00272707">
      <w:pPr>
        <w:pStyle w:val="Akapitzlist"/>
        <w:ind w:left="142"/>
        <w:rPr>
          <w:color w:val="FF0000"/>
          <w:sz w:val="20"/>
          <w:szCs w:val="20"/>
        </w:rPr>
      </w:pPr>
      <w:r w:rsidRPr="00272707">
        <w:rPr>
          <w:color w:val="FF0000"/>
          <w:sz w:val="20"/>
          <w:szCs w:val="20"/>
        </w:rPr>
        <w:t>1.3 ograniczenie lub utratę zdolności do korzystania lub obsługi dowolnego Systemu komputerowego, Sieci komputerowej lub danych elektronicznych;</w:t>
      </w:r>
    </w:p>
    <w:p w14:paraId="0AB85E25" w14:textId="77777777" w:rsidR="00272707" w:rsidRPr="00272707" w:rsidRDefault="00272707" w:rsidP="00272707">
      <w:pPr>
        <w:pStyle w:val="Akapitzlist"/>
        <w:ind w:left="142"/>
        <w:rPr>
          <w:color w:val="FF0000"/>
          <w:sz w:val="20"/>
          <w:szCs w:val="20"/>
        </w:rPr>
      </w:pPr>
      <w:r w:rsidRPr="00272707">
        <w:rPr>
          <w:color w:val="FF0000"/>
          <w:sz w:val="20"/>
          <w:szCs w:val="20"/>
        </w:rPr>
        <w:t>1.4 dostęp do, przetwarzanie, przesyłanie, przechowywanie lub korzystanie z jakichkolwiek danych elektronicznych;</w:t>
      </w:r>
    </w:p>
    <w:p w14:paraId="5E005C39" w14:textId="77777777" w:rsidR="00272707" w:rsidRPr="00272707" w:rsidRDefault="00272707" w:rsidP="00272707">
      <w:pPr>
        <w:pStyle w:val="Akapitzlist"/>
        <w:numPr>
          <w:ilvl w:val="1"/>
          <w:numId w:val="99"/>
        </w:numPr>
        <w:spacing w:after="160" w:line="259" w:lineRule="auto"/>
        <w:ind w:left="142" w:firstLine="0"/>
        <w:contextualSpacing/>
        <w:rPr>
          <w:color w:val="FF0000"/>
          <w:sz w:val="20"/>
          <w:szCs w:val="20"/>
        </w:rPr>
      </w:pPr>
      <w:r w:rsidRPr="00272707">
        <w:rPr>
          <w:color w:val="FF0000"/>
          <w:sz w:val="20"/>
          <w:szCs w:val="20"/>
        </w:rPr>
        <w:t>niemożność lub niemożliwość dostępu, przetwarzania, przesyłania, przechowywania lub korzystania z jakichkolwiek danych elektronicznych; jako konsekwencje:</w:t>
      </w:r>
      <w:r w:rsidRPr="00272707">
        <w:rPr>
          <w:color w:val="FF0000"/>
          <w:sz w:val="20"/>
          <w:szCs w:val="20"/>
        </w:rPr>
        <w:br/>
        <w:t>(a) nieuprawnionego lub złośliwego zachowania, groźby lub oszustwa niezależnie od czasu i miejsca;</w:t>
      </w:r>
    </w:p>
    <w:p w14:paraId="4EDEEC0B" w14:textId="77777777" w:rsidR="00272707" w:rsidRPr="00272707" w:rsidRDefault="00272707" w:rsidP="00272707">
      <w:pPr>
        <w:pStyle w:val="Akapitzlist"/>
        <w:ind w:left="142"/>
        <w:rPr>
          <w:color w:val="FF0000"/>
          <w:sz w:val="20"/>
          <w:szCs w:val="20"/>
        </w:rPr>
      </w:pPr>
      <w:r w:rsidRPr="00272707">
        <w:rPr>
          <w:color w:val="FF0000"/>
          <w:sz w:val="20"/>
          <w:szCs w:val="20"/>
        </w:rPr>
        <w:t>(b) Złośliwego oprogramowania lub podobnego mechanizmu;</w:t>
      </w:r>
    </w:p>
    <w:p w14:paraId="59124D11" w14:textId="77777777" w:rsidR="00272707" w:rsidRPr="00272707" w:rsidRDefault="00272707" w:rsidP="00272707">
      <w:pPr>
        <w:pStyle w:val="Akapitzlist"/>
        <w:ind w:left="142"/>
        <w:rPr>
          <w:color w:val="FF0000"/>
          <w:sz w:val="20"/>
          <w:szCs w:val="20"/>
        </w:rPr>
      </w:pPr>
      <w:r w:rsidRPr="00272707">
        <w:rPr>
          <w:color w:val="FF0000"/>
          <w:sz w:val="20"/>
          <w:szCs w:val="20"/>
        </w:rPr>
        <w:t xml:space="preserve">(c) błędu programowania lub operatora u ubezpieczonego/ubezpieczającego </w:t>
      </w:r>
    </w:p>
    <w:p w14:paraId="2E2374AC" w14:textId="77777777" w:rsidR="00272707" w:rsidRPr="00272707" w:rsidRDefault="00272707" w:rsidP="00272707">
      <w:pPr>
        <w:pStyle w:val="Akapitzlist"/>
        <w:ind w:left="142"/>
        <w:rPr>
          <w:color w:val="FF0000"/>
          <w:sz w:val="20"/>
          <w:szCs w:val="20"/>
        </w:rPr>
      </w:pPr>
      <w:r w:rsidRPr="00272707">
        <w:rPr>
          <w:color w:val="FF0000"/>
          <w:sz w:val="20"/>
          <w:szCs w:val="20"/>
        </w:rPr>
        <w:t>(d) wszelkich niezamierzonych lub nieplanowanych przerw w działaniu systemu komputerowego, Sieci komputerowej lub danych elektronicznych ubezpieczonego/ubezpieczającego, które nie są bezpośrednio spowodowane fizyczną utratą lub uszkodzeniem.</w:t>
      </w:r>
    </w:p>
    <w:p w14:paraId="213FA8C1" w14:textId="77777777" w:rsidR="00272707" w:rsidRPr="00272707" w:rsidRDefault="00272707" w:rsidP="00272707">
      <w:pPr>
        <w:pStyle w:val="Akapitzlist"/>
        <w:ind w:left="142"/>
        <w:rPr>
          <w:color w:val="FF0000"/>
          <w:sz w:val="20"/>
          <w:szCs w:val="20"/>
        </w:rPr>
      </w:pPr>
      <w:r w:rsidRPr="00272707">
        <w:rPr>
          <w:color w:val="FF0000"/>
          <w:sz w:val="20"/>
          <w:szCs w:val="20"/>
        </w:rPr>
        <w:t>Definicje:</w:t>
      </w:r>
    </w:p>
    <w:p w14:paraId="2239A56B" w14:textId="77777777" w:rsidR="00272707" w:rsidRPr="00272707" w:rsidRDefault="00272707" w:rsidP="00272707">
      <w:pPr>
        <w:pStyle w:val="Akapitzlist"/>
        <w:ind w:left="142"/>
        <w:rPr>
          <w:color w:val="FF0000"/>
          <w:sz w:val="20"/>
          <w:szCs w:val="20"/>
        </w:rPr>
      </w:pPr>
      <w:r w:rsidRPr="00272707">
        <w:rPr>
          <w:color w:val="FF0000"/>
          <w:sz w:val="20"/>
          <w:szCs w:val="20"/>
        </w:rPr>
        <w:t>Do celów niniejszego wyłączenia stosuje się następujące definicje:</w:t>
      </w:r>
    </w:p>
    <w:p w14:paraId="188BC148" w14:textId="77777777" w:rsidR="00272707" w:rsidRPr="00272707" w:rsidRDefault="00272707" w:rsidP="00272707">
      <w:pPr>
        <w:pStyle w:val="Akapitzlist"/>
        <w:ind w:left="142"/>
        <w:rPr>
          <w:color w:val="FF0000"/>
          <w:sz w:val="20"/>
          <w:szCs w:val="20"/>
        </w:rPr>
      </w:pPr>
      <w:r w:rsidRPr="00272707">
        <w:rPr>
          <w:color w:val="FF0000"/>
          <w:sz w:val="20"/>
          <w:szCs w:val="20"/>
        </w:rPr>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44829E9A" w14:textId="77777777" w:rsidR="00272707" w:rsidRPr="00272707" w:rsidRDefault="00272707" w:rsidP="00272707">
      <w:pPr>
        <w:pStyle w:val="Akapitzlist"/>
        <w:ind w:left="142"/>
        <w:rPr>
          <w:color w:val="FF0000"/>
          <w:sz w:val="20"/>
          <w:szCs w:val="20"/>
        </w:rPr>
      </w:pPr>
    </w:p>
    <w:p w14:paraId="620B63AB" w14:textId="77777777" w:rsidR="00272707" w:rsidRPr="00272707" w:rsidRDefault="00272707" w:rsidP="00272707">
      <w:pPr>
        <w:pStyle w:val="Akapitzlist"/>
        <w:ind w:left="142"/>
        <w:rPr>
          <w:color w:val="FF0000"/>
          <w:sz w:val="20"/>
          <w:szCs w:val="20"/>
        </w:rPr>
      </w:pPr>
      <w:r w:rsidRPr="00272707">
        <w:rPr>
          <w:color w:val="FF0000"/>
          <w:sz w:val="20"/>
          <w:szCs w:val="20"/>
        </w:rPr>
        <w:lastRenderedPageBreak/>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14:paraId="69FB7C46" w14:textId="77777777" w:rsidR="00272707" w:rsidRPr="00272707" w:rsidRDefault="00272707" w:rsidP="00272707">
      <w:pPr>
        <w:pStyle w:val="Akapitzlist"/>
        <w:ind w:left="142"/>
        <w:rPr>
          <w:color w:val="FF0000"/>
          <w:sz w:val="20"/>
          <w:szCs w:val="20"/>
        </w:rPr>
      </w:pPr>
      <w:r w:rsidRPr="00272707">
        <w:rPr>
          <w:color w:val="FF0000"/>
          <w:sz w:val="20"/>
          <w:szCs w:val="20"/>
        </w:rPr>
        <w:t>„Dane elektroniczne” oznaczają informacje używane, dostępne, przetwarzane, przesyłane lub przechowywane przez system komputerowy.</w:t>
      </w:r>
    </w:p>
    <w:p w14:paraId="6FDB6B82" w14:textId="77777777" w:rsidR="00272707" w:rsidRPr="00272707" w:rsidRDefault="00272707" w:rsidP="00272707">
      <w:pPr>
        <w:pStyle w:val="Akapitzlist"/>
        <w:ind w:left="142"/>
        <w:rPr>
          <w:color w:val="FF0000"/>
          <w:sz w:val="20"/>
          <w:szCs w:val="20"/>
        </w:rPr>
      </w:pPr>
      <w:r w:rsidRPr="00272707">
        <w:rPr>
          <w:color w:val="FF0000"/>
          <w:sz w:val="20"/>
          <w:szCs w:val="20"/>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272707">
        <w:rPr>
          <w:color w:val="FF0000"/>
          <w:sz w:val="20"/>
          <w:szCs w:val="20"/>
        </w:rPr>
        <w:t>samopowielaniem</w:t>
      </w:r>
      <w:proofErr w:type="spellEnd"/>
      <w:r w:rsidRPr="00272707">
        <w:rPr>
          <w:color w:val="FF0000"/>
          <w:sz w:val="20"/>
          <w:szCs w:val="20"/>
        </w:rPr>
        <w:t>, jak i nie), w tym między innymi „Wirus”, „Konie trojańskie”, „Worms”, „Bomby logiczne”, „</w:t>
      </w:r>
      <w:proofErr w:type="spellStart"/>
      <w:r w:rsidRPr="00272707">
        <w:rPr>
          <w:color w:val="FF0000"/>
          <w:sz w:val="20"/>
          <w:szCs w:val="20"/>
        </w:rPr>
        <w:t>Ransomware</w:t>
      </w:r>
      <w:proofErr w:type="spellEnd"/>
      <w:r w:rsidRPr="00272707">
        <w:rPr>
          <w:color w:val="FF0000"/>
          <w:sz w:val="20"/>
          <w:szCs w:val="20"/>
        </w:rPr>
        <w:t>”, „Odmowa dostępu” lub „Odmowa usługi”.</w:t>
      </w:r>
    </w:p>
    <w:p w14:paraId="4FB85183" w14:textId="77777777" w:rsidR="00272707" w:rsidRPr="00272707" w:rsidRDefault="00272707" w:rsidP="00272707">
      <w:pPr>
        <w:pStyle w:val="Akapitzlist"/>
        <w:ind w:left="142"/>
        <w:rPr>
          <w:color w:val="FF0000"/>
          <w:sz w:val="20"/>
          <w:szCs w:val="20"/>
        </w:rPr>
      </w:pPr>
    </w:p>
    <w:p w14:paraId="6D1BEF05" w14:textId="77777777" w:rsidR="00272707" w:rsidRPr="00272707" w:rsidRDefault="00272707" w:rsidP="00272707">
      <w:pPr>
        <w:pStyle w:val="Akapitzlist"/>
        <w:ind w:left="142"/>
        <w:rPr>
          <w:color w:val="FF0000"/>
          <w:sz w:val="20"/>
          <w:szCs w:val="20"/>
        </w:rPr>
      </w:pPr>
      <w:r w:rsidRPr="00272707">
        <w:rPr>
          <w:color w:val="FF0000"/>
          <w:sz w:val="20"/>
          <w:szCs w:val="20"/>
        </w:rPr>
        <w:t>„Przerwa” oznacza okres, w którym zasilanie lub inna usługa nie jest dostępna lub gdy sprzęt jest wyłączony.</w:t>
      </w:r>
    </w:p>
    <w:p w14:paraId="63AD8A40" w14:textId="77777777" w:rsidR="00272707" w:rsidRPr="00272707" w:rsidRDefault="00272707" w:rsidP="00272707">
      <w:pPr>
        <w:pStyle w:val="Akapitzlist"/>
        <w:ind w:left="142"/>
        <w:rPr>
          <w:color w:val="FF0000"/>
          <w:sz w:val="20"/>
          <w:szCs w:val="20"/>
        </w:rPr>
      </w:pPr>
      <w:r w:rsidRPr="00272707">
        <w:rPr>
          <w:color w:val="FF0000"/>
          <w:sz w:val="20"/>
          <w:szCs w:val="20"/>
        </w:rPr>
        <w:t xml:space="preserve">2. Niezależnie od powyższego, z zastrzeżeniem wszelkich pozostałych postanowień, warunków i </w:t>
      </w:r>
      <w:proofErr w:type="spellStart"/>
      <w:r w:rsidRPr="00272707">
        <w:rPr>
          <w:color w:val="FF0000"/>
          <w:sz w:val="20"/>
          <w:szCs w:val="20"/>
        </w:rPr>
        <w:t>wyłączeń</w:t>
      </w:r>
      <w:proofErr w:type="spellEnd"/>
      <w:r w:rsidRPr="00272707">
        <w:rPr>
          <w:color w:val="FF0000"/>
          <w:sz w:val="20"/>
          <w:szCs w:val="20"/>
        </w:rP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w:t>
      </w:r>
    </w:p>
    <w:p w14:paraId="139DA7C6" w14:textId="77777777" w:rsidR="00272707" w:rsidRPr="00272707" w:rsidRDefault="00272707" w:rsidP="00272707">
      <w:pPr>
        <w:pStyle w:val="Akapitzlist"/>
        <w:ind w:left="142"/>
        <w:rPr>
          <w:color w:val="FF0000"/>
          <w:sz w:val="20"/>
          <w:szCs w:val="20"/>
        </w:rPr>
      </w:pPr>
      <w:r w:rsidRPr="00272707">
        <w:rPr>
          <w:color w:val="FF0000"/>
          <w:sz w:val="20"/>
          <w:szCs w:val="20"/>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14:paraId="46487C0B" w14:textId="77777777" w:rsidR="00F639EF" w:rsidRPr="00F576F1" w:rsidRDefault="00F639EF" w:rsidP="00F639EF">
      <w:pPr>
        <w:tabs>
          <w:tab w:val="left" w:pos="2835"/>
        </w:tabs>
        <w:ind w:left="2835" w:hanging="2693"/>
        <w:jc w:val="both"/>
        <w:rPr>
          <w:rFonts w:ascii="Tahoma" w:hAnsi="Tahoma" w:cs="Tahoma"/>
          <w:b/>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EC6AD1">
        <w:rPr>
          <w:rFonts w:ascii="Tahoma" w:hAnsi="Tahoma" w:cs="Tahoma"/>
          <w:b/>
          <w:bCs/>
          <w:i/>
          <w:iCs/>
        </w:rPr>
        <w:t>Szkoda rzeczowa</w:t>
      </w:r>
      <w:r w:rsidRPr="00EC6AD1">
        <w:rPr>
          <w:rFonts w:ascii="Tahoma" w:hAnsi="Tahoma" w:cs="Tahoma"/>
          <w:i/>
          <w:iCs/>
        </w:rPr>
        <w:t xml:space="preserve"> – </w:t>
      </w:r>
      <w:r w:rsidRPr="00EC6AD1">
        <w:rPr>
          <w:rFonts w:ascii="Tahoma" w:hAnsi="Tahoma" w:cs="Tahoma"/>
          <w:bCs/>
          <w:i/>
          <w:iCs/>
        </w:rPr>
        <w:t>utrata</w:t>
      </w:r>
      <w:r w:rsidR="006E2AB6" w:rsidRPr="00EC6AD1">
        <w:rPr>
          <w:rFonts w:ascii="Tahoma" w:hAnsi="Tahoma" w:cs="Tahoma"/>
          <w:bCs/>
          <w:i/>
          <w:iCs/>
        </w:rPr>
        <w:t xml:space="preserve"> z wyłączeniem zaginięcia, braków inwentarzowych i kradzieży zwykłej</w:t>
      </w:r>
      <w:r w:rsidRPr="00EC6AD1">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D828F1"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xml:space="preserve">– śmierć, uszkodzenie ciała lub rozstrój zdrowia oraz wszelkie straty następcze poszkodowanego </w:t>
      </w:r>
      <w:r w:rsidRPr="00D828F1">
        <w:rPr>
          <w:rFonts w:ascii="Tahoma" w:hAnsi="Tahoma" w:cs="Tahoma"/>
          <w:bCs/>
          <w:i/>
          <w:iCs/>
        </w:rPr>
        <w:t>pozostające w związku przyczynowym, w tym także utracone korzyści i zadośćuczynienie za krzywdę.</w:t>
      </w:r>
    </w:p>
    <w:p w14:paraId="5073B9D5" w14:textId="77777777" w:rsidR="00A65B77" w:rsidRPr="00D828F1" w:rsidRDefault="00A65B77" w:rsidP="00A65B77">
      <w:pPr>
        <w:jc w:val="both"/>
        <w:rPr>
          <w:rFonts w:ascii="Tahoma" w:hAnsi="Tahoma" w:cs="Tahoma"/>
          <w:i/>
          <w:iCs/>
          <w:color w:val="000000"/>
        </w:rPr>
      </w:pPr>
      <w:r w:rsidRPr="00D828F1">
        <w:rPr>
          <w:rFonts w:ascii="Tahoma" w:hAnsi="Tahoma" w:cs="Tahoma"/>
          <w:b/>
          <w:bCs/>
          <w:i/>
          <w:iCs/>
          <w:color w:val="000000"/>
        </w:rPr>
        <w:t>Szkoda</w:t>
      </w:r>
      <w:r w:rsidRPr="00D828F1">
        <w:rPr>
          <w:rFonts w:ascii="Tahoma" w:hAnsi="Tahoma" w:cs="Tahoma"/>
          <w:i/>
          <w:iCs/>
          <w:color w:val="000000"/>
        </w:rPr>
        <w:t xml:space="preserve"> – szkoda rzeczowa, szkoda osobowa, a także czysta strata finansowa (jeżeli ma zastosowanie).</w:t>
      </w:r>
    </w:p>
    <w:p w14:paraId="0588FE89" w14:textId="77777777" w:rsidR="00EC6AD1" w:rsidRPr="00D828F1" w:rsidRDefault="00A65B77" w:rsidP="00EC6AD1">
      <w:pPr>
        <w:jc w:val="both"/>
        <w:rPr>
          <w:rFonts w:ascii="Tahoma" w:hAnsi="Tahoma" w:cs="Tahoma"/>
          <w:i/>
        </w:rPr>
      </w:pPr>
      <w:r w:rsidRPr="00D828F1">
        <w:rPr>
          <w:rFonts w:ascii="Tahoma" w:hAnsi="Tahoma" w:cs="Tahoma"/>
          <w:b/>
          <w:i/>
        </w:rPr>
        <w:t xml:space="preserve">Czysta strata finansowa </w:t>
      </w:r>
      <w:r w:rsidRPr="00D828F1">
        <w:rPr>
          <w:rFonts w:ascii="Tahoma" w:hAnsi="Tahoma" w:cs="Tahoma"/>
          <w:i/>
        </w:rPr>
        <w:t>– strata niewynikająca ze szkody osobowej lub szkody rzeczowej</w:t>
      </w:r>
      <w:r w:rsidR="00EC6AD1" w:rsidRPr="00D828F1">
        <w:rPr>
          <w:rFonts w:ascii="Tahoma" w:hAnsi="Tahoma" w:cs="Tahoma"/>
          <w:i/>
        </w:rPr>
        <w:t>, , w tym także utracone korzyści.</w:t>
      </w:r>
    </w:p>
    <w:p w14:paraId="02AD0B3B" w14:textId="4B39C9F7" w:rsidR="00A65B77" w:rsidRPr="00D828F1" w:rsidRDefault="00EC6AD1" w:rsidP="00A65B77">
      <w:pPr>
        <w:jc w:val="both"/>
        <w:rPr>
          <w:rFonts w:ascii="Tahoma" w:hAnsi="Tahoma" w:cs="Tahoma"/>
          <w:i/>
        </w:rPr>
      </w:pPr>
      <w:r w:rsidRPr="00D828F1">
        <w:rPr>
          <w:rFonts w:ascii="Tahoma" w:hAnsi="Tahoma" w:cs="Tahoma"/>
          <w:b/>
          <w:bCs/>
          <w:i/>
        </w:rPr>
        <w:t xml:space="preserve">Pracownik </w:t>
      </w:r>
      <w:r w:rsidRPr="00D828F1">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49524C6E" w:rsidR="00A65B77" w:rsidRPr="006A5B36" w:rsidRDefault="00A65B77" w:rsidP="00A65B77">
      <w:pPr>
        <w:rPr>
          <w:rFonts w:ascii="Tahoma" w:hAnsi="Tahoma" w:cs="Tahoma"/>
          <w:b/>
          <w:color w:val="FF0000"/>
        </w:rPr>
      </w:pPr>
      <w:r w:rsidRPr="00A65B77">
        <w:rPr>
          <w:rFonts w:ascii="Tahoma" w:hAnsi="Tahoma" w:cs="Tahoma"/>
        </w:rPr>
        <w:lastRenderedPageBreak/>
        <w:t>Suma gwarancyjna na jeden i wszystkie wypadki ubezpieczeniowe</w:t>
      </w:r>
      <w:r w:rsidRPr="00D828F1">
        <w:rPr>
          <w:rFonts w:ascii="Tahoma" w:hAnsi="Tahoma" w:cs="Tahoma"/>
        </w:rPr>
        <w:t xml:space="preserve">:. </w:t>
      </w:r>
      <w:r w:rsidR="00D828F1" w:rsidRPr="00D828F1">
        <w:rPr>
          <w:rFonts w:ascii="Tahoma" w:hAnsi="Tahoma" w:cs="Tahoma"/>
          <w:b/>
          <w:bCs/>
        </w:rPr>
        <w:t>2</w:t>
      </w:r>
      <w:r w:rsidRPr="00D828F1">
        <w:rPr>
          <w:rFonts w:ascii="Tahoma" w:hAnsi="Tahoma" w:cs="Tahoma"/>
          <w:b/>
        </w:rPr>
        <w:t>.</w:t>
      </w:r>
      <w:r w:rsidR="00D828F1" w:rsidRPr="00D828F1">
        <w:rPr>
          <w:rFonts w:ascii="Tahoma" w:hAnsi="Tahoma" w:cs="Tahoma"/>
          <w:b/>
        </w:rPr>
        <w:t>0</w:t>
      </w:r>
      <w:r w:rsidRPr="00D828F1">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52BAE8B2"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w:t>
      </w:r>
      <w:r w:rsidR="00310D7F">
        <w:rPr>
          <w:rFonts w:ascii="Arial" w:hAnsi="Arial" w:cs="Arial"/>
        </w:rPr>
        <w:t>,</w:t>
      </w:r>
      <w:r w:rsidRPr="00A65B77">
        <w:rPr>
          <w:rFonts w:ascii="Arial" w:hAnsi="Arial" w:cs="Arial"/>
        </w:rPr>
        <w:t xml:space="preserve"> Austral</w:t>
      </w:r>
      <w:r w:rsidR="00310D7F">
        <w:rPr>
          <w:rFonts w:ascii="Arial" w:hAnsi="Arial" w:cs="Arial"/>
        </w:rPr>
        <w:t xml:space="preserve">ii, </w:t>
      </w:r>
      <w:r w:rsidR="00310D7F" w:rsidRPr="000B1D9C">
        <w:rPr>
          <w:rFonts w:ascii="Arial" w:hAnsi="Arial" w:cs="Arial"/>
          <w:color w:val="FF0000"/>
        </w:rPr>
        <w:t>Rosji, Białorusi, Ukrainy</w:t>
      </w:r>
      <w:r w:rsidRPr="00310D7F">
        <w:rPr>
          <w:rFonts w:ascii="Tahoma" w:hAnsi="Tahoma" w:cs="Tahoma"/>
          <w:color w:val="FF0000"/>
        </w:rPr>
        <w:t xml:space="preserve"> </w:t>
      </w:r>
      <w:r w:rsidRPr="00A65B77">
        <w:rPr>
          <w:rFonts w:ascii="Tahoma" w:hAnsi="Tahoma" w:cs="Tahoma"/>
        </w:rPr>
        <w:t>(w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583F0ABA" w:rsidR="00A65B77" w:rsidRPr="00D828F1" w:rsidRDefault="000F2F37" w:rsidP="00A65B77">
      <w:pPr>
        <w:jc w:val="both"/>
        <w:rPr>
          <w:rFonts w:ascii="Tahoma" w:hAnsi="Tahoma" w:cs="Tahoma"/>
          <w:iCs/>
        </w:rPr>
      </w:pPr>
      <w:bookmarkStart w:id="6" w:name="_Hlk64989952"/>
      <w:r w:rsidRPr="00D828F1">
        <w:rPr>
          <w:rFonts w:ascii="Tahoma" w:hAnsi="Tahoma" w:cs="Tahoma"/>
          <w:iCs/>
        </w:rPr>
        <w:t xml:space="preserve">Ubezpieczyciel nie odpowiada wyłącznie za szkody wyrządzone umyślnie przez reprezentantów Ubezpieczającego/Ubezpieczonego, przy czym za reprezentantów w jednostce samorządu terytorialnego uważa się jedynie Burmistrza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D828F1">
        <w:rPr>
          <w:rFonts w:ascii="Tahoma" w:hAnsi="Tahoma" w:cs="Tahoma"/>
          <w:iCs/>
        </w:rPr>
        <w:t>rodzaju szkód obowiązuje limit odpowiedzialności 500 000 zł na jeden i wszystkie wypadki ubezpieczeniowe w rocznym okresie ubezpieczenia</w:t>
      </w:r>
      <w:r w:rsidR="006E2AB6" w:rsidRPr="00D828F1">
        <w:rPr>
          <w:rFonts w:ascii="Tahoma" w:hAnsi="Tahoma" w:cs="Tahoma"/>
          <w:iCs/>
        </w:rPr>
        <w:t xml:space="preserve">. Dla szkód związanych z wykonywaniem władzy publicznej (art. 417 </w:t>
      </w:r>
      <w:proofErr w:type="spellStart"/>
      <w:r w:rsidR="006E2AB6" w:rsidRPr="00D828F1">
        <w:rPr>
          <w:rFonts w:ascii="Tahoma" w:hAnsi="Tahoma" w:cs="Tahoma"/>
          <w:iCs/>
        </w:rPr>
        <w:t>kc</w:t>
      </w:r>
      <w:proofErr w:type="spellEnd"/>
      <w:r w:rsidR="006E2AB6" w:rsidRPr="00D828F1">
        <w:rPr>
          <w:rFonts w:ascii="Tahoma" w:hAnsi="Tahoma" w:cs="Tahoma"/>
          <w:iCs/>
        </w:rPr>
        <w:t>) wina umyślna jest wyłączona.</w:t>
      </w:r>
    </w:p>
    <w:p w14:paraId="3890AEAB" w14:textId="77777777" w:rsidR="008B40BC" w:rsidRDefault="008B40BC" w:rsidP="00A65B77">
      <w:pPr>
        <w:jc w:val="both"/>
        <w:rPr>
          <w:rFonts w:ascii="Arial" w:hAnsi="Arial" w:cs="Arial"/>
          <w:color w:val="000000"/>
        </w:rPr>
      </w:pPr>
      <w:bookmarkStart w:id="7" w:name="_Hlk62221463"/>
      <w:bookmarkEnd w:id="6"/>
    </w:p>
    <w:p w14:paraId="49467F29" w14:textId="7FA358C0" w:rsidR="00EF34F9" w:rsidRPr="008B40BC" w:rsidRDefault="008B40BC" w:rsidP="00A65B77">
      <w:pPr>
        <w:jc w:val="both"/>
        <w:rPr>
          <w:rFonts w:ascii="Arial" w:hAnsi="Arial" w:cs="Arial"/>
          <w:color w:val="FF0000"/>
        </w:rPr>
      </w:pPr>
      <w:r w:rsidRPr="000B1D9C">
        <w:rPr>
          <w:rFonts w:ascii="Arial" w:hAnsi="Arial" w:cs="Arial"/>
          <w:color w:val="FF0000"/>
        </w:rPr>
        <w:t>Wykonawca/Ubezpieczyciel nie świadczy ochrony ani nie wypłaci świadczenia w zakresie w jakim ochrona lub wypłata świadczenia naraziłyby Wykonawcę/Ubezpieczyciela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0A7F7BA9" w14:textId="77777777" w:rsidR="008B40BC" w:rsidRPr="00D828F1" w:rsidRDefault="008B40BC" w:rsidP="00A65B77">
      <w:pPr>
        <w:jc w:val="both"/>
        <w:rPr>
          <w:rFonts w:ascii="Tahoma" w:hAnsi="Tahoma" w:cs="Tahoma"/>
          <w:iCs/>
        </w:rPr>
      </w:pPr>
    </w:p>
    <w:p w14:paraId="7AD8FE59" w14:textId="5123D80A" w:rsidR="00A65B77" w:rsidRPr="00D828F1" w:rsidRDefault="00A65B77" w:rsidP="00A65B77">
      <w:pPr>
        <w:jc w:val="both"/>
        <w:rPr>
          <w:rFonts w:ascii="Tahoma" w:hAnsi="Tahoma" w:cs="Tahoma"/>
          <w:iCs/>
        </w:rPr>
      </w:pPr>
      <w:r w:rsidRPr="00D828F1">
        <w:rPr>
          <w:rFonts w:ascii="Tahoma" w:hAnsi="Tahoma" w:cs="Tahoma"/>
          <w:iCs/>
        </w:rPr>
        <w:t xml:space="preserve">Ubezpieczenie obejmuje odpowiedzialność cywilną (w tym odpowiedzialność cywilną związaną </w:t>
      </w:r>
      <w:r w:rsidRPr="00D828F1">
        <w:rPr>
          <w:rFonts w:ascii="Tahoma" w:hAnsi="Tahoma" w:cs="Tahoma"/>
          <w:iCs/>
        </w:rPr>
        <w:br/>
        <w:t xml:space="preserve">z wykonywaniem władzy publicznej) </w:t>
      </w:r>
      <w:r w:rsidR="00D828F1" w:rsidRPr="00D828F1">
        <w:rPr>
          <w:rFonts w:ascii="Tahoma" w:hAnsi="Tahoma" w:cs="Tahoma"/>
          <w:iCs/>
        </w:rPr>
        <w:t>Gminy Więcbork</w:t>
      </w:r>
      <w:r w:rsidRPr="00D828F1">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8" w:name="_Hlk64989965"/>
      <w:r w:rsidR="009157A1" w:rsidRPr="00D828F1">
        <w:rPr>
          <w:rFonts w:ascii="Tahoma" w:hAnsi="Tahoma" w:cs="Tahoma"/>
          <w:iCs/>
        </w:rPr>
        <w:t xml:space="preserve">Ochrona obejmuje odpowiedzialność </w:t>
      </w:r>
      <w:r w:rsidR="00EF642A" w:rsidRPr="00D828F1">
        <w:rPr>
          <w:rFonts w:ascii="Tahoma" w:hAnsi="Tahoma" w:cs="Tahoma"/>
          <w:iCs/>
        </w:rPr>
        <w:t xml:space="preserve">cywilną </w:t>
      </w:r>
      <w:r w:rsidR="00D828F1" w:rsidRPr="00D828F1">
        <w:rPr>
          <w:rFonts w:ascii="Tahoma" w:hAnsi="Tahoma" w:cs="Tahoma"/>
          <w:iCs/>
        </w:rPr>
        <w:t xml:space="preserve">Gminy Więcbork </w:t>
      </w:r>
      <w:r w:rsidR="009157A1" w:rsidRPr="00D828F1">
        <w:rPr>
          <w:rFonts w:ascii="Tahoma" w:hAnsi="Tahoma" w:cs="Tahoma"/>
          <w:iCs/>
        </w:rPr>
        <w:t>zarówno za działania własne jak i zlecone Ubezpieczonemu przez administrację rządową</w:t>
      </w:r>
      <w:r w:rsidR="00BF5648" w:rsidRPr="00D828F1">
        <w:rPr>
          <w:rFonts w:ascii="Tahoma" w:hAnsi="Tahoma" w:cs="Tahoma"/>
          <w:iCs/>
        </w:rPr>
        <w:t>.</w:t>
      </w:r>
    </w:p>
    <w:bookmarkEnd w:id="8"/>
    <w:p w14:paraId="71A29D95" w14:textId="77777777" w:rsidR="00A65B77" w:rsidRPr="00A65B77" w:rsidRDefault="00A65B77" w:rsidP="00A65B77">
      <w:pPr>
        <w:jc w:val="both"/>
        <w:rPr>
          <w:rFonts w:ascii="Tahoma" w:hAnsi="Tahoma" w:cs="Tahoma"/>
          <w:iCs/>
        </w:rPr>
      </w:pPr>
      <w:r w:rsidRPr="00D828F1">
        <w:rPr>
          <w:rFonts w:ascii="Tahoma" w:hAnsi="Tahoma" w:cs="Tahoma"/>
          <w:iCs/>
        </w:rPr>
        <w:t xml:space="preserve">Ochrona ubezpieczeniowa obejmuje ustawową odpowiedzialność Ubezpieczonego </w:t>
      </w:r>
      <w:r w:rsidRPr="00A65B77">
        <w:rPr>
          <w:rFonts w:ascii="Tahoma" w:hAnsi="Tahoma" w:cs="Tahoma"/>
          <w:iCs/>
        </w:rPr>
        <w:t>bez umownego przejęcia lub rozszerzania odpowiedzialności.</w:t>
      </w:r>
    </w:p>
    <w:bookmarkEnd w:id="7"/>
    <w:p w14:paraId="068443B6"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Default="00A65B77" w:rsidP="00A020F9">
      <w:pPr>
        <w:jc w:val="both"/>
        <w:rPr>
          <w:rFonts w:ascii="Tahoma" w:hAnsi="Tahoma" w:cs="Tahoma"/>
          <w:u w:val="single"/>
        </w:rPr>
      </w:pPr>
    </w:p>
    <w:p w14:paraId="5B4AEEF1" w14:textId="77777777" w:rsidR="00310D7F" w:rsidRPr="000B1D9C" w:rsidRDefault="00310D7F" w:rsidP="00310D7F">
      <w:pPr>
        <w:autoSpaceDE w:val="0"/>
        <w:autoSpaceDN w:val="0"/>
        <w:adjustRightInd w:val="0"/>
        <w:rPr>
          <w:rFonts w:ascii="Arial" w:hAnsi="Arial" w:cs="Arial"/>
          <w:color w:val="FF0000"/>
        </w:rPr>
      </w:pPr>
      <w:r w:rsidRPr="000B1D9C">
        <w:rPr>
          <w:rFonts w:ascii="Arial" w:hAnsi="Arial" w:cs="Arial"/>
          <w:color w:val="FF0000"/>
        </w:rPr>
        <w:t xml:space="preserve">1. Z zachowaniem pozostałych, niezmienionych niniejszą klauzulą postanowień OWU, w przypadku objęcia ochroną ubezpieczeniową, na wniosek Ubezpieczającego, ryzyka przeniesienia chorób zakaźnych, </w:t>
      </w:r>
      <w:r w:rsidRPr="000B1D9C">
        <w:rPr>
          <w:rFonts w:ascii="Arial" w:hAnsi="Arial" w:cs="Arial"/>
          <w:color w:val="FF0000"/>
        </w:rPr>
        <w:lastRenderedPageBreak/>
        <w:t xml:space="preserve">Ubezpieczyciel zastrzega sobie prawo wprowadzenia dodatkowego </w:t>
      </w:r>
      <w:proofErr w:type="spellStart"/>
      <w:r w:rsidRPr="000B1D9C">
        <w:rPr>
          <w:rFonts w:ascii="Arial" w:hAnsi="Arial" w:cs="Arial"/>
          <w:color w:val="FF0000"/>
        </w:rPr>
        <w:t>podlimitu</w:t>
      </w:r>
      <w:proofErr w:type="spellEnd"/>
      <w:r w:rsidRPr="000B1D9C">
        <w:rPr>
          <w:rFonts w:ascii="Arial" w:hAnsi="Arial" w:cs="Arial"/>
          <w:color w:val="FF0000"/>
        </w:rPr>
        <w:t xml:space="preserve"> dla szkód spowodowanych pandemią Covid–19 lub innymi pandemiami ogłoszonymi oficjalnie przez Światową Organizację Zdrowia (WHO). </w:t>
      </w:r>
    </w:p>
    <w:p w14:paraId="64BD67D8" w14:textId="77777777" w:rsidR="00310D7F" w:rsidRPr="000B1D9C" w:rsidRDefault="00310D7F" w:rsidP="00310D7F">
      <w:pPr>
        <w:autoSpaceDE w:val="0"/>
        <w:autoSpaceDN w:val="0"/>
        <w:adjustRightInd w:val="0"/>
        <w:rPr>
          <w:rFonts w:ascii="Arial" w:hAnsi="Arial" w:cs="Arial"/>
          <w:color w:val="FF0000"/>
        </w:rPr>
      </w:pPr>
      <w:r w:rsidRPr="000B1D9C">
        <w:rPr>
          <w:rFonts w:ascii="Arial" w:hAnsi="Arial" w:cs="Arial"/>
          <w:color w:val="FF0000"/>
        </w:rPr>
        <w:t xml:space="preserve">2. W odniesieniu do ryzyka pandemii ochrona ubezpieczeniowa nie obejmuje szkód wyrządzonych umyślnie lub będących wynikiem rażącego niedbalstwa Ubezpieczonego i osób, za które ponosi odpowiedzialność. </w:t>
      </w:r>
    </w:p>
    <w:p w14:paraId="5145B092" w14:textId="77777777" w:rsidR="00310D7F" w:rsidRPr="000B1D9C" w:rsidRDefault="00310D7F" w:rsidP="00310D7F">
      <w:pPr>
        <w:autoSpaceDE w:val="0"/>
        <w:autoSpaceDN w:val="0"/>
        <w:adjustRightInd w:val="0"/>
        <w:rPr>
          <w:rFonts w:ascii="Arial" w:hAnsi="Arial" w:cs="Arial"/>
          <w:color w:val="FF0000"/>
        </w:rPr>
      </w:pPr>
      <w:r w:rsidRPr="000B1D9C">
        <w:rPr>
          <w:rFonts w:ascii="Arial" w:hAnsi="Arial" w:cs="Arial"/>
          <w:color w:val="FF0000"/>
        </w:rPr>
        <w:t xml:space="preserve">3. Niedochowanie reżimu sanitarnego przez Ubezpieczonego lub osoby, za które ponosi odpowiedzialność lub którym zleca wykonanie określonych czynności w swoim imieniu i na swoją rzecz, będzie traktowane jako rażące niedbalstwo. Przez reżim sanitarny rozumie się zespół zakazów i nakazów ustalonych przez właściwe organy władzy publicznej w drodze przepisów prawa. </w:t>
      </w:r>
    </w:p>
    <w:p w14:paraId="7993A87A" w14:textId="77777777" w:rsidR="00310D7F" w:rsidRPr="00310D7F" w:rsidRDefault="00310D7F" w:rsidP="00310D7F">
      <w:pPr>
        <w:autoSpaceDE w:val="0"/>
        <w:autoSpaceDN w:val="0"/>
        <w:adjustRightInd w:val="0"/>
        <w:rPr>
          <w:rFonts w:ascii="Arial" w:hAnsi="Arial" w:cs="Arial"/>
          <w:color w:val="FF0000"/>
        </w:rPr>
      </w:pPr>
      <w:r w:rsidRPr="000B1D9C">
        <w:rPr>
          <w:rFonts w:ascii="Arial" w:hAnsi="Arial" w:cs="Arial"/>
          <w:color w:val="FF0000"/>
        </w:rPr>
        <w:t xml:space="preserve">4. Rozszerzenie ochrony ubezpieczeniowej o klauzulę reprezentantów nie ma zastosowania w odniesieniu do niniejszej klauzuli. </w:t>
      </w:r>
    </w:p>
    <w:p w14:paraId="70E4FB9E" w14:textId="77777777" w:rsidR="00310D7F" w:rsidRDefault="00310D7F"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9" w:name="_Hlk64989990"/>
      <w:r w:rsidR="00DD7DEB" w:rsidRPr="0088182A">
        <w:rPr>
          <w:rFonts w:ascii="Tahoma" w:hAnsi="Tahoma" w:cs="Tahoma"/>
        </w:rPr>
        <w:t xml:space="preserve">po wystąpieniu wypadku ubezpieczeniowego </w:t>
      </w:r>
      <w:bookmarkEnd w:id="9"/>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D33AC"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19665A7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93854"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BAA3232" w14:textId="77777777" w:rsidR="00A65B77" w:rsidRPr="001B001C" w:rsidRDefault="00A65B77" w:rsidP="00061F3A">
      <w:pPr>
        <w:pStyle w:val="Akapitzlist"/>
        <w:numPr>
          <w:ilvl w:val="1"/>
          <w:numId w:val="75"/>
        </w:numPr>
        <w:jc w:val="both"/>
        <w:rPr>
          <w:rFonts w:ascii="Tahoma" w:hAnsi="Tahoma" w:cs="Tahoma"/>
          <w:sz w:val="20"/>
          <w:szCs w:val="20"/>
        </w:rPr>
      </w:pPr>
      <w:r w:rsidRPr="001B001C">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0D63842D"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r w:rsidR="00875A21">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lastRenderedPageBreak/>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1B001C"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roszczeń, które mogą  być dochodzone na podstawie przepisów o rękojmi lub gwarancji jakości oraz roszczeń o wykonanie zobowiązania albo wykonanie zastępcze, w tym zwrot kosztów </w:t>
      </w:r>
      <w:r w:rsidRPr="001B001C">
        <w:rPr>
          <w:rFonts w:ascii="Tahoma" w:hAnsi="Tahoma" w:cs="Tahoma"/>
          <w:sz w:val="20"/>
          <w:szCs w:val="20"/>
        </w:rPr>
        <w:t>poniesionych na poczet wykonania zobowiązania,</w:t>
      </w:r>
    </w:p>
    <w:p w14:paraId="1D7DA76B" w14:textId="77777777" w:rsidR="00A65B77" w:rsidRPr="001B001C" w:rsidRDefault="00A65B77" w:rsidP="00934CE2">
      <w:pPr>
        <w:pStyle w:val="Akapitzlist"/>
        <w:numPr>
          <w:ilvl w:val="0"/>
          <w:numId w:val="69"/>
        </w:numPr>
        <w:jc w:val="both"/>
        <w:rPr>
          <w:rFonts w:ascii="Tahoma" w:hAnsi="Tahoma" w:cs="Tahoma"/>
          <w:sz w:val="20"/>
          <w:szCs w:val="20"/>
        </w:rPr>
      </w:pPr>
      <w:r w:rsidRPr="001B001C">
        <w:rPr>
          <w:rFonts w:ascii="Tahoma" w:hAnsi="Tahoma" w:cs="Tahoma"/>
          <w:sz w:val="20"/>
          <w:szCs w:val="20"/>
        </w:rPr>
        <w:t>w postaci kosztów związanych z wycofaniem produktu z rynku,</w:t>
      </w:r>
    </w:p>
    <w:p w14:paraId="788C80BF" w14:textId="77777777" w:rsidR="00A65B77" w:rsidRPr="001B001C" w:rsidRDefault="00A65B77" w:rsidP="00934CE2">
      <w:pPr>
        <w:pStyle w:val="Akapitzlist"/>
        <w:numPr>
          <w:ilvl w:val="0"/>
          <w:numId w:val="69"/>
        </w:numPr>
        <w:jc w:val="both"/>
        <w:rPr>
          <w:rFonts w:ascii="Tahoma" w:hAnsi="Tahoma" w:cs="Tahoma"/>
          <w:sz w:val="20"/>
          <w:szCs w:val="20"/>
        </w:rPr>
      </w:pPr>
      <w:r w:rsidRPr="001B001C">
        <w:rPr>
          <w:rFonts w:ascii="Tahoma" w:hAnsi="Tahoma" w:cs="Tahoma"/>
          <w:sz w:val="20"/>
          <w:szCs w:val="20"/>
        </w:rPr>
        <w:t>związane z dokonywaniem płatności,</w:t>
      </w:r>
    </w:p>
    <w:p w14:paraId="4134072A" w14:textId="6BF17D4F" w:rsidR="00A65B77" w:rsidRPr="001B001C" w:rsidRDefault="00A65B77" w:rsidP="00934CE2">
      <w:pPr>
        <w:pStyle w:val="Akapitzlist"/>
        <w:numPr>
          <w:ilvl w:val="0"/>
          <w:numId w:val="69"/>
        </w:numPr>
        <w:jc w:val="both"/>
        <w:rPr>
          <w:rFonts w:ascii="Tahoma" w:hAnsi="Tahoma" w:cs="Tahoma"/>
          <w:b/>
          <w:sz w:val="20"/>
          <w:szCs w:val="20"/>
        </w:rPr>
      </w:pPr>
      <w:r w:rsidRPr="001B001C">
        <w:rPr>
          <w:rFonts w:ascii="Tahoma" w:hAnsi="Tahoma" w:cs="Tahoma"/>
          <w:sz w:val="20"/>
          <w:szCs w:val="20"/>
        </w:rPr>
        <w:t xml:space="preserve">wynikające z niedotrzymania terminów, </w:t>
      </w:r>
      <w:r w:rsidRPr="001B001C">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14:paraId="04039FC4" w14:textId="15D6B63A" w:rsidR="00A65B77" w:rsidRDefault="00A65B77" w:rsidP="00934CE2">
      <w:pPr>
        <w:pStyle w:val="Akapitzlist"/>
        <w:numPr>
          <w:ilvl w:val="0"/>
          <w:numId w:val="69"/>
        </w:numPr>
        <w:jc w:val="both"/>
        <w:rPr>
          <w:rFonts w:ascii="Tahoma" w:hAnsi="Tahoma" w:cs="Tahoma"/>
          <w:sz w:val="20"/>
          <w:szCs w:val="20"/>
        </w:rPr>
      </w:pPr>
      <w:r w:rsidRPr="001B001C">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r w:rsidR="00B40E91">
        <w:rPr>
          <w:rFonts w:ascii="Tahoma" w:hAnsi="Tahoma" w:cs="Tahoma"/>
          <w:sz w:val="20"/>
          <w:szCs w:val="20"/>
        </w:rPr>
        <w:t>,</w:t>
      </w:r>
    </w:p>
    <w:p w14:paraId="16863A6F" w14:textId="367C7583" w:rsidR="00B40E91" w:rsidRPr="001B001C" w:rsidRDefault="00B40E91" w:rsidP="00934CE2">
      <w:pPr>
        <w:pStyle w:val="Akapitzlist"/>
        <w:numPr>
          <w:ilvl w:val="0"/>
          <w:numId w:val="69"/>
        </w:numPr>
        <w:jc w:val="both"/>
        <w:rPr>
          <w:rFonts w:ascii="Tahoma" w:hAnsi="Tahoma" w:cs="Tahoma"/>
          <w:sz w:val="20"/>
          <w:szCs w:val="20"/>
        </w:rPr>
      </w:pPr>
      <w:r w:rsidRPr="000B1D9C">
        <w:rPr>
          <w:rFonts w:ascii="Arial" w:hAnsi="Arial" w:cs="Arial"/>
          <w:color w:val="FF0000"/>
          <w:sz w:val="20"/>
          <w:szCs w:val="20"/>
        </w:rPr>
        <w:t>spowodowanych przez produkt lub usługi.</w:t>
      </w:r>
    </w:p>
    <w:p w14:paraId="5EA9C1AA" w14:textId="4E4CCD92" w:rsidR="00605E35" w:rsidRPr="001B001C" w:rsidRDefault="00A65B77" w:rsidP="00605E35">
      <w:pPr>
        <w:ind w:left="1080"/>
        <w:jc w:val="both"/>
        <w:rPr>
          <w:rFonts w:ascii="Tahoma" w:hAnsi="Tahoma" w:cs="Tahoma"/>
        </w:rPr>
      </w:pPr>
      <w:r w:rsidRPr="001B001C">
        <w:rPr>
          <w:rFonts w:ascii="Tahoma" w:hAnsi="Tahoma" w:cs="Tahoma"/>
        </w:rPr>
        <w:t xml:space="preserve">- </w:t>
      </w:r>
      <w:r w:rsidRPr="001B001C">
        <w:rPr>
          <w:rFonts w:ascii="Tahoma" w:hAnsi="Tahoma" w:cs="Tahoma"/>
          <w:b/>
        </w:rPr>
        <w:t xml:space="preserve">limit odpowiedzialności 200 000,00 zł na jeden i wszystkie wypadki ubezpieczeniowe </w:t>
      </w:r>
      <w:r w:rsidRPr="001B001C">
        <w:rPr>
          <w:rFonts w:ascii="Tahoma" w:hAnsi="Tahoma" w:cs="Tahoma"/>
        </w:rPr>
        <w:t>(niniejszy limit nie ma zastosowania przy odpowiedzialności JST w związku z wydaniem lub niewydaniem decyzji administracyjnych lub aktów normatywnych prawa</w:t>
      </w:r>
      <w:r w:rsidR="00605E35" w:rsidRPr="001B001C">
        <w:rPr>
          <w:rFonts w:ascii="Tahoma" w:hAnsi="Tahoma" w:cs="Tahoma"/>
        </w:rPr>
        <w:t xml:space="preserve"> </w:t>
      </w:r>
      <w:r w:rsidRPr="001B001C">
        <w:rPr>
          <w:rFonts w:ascii="Tahoma" w:hAnsi="Tahoma" w:cs="Tahoma"/>
        </w:rPr>
        <w:t>miejscowego);</w:t>
      </w:r>
      <w:r w:rsidR="00605E35" w:rsidRPr="001B001C">
        <w:rPr>
          <w:rFonts w:ascii="Tahoma" w:hAnsi="Tahoma" w:cs="Tahoma"/>
        </w:rPr>
        <w:t xml:space="preserve"> dla szkód związanych z doradztwem wprowadza się </w:t>
      </w:r>
      <w:proofErr w:type="spellStart"/>
      <w:r w:rsidR="00605E35" w:rsidRPr="001B001C">
        <w:rPr>
          <w:rFonts w:ascii="Tahoma" w:hAnsi="Tahoma" w:cs="Tahoma"/>
          <w:b/>
          <w:bCs/>
        </w:rPr>
        <w:t>podlimit</w:t>
      </w:r>
      <w:proofErr w:type="spellEnd"/>
      <w:r w:rsidR="00605E35" w:rsidRPr="001B001C">
        <w:rPr>
          <w:rFonts w:ascii="Tahoma" w:hAnsi="Tahoma" w:cs="Tahoma"/>
          <w:b/>
          <w:bCs/>
        </w:rPr>
        <w:t xml:space="preserve"> odpowiedzialności w kwocie 100 000,00 zł na jeden i wszystkie wypadki ubezpieczeniowe</w:t>
      </w:r>
      <w:r w:rsidR="00605E35" w:rsidRPr="001B001C">
        <w:rPr>
          <w:rFonts w:ascii="Tahoma" w:hAnsi="Tahoma" w:cs="Tahoma"/>
        </w:rPr>
        <w:t>;</w:t>
      </w:r>
    </w:p>
    <w:p w14:paraId="1A14DCF3" w14:textId="31777192" w:rsidR="00A65B77" w:rsidRPr="0088182A" w:rsidRDefault="00A65B77" w:rsidP="00A65B77">
      <w:pPr>
        <w:ind w:left="1080"/>
        <w:jc w:val="both"/>
        <w:rPr>
          <w:rFonts w:ascii="Tahoma" w:hAnsi="Tahoma" w:cs="Tahoma"/>
        </w:rPr>
      </w:pPr>
    </w:p>
    <w:p w14:paraId="2D6D1957" w14:textId="3E6086DD" w:rsidR="00A65B77" w:rsidRDefault="00A65B77" w:rsidP="00061F3A">
      <w:pPr>
        <w:pStyle w:val="Akapitzlist"/>
        <w:numPr>
          <w:ilvl w:val="1"/>
          <w:numId w:val="75"/>
        </w:numPr>
        <w:jc w:val="both"/>
        <w:rPr>
          <w:rFonts w:ascii="Tahoma" w:hAnsi="Tahoma" w:cs="Tahoma"/>
          <w:b/>
          <w:sz w:val="20"/>
          <w:szCs w:val="20"/>
        </w:rPr>
      </w:pPr>
      <w:bookmarkStart w:id="10"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ubezpieczonemu przez osoby trzecie w związku z prowadzoną przez niego działalnością </w:t>
      </w:r>
      <w:bookmarkEnd w:id="10"/>
      <w:r w:rsidRPr="0088182A">
        <w:rPr>
          <w:rFonts w:ascii="Tahoma" w:hAnsi="Tahoma" w:cs="Tahoma"/>
          <w:sz w:val="20"/>
          <w:szCs w:val="20"/>
        </w:rPr>
        <w:t>-</w:t>
      </w:r>
      <w:r w:rsidRPr="00A65B77">
        <w:rPr>
          <w:rFonts w:ascii="Tahoma" w:hAnsi="Tahoma" w:cs="Tahoma"/>
          <w:sz w:val="20"/>
          <w:szCs w:val="20"/>
        </w:rPr>
        <w:t xml:space="preserve"> </w:t>
      </w:r>
      <w:r w:rsidRPr="00A65B77">
        <w:rPr>
          <w:rFonts w:ascii="Tahoma" w:hAnsi="Tahoma" w:cs="Tahoma"/>
          <w:b/>
          <w:sz w:val="20"/>
          <w:szCs w:val="20"/>
        </w:rPr>
        <w:t xml:space="preserve">limit </w:t>
      </w:r>
      <w:r w:rsidRPr="001B001C">
        <w:rPr>
          <w:rFonts w:ascii="Tahoma" w:hAnsi="Tahoma" w:cs="Tahoma"/>
          <w:b/>
          <w:sz w:val="20"/>
          <w:szCs w:val="20"/>
        </w:rPr>
        <w:t>odpowiedzialności 100 000,00 zł na jeden i wszystkie wypadki ubezpieczeniowe;</w:t>
      </w:r>
    </w:p>
    <w:p w14:paraId="022F839D" w14:textId="77777777" w:rsidR="001B001C" w:rsidRPr="00A65B77" w:rsidRDefault="001B001C" w:rsidP="001B001C">
      <w:pPr>
        <w:pStyle w:val="Akapitzlist"/>
        <w:jc w:val="both"/>
        <w:rPr>
          <w:rFonts w:ascii="Tahoma" w:hAnsi="Tahoma" w:cs="Tahoma"/>
          <w:b/>
          <w:sz w:val="20"/>
          <w:szCs w:val="20"/>
        </w:rPr>
      </w:pPr>
    </w:p>
    <w:p w14:paraId="4D71E7E3" w14:textId="77777777" w:rsidR="00A65B77" w:rsidRPr="001B001C"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60F8941B" w14:textId="42D48AA5" w:rsidR="001B001C" w:rsidRPr="001B001C" w:rsidRDefault="001B001C" w:rsidP="001B001C">
      <w:pPr>
        <w:jc w:val="both"/>
        <w:rPr>
          <w:rFonts w:ascii="Tahoma" w:hAnsi="Tahoma" w:cs="Tahoma"/>
          <w:b/>
        </w:rPr>
      </w:pPr>
    </w:p>
    <w:p w14:paraId="25D9BBAB" w14:textId="77777777" w:rsidR="00A65B77" w:rsidRPr="001B001C"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ECFD5CD" w14:textId="77777777" w:rsidR="001B001C" w:rsidRPr="001B001C" w:rsidRDefault="001B001C" w:rsidP="001B001C">
      <w:pPr>
        <w:jc w:val="both"/>
        <w:rPr>
          <w:rFonts w:ascii="Tahoma" w:hAnsi="Tahoma" w:cs="Tahoma"/>
          <w:b/>
        </w:rPr>
      </w:pPr>
    </w:p>
    <w:p w14:paraId="2D015E8C" w14:textId="77777777" w:rsidR="00A65B77" w:rsidRPr="001B001C" w:rsidRDefault="00A65B77" w:rsidP="00061F3A">
      <w:pPr>
        <w:pStyle w:val="Akapitzlist"/>
        <w:numPr>
          <w:ilvl w:val="1"/>
          <w:numId w:val="75"/>
        </w:numPr>
        <w:jc w:val="both"/>
        <w:rPr>
          <w:rFonts w:ascii="Tahoma" w:hAnsi="Tahoma" w:cs="Tahoma"/>
          <w:b/>
          <w:sz w:val="20"/>
          <w:szCs w:val="20"/>
        </w:rPr>
      </w:pPr>
      <w:r w:rsidRPr="001B001C">
        <w:rPr>
          <w:rFonts w:ascii="Tahoma" w:hAnsi="Tahoma" w:cs="Tahoma"/>
          <w:bCs/>
          <w:sz w:val="20"/>
          <w:szCs w:val="20"/>
        </w:rPr>
        <w:t>odpowiedzialność za szkody</w:t>
      </w:r>
      <w:r w:rsidRPr="001B001C">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2D157235" w14:textId="77777777" w:rsidR="001B001C" w:rsidRPr="001B001C" w:rsidRDefault="001B001C" w:rsidP="001B001C">
      <w:pPr>
        <w:jc w:val="both"/>
        <w:rPr>
          <w:rFonts w:ascii="Tahoma" w:hAnsi="Tahoma" w:cs="Tahoma"/>
          <w:b/>
        </w:rPr>
      </w:pPr>
    </w:p>
    <w:p w14:paraId="1186EC39" w14:textId="77777777" w:rsidR="00A65B77" w:rsidRPr="001B001C" w:rsidRDefault="00A65B77" w:rsidP="00061F3A">
      <w:pPr>
        <w:pStyle w:val="Akapitzlist"/>
        <w:numPr>
          <w:ilvl w:val="1"/>
          <w:numId w:val="75"/>
        </w:numPr>
        <w:jc w:val="both"/>
        <w:rPr>
          <w:rFonts w:ascii="Tahoma" w:hAnsi="Tahoma" w:cs="Tahoma"/>
          <w:b/>
          <w:sz w:val="20"/>
          <w:szCs w:val="20"/>
        </w:rPr>
      </w:pPr>
      <w:r w:rsidRPr="001B001C">
        <w:rPr>
          <w:rFonts w:ascii="Tahoma" w:hAnsi="Tahoma" w:cs="Tahoma"/>
          <w:sz w:val="20"/>
          <w:szCs w:val="20"/>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696200B0" w14:textId="77777777" w:rsidR="001B001C" w:rsidRPr="001B001C" w:rsidRDefault="001B001C" w:rsidP="001B001C">
      <w:pPr>
        <w:jc w:val="both"/>
        <w:rPr>
          <w:rFonts w:ascii="Tahoma" w:hAnsi="Tahoma" w:cs="Tahoma"/>
          <w:b/>
        </w:rPr>
      </w:pPr>
    </w:p>
    <w:p w14:paraId="00210953" w14:textId="627B621C" w:rsidR="00A65B77" w:rsidRPr="001B001C" w:rsidRDefault="00A65B77" w:rsidP="00061F3A">
      <w:pPr>
        <w:pStyle w:val="Akapitzlist"/>
        <w:numPr>
          <w:ilvl w:val="1"/>
          <w:numId w:val="75"/>
        </w:numPr>
        <w:jc w:val="both"/>
        <w:rPr>
          <w:rFonts w:ascii="Tahoma" w:hAnsi="Tahoma" w:cs="Tahoma"/>
          <w:b/>
          <w:sz w:val="20"/>
          <w:szCs w:val="20"/>
        </w:rPr>
      </w:pPr>
      <w:bookmarkStart w:id="11"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1"/>
      <w:r w:rsidRPr="00A65B77">
        <w:rPr>
          <w:rFonts w:ascii="Tahoma" w:hAnsi="Tahoma" w:cs="Tahoma"/>
          <w:iCs/>
          <w:color w:val="000000"/>
          <w:sz w:val="20"/>
          <w:szCs w:val="20"/>
        </w:rPr>
        <w:t>;</w:t>
      </w:r>
    </w:p>
    <w:p w14:paraId="39D3F82D" w14:textId="77777777" w:rsidR="00A65B77" w:rsidRPr="008124B5" w:rsidRDefault="00A65B77" w:rsidP="00A65B77">
      <w:pPr>
        <w:ind w:left="1146"/>
        <w:jc w:val="both"/>
        <w:rPr>
          <w:rFonts w:ascii="Tahoma" w:hAnsi="Tahoma" w:cs="Tahoma"/>
          <w:b/>
        </w:rPr>
      </w:pPr>
    </w:p>
    <w:p w14:paraId="13E4B895" w14:textId="7E39AD4C" w:rsidR="00A65B77" w:rsidRPr="008124B5" w:rsidRDefault="00A65B77" w:rsidP="00061F3A">
      <w:pPr>
        <w:pStyle w:val="Akapitzlist"/>
        <w:numPr>
          <w:ilvl w:val="1"/>
          <w:numId w:val="75"/>
        </w:numPr>
        <w:jc w:val="both"/>
        <w:rPr>
          <w:rFonts w:ascii="Tahoma" w:hAnsi="Tahoma" w:cs="Tahoma"/>
          <w:b/>
          <w:sz w:val="20"/>
          <w:szCs w:val="20"/>
        </w:rPr>
      </w:pPr>
      <w:r w:rsidRPr="008124B5">
        <w:rPr>
          <w:rFonts w:ascii="Tahoma" w:hAnsi="Tahoma" w:cs="Tahoma"/>
          <w:sz w:val="20"/>
          <w:szCs w:val="20"/>
        </w:rPr>
        <w:t xml:space="preserve">odpowiedzialność za szkody (inne niż szkody w środowisku naturalnym) związanie </w:t>
      </w:r>
      <w:r w:rsidR="008124B5">
        <w:rPr>
          <w:rFonts w:ascii="Tahoma" w:hAnsi="Tahoma" w:cs="Tahoma"/>
          <w:sz w:val="20"/>
          <w:szCs w:val="20"/>
        </w:rPr>
        <w:t xml:space="preserve">z </w:t>
      </w:r>
      <w:r w:rsidRPr="008124B5">
        <w:rPr>
          <w:rFonts w:ascii="Tahoma" w:hAnsi="Tahoma" w:cs="Tahoma"/>
          <w:sz w:val="20"/>
          <w:szCs w:val="20"/>
        </w:rPr>
        <w:t xml:space="preserve">prowadzeniem punktu selektywnej zbiórki odpadów) - </w:t>
      </w:r>
      <w:r w:rsidRPr="008124B5">
        <w:rPr>
          <w:rFonts w:ascii="Tahoma" w:hAnsi="Tahoma" w:cs="Tahoma"/>
          <w:b/>
          <w:sz w:val="20"/>
          <w:szCs w:val="20"/>
        </w:rPr>
        <w:t xml:space="preserve">limit odpowiedzialności na jeden i wszystkie wypadki ubezpieczeniowe:. </w:t>
      </w:r>
      <w:r w:rsidR="008124B5" w:rsidRPr="008124B5">
        <w:rPr>
          <w:rFonts w:ascii="Tahoma" w:hAnsi="Tahoma" w:cs="Tahoma"/>
          <w:b/>
          <w:sz w:val="20"/>
          <w:szCs w:val="20"/>
        </w:rPr>
        <w:t>1</w:t>
      </w:r>
      <w:r w:rsidRPr="008124B5">
        <w:rPr>
          <w:rFonts w:ascii="Tahoma" w:hAnsi="Tahoma" w:cs="Tahoma"/>
          <w:b/>
          <w:sz w:val="20"/>
          <w:szCs w:val="20"/>
        </w:rPr>
        <w:t>00 000,00 zł;</w:t>
      </w:r>
    </w:p>
    <w:p w14:paraId="6D14A650" w14:textId="77777777" w:rsidR="00A65B77" w:rsidRPr="00A65B77" w:rsidRDefault="00A65B77" w:rsidP="00A65B77">
      <w:pPr>
        <w:ind w:left="851"/>
        <w:jc w:val="both"/>
        <w:rPr>
          <w:rFonts w:ascii="Tahoma" w:hAnsi="Tahoma" w:cs="Tahoma"/>
          <w:b/>
        </w:rPr>
      </w:pPr>
    </w:p>
    <w:p w14:paraId="69567E32" w14:textId="76905D3E" w:rsidR="000D73B9" w:rsidRPr="000D73B9" w:rsidRDefault="00A65B77" w:rsidP="00AF29AA">
      <w:pPr>
        <w:pStyle w:val="Akapitzlist"/>
        <w:numPr>
          <w:ilvl w:val="1"/>
          <w:numId w:val="75"/>
        </w:numPr>
        <w:jc w:val="both"/>
        <w:rPr>
          <w:rFonts w:ascii="Tahoma" w:hAnsi="Tahoma" w:cs="Tahoma"/>
          <w:sz w:val="20"/>
          <w:szCs w:val="20"/>
        </w:rPr>
      </w:pPr>
      <w:r w:rsidRPr="000D73B9">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r w:rsidR="000D73B9" w:rsidRPr="000D73B9">
        <w:rPr>
          <w:rFonts w:ascii="Tahoma" w:hAnsi="Tahoma" w:cs="Tahoma"/>
          <w:b/>
          <w:sz w:val="20"/>
          <w:szCs w:val="20"/>
        </w:rPr>
        <w:t xml:space="preserve"> limit odpowiedzialności na jeden i wszystkie wypadki ubezpieczeniowe:. 1 000 000,00 zł;</w:t>
      </w:r>
    </w:p>
    <w:p w14:paraId="20B8B723" w14:textId="77777777" w:rsidR="000D73B9" w:rsidRPr="000D73B9" w:rsidRDefault="000D73B9" w:rsidP="000D73B9">
      <w:pPr>
        <w:jc w:val="both"/>
        <w:rPr>
          <w:rFonts w:ascii="Tahoma" w:hAnsi="Tahoma" w:cs="Tahoma"/>
        </w:rPr>
      </w:pPr>
    </w:p>
    <w:p w14:paraId="029D9416" w14:textId="1EA91113" w:rsidR="000D73B9" w:rsidRPr="000D73B9" w:rsidRDefault="00A65B77" w:rsidP="000D73B9">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w:t>
      </w:r>
      <w:r w:rsidRPr="00A65B77">
        <w:rPr>
          <w:rFonts w:ascii="Tahoma" w:hAnsi="Tahoma" w:cs="Tahoma"/>
          <w:sz w:val="20"/>
          <w:szCs w:val="20"/>
        </w:rPr>
        <w:lastRenderedPageBreak/>
        <w:t xml:space="preserve">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0D73B9">
        <w:rPr>
          <w:rFonts w:ascii="Tahoma" w:hAnsi="Tahoma" w:cs="Tahoma"/>
          <w:sz w:val="20"/>
          <w:szCs w:val="20"/>
        </w:rPr>
        <w:t>Ochrona w ramach tego rozszerzenia nie obejmuje odpowiedzialności za organizacje imprez związanych ze sportami ekstremalnymi, samochodowymi, wodnymi, motorowymi lub lotniczymi;</w:t>
      </w:r>
      <w:r w:rsidR="000D73B9" w:rsidRPr="000D73B9">
        <w:rPr>
          <w:rFonts w:ascii="Tahoma" w:hAnsi="Tahoma" w:cs="Tahoma"/>
          <w:b/>
          <w:sz w:val="20"/>
          <w:szCs w:val="20"/>
        </w:rPr>
        <w:t xml:space="preserve"> limit odpowiedzialności na jeden i wszystkie wypadki ubezpieczeniowe:. 1 000 000,00 zł;</w:t>
      </w:r>
    </w:p>
    <w:p w14:paraId="50D231CC" w14:textId="77777777" w:rsidR="000D73B9" w:rsidRPr="000D73B9" w:rsidRDefault="000D73B9" w:rsidP="000D73B9">
      <w:pPr>
        <w:jc w:val="both"/>
        <w:rPr>
          <w:rFonts w:ascii="Tahoma" w:hAnsi="Tahoma" w:cs="Tahoma"/>
          <w:color w:val="FF0000"/>
        </w:rPr>
      </w:pP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68F3599C" w:rsidR="00A65B77" w:rsidRDefault="000D73B9" w:rsidP="00A65B77">
      <w:pPr>
        <w:tabs>
          <w:tab w:val="num" w:pos="1211"/>
        </w:tabs>
        <w:suppressAutoHyphens/>
        <w:ind w:left="1134"/>
        <w:jc w:val="both"/>
        <w:rPr>
          <w:rFonts w:ascii="Tahoma" w:hAnsi="Tahoma" w:cs="Tahoma"/>
          <w:b/>
        </w:rPr>
      </w:pPr>
      <w:r w:rsidRPr="000D73B9">
        <w:rPr>
          <w:rFonts w:ascii="Tahoma" w:hAnsi="Tahoma" w:cs="Tahoma"/>
          <w:b/>
        </w:rPr>
        <w:t>limit odpowiedzialności na jeden i wszystkie wypadki ubezpieczeniowe:. 1 000 000,00 zł;</w:t>
      </w:r>
    </w:p>
    <w:p w14:paraId="08B7E425" w14:textId="77777777" w:rsidR="000D73B9" w:rsidRPr="00A65B77" w:rsidRDefault="000D73B9" w:rsidP="00A65B77">
      <w:pPr>
        <w:tabs>
          <w:tab w:val="num" w:pos="1211"/>
        </w:tabs>
        <w:suppressAutoHyphens/>
        <w:ind w:left="1134"/>
        <w:jc w:val="both"/>
        <w:rPr>
          <w:rFonts w:ascii="Tahoma" w:hAnsi="Tahoma" w:cs="Tahoma"/>
        </w:rPr>
      </w:pPr>
    </w:p>
    <w:p w14:paraId="57BB8CA0" w14:textId="77777777" w:rsidR="00A65B77" w:rsidRPr="000D73B9"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t>
      </w:r>
      <w:r w:rsidRPr="000D73B9">
        <w:rPr>
          <w:rFonts w:ascii="Tahoma" w:hAnsi="Tahoma" w:cs="Tahoma"/>
          <w:sz w:val="20"/>
          <w:szCs w:val="20"/>
        </w:rPr>
        <w:t>wyrokiem sądu lub osoby skierowane do prac interwencyjnych przez Urząd Pracy;</w:t>
      </w:r>
    </w:p>
    <w:p w14:paraId="531C412B" w14:textId="77777777" w:rsidR="000D73B9" w:rsidRPr="000D73B9" w:rsidRDefault="000D73B9" w:rsidP="000D73B9">
      <w:pPr>
        <w:pStyle w:val="Akapitzlist"/>
        <w:suppressAutoHyphens/>
        <w:jc w:val="both"/>
        <w:rPr>
          <w:rFonts w:ascii="Tahoma" w:hAnsi="Tahoma" w:cs="Tahoma"/>
          <w:sz w:val="20"/>
          <w:szCs w:val="20"/>
        </w:rPr>
      </w:pPr>
    </w:p>
    <w:p w14:paraId="510EBAFA" w14:textId="77777777" w:rsidR="00A65B77" w:rsidRPr="000D73B9" w:rsidRDefault="00A65B77" w:rsidP="00061F3A">
      <w:pPr>
        <w:pStyle w:val="Akapitzlist"/>
        <w:numPr>
          <w:ilvl w:val="1"/>
          <w:numId w:val="75"/>
        </w:numPr>
        <w:tabs>
          <w:tab w:val="num" w:pos="709"/>
        </w:tabs>
        <w:suppressAutoHyphens/>
        <w:jc w:val="both"/>
        <w:rPr>
          <w:rFonts w:ascii="Tahoma" w:hAnsi="Tahoma" w:cs="Tahoma"/>
          <w:sz w:val="20"/>
          <w:szCs w:val="20"/>
        </w:rPr>
      </w:pPr>
      <w:r w:rsidRPr="000D73B9">
        <w:rPr>
          <w:rFonts w:ascii="Tahoma" w:hAnsi="Tahoma" w:cs="Tahoma"/>
          <w:sz w:val="20"/>
          <w:szCs w:val="20"/>
        </w:rPr>
        <w:t xml:space="preserve">odpowiedzialność cywilną najemcy za szkody powstałe w rzeczach ruchomych i nieruchomych, </w:t>
      </w:r>
      <w:r w:rsidRPr="000D73B9">
        <w:rPr>
          <w:rFonts w:ascii="Tahoma" w:hAnsi="Tahoma" w:cs="Tahoma"/>
          <w:sz w:val="20"/>
          <w:szCs w:val="20"/>
        </w:rPr>
        <w:br/>
        <w:t>z których Ubezpieczony korzystał na podstawie umowy najmu, dzierżawy, użyczenia, leasingu lub innej podobnej formy korzystania z cudzej rzeczy;</w:t>
      </w:r>
    </w:p>
    <w:p w14:paraId="6575ADCD" w14:textId="77777777" w:rsidR="000D73B9" w:rsidRPr="000D73B9" w:rsidRDefault="000D73B9" w:rsidP="000D73B9">
      <w:pPr>
        <w:suppressAutoHyphens/>
        <w:jc w:val="both"/>
        <w:rPr>
          <w:rFonts w:ascii="Tahoma" w:hAnsi="Tahoma" w:cs="Tahoma"/>
        </w:rPr>
      </w:pPr>
    </w:p>
    <w:p w14:paraId="6656B13B" w14:textId="77777777"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0D73B9">
        <w:rPr>
          <w:rFonts w:ascii="Tahoma" w:hAnsi="Tahoma" w:cs="Tahoma"/>
          <w:sz w:val="20"/>
          <w:szCs w:val="20"/>
        </w:rPr>
        <w:t>odpowiedzialność za szkody wzajemne – wyrządzone pomiędzy podmiotami objętymi tą samą umową ubezpieczenia;</w:t>
      </w:r>
    </w:p>
    <w:p w14:paraId="52076070" w14:textId="77777777" w:rsidR="000D73B9" w:rsidRPr="008965DD" w:rsidRDefault="000D73B9" w:rsidP="000D73B9">
      <w:pPr>
        <w:suppressAutoHyphens/>
        <w:jc w:val="both"/>
        <w:rPr>
          <w:rFonts w:ascii="Tahoma" w:hAnsi="Tahoma" w:cs="Tahoma"/>
        </w:rPr>
      </w:pPr>
    </w:p>
    <w:p w14:paraId="26DA0398" w14:textId="34A04482" w:rsidR="00A65B77" w:rsidRPr="008965DD" w:rsidRDefault="00A65B77" w:rsidP="00061F3A">
      <w:pPr>
        <w:pStyle w:val="Akapitzlist"/>
        <w:numPr>
          <w:ilvl w:val="1"/>
          <w:numId w:val="75"/>
        </w:numPr>
        <w:tabs>
          <w:tab w:val="num" w:pos="709"/>
        </w:tabs>
        <w:suppressAutoHyphens/>
        <w:jc w:val="both"/>
        <w:rPr>
          <w:rFonts w:ascii="Tahoma" w:hAnsi="Tahoma" w:cs="Tahoma"/>
          <w:sz w:val="20"/>
          <w:szCs w:val="20"/>
        </w:rPr>
      </w:pPr>
      <w:r w:rsidRPr="008965DD">
        <w:rPr>
          <w:rFonts w:ascii="Tahoma" w:hAnsi="Tahoma" w:cs="Tahoma"/>
          <w:sz w:val="20"/>
          <w:szCs w:val="20"/>
        </w:rPr>
        <w:t>odpowiedzialność za szkody wyrządzone przez podwykonawców, oraz osoby, którym Ubezpieczający/Ubezpieczony powierzył wykonanie określonych czynności, z pra</w:t>
      </w:r>
      <w:r w:rsidR="00193854" w:rsidRPr="008965DD">
        <w:rPr>
          <w:rFonts w:ascii="Tahoma" w:hAnsi="Tahoma" w:cs="Tahoma"/>
          <w:sz w:val="20"/>
          <w:szCs w:val="20"/>
        </w:rPr>
        <w:t xml:space="preserve">wem do regresu do podwykonawców, dla których Ubezpieczony nie jest udziałowcem i/lub właścicielem. </w:t>
      </w:r>
      <w:r w:rsidRPr="008965DD">
        <w:rPr>
          <w:rFonts w:ascii="Tahoma" w:hAnsi="Tahoma" w:cs="Tahoma"/>
          <w:sz w:val="20"/>
          <w:szCs w:val="20"/>
        </w:rPr>
        <w:t>W przypadku powierzenia określonych czynności osobie fizycznej, regres jest wyłączony;</w:t>
      </w:r>
    </w:p>
    <w:p w14:paraId="5292D003" w14:textId="77777777" w:rsidR="008965DD" w:rsidRPr="008965DD" w:rsidRDefault="008965DD" w:rsidP="008965DD">
      <w:pPr>
        <w:suppressAutoHyphens/>
        <w:jc w:val="both"/>
        <w:rPr>
          <w:rFonts w:ascii="Tahoma" w:hAnsi="Tahoma" w:cs="Tahoma"/>
        </w:rPr>
      </w:pPr>
    </w:p>
    <w:p w14:paraId="14C8ABEC" w14:textId="77777777" w:rsidR="00A65B77" w:rsidRPr="008965DD" w:rsidRDefault="00A65B77" w:rsidP="00061F3A">
      <w:pPr>
        <w:pStyle w:val="Akapitzlist"/>
        <w:numPr>
          <w:ilvl w:val="1"/>
          <w:numId w:val="75"/>
        </w:numPr>
        <w:tabs>
          <w:tab w:val="num" w:pos="709"/>
        </w:tabs>
        <w:suppressAutoHyphens/>
        <w:jc w:val="both"/>
        <w:rPr>
          <w:rFonts w:ascii="Tahoma" w:hAnsi="Tahoma" w:cs="Tahoma"/>
          <w:sz w:val="20"/>
          <w:szCs w:val="20"/>
        </w:rPr>
      </w:pPr>
      <w:r w:rsidRPr="008965DD">
        <w:rPr>
          <w:rFonts w:ascii="Tahoma" w:hAnsi="Tahoma" w:cs="Tahoma"/>
          <w:sz w:val="20"/>
          <w:szCs w:val="20"/>
        </w:rPr>
        <w:t>odpowiedzialność za szkody wyrządzone przez Ubezpieczonego podwykonawcom lub dalszym podwykonawcom oraz ich pracownikom, którzy będą traktowani jako osoby trzecie;</w:t>
      </w:r>
    </w:p>
    <w:p w14:paraId="138F94F3" w14:textId="77777777" w:rsidR="008965DD" w:rsidRPr="008965DD" w:rsidRDefault="008965DD" w:rsidP="008965DD">
      <w:pPr>
        <w:suppressAutoHyphens/>
        <w:jc w:val="both"/>
        <w:rPr>
          <w:rFonts w:ascii="Tahoma" w:hAnsi="Tahoma" w:cs="Tahoma"/>
        </w:rPr>
      </w:pPr>
    </w:p>
    <w:p w14:paraId="5FF6CB1E" w14:textId="5C97766F" w:rsidR="00A65B77" w:rsidRPr="00193488" w:rsidRDefault="00A65B77" w:rsidP="00061F3A">
      <w:pPr>
        <w:pStyle w:val="Akapitzlist"/>
        <w:numPr>
          <w:ilvl w:val="1"/>
          <w:numId w:val="75"/>
        </w:numPr>
        <w:tabs>
          <w:tab w:val="num" w:pos="709"/>
        </w:tabs>
        <w:suppressAutoHyphens/>
        <w:jc w:val="both"/>
        <w:rPr>
          <w:rFonts w:ascii="Tahoma" w:hAnsi="Tahoma" w:cs="Tahoma"/>
          <w:color w:val="FF0000"/>
          <w:sz w:val="20"/>
          <w:szCs w:val="20"/>
        </w:rPr>
      </w:pPr>
      <w:r w:rsidRPr="00A65B77">
        <w:rPr>
          <w:rFonts w:ascii="Tahoma" w:hAnsi="Tahoma" w:cs="Tahoma"/>
          <w:sz w:val="20"/>
          <w:szCs w:val="20"/>
        </w:rPr>
        <w:t xml:space="preserve">odpowiedzialność cywilną za szkody w mieniu przechowywanym, kontrolowanym lub chronionym przez </w:t>
      </w:r>
      <w:r w:rsidRPr="008965DD">
        <w:rPr>
          <w:rFonts w:ascii="Tahoma" w:hAnsi="Tahoma" w:cs="Tahoma"/>
          <w:sz w:val="20"/>
          <w:szCs w:val="20"/>
        </w:rPr>
        <w:t>Ubezpieczonego, polegające na jego uszkodzeniu, zniszczeniu lub utracie (OC przechowawcy). Ochrona w tym zakresie dotyczy</w:t>
      </w:r>
      <w:r w:rsidR="008965DD" w:rsidRPr="008965DD">
        <w:rPr>
          <w:rFonts w:ascii="Tahoma" w:hAnsi="Tahoma" w:cs="Tahoma"/>
          <w:sz w:val="20"/>
          <w:szCs w:val="20"/>
        </w:rPr>
        <w:t xml:space="preserve"> także</w:t>
      </w:r>
      <w:r w:rsidRPr="008965DD">
        <w:rPr>
          <w:rFonts w:ascii="Tahoma" w:hAnsi="Tahoma" w:cs="Tahoma"/>
          <w:sz w:val="20"/>
          <w:szCs w:val="20"/>
        </w:rPr>
        <w:t xml:space="preserve"> mieniu pozostawionym w szatni,  schowkach. Ochrona obejmuje również sprzęt elektroniczny (w tym telefony komórkowe, laptopy, tablety itp.), </w:t>
      </w:r>
      <w:r w:rsidRPr="00193488">
        <w:rPr>
          <w:rFonts w:ascii="Tahoma" w:hAnsi="Tahoma" w:cs="Tahoma"/>
          <w:b/>
          <w:color w:val="FF0000"/>
          <w:sz w:val="20"/>
          <w:szCs w:val="20"/>
        </w:rPr>
        <w:t xml:space="preserve">limit odpowiedzialności </w:t>
      </w:r>
      <w:r w:rsidR="00193488" w:rsidRPr="00193488">
        <w:rPr>
          <w:rFonts w:ascii="Tahoma" w:hAnsi="Tahoma" w:cs="Tahoma"/>
          <w:b/>
          <w:color w:val="FF0000"/>
          <w:sz w:val="20"/>
          <w:szCs w:val="20"/>
        </w:rPr>
        <w:t>5</w:t>
      </w:r>
      <w:r w:rsidRPr="00193488">
        <w:rPr>
          <w:rFonts w:ascii="Tahoma" w:hAnsi="Tahoma" w:cs="Tahoma"/>
          <w:b/>
          <w:color w:val="FF0000"/>
          <w:sz w:val="20"/>
          <w:szCs w:val="20"/>
        </w:rPr>
        <w:t xml:space="preserve">0 000 zł na jeden wypadek ubezpieczeniowy i </w:t>
      </w:r>
      <w:r w:rsidR="00193488" w:rsidRPr="00193488">
        <w:rPr>
          <w:rFonts w:ascii="Tahoma" w:hAnsi="Tahoma" w:cs="Tahoma"/>
          <w:b/>
          <w:color w:val="FF0000"/>
          <w:sz w:val="20"/>
          <w:szCs w:val="20"/>
        </w:rPr>
        <w:t>1</w:t>
      </w:r>
      <w:r w:rsidRPr="00193488">
        <w:rPr>
          <w:rFonts w:ascii="Tahoma" w:hAnsi="Tahoma" w:cs="Tahoma"/>
          <w:b/>
          <w:color w:val="FF0000"/>
          <w:sz w:val="20"/>
          <w:szCs w:val="20"/>
        </w:rPr>
        <w:t>00 000 zł na wszystkie wypadki ubezpieczeniowe</w:t>
      </w:r>
      <w:r w:rsidRPr="00193488">
        <w:rPr>
          <w:rFonts w:ascii="Tahoma" w:hAnsi="Tahoma" w:cs="Tahoma"/>
          <w:color w:val="FF0000"/>
          <w:sz w:val="20"/>
          <w:szCs w:val="20"/>
        </w:rPr>
        <w:t>;</w:t>
      </w:r>
    </w:p>
    <w:p w14:paraId="0C5A3AD1" w14:textId="77777777" w:rsidR="008965DD" w:rsidRPr="00A65B77" w:rsidRDefault="008965DD" w:rsidP="008965DD">
      <w:pPr>
        <w:pStyle w:val="Akapitzlist"/>
        <w:suppressAutoHyphens/>
        <w:jc w:val="both"/>
        <w:rPr>
          <w:rFonts w:ascii="Tahoma" w:hAnsi="Tahoma" w:cs="Tahoma"/>
          <w:sz w:val="20"/>
          <w:szCs w:val="20"/>
        </w:rPr>
      </w:pPr>
    </w:p>
    <w:p w14:paraId="091B71F1" w14:textId="591B47D7" w:rsidR="00A65B77" w:rsidRPr="008965DD"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w:t>
      </w:r>
      <w:r w:rsidRPr="008965DD">
        <w:rPr>
          <w:rFonts w:ascii="Tahoma" w:hAnsi="Tahoma" w:cs="Tahoma"/>
          <w:sz w:val="20"/>
          <w:szCs w:val="20"/>
        </w:rPr>
        <w:t xml:space="preserve">czynności oraz po ich zakończeniu – </w:t>
      </w:r>
      <w:r w:rsidRPr="008965DD">
        <w:rPr>
          <w:rFonts w:ascii="Tahoma" w:hAnsi="Tahoma" w:cs="Tahoma"/>
          <w:b/>
          <w:sz w:val="20"/>
          <w:szCs w:val="20"/>
        </w:rPr>
        <w:t>limit odpowiedzialności na jeden i wszystkie wypadki ubezpieczeniowe:</w:t>
      </w:r>
      <w:r w:rsidR="008965DD" w:rsidRPr="008965DD">
        <w:rPr>
          <w:rFonts w:ascii="Tahoma" w:hAnsi="Tahoma" w:cs="Tahoma"/>
          <w:b/>
          <w:sz w:val="20"/>
          <w:szCs w:val="20"/>
        </w:rPr>
        <w:t xml:space="preserve"> </w:t>
      </w:r>
      <w:r w:rsidR="00893ED2" w:rsidRPr="00893ED2">
        <w:rPr>
          <w:rFonts w:ascii="Tahoma" w:hAnsi="Tahoma" w:cs="Tahoma"/>
          <w:b/>
          <w:color w:val="FF0000"/>
          <w:sz w:val="20"/>
          <w:szCs w:val="20"/>
        </w:rPr>
        <w:t>1</w:t>
      </w:r>
      <w:r w:rsidR="008965DD" w:rsidRPr="00893ED2">
        <w:rPr>
          <w:rFonts w:ascii="Tahoma" w:hAnsi="Tahoma" w:cs="Tahoma"/>
          <w:b/>
          <w:color w:val="FF0000"/>
          <w:sz w:val="20"/>
          <w:szCs w:val="20"/>
        </w:rPr>
        <w:t>0</w:t>
      </w:r>
      <w:r w:rsidRPr="00893ED2">
        <w:rPr>
          <w:rFonts w:ascii="Tahoma" w:hAnsi="Tahoma" w:cs="Tahoma"/>
          <w:b/>
          <w:color w:val="FF0000"/>
          <w:sz w:val="20"/>
          <w:szCs w:val="20"/>
        </w:rPr>
        <w:t>0 000 z</w:t>
      </w:r>
      <w:r w:rsidR="008965DD" w:rsidRPr="00893ED2">
        <w:rPr>
          <w:rFonts w:ascii="Tahoma" w:hAnsi="Tahoma" w:cs="Tahoma"/>
          <w:b/>
          <w:color w:val="FF0000"/>
          <w:sz w:val="20"/>
          <w:szCs w:val="20"/>
        </w:rPr>
        <w:t>ł</w:t>
      </w:r>
      <w:r w:rsidRPr="00893ED2">
        <w:rPr>
          <w:rFonts w:ascii="Tahoma" w:hAnsi="Tahoma" w:cs="Tahoma"/>
          <w:b/>
          <w:color w:val="FF0000"/>
          <w:sz w:val="20"/>
          <w:szCs w:val="20"/>
        </w:rPr>
        <w:t>;</w:t>
      </w:r>
    </w:p>
    <w:p w14:paraId="54DFD5CD" w14:textId="77777777" w:rsidR="008965DD" w:rsidRPr="008965DD" w:rsidRDefault="008965DD" w:rsidP="008965DD">
      <w:pPr>
        <w:pStyle w:val="Akapitzlist"/>
        <w:rPr>
          <w:rFonts w:ascii="Tahoma" w:hAnsi="Tahoma" w:cs="Tahoma"/>
          <w:b/>
          <w:color w:val="FF0000"/>
          <w:sz w:val="20"/>
          <w:szCs w:val="20"/>
        </w:rPr>
      </w:pPr>
    </w:p>
    <w:p w14:paraId="07670598" w14:textId="5565200F" w:rsid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8965DD">
        <w:rPr>
          <w:rFonts w:ascii="Tahoma" w:hAnsi="Tahoma" w:cs="Tahoma"/>
          <w:sz w:val="20"/>
          <w:szCs w:val="20"/>
        </w:rPr>
        <w:t xml:space="preserve">obowiązkowemu ubezpieczeniu odpowiedzialności cywilnej posiadaczy pojazdów mechanicznych, w tym wózków widłowych - </w:t>
      </w:r>
      <w:r w:rsidRPr="008965DD">
        <w:rPr>
          <w:rFonts w:ascii="Tahoma" w:hAnsi="Tahoma" w:cs="Tahoma"/>
          <w:b/>
          <w:sz w:val="20"/>
          <w:szCs w:val="20"/>
        </w:rPr>
        <w:t>limit odpowiedzialności na jeden i wszystkie wypadki ubezpieczeniowe: 300 000,00 zł;</w:t>
      </w:r>
    </w:p>
    <w:p w14:paraId="4601D302" w14:textId="77777777" w:rsidR="008965DD" w:rsidRPr="008965DD" w:rsidRDefault="008965DD" w:rsidP="008965DD">
      <w:pPr>
        <w:jc w:val="both"/>
        <w:rPr>
          <w:rFonts w:ascii="Tahoma" w:hAnsi="Tahoma" w:cs="Tahoma"/>
          <w:b/>
        </w:rPr>
      </w:pPr>
    </w:p>
    <w:p w14:paraId="164E5716" w14:textId="7580CAB8" w:rsidR="00A65B77" w:rsidRPr="008965DD" w:rsidRDefault="00A65B77" w:rsidP="00061F3A">
      <w:pPr>
        <w:pStyle w:val="Akapitzlist"/>
        <w:numPr>
          <w:ilvl w:val="1"/>
          <w:numId w:val="75"/>
        </w:numPr>
        <w:jc w:val="both"/>
        <w:rPr>
          <w:rFonts w:ascii="Tahoma" w:hAnsi="Tahoma" w:cs="Tahoma"/>
          <w:b/>
          <w:sz w:val="20"/>
          <w:szCs w:val="20"/>
        </w:rPr>
      </w:pPr>
      <w:r w:rsidRPr="008965DD">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 kradzieży pojazdów;</w:t>
      </w:r>
    </w:p>
    <w:p w14:paraId="7BCE8989" w14:textId="77777777" w:rsidR="008965DD" w:rsidRPr="008965DD" w:rsidRDefault="008965DD" w:rsidP="008965DD">
      <w:pPr>
        <w:jc w:val="both"/>
        <w:rPr>
          <w:rFonts w:ascii="Tahoma" w:hAnsi="Tahoma" w:cs="Tahoma"/>
          <w:b/>
        </w:rPr>
      </w:pPr>
    </w:p>
    <w:p w14:paraId="566FA9AD" w14:textId="77777777" w:rsidR="00A65B77" w:rsidRPr="008965DD" w:rsidRDefault="00A65B77" w:rsidP="00061F3A">
      <w:pPr>
        <w:pStyle w:val="Akapitzlist"/>
        <w:numPr>
          <w:ilvl w:val="1"/>
          <w:numId w:val="75"/>
        </w:numPr>
        <w:jc w:val="both"/>
        <w:rPr>
          <w:rFonts w:ascii="Tahoma" w:hAnsi="Tahoma" w:cs="Tahoma"/>
          <w:sz w:val="20"/>
          <w:szCs w:val="20"/>
        </w:rPr>
      </w:pPr>
      <w:r w:rsidRPr="008965DD">
        <w:rPr>
          <w:rFonts w:ascii="Tahoma" w:hAnsi="Tahoma" w:cs="Tahoma"/>
          <w:sz w:val="20"/>
          <w:szCs w:val="20"/>
        </w:rPr>
        <w:t xml:space="preserve">odpowiedzialność za szkody, za które ponosi odpowiedzialność Ubezpieczony, powstałe </w:t>
      </w:r>
      <w:r w:rsidRPr="008965DD">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44D199B" w14:textId="77777777" w:rsidR="008965DD" w:rsidRPr="008965DD" w:rsidRDefault="008965DD" w:rsidP="008965DD">
      <w:pPr>
        <w:jc w:val="both"/>
        <w:rPr>
          <w:rFonts w:ascii="Tahoma" w:hAnsi="Tahoma" w:cs="Tahoma"/>
        </w:rPr>
      </w:pPr>
    </w:p>
    <w:p w14:paraId="14CD4504" w14:textId="1463E7D7" w:rsidR="00A65B77" w:rsidRPr="008965DD" w:rsidRDefault="00A65B77" w:rsidP="00061F3A">
      <w:pPr>
        <w:pStyle w:val="Akapitzlist"/>
        <w:numPr>
          <w:ilvl w:val="1"/>
          <w:numId w:val="75"/>
        </w:numPr>
        <w:jc w:val="both"/>
        <w:rPr>
          <w:rFonts w:ascii="Tahoma" w:hAnsi="Tahoma" w:cs="Tahoma"/>
          <w:sz w:val="20"/>
          <w:szCs w:val="20"/>
        </w:rPr>
      </w:pPr>
      <w:r w:rsidRPr="008965DD">
        <w:rPr>
          <w:rFonts w:ascii="Tahoma" w:hAnsi="Tahoma" w:cs="Tahoma"/>
          <w:sz w:val="20"/>
          <w:szCs w:val="20"/>
        </w:rPr>
        <w:t xml:space="preserve">odpowiedzialność cywilna Ubezpieczonego zgodnie z art. 448 </w:t>
      </w:r>
      <w:proofErr w:type="spellStart"/>
      <w:r w:rsidRPr="008965DD">
        <w:rPr>
          <w:rFonts w:ascii="Tahoma" w:hAnsi="Tahoma" w:cs="Tahoma"/>
          <w:sz w:val="20"/>
          <w:szCs w:val="20"/>
        </w:rPr>
        <w:t>kc</w:t>
      </w:r>
      <w:proofErr w:type="spellEnd"/>
      <w:r w:rsidRPr="008965DD">
        <w:rPr>
          <w:rFonts w:ascii="Tahoma" w:hAnsi="Tahoma" w:cs="Tahoma"/>
          <w:sz w:val="20"/>
          <w:szCs w:val="20"/>
        </w:rPr>
        <w:t xml:space="preserve"> w związku z art. 23 i 24 </w:t>
      </w:r>
      <w:proofErr w:type="spellStart"/>
      <w:r w:rsidRPr="008965DD">
        <w:rPr>
          <w:rFonts w:ascii="Tahoma" w:hAnsi="Tahoma" w:cs="Tahoma"/>
          <w:sz w:val="20"/>
          <w:szCs w:val="20"/>
        </w:rPr>
        <w:t>kc</w:t>
      </w:r>
      <w:proofErr w:type="spellEnd"/>
      <w:r w:rsidRPr="008965DD">
        <w:rPr>
          <w:rFonts w:ascii="Tahoma" w:hAnsi="Tahoma" w:cs="Tahoma"/>
          <w:sz w:val="20"/>
          <w:szCs w:val="20"/>
        </w:rPr>
        <w:t xml:space="preserve"> </w:t>
      </w:r>
      <w:r w:rsidRPr="008965DD">
        <w:rPr>
          <w:rFonts w:ascii="Tahoma" w:hAnsi="Tahoma" w:cs="Tahoma"/>
          <w:sz w:val="20"/>
          <w:szCs w:val="20"/>
        </w:rPr>
        <w:br/>
        <w:t xml:space="preserve">z tytułu naruszenia przepisów o ochronie danych osobowych - </w:t>
      </w:r>
      <w:r w:rsidRPr="008965DD">
        <w:rPr>
          <w:rFonts w:ascii="Tahoma" w:hAnsi="Tahoma" w:cs="Tahoma"/>
          <w:b/>
          <w:sz w:val="20"/>
          <w:szCs w:val="20"/>
        </w:rPr>
        <w:t xml:space="preserve">limit odpowiedzialności </w:t>
      </w:r>
      <w:r w:rsidR="0088525E" w:rsidRPr="008965DD">
        <w:rPr>
          <w:rFonts w:ascii="Tahoma" w:hAnsi="Tahoma" w:cs="Tahoma"/>
          <w:b/>
          <w:sz w:val="20"/>
          <w:szCs w:val="20"/>
        </w:rPr>
        <w:t>5</w:t>
      </w:r>
      <w:r w:rsidRPr="008965DD">
        <w:rPr>
          <w:rFonts w:ascii="Tahoma" w:hAnsi="Tahoma" w:cs="Tahoma"/>
          <w:b/>
          <w:sz w:val="20"/>
          <w:szCs w:val="20"/>
        </w:rPr>
        <w:t>0 000 zł na jeden i wszystkie wypadki ubezpieczeniowe;</w:t>
      </w:r>
    </w:p>
    <w:p w14:paraId="02775D41" w14:textId="77777777" w:rsidR="008965DD" w:rsidRPr="008965DD" w:rsidRDefault="008965DD" w:rsidP="008965DD">
      <w:pPr>
        <w:jc w:val="both"/>
        <w:rPr>
          <w:rFonts w:ascii="Tahoma" w:hAnsi="Tahoma" w:cs="Tahoma"/>
        </w:rPr>
      </w:pPr>
    </w:p>
    <w:p w14:paraId="21DD64E6" w14:textId="5EC0E501" w:rsidR="00A65B77" w:rsidRPr="00027633" w:rsidRDefault="00A65B77" w:rsidP="00061F3A">
      <w:pPr>
        <w:pStyle w:val="Akapitzlist"/>
        <w:numPr>
          <w:ilvl w:val="1"/>
          <w:numId w:val="75"/>
        </w:numPr>
        <w:jc w:val="both"/>
        <w:rPr>
          <w:rFonts w:ascii="Tahoma" w:hAnsi="Tahoma" w:cs="Tahoma"/>
          <w:b/>
          <w:sz w:val="20"/>
          <w:szCs w:val="20"/>
        </w:rPr>
      </w:pPr>
      <w:r w:rsidRPr="008965DD">
        <w:rPr>
          <w:rFonts w:ascii="Tahoma" w:hAnsi="Tahoma" w:cs="Tahoma"/>
          <w:sz w:val="20"/>
          <w:szCs w:val="20"/>
        </w:rPr>
        <w:t>odpowiedzialność za szkody wyrządzone w związku z pełnieniem funkcji inwestora, wynikające z uchybień przy</w:t>
      </w:r>
      <w:r w:rsidRPr="008965DD">
        <w:rPr>
          <w:rFonts w:ascii="Tahoma" w:hAnsi="Tahoma" w:cs="Tahoma"/>
          <w:b/>
          <w:sz w:val="20"/>
          <w:szCs w:val="20"/>
        </w:rPr>
        <w:t xml:space="preserve"> </w:t>
      </w:r>
      <w:r w:rsidRPr="008965DD">
        <w:rPr>
          <w:rStyle w:val="Pogrubienie"/>
          <w:rFonts w:ascii="Tahoma" w:hAnsi="Tahoma" w:cs="Tahoma"/>
          <w:sz w:val="20"/>
          <w:szCs w:val="20"/>
          <w:shd w:val="clear" w:color="auto" w:fill="FFFFFF"/>
        </w:rPr>
        <w:t>organizowaniu procesu budowy na podstawie art. 18 Ustawy z dnia 7 lipca 1994 r. - Prawo budowlane</w:t>
      </w:r>
      <w:r w:rsidRPr="008965DD">
        <w:rPr>
          <w:rFonts w:ascii="Tahoma" w:hAnsi="Tahoma" w:cs="Tahoma"/>
          <w:b/>
          <w:sz w:val="20"/>
          <w:szCs w:val="20"/>
        </w:rPr>
        <w:t>;</w:t>
      </w:r>
      <w:r w:rsidR="008965DD" w:rsidRPr="008965DD">
        <w:rPr>
          <w:rFonts w:ascii="Tahoma" w:hAnsi="Tahoma" w:cs="Tahoma"/>
          <w:sz w:val="20"/>
          <w:szCs w:val="20"/>
        </w:rPr>
        <w:t xml:space="preserve"> – </w:t>
      </w:r>
      <w:r w:rsidR="008965DD" w:rsidRPr="008965DD">
        <w:rPr>
          <w:rFonts w:ascii="Tahoma" w:hAnsi="Tahoma" w:cs="Tahoma"/>
          <w:b/>
          <w:sz w:val="20"/>
          <w:szCs w:val="20"/>
        </w:rPr>
        <w:t xml:space="preserve">limit odpowiedzialności na jeden i wszystkie wypadki ubezpieczeniowe: 1 </w:t>
      </w:r>
      <w:r w:rsidR="008965DD" w:rsidRPr="00027633">
        <w:rPr>
          <w:rFonts w:ascii="Tahoma" w:hAnsi="Tahoma" w:cs="Tahoma"/>
          <w:b/>
          <w:sz w:val="20"/>
          <w:szCs w:val="20"/>
        </w:rPr>
        <w:t>000 000 zł;</w:t>
      </w:r>
    </w:p>
    <w:p w14:paraId="05EAEE39" w14:textId="77777777" w:rsidR="008965DD" w:rsidRPr="00027633" w:rsidRDefault="008965DD" w:rsidP="008965DD">
      <w:pPr>
        <w:jc w:val="both"/>
        <w:rPr>
          <w:rFonts w:ascii="Tahoma" w:hAnsi="Tahoma" w:cs="Tahoma"/>
          <w:b/>
        </w:rPr>
      </w:pPr>
    </w:p>
    <w:p w14:paraId="5EF8848E" w14:textId="3DC5225F" w:rsidR="00EC6AD1" w:rsidRPr="005A787C" w:rsidRDefault="00EC6AD1" w:rsidP="00EC6AD1">
      <w:pPr>
        <w:pStyle w:val="Akapitzlist"/>
        <w:numPr>
          <w:ilvl w:val="1"/>
          <w:numId w:val="75"/>
        </w:numPr>
        <w:jc w:val="both"/>
        <w:rPr>
          <w:rFonts w:ascii="Tahoma" w:hAnsi="Tahoma" w:cs="Tahoma"/>
          <w:b/>
          <w:sz w:val="20"/>
          <w:szCs w:val="20"/>
        </w:rPr>
      </w:pPr>
      <w:r w:rsidRPr="005A787C">
        <w:rPr>
          <w:rFonts w:ascii="Tahoma" w:hAnsi="Tahoma" w:cs="Tahoma"/>
          <w:sz w:val="20"/>
          <w:szCs w:val="20"/>
        </w:rPr>
        <w:t xml:space="preserve">odpowiedzialność za szkody wynikające z zaniechania obowiązków nadzorczych określonych w </w:t>
      </w:r>
      <w:r w:rsidRPr="005A787C">
        <w:rPr>
          <w:rStyle w:val="Pogrubienie"/>
          <w:rFonts w:ascii="Tahoma" w:hAnsi="Tahoma" w:cs="Tahoma"/>
          <w:sz w:val="20"/>
          <w:szCs w:val="20"/>
          <w:shd w:val="clear" w:color="auto" w:fill="FFFFFF"/>
        </w:rPr>
        <w:t xml:space="preserve"> Ustawie z dnia 13 września 1996r. o utrzymaniu czystości i porządku w gminach</w:t>
      </w:r>
      <w:r w:rsidRPr="005A787C">
        <w:rPr>
          <w:rFonts w:ascii="Tahoma" w:hAnsi="Tahoma" w:cs="Tahoma"/>
          <w:b/>
          <w:sz w:val="20"/>
          <w:szCs w:val="20"/>
        </w:rPr>
        <w:t xml:space="preserve">; </w:t>
      </w:r>
    </w:p>
    <w:p w14:paraId="6247B0A8" w14:textId="77777777" w:rsidR="00027633" w:rsidRPr="00027633" w:rsidRDefault="00027633" w:rsidP="00027633">
      <w:pPr>
        <w:jc w:val="both"/>
        <w:rPr>
          <w:rFonts w:ascii="Tahoma" w:hAnsi="Tahoma" w:cs="Tahoma"/>
          <w:b/>
          <w:color w:val="FF0000"/>
          <w:highlight w:val="yellow"/>
        </w:rPr>
      </w:pPr>
    </w:p>
    <w:p w14:paraId="3A75B6BB" w14:textId="674EB602" w:rsidR="00D8554C" w:rsidRPr="007336F9" w:rsidRDefault="00D8554C" w:rsidP="00D8554C">
      <w:pPr>
        <w:pStyle w:val="Akapitzlist"/>
        <w:numPr>
          <w:ilvl w:val="1"/>
          <w:numId w:val="75"/>
        </w:numPr>
        <w:rPr>
          <w:rFonts w:ascii="Tahoma" w:hAnsi="Tahoma" w:cs="Tahoma"/>
          <w:sz w:val="20"/>
          <w:szCs w:val="20"/>
        </w:rPr>
      </w:pPr>
      <w:r w:rsidRPr="007336F9">
        <w:rPr>
          <w:rFonts w:ascii="Tahoma" w:hAnsi="Tahoma" w:cs="Tahoma"/>
          <w:sz w:val="20"/>
          <w:szCs w:val="20"/>
        </w:rPr>
        <w:t xml:space="preserve">odpowiedzialność za szkody wyrządzone przez ochotnicze straże pożarne (w tym osoby kierujące działaniami ratowniczymi w OSP, strażaków ratowników OSP, kandydatów na strażaków ratowników OSP, członków oraz opiekunów młodzieżowych drużyn pożarniczych (MDP) i dziecięcych drużyn pożarniczych (DDP)) z terenu Gminy </w:t>
      </w:r>
      <w:r w:rsidR="00027633" w:rsidRPr="007336F9">
        <w:rPr>
          <w:rFonts w:ascii="Tahoma" w:hAnsi="Tahoma" w:cs="Tahoma"/>
          <w:sz w:val="20"/>
          <w:szCs w:val="20"/>
        </w:rPr>
        <w:t>Więcbork</w:t>
      </w:r>
      <w:r w:rsidRPr="007336F9">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i opiekunów MDP i DDP</w:t>
      </w:r>
      <w:r w:rsidR="007336F9" w:rsidRPr="007336F9">
        <w:rPr>
          <w:rFonts w:ascii="Tahoma" w:hAnsi="Tahoma" w:cs="Tahoma"/>
          <w:sz w:val="20"/>
          <w:szCs w:val="20"/>
        </w:rPr>
        <w:t>;</w:t>
      </w:r>
    </w:p>
    <w:p w14:paraId="69F6CF76" w14:textId="77777777" w:rsidR="007336F9" w:rsidRPr="007336F9" w:rsidRDefault="007336F9" w:rsidP="007336F9">
      <w:pPr>
        <w:rPr>
          <w:rFonts w:ascii="Tahoma" w:hAnsi="Tahoma" w:cs="Tahoma"/>
          <w:color w:val="FF0000"/>
        </w:rPr>
      </w:pPr>
    </w:p>
    <w:p w14:paraId="4995DDE6" w14:textId="19C9C1FB" w:rsidR="007336F9" w:rsidRPr="007336F9" w:rsidRDefault="00A65B77" w:rsidP="007336F9">
      <w:pPr>
        <w:pStyle w:val="Akapitzlist"/>
        <w:numPr>
          <w:ilvl w:val="1"/>
          <w:numId w:val="75"/>
        </w:numPr>
        <w:jc w:val="both"/>
        <w:rPr>
          <w:rFonts w:ascii="Tahoma" w:hAnsi="Tahoma" w:cs="Tahoma"/>
          <w:b/>
          <w:sz w:val="20"/>
          <w:szCs w:val="20"/>
        </w:rPr>
      </w:pPr>
      <w:r w:rsidRPr="007336F9">
        <w:rPr>
          <w:rFonts w:ascii="Tahoma" w:hAnsi="Tahoma" w:cs="Tahoma"/>
          <w:bCs/>
          <w:sz w:val="20"/>
          <w:szCs w:val="20"/>
        </w:rPr>
        <w:t>odpowiedzialność za szkody wyrządzone przez bezpańskie zwierzęta, za które Ubezpieczony ponosi odpowiedzialność;</w:t>
      </w:r>
      <w:r w:rsidRPr="007336F9">
        <w:rPr>
          <w:rFonts w:ascii="Tahoma" w:hAnsi="Tahoma" w:cs="Tahoma"/>
          <w:b/>
          <w:sz w:val="20"/>
          <w:szCs w:val="20"/>
        </w:rPr>
        <w:t xml:space="preserve"> </w:t>
      </w:r>
      <w:r w:rsidR="007336F9" w:rsidRPr="007336F9">
        <w:rPr>
          <w:rFonts w:ascii="Tahoma" w:hAnsi="Tahoma" w:cs="Tahoma"/>
          <w:b/>
          <w:sz w:val="20"/>
          <w:szCs w:val="20"/>
        </w:rPr>
        <w:t>limit odpowiedzialności na jeden i wszystkie wypadki ubezpieczeniowe:. 1 000 000,00 zł;</w:t>
      </w:r>
    </w:p>
    <w:p w14:paraId="44251E98" w14:textId="77777777" w:rsidR="007336F9" w:rsidRDefault="007336F9" w:rsidP="007336F9">
      <w:pPr>
        <w:pStyle w:val="Akapitzlist"/>
        <w:jc w:val="both"/>
        <w:rPr>
          <w:rFonts w:ascii="Tahoma" w:hAnsi="Tahoma" w:cs="Tahoma"/>
          <w:b/>
          <w:sz w:val="20"/>
          <w:szCs w:val="20"/>
        </w:rPr>
      </w:pPr>
    </w:p>
    <w:p w14:paraId="54ADFC6C" w14:textId="61305CD4" w:rsidR="007336F9" w:rsidRPr="007336F9" w:rsidRDefault="00A65B77" w:rsidP="007336F9">
      <w:pPr>
        <w:pStyle w:val="Akapitzlist"/>
        <w:numPr>
          <w:ilvl w:val="1"/>
          <w:numId w:val="75"/>
        </w:numPr>
        <w:jc w:val="both"/>
        <w:rPr>
          <w:rFonts w:ascii="Tahoma" w:hAnsi="Tahoma" w:cs="Tahoma"/>
          <w:b/>
          <w:sz w:val="20"/>
          <w:szCs w:val="20"/>
        </w:rPr>
      </w:pPr>
      <w:r w:rsidRPr="007336F9">
        <w:rPr>
          <w:rFonts w:ascii="Tahoma" w:hAnsi="Tahoma" w:cs="Tahoma"/>
          <w:sz w:val="20"/>
          <w:szCs w:val="20"/>
        </w:rPr>
        <w:t>odpowiedzialność za szkody w związku z wprowadzeniem produktu (woda) do obrotu,</w:t>
      </w:r>
      <w:r w:rsidRPr="007336F9">
        <w:rPr>
          <w:sz w:val="20"/>
          <w:szCs w:val="20"/>
        </w:rPr>
        <w:t xml:space="preserve"> </w:t>
      </w:r>
      <w:r w:rsidRPr="007336F9">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r w:rsidR="007336F9" w:rsidRPr="007336F9">
        <w:rPr>
          <w:rFonts w:ascii="Tahoma" w:hAnsi="Tahoma" w:cs="Tahoma"/>
          <w:b/>
          <w:sz w:val="18"/>
          <w:szCs w:val="18"/>
        </w:rPr>
        <w:t>limit odpowiedzialności na jeden i wszystkie wypadki ubezpieczeniowe:. 1</w:t>
      </w:r>
      <w:r w:rsidR="007336F9">
        <w:rPr>
          <w:rFonts w:ascii="Tahoma" w:hAnsi="Tahoma" w:cs="Tahoma"/>
          <w:b/>
          <w:sz w:val="18"/>
          <w:szCs w:val="18"/>
        </w:rPr>
        <w:t>0</w:t>
      </w:r>
      <w:r w:rsidR="007336F9" w:rsidRPr="007336F9">
        <w:rPr>
          <w:rFonts w:ascii="Tahoma" w:hAnsi="Tahoma" w:cs="Tahoma"/>
          <w:b/>
          <w:sz w:val="18"/>
          <w:szCs w:val="18"/>
        </w:rPr>
        <w:t>0 000,00 zł;</w:t>
      </w:r>
    </w:p>
    <w:p w14:paraId="4FCE83D7" w14:textId="77777777" w:rsidR="007336F9" w:rsidRPr="007336F9" w:rsidRDefault="007336F9" w:rsidP="007336F9">
      <w:pPr>
        <w:pStyle w:val="Akapitzlist"/>
        <w:jc w:val="both"/>
        <w:rPr>
          <w:rFonts w:ascii="Tahoma" w:hAnsi="Tahoma" w:cs="Tahoma"/>
          <w:b/>
          <w:sz w:val="20"/>
          <w:szCs w:val="20"/>
        </w:rPr>
      </w:pPr>
    </w:p>
    <w:p w14:paraId="0BE4A8EE" w14:textId="77777777" w:rsidR="008369E7" w:rsidRPr="007336F9" w:rsidRDefault="008369E7" w:rsidP="008369E7">
      <w:pPr>
        <w:pStyle w:val="Akapitzlist"/>
        <w:numPr>
          <w:ilvl w:val="1"/>
          <w:numId w:val="75"/>
        </w:numPr>
        <w:jc w:val="both"/>
        <w:rPr>
          <w:rFonts w:ascii="Tahoma" w:hAnsi="Tahoma" w:cs="Tahoma"/>
          <w:b/>
          <w:sz w:val="20"/>
          <w:szCs w:val="20"/>
        </w:rPr>
      </w:pPr>
      <w:r w:rsidRPr="007336F9">
        <w:rPr>
          <w:rFonts w:ascii="Tahoma" w:hAnsi="Tahoma"/>
          <w:sz w:val="20"/>
          <w:szCs w:val="20"/>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p w14:paraId="205CADE5" w14:textId="77777777" w:rsidR="007336F9" w:rsidRPr="007336F9" w:rsidRDefault="007336F9" w:rsidP="007336F9">
      <w:pPr>
        <w:jc w:val="both"/>
        <w:rPr>
          <w:rFonts w:ascii="Tahoma" w:hAnsi="Tahoma" w:cs="Tahoma"/>
          <w:b/>
          <w:highlight w:val="yellow"/>
        </w:rPr>
      </w:pPr>
    </w:p>
    <w:p w14:paraId="37BAF8CC" w14:textId="7A5EF1D0" w:rsidR="007336F9" w:rsidRPr="007336F9" w:rsidRDefault="00A65B77" w:rsidP="007336F9">
      <w:pPr>
        <w:pStyle w:val="Akapitzlist"/>
        <w:numPr>
          <w:ilvl w:val="1"/>
          <w:numId w:val="75"/>
        </w:numPr>
        <w:jc w:val="both"/>
        <w:rPr>
          <w:rFonts w:ascii="Tahoma" w:hAnsi="Tahoma" w:cs="Tahoma"/>
          <w:b/>
          <w:sz w:val="20"/>
          <w:szCs w:val="20"/>
        </w:rPr>
      </w:pPr>
      <w:r w:rsidRPr="007336F9">
        <w:rPr>
          <w:rFonts w:ascii="Tahoma" w:hAnsi="Tahoma"/>
          <w:sz w:val="20"/>
          <w:szCs w:val="20"/>
        </w:rPr>
        <w:t>odpowiedzialność za szkody  powstałe wskutek wykorzystywania młotów pneumatycznych, hydraulicznych, kafarów lub walców itp.</w:t>
      </w:r>
      <w:r w:rsidR="007336F9" w:rsidRPr="007336F9">
        <w:rPr>
          <w:rFonts w:ascii="Tahoma" w:hAnsi="Tahoma" w:cs="Tahoma"/>
          <w:b/>
          <w:sz w:val="18"/>
          <w:szCs w:val="18"/>
        </w:rPr>
        <w:t xml:space="preserve"> limit odpowiedzialności na jeden i wszystkie wypadki ubezpieczeniowe:. </w:t>
      </w:r>
      <w:r w:rsidR="007336F9">
        <w:rPr>
          <w:rFonts w:ascii="Tahoma" w:hAnsi="Tahoma" w:cs="Tahoma"/>
          <w:b/>
          <w:sz w:val="18"/>
          <w:szCs w:val="18"/>
        </w:rPr>
        <w:t>30</w:t>
      </w:r>
      <w:r w:rsidR="007336F9" w:rsidRPr="007336F9">
        <w:rPr>
          <w:rFonts w:ascii="Tahoma" w:hAnsi="Tahoma" w:cs="Tahoma"/>
          <w:b/>
          <w:sz w:val="18"/>
          <w:szCs w:val="18"/>
        </w:rPr>
        <w:t>0 000,00 zł;</w:t>
      </w:r>
    </w:p>
    <w:p w14:paraId="278DE11B" w14:textId="1AE7702B" w:rsidR="00A65B77" w:rsidRPr="007336F9" w:rsidRDefault="00A65B77" w:rsidP="007336F9">
      <w:pPr>
        <w:pStyle w:val="Akapitzlist"/>
        <w:jc w:val="both"/>
        <w:rPr>
          <w:rFonts w:ascii="Tahoma" w:hAnsi="Tahoma" w:cs="Tahoma"/>
          <w:b/>
          <w:sz w:val="20"/>
          <w:szCs w:val="20"/>
        </w:rPr>
      </w:pPr>
    </w:p>
    <w:p w14:paraId="276FB3AC" w14:textId="60F434D3" w:rsidR="007336F9" w:rsidRPr="007336F9" w:rsidRDefault="00A65B77" w:rsidP="007336F9">
      <w:pPr>
        <w:pStyle w:val="Akapitzlist"/>
        <w:numPr>
          <w:ilvl w:val="1"/>
          <w:numId w:val="75"/>
        </w:numPr>
        <w:jc w:val="both"/>
        <w:rPr>
          <w:rFonts w:ascii="Tahoma" w:hAnsi="Tahoma" w:cs="Tahoma"/>
          <w:b/>
          <w:sz w:val="20"/>
          <w:szCs w:val="20"/>
        </w:rPr>
      </w:pPr>
      <w:r w:rsidRPr="007336F9">
        <w:rPr>
          <w:rFonts w:ascii="Tahoma" w:hAnsi="Tahoma" w:cs="Tahoma"/>
          <w:sz w:val="20"/>
          <w:szCs w:val="20"/>
        </w:rPr>
        <w:t>odpowiedzialność za szkody wynikające z prowadzenia prac wyburzeniowych lub rozbiórkowych</w:t>
      </w:r>
      <w:r w:rsidRPr="007336F9">
        <w:rPr>
          <w:rFonts w:ascii="Tahoma" w:hAnsi="Tahoma" w:cs="Tahoma"/>
          <w:sz w:val="20"/>
          <w:szCs w:val="20"/>
        </w:rPr>
        <w:br/>
        <w:t>z wyłączeniem odpowiedzialności w związku z użyciem materiałów wybuchowych;</w:t>
      </w:r>
      <w:r w:rsidR="007336F9" w:rsidRPr="007336F9">
        <w:rPr>
          <w:rFonts w:ascii="Tahoma" w:hAnsi="Tahoma" w:cs="Tahoma"/>
          <w:b/>
          <w:sz w:val="18"/>
          <w:szCs w:val="18"/>
        </w:rPr>
        <w:t xml:space="preserve"> limit odpowiedzialności na jeden i wszystkie wypadki ubezpieczeniowe:. 300 000,00 zł;</w:t>
      </w:r>
    </w:p>
    <w:p w14:paraId="361EB700" w14:textId="77777777" w:rsidR="007336F9" w:rsidRPr="007336F9" w:rsidRDefault="007336F9" w:rsidP="007336F9">
      <w:pPr>
        <w:jc w:val="both"/>
        <w:rPr>
          <w:rFonts w:ascii="Tahoma" w:hAnsi="Tahoma" w:cs="Tahoma"/>
          <w:b/>
        </w:rPr>
      </w:pPr>
    </w:p>
    <w:p w14:paraId="27FB1640" w14:textId="1227246B" w:rsidR="00A65B77" w:rsidRPr="007336F9" w:rsidRDefault="00A65B77" w:rsidP="00061F3A">
      <w:pPr>
        <w:pStyle w:val="Akapitzlist"/>
        <w:numPr>
          <w:ilvl w:val="1"/>
          <w:numId w:val="75"/>
        </w:numPr>
        <w:jc w:val="both"/>
        <w:rPr>
          <w:rFonts w:ascii="Tahoma" w:hAnsi="Tahoma" w:cs="Tahoma"/>
          <w:sz w:val="20"/>
          <w:szCs w:val="20"/>
        </w:rPr>
      </w:pPr>
      <w:r w:rsidRPr="007336F9">
        <w:rPr>
          <w:rFonts w:ascii="Tahoma" w:hAnsi="Tahoma" w:cs="Tahoma"/>
          <w:sz w:val="20"/>
          <w:szCs w:val="20"/>
        </w:rPr>
        <w:t xml:space="preserve">odpowiedzialność za szkody powstałe w związku z posiadaniem lub użytkowaniem sprzętu pływającego </w:t>
      </w:r>
      <w:r w:rsidRPr="007336F9">
        <w:rPr>
          <w:rFonts w:ascii="Tahoma" w:hAnsi="Tahoma" w:cs="Tahoma"/>
          <w:sz w:val="20"/>
          <w:szCs w:val="20"/>
        </w:rPr>
        <w:br/>
        <w:t xml:space="preserve">z zastrzeżeniem że ochrona obowiązuje wyłącznie w odniesieniu do sprzętu pływającego napędzanego siłą ludzkich mięśni - </w:t>
      </w:r>
      <w:r w:rsidRPr="007336F9">
        <w:rPr>
          <w:rFonts w:ascii="Tahoma" w:hAnsi="Tahoma" w:cs="Tahoma"/>
          <w:b/>
          <w:sz w:val="20"/>
          <w:szCs w:val="20"/>
        </w:rPr>
        <w:t>limit odpowiedzialności na jeden i wszystkie wypadki ubezpieczeniowe: 200 000,00 zł;</w:t>
      </w:r>
    </w:p>
    <w:p w14:paraId="2DF84FC7" w14:textId="77777777" w:rsidR="007336F9" w:rsidRPr="007336F9" w:rsidRDefault="007336F9" w:rsidP="007336F9">
      <w:pPr>
        <w:jc w:val="both"/>
        <w:rPr>
          <w:rFonts w:ascii="Tahoma" w:hAnsi="Tahoma" w:cs="Tahoma"/>
        </w:rPr>
      </w:pPr>
    </w:p>
    <w:p w14:paraId="66916F04" w14:textId="77777777" w:rsidR="00A65B77" w:rsidRPr="007336F9"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w:t>
      </w:r>
      <w:r w:rsidRPr="007336F9">
        <w:rPr>
          <w:rFonts w:ascii="Tahoma" w:hAnsi="Tahoma" w:cs="Tahoma"/>
          <w:b/>
          <w:sz w:val="20"/>
          <w:szCs w:val="20"/>
        </w:rPr>
        <w:t xml:space="preserve">jednostkę samorządu terytorialnego. </w:t>
      </w:r>
      <w:r w:rsidRPr="007336F9">
        <w:rPr>
          <w:rFonts w:ascii="Tahoma" w:hAnsi="Tahoma" w:cs="Tahoma"/>
          <w:sz w:val="20"/>
          <w:szCs w:val="20"/>
        </w:rPr>
        <w:t>Ochrona ubezpieczeniowa nie obejmuje szkód:</w:t>
      </w:r>
    </w:p>
    <w:p w14:paraId="745CCE28" w14:textId="77777777" w:rsidR="00A65B77" w:rsidRPr="007336F9" w:rsidRDefault="00A65B77" w:rsidP="00A65B77">
      <w:pPr>
        <w:numPr>
          <w:ilvl w:val="0"/>
          <w:numId w:val="16"/>
        </w:numPr>
        <w:ind w:left="1418" w:hanging="284"/>
        <w:jc w:val="both"/>
        <w:rPr>
          <w:rFonts w:ascii="Tahoma" w:hAnsi="Tahoma" w:cs="Tahoma"/>
        </w:rPr>
      </w:pPr>
      <w:r w:rsidRPr="007336F9">
        <w:rPr>
          <w:rFonts w:ascii="Tahoma" w:hAnsi="Tahoma" w:cs="Tahoma"/>
        </w:rPr>
        <w:t>związanych z popełnieniem przestępstwa przez Ubezpieczonego lub działającego w jego imieniu funkcjonariusza publicznego,</w:t>
      </w:r>
    </w:p>
    <w:p w14:paraId="275DCF57" w14:textId="77777777" w:rsidR="00A65B77" w:rsidRPr="007336F9" w:rsidRDefault="00A65B77" w:rsidP="00A65B77">
      <w:pPr>
        <w:numPr>
          <w:ilvl w:val="0"/>
          <w:numId w:val="16"/>
        </w:numPr>
        <w:ind w:left="1418" w:hanging="284"/>
        <w:jc w:val="both"/>
        <w:rPr>
          <w:rFonts w:ascii="Tahoma" w:hAnsi="Tahoma" w:cs="Tahoma"/>
        </w:rPr>
      </w:pPr>
      <w:r w:rsidRPr="007336F9">
        <w:rPr>
          <w:rFonts w:ascii="Tahoma" w:hAnsi="Tahoma" w:cs="Tahoma"/>
        </w:rPr>
        <w:t>które ubezpieczony jest zobowiązany naprawić wyłącznie z uwagi na względy słuszności,</w:t>
      </w:r>
    </w:p>
    <w:p w14:paraId="54E80B5B" w14:textId="77777777" w:rsidR="00A65B77" w:rsidRPr="007336F9" w:rsidRDefault="00A65B77" w:rsidP="00A65B77">
      <w:pPr>
        <w:numPr>
          <w:ilvl w:val="0"/>
          <w:numId w:val="16"/>
        </w:numPr>
        <w:ind w:left="1418" w:hanging="284"/>
        <w:jc w:val="both"/>
        <w:rPr>
          <w:rFonts w:ascii="Tahoma" w:hAnsi="Tahoma" w:cs="Tahoma"/>
        </w:rPr>
      </w:pPr>
      <w:r w:rsidRPr="007336F9">
        <w:rPr>
          <w:rFonts w:ascii="Tahoma" w:hAnsi="Tahoma" w:cs="Tahoma"/>
        </w:rPr>
        <w:lastRenderedPageBreak/>
        <w:t>powstałych w wyniku niewypłacalności,</w:t>
      </w:r>
    </w:p>
    <w:p w14:paraId="65087839" w14:textId="77777777" w:rsidR="00A65B77" w:rsidRPr="007336F9" w:rsidRDefault="00A65B77" w:rsidP="00A65B77">
      <w:pPr>
        <w:numPr>
          <w:ilvl w:val="0"/>
          <w:numId w:val="16"/>
        </w:numPr>
        <w:ind w:left="1418" w:hanging="284"/>
        <w:jc w:val="both"/>
        <w:rPr>
          <w:rFonts w:ascii="Tahoma" w:hAnsi="Tahoma" w:cs="Tahoma"/>
        </w:rPr>
      </w:pPr>
      <w:r w:rsidRPr="007336F9">
        <w:rPr>
          <w:rFonts w:ascii="Tahoma" w:hAnsi="Tahoma" w:cs="Tahoma"/>
        </w:rPr>
        <w:t>wyrządzonych wskutek ujawnienia wiadomości poufnej,</w:t>
      </w:r>
    </w:p>
    <w:p w14:paraId="10F91E91" w14:textId="36518FBE" w:rsidR="00A65B77" w:rsidRPr="007336F9" w:rsidRDefault="00A65B77" w:rsidP="00A65B77">
      <w:pPr>
        <w:numPr>
          <w:ilvl w:val="0"/>
          <w:numId w:val="16"/>
        </w:numPr>
        <w:ind w:left="1418" w:hanging="284"/>
        <w:jc w:val="both"/>
        <w:rPr>
          <w:rFonts w:ascii="Tahoma" w:hAnsi="Tahoma" w:cs="Tahoma"/>
        </w:rPr>
      </w:pPr>
      <w:r w:rsidRPr="007336F9">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7336F9">
        <w:rPr>
          <w:rFonts w:ascii="Tahoma" w:hAnsi="Tahoma" w:cs="Tahoma"/>
        </w:rPr>
        <w:t>,</w:t>
      </w:r>
    </w:p>
    <w:p w14:paraId="72043AFF" w14:textId="7A4678BD" w:rsidR="00761942" w:rsidRPr="007336F9" w:rsidRDefault="00761942" w:rsidP="00761942">
      <w:pPr>
        <w:numPr>
          <w:ilvl w:val="0"/>
          <w:numId w:val="16"/>
        </w:numPr>
        <w:ind w:left="1418" w:hanging="284"/>
        <w:jc w:val="both"/>
        <w:rPr>
          <w:rFonts w:ascii="Tahoma" w:hAnsi="Tahoma" w:cs="Tahoma"/>
        </w:rPr>
      </w:pPr>
      <w:r w:rsidRPr="007336F9">
        <w:rPr>
          <w:rFonts w:ascii="Tahoma" w:hAnsi="Tahoma" w:cs="Tahoma"/>
        </w:rPr>
        <w:t>wyrządzonych z winy umyślnej.</w:t>
      </w:r>
    </w:p>
    <w:p w14:paraId="40165DD1" w14:textId="51E330FB" w:rsidR="00A65B77" w:rsidRPr="007336F9" w:rsidRDefault="00A65B77" w:rsidP="00A65B77">
      <w:pPr>
        <w:ind w:left="720" w:firstLine="414"/>
        <w:jc w:val="both"/>
        <w:rPr>
          <w:rFonts w:ascii="Tahoma" w:hAnsi="Tahoma" w:cs="Tahoma"/>
          <w:b/>
        </w:rPr>
      </w:pPr>
      <w:r w:rsidRPr="007336F9">
        <w:rPr>
          <w:rFonts w:ascii="Tahoma" w:hAnsi="Tahoma" w:cs="Tahoma"/>
          <w:b/>
        </w:rPr>
        <w:t>limit odpowiedzialności na jeden i wszystkie wypadki ubezpieczeniowe:</w:t>
      </w:r>
      <w:r w:rsidRPr="007336F9">
        <w:rPr>
          <w:rFonts w:ascii="Tahoma" w:hAnsi="Tahoma" w:cs="Tahoma"/>
          <w:b/>
        </w:rPr>
        <w:tab/>
        <w:t> </w:t>
      </w:r>
      <w:r w:rsidR="007336F9" w:rsidRPr="007336F9">
        <w:rPr>
          <w:rFonts w:ascii="Tahoma" w:hAnsi="Tahoma" w:cs="Tahoma"/>
          <w:b/>
        </w:rPr>
        <w:t>5</w:t>
      </w:r>
      <w:r w:rsidRPr="007336F9">
        <w:rPr>
          <w:rFonts w:ascii="Tahoma" w:hAnsi="Tahoma" w:cs="Tahoma"/>
          <w:b/>
        </w:rPr>
        <w:t>00</w:t>
      </w:r>
      <w:r w:rsidR="007336F9" w:rsidRPr="007336F9">
        <w:rPr>
          <w:rFonts w:ascii="Tahoma" w:hAnsi="Tahoma" w:cs="Tahoma"/>
          <w:b/>
        </w:rPr>
        <w:t> </w:t>
      </w:r>
      <w:r w:rsidRPr="007336F9">
        <w:rPr>
          <w:rFonts w:ascii="Tahoma" w:hAnsi="Tahoma" w:cs="Tahoma"/>
          <w:b/>
        </w:rPr>
        <w:t>000</w:t>
      </w:r>
      <w:r w:rsidR="007336F9" w:rsidRPr="007336F9">
        <w:rPr>
          <w:rFonts w:ascii="Tahoma" w:hAnsi="Tahoma" w:cs="Tahoma"/>
          <w:b/>
        </w:rPr>
        <w:t>,00</w:t>
      </w:r>
      <w:r w:rsidRPr="007336F9">
        <w:rPr>
          <w:rFonts w:ascii="Tahoma" w:hAnsi="Tahoma" w:cs="Tahoma"/>
          <w:b/>
        </w:rPr>
        <w:t xml:space="preserve"> zł.</w:t>
      </w:r>
    </w:p>
    <w:p w14:paraId="3519FD28" w14:textId="77777777" w:rsidR="00A65B77" w:rsidRPr="00A65B77" w:rsidRDefault="00A65B77" w:rsidP="00A65B77">
      <w:pPr>
        <w:ind w:left="491"/>
        <w:rPr>
          <w:rFonts w:ascii="Tahoma" w:hAnsi="Tahoma" w:cs="Tahoma"/>
          <w:b/>
          <w:color w:val="FF0000"/>
        </w:rPr>
      </w:pPr>
    </w:p>
    <w:p w14:paraId="4111C664" w14:textId="7ECEEEA3" w:rsidR="00A65B77" w:rsidRPr="00A65B77"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6C0933">
        <w:rPr>
          <w:rFonts w:ascii="Tahoma" w:hAnsi="Tahoma" w:cs="Tahoma"/>
          <w:b/>
          <w:sz w:val="20"/>
          <w:szCs w:val="20"/>
        </w:rPr>
        <w:t xml:space="preserve">254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14D35299" w:rsidR="00A65B77" w:rsidRPr="006C0933"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miejscach prowadzenia robót drogowych, w tym powstałe wskutek wykorzystywania w trakcie prowadzenia robót drogowych młotów pneumatycznych, hydraulicznych, kafarów </w:t>
      </w:r>
      <w:r w:rsidRPr="006C0933">
        <w:rPr>
          <w:rFonts w:ascii="Tahoma" w:hAnsi="Tahoma" w:cs="Tahoma"/>
          <w:bCs/>
        </w:rPr>
        <w:t>lub walców</w:t>
      </w:r>
      <w:r w:rsidR="00B30A55" w:rsidRPr="006C0933">
        <w:rPr>
          <w:rFonts w:ascii="Tahoma" w:hAnsi="Tahoma" w:cs="Tahoma"/>
          <w:bCs/>
        </w:rPr>
        <w:t xml:space="preserve"> (w szczególności powstałe wskutek drgań i wibracji),</w:t>
      </w:r>
      <w:r w:rsidRPr="006C0933">
        <w:rPr>
          <w:rFonts w:ascii="Tahoma" w:hAnsi="Tahoma" w:cs="Tahoma"/>
          <w:bCs/>
        </w:rPr>
        <w:t xml:space="preserve">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6C0933">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6C0933" w:rsidRDefault="00A65B77" w:rsidP="00A65B77">
      <w:pPr>
        <w:tabs>
          <w:tab w:val="left" w:pos="851"/>
        </w:tabs>
        <w:ind w:left="709"/>
        <w:jc w:val="both"/>
        <w:rPr>
          <w:rFonts w:ascii="Tahoma" w:hAnsi="Tahoma" w:cs="Tahoma"/>
          <w:bCs/>
        </w:rPr>
      </w:pPr>
      <w:r w:rsidRPr="00A65B77">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w:t>
      </w:r>
      <w:r w:rsidRPr="006C0933">
        <w:rPr>
          <w:rFonts w:ascii="Tahoma" w:hAnsi="Tahoma" w:cs="Tahoma"/>
          <w:bCs/>
        </w:rPr>
        <w:t xml:space="preserve">szkodzie lub zagrożeniu, oznakowania miejsca, w którym zdarzyła się szkoda lub powstało zagrożenie. Zarządca drogi zobowiązuje się do usuwania zagrożeń, o których mowa wyżej w ciągu 7 dni od przyjętej i </w:t>
      </w:r>
      <w:r w:rsidRPr="006C0933">
        <w:rPr>
          <w:rFonts w:ascii="Tahoma" w:hAnsi="Tahoma" w:cs="Tahoma"/>
          <w:bCs/>
        </w:rPr>
        <w:lastRenderedPageBreak/>
        <w:t>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6C0933" w:rsidRDefault="00A65B77" w:rsidP="00A65B77">
      <w:pPr>
        <w:ind w:left="709"/>
        <w:jc w:val="both"/>
        <w:rPr>
          <w:rFonts w:ascii="Tahoma" w:hAnsi="Tahoma" w:cs="Tahoma"/>
        </w:rPr>
      </w:pPr>
      <w:r w:rsidRPr="006C0933">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3FFC68D7" w:rsidR="00A65B77" w:rsidRPr="006C0933" w:rsidRDefault="00B71608" w:rsidP="00A65B77">
      <w:pPr>
        <w:ind w:left="1134" w:hanging="425"/>
        <w:jc w:val="both"/>
        <w:rPr>
          <w:rFonts w:ascii="Tahoma" w:hAnsi="Tahoma" w:cs="Tahoma"/>
          <w:b/>
        </w:rPr>
      </w:pPr>
      <w:r w:rsidRPr="006C0933">
        <w:rPr>
          <w:rFonts w:ascii="Tahoma" w:hAnsi="Tahoma" w:cs="Tahoma"/>
          <w:b/>
        </w:rPr>
        <w:t>l</w:t>
      </w:r>
      <w:r w:rsidR="0088525E" w:rsidRPr="006C0933">
        <w:rPr>
          <w:rFonts w:ascii="Tahoma" w:hAnsi="Tahoma" w:cs="Tahoma"/>
          <w:b/>
        </w:rPr>
        <w:t>imit odpowiedzialności</w:t>
      </w:r>
      <w:r w:rsidR="00A65B77" w:rsidRPr="006C0933">
        <w:rPr>
          <w:rFonts w:ascii="Tahoma" w:hAnsi="Tahoma" w:cs="Tahoma"/>
          <w:b/>
        </w:rPr>
        <w:t xml:space="preserve"> na jeden i wszystkie wypadki ubezpieczeniowe: </w:t>
      </w:r>
      <w:r w:rsidR="0088525E" w:rsidRPr="006C0933">
        <w:rPr>
          <w:rFonts w:ascii="Tahoma" w:hAnsi="Tahoma" w:cs="Tahoma"/>
          <w:b/>
        </w:rPr>
        <w:t>1 0</w:t>
      </w:r>
      <w:r w:rsidR="00A65B77" w:rsidRPr="006C0933">
        <w:rPr>
          <w:rFonts w:ascii="Tahoma" w:hAnsi="Tahoma" w:cs="Tahoma"/>
          <w:b/>
        </w:rPr>
        <w:t>00 000,00 zł</w:t>
      </w:r>
    </w:p>
    <w:p w14:paraId="6B264D98" w14:textId="77777777" w:rsidR="00A65B77" w:rsidRPr="006C0933" w:rsidRDefault="00A65B77" w:rsidP="00A65B77">
      <w:pPr>
        <w:ind w:left="360" w:firstLine="348"/>
        <w:jc w:val="both"/>
        <w:rPr>
          <w:rFonts w:ascii="Tahoma" w:hAnsi="Tahoma" w:cs="Tahoma"/>
          <w:b/>
        </w:rPr>
      </w:pPr>
    </w:p>
    <w:p w14:paraId="377BA7C5" w14:textId="5967E672" w:rsidR="00A65B77" w:rsidRPr="006C0933" w:rsidRDefault="00A65B77" w:rsidP="00A65B77">
      <w:pPr>
        <w:tabs>
          <w:tab w:val="left" w:pos="993"/>
        </w:tabs>
        <w:ind w:left="993" w:hanging="993"/>
        <w:jc w:val="both"/>
        <w:rPr>
          <w:rFonts w:ascii="Tahoma" w:hAnsi="Tahoma" w:cs="Tahoma"/>
        </w:rPr>
      </w:pPr>
      <w:r w:rsidRPr="006C0933">
        <w:rPr>
          <w:rFonts w:ascii="Tahoma" w:hAnsi="Tahoma" w:cs="Tahoma"/>
          <w:b/>
        </w:rPr>
        <w:t>UWAGA:</w:t>
      </w:r>
      <w:r w:rsidRPr="006C0933">
        <w:rPr>
          <w:rFonts w:ascii="Tahoma" w:hAnsi="Tahoma" w:cs="Tahoma"/>
          <w:b/>
        </w:rPr>
        <w:tab/>
      </w:r>
      <w:r w:rsidRPr="006C0933">
        <w:rPr>
          <w:rFonts w:ascii="Tahoma" w:hAnsi="Tahoma" w:cs="Tahoma"/>
        </w:rPr>
        <w:t>Drogi zakwalifikowane do kategorii dróg gminnych</w:t>
      </w:r>
      <w:r w:rsidR="006C0933" w:rsidRPr="006C0933">
        <w:rPr>
          <w:rFonts w:ascii="Tahoma" w:hAnsi="Tahoma" w:cs="Tahoma"/>
        </w:rPr>
        <w:t xml:space="preserve"> </w:t>
      </w:r>
      <w:r w:rsidRPr="006C0933">
        <w:rPr>
          <w:rFonts w:ascii="Tahoma" w:hAnsi="Tahoma" w:cs="Tahoma"/>
        </w:rPr>
        <w:t>lub drogi innych kategorii przejęte w zarządzanie przez zarządcę drogi na podstawie porozumień w okresie ubezpieczenia zostaną automatycznie objęte ochroną ubezpieczeniową.</w:t>
      </w:r>
    </w:p>
    <w:p w14:paraId="626A1EC7" w14:textId="5DA7086F" w:rsidR="00A65B77" w:rsidRPr="004D2A68" w:rsidRDefault="00A65B77" w:rsidP="00B552A8">
      <w:pPr>
        <w:tabs>
          <w:tab w:val="left" w:pos="993"/>
        </w:tabs>
        <w:ind w:left="993" w:hanging="993"/>
        <w:jc w:val="both"/>
        <w:rPr>
          <w:rFonts w:ascii="Tahoma" w:hAnsi="Tahoma" w:cs="Tahoma"/>
        </w:rPr>
      </w:pPr>
      <w:r w:rsidRPr="004D2A68">
        <w:rPr>
          <w:rFonts w:ascii="Tahoma" w:hAnsi="Tahoma" w:cs="Tahoma"/>
          <w:b/>
        </w:rPr>
        <w:tab/>
      </w:r>
    </w:p>
    <w:p w14:paraId="537A1B82" w14:textId="77777777" w:rsidR="00A65B77" w:rsidRPr="004D2A68" w:rsidRDefault="00A65B77" w:rsidP="00061F3A">
      <w:pPr>
        <w:pStyle w:val="Akapitzlist"/>
        <w:numPr>
          <w:ilvl w:val="1"/>
          <w:numId w:val="75"/>
        </w:numPr>
        <w:tabs>
          <w:tab w:val="left" w:pos="993"/>
        </w:tabs>
        <w:jc w:val="both"/>
        <w:rPr>
          <w:rFonts w:ascii="Tahoma" w:hAnsi="Tahoma" w:cs="Tahoma"/>
          <w:sz w:val="20"/>
          <w:szCs w:val="20"/>
        </w:rPr>
      </w:pPr>
      <w:r w:rsidRPr="004D2A68">
        <w:rPr>
          <w:rFonts w:ascii="Tahoma" w:hAnsi="Tahoma" w:cs="Tahoma"/>
          <w:sz w:val="20"/>
          <w:szCs w:val="20"/>
        </w:rPr>
        <w:t>odpowiedzialność za szkody wyrządzone osobom trzecim wskutek niedostarczenia energii cieplnej (lub elektrycznej) lub dostarczenia energii cieplnej (lub elektrycznej) o niewłaściwych parametrach;</w:t>
      </w:r>
    </w:p>
    <w:p w14:paraId="30642E08" w14:textId="77777777" w:rsidR="004D2A68" w:rsidRPr="004D2A68" w:rsidRDefault="004D2A68" w:rsidP="004D2A68">
      <w:pPr>
        <w:pStyle w:val="Akapitzlist"/>
        <w:tabs>
          <w:tab w:val="left" w:pos="993"/>
        </w:tabs>
        <w:jc w:val="both"/>
        <w:rPr>
          <w:rFonts w:ascii="Tahoma" w:hAnsi="Tahoma" w:cs="Tahoma"/>
          <w:sz w:val="20"/>
          <w:szCs w:val="20"/>
        </w:rPr>
      </w:pPr>
    </w:p>
    <w:p w14:paraId="187C8EE0" w14:textId="77777777" w:rsidR="00A65B77" w:rsidRPr="004D2A68" w:rsidRDefault="00A65B77" w:rsidP="00061F3A">
      <w:pPr>
        <w:pStyle w:val="Akapitzlist"/>
        <w:numPr>
          <w:ilvl w:val="1"/>
          <w:numId w:val="75"/>
        </w:numPr>
        <w:tabs>
          <w:tab w:val="left" w:pos="993"/>
        </w:tabs>
        <w:jc w:val="both"/>
        <w:rPr>
          <w:rFonts w:ascii="Tahoma" w:hAnsi="Tahoma" w:cs="Tahoma"/>
          <w:sz w:val="20"/>
          <w:szCs w:val="20"/>
        </w:rPr>
      </w:pPr>
      <w:r w:rsidRPr="004D2A68">
        <w:rPr>
          <w:rFonts w:ascii="Tahoma" w:hAnsi="Tahoma" w:cs="Tahoma"/>
          <w:sz w:val="20"/>
          <w:szCs w:val="20"/>
        </w:rPr>
        <w:t xml:space="preserve">odpowiedzialność za szkody spowodowane złym stanem technicznym urządzeń </w:t>
      </w:r>
      <w:r w:rsidRPr="004D2A68">
        <w:rPr>
          <w:rFonts w:ascii="Tahoma" w:hAnsi="Tahoma" w:cs="Tahoma"/>
          <w:sz w:val="20"/>
          <w:szCs w:val="20"/>
        </w:rPr>
        <w:br/>
        <w:t>i instalacji, za których konserwację i przegląd ponosi odpowiedzialność Ubezpieczony;</w:t>
      </w:r>
    </w:p>
    <w:p w14:paraId="47F275DE" w14:textId="77777777" w:rsidR="004D2A68" w:rsidRPr="004D2A68" w:rsidRDefault="004D2A68" w:rsidP="004D2A68">
      <w:pPr>
        <w:tabs>
          <w:tab w:val="left" w:pos="993"/>
        </w:tabs>
        <w:jc w:val="both"/>
        <w:rPr>
          <w:rFonts w:ascii="Tahoma" w:hAnsi="Tahoma" w:cs="Tahoma"/>
        </w:rPr>
      </w:pPr>
    </w:p>
    <w:p w14:paraId="7D81EEB4" w14:textId="443C67D8" w:rsidR="00A65B77" w:rsidRDefault="00A65B77" w:rsidP="00061F3A">
      <w:pPr>
        <w:pStyle w:val="Akapitzlist"/>
        <w:numPr>
          <w:ilvl w:val="1"/>
          <w:numId w:val="75"/>
        </w:numPr>
        <w:tabs>
          <w:tab w:val="left" w:pos="993"/>
        </w:tabs>
        <w:jc w:val="both"/>
        <w:rPr>
          <w:rFonts w:ascii="Tahoma" w:hAnsi="Tahoma" w:cs="Tahoma"/>
          <w:sz w:val="20"/>
          <w:szCs w:val="20"/>
        </w:rPr>
      </w:pPr>
      <w:r w:rsidRPr="004D2A68">
        <w:rPr>
          <w:rFonts w:ascii="Tahoma" w:hAnsi="Tahoma" w:cs="Tahoma"/>
          <w:sz w:val="20"/>
          <w:szCs w:val="20"/>
        </w:rPr>
        <w:t>odpowiedzialność za szkody wyrządzone w związku z prowadzeniem prac polegających na wykonywaniu wykopów i przekopów</w:t>
      </w:r>
      <w:r w:rsidR="00983762" w:rsidRPr="004D2A68">
        <w:rPr>
          <w:rFonts w:ascii="Tahoma" w:hAnsi="Tahoma" w:cs="Tahoma"/>
          <w:sz w:val="20"/>
          <w:szCs w:val="20"/>
        </w:rPr>
        <w:t>, w tym również powstałe wskutek osiadania gruntu lub osunięcia się ziemi</w:t>
      </w:r>
      <w:r w:rsidRPr="004D2A68">
        <w:rPr>
          <w:rFonts w:ascii="Tahoma" w:hAnsi="Tahoma" w:cs="Tahoma"/>
          <w:sz w:val="20"/>
          <w:szCs w:val="20"/>
        </w:rPr>
        <w:t>;</w:t>
      </w:r>
    </w:p>
    <w:p w14:paraId="174EBD54" w14:textId="77777777" w:rsidR="004D2A68" w:rsidRPr="004D2A68" w:rsidRDefault="004D2A68" w:rsidP="004D2A68">
      <w:pPr>
        <w:pStyle w:val="Akapitzlist"/>
        <w:rPr>
          <w:rFonts w:ascii="Tahoma" w:hAnsi="Tahoma" w:cs="Tahoma"/>
          <w:sz w:val="20"/>
          <w:szCs w:val="20"/>
        </w:rPr>
      </w:pPr>
    </w:p>
    <w:p w14:paraId="5539D418" w14:textId="6709F0F3" w:rsidR="004D2A68" w:rsidRPr="004D2A68" w:rsidRDefault="00A65B77" w:rsidP="004D2A68">
      <w:pPr>
        <w:pStyle w:val="Akapitzlist"/>
        <w:numPr>
          <w:ilvl w:val="1"/>
          <w:numId w:val="75"/>
        </w:numPr>
        <w:tabs>
          <w:tab w:val="left" w:pos="993"/>
        </w:tabs>
        <w:jc w:val="both"/>
        <w:rPr>
          <w:rFonts w:ascii="Tahoma" w:hAnsi="Tahoma" w:cs="Tahoma"/>
          <w:sz w:val="18"/>
          <w:szCs w:val="18"/>
        </w:rPr>
      </w:pPr>
      <w:r w:rsidRPr="004D2A68">
        <w:rPr>
          <w:rFonts w:ascii="Tahoma" w:hAnsi="Tahoma" w:cs="Tahoma"/>
          <w:sz w:val="18"/>
          <w:szCs w:val="18"/>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r w:rsidR="004D2A68" w:rsidRPr="004D2A68">
        <w:rPr>
          <w:rFonts w:ascii="Tahoma" w:hAnsi="Tahoma" w:cs="Tahoma"/>
          <w:b/>
          <w:sz w:val="18"/>
          <w:szCs w:val="18"/>
        </w:rPr>
        <w:t>limit odpowiedzialności na jeden i wszystkie wypadki ubezpieczeniowe: 500 000,00 zł</w:t>
      </w:r>
    </w:p>
    <w:p w14:paraId="2EFBFB87" w14:textId="77777777" w:rsidR="004D2A68" w:rsidRDefault="004D2A68" w:rsidP="00F639EF">
      <w:pPr>
        <w:pStyle w:val="Nagwek3"/>
        <w:ind w:left="66" w:hanging="66"/>
        <w:rPr>
          <w:rFonts w:ascii="Tahoma" w:hAnsi="Tahoma" w:cs="Tahoma"/>
          <w:sz w:val="20"/>
        </w:rPr>
      </w:pPr>
    </w:p>
    <w:p w14:paraId="29779C34" w14:textId="2FCEE38A"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3B04DD0F" w14:textId="77777777" w:rsidR="00071970" w:rsidRPr="000B1D9C" w:rsidRDefault="00071970" w:rsidP="00071970">
      <w:pPr>
        <w:autoSpaceDE w:val="0"/>
        <w:autoSpaceDN w:val="0"/>
        <w:adjustRightInd w:val="0"/>
        <w:rPr>
          <w:rFonts w:ascii="Arial" w:hAnsi="Arial" w:cs="Arial"/>
          <w:color w:val="FF0000"/>
        </w:rPr>
      </w:pPr>
      <w:r w:rsidRPr="000B1D9C">
        <w:rPr>
          <w:rFonts w:ascii="Arial" w:hAnsi="Arial" w:cs="Arial"/>
          <w:b/>
          <w:bCs/>
          <w:i/>
          <w:iCs/>
          <w:color w:val="FF0000"/>
        </w:rPr>
        <w:t xml:space="preserve">Klauzula wyłączająca skażenie mienia wskutek chorób zakaźnych </w:t>
      </w:r>
    </w:p>
    <w:p w14:paraId="44A16DC1" w14:textId="77777777" w:rsidR="00071970" w:rsidRPr="000B1D9C" w:rsidRDefault="00071970" w:rsidP="00071970">
      <w:pPr>
        <w:autoSpaceDE w:val="0"/>
        <w:autoSpaceDN w:val="0"/>
        <w:adjustRightInd w:val="0"/>
        <w:rPr>
          <w:rFonts w:ascii="Arial" w:hAnsi="Arial" w:cs="Arial"/>
          <w:color w:val="FF0000"/>
        </w:rPr>
      </w:pPr>
      <w:r w:rsidRPr="000B1D9C">
        <w:rPr>
          <w:rFonts w:ascii="Arial" w:hAnsi="Arial" w:cs="Arial"/>
          <w:i/>
          <w:iCs/>
          <w:color w:val="FF0000"/>
        </w:rPr>
        <w:t xml:space="preserve">Z zachowaniem innych nie zmienionych niniejszą klauzulą postanowień umowy ubezpieczenia strony uzgodniły, że Towarzystwo Ubezpieczeniowe nie odpowiada za szkody w mieniu spowodowane: </w:t>
      </w:r>
    </w:p>
    <w:p w14:paraId="7FFC4EC4" w14:textId="77777777" w:rsidR="00071970" w:rsidRPr="000B1D9C" w:rsidRDefault="00071970" w:rsidP="00071970">
      <w:pPr>
        <w:autoSpaceDE w:val="0"/>
        <w:autoSpaceDN w:val="0"/>
        <w:adjustRightInd w:val="0"/>
        <w:spacing w:after="13"/>
        <w:rPr>
          <w:rFonts w:ascii="Arial" w:hAnsi="Arial" w:cs="Arial"/>
          <w:color w:val="FF0000"/>
        </w:rPr>
      </w:pPr>
      <w:r w:rsidRPr="000B1D9C">
        <w:rPr>
          <w:rFonts w:ascii="Arial" w:hAnsi="Arial" w:cs="Arial"/>
          <w:i/>
          <w:iCs/>
          <w:color w:val="FF0000"/>
        </w:rPr>
        <w:t xml:space="preserve">1) zdarzeniami lub </w:t>
      </w:r>
    </w:p>
    <w:p w14:paraId="35B7E638" w14:textId="5F59C290" w:rsidR="00071970" w:rsidRPr="000B1D9C" w:rsidRDefault="00071970" w:rsidP="00071970">
      <w:pPr>
        <w:autoSpaceDE w:val="0"/>
        <w:autoSpaceDN w:val="0"/>
        <w:adjustRightInd w:val="0"/>
        <w:rPr>
          <w:rFonts w:ascii="Arial" w:hAnsi="Arial" w:cs="Arial"/>
          <w:color w:val="FF0000"/>
        </w:rPr>
      </w:pPr>
      <w:r w:rsidRPr="000B1D9C">
        <w:rPr>
          <w:rFonts w:ascii="Arial" w:hAnsi="Arial" w:cs="Arial"/>
          <w:i/>
          <w:iCs/>
          <w:color w:val="FF0000"/>
        </w:rPr>
        <w:t xml:space="preserve">2) decyzjami odpowiednich organów albo Ubezpieczonego lub Ubezpieczającego, </w:t>
      </w:r>
    </w:p>
    <w:p w14:paraId="6B07CA4F" w14:textId="77777777" w:rsidR="00071970" w:rsidRPr="00071970" w:rsidRDefault="00071970" w:rsidP="00071970">
      <w:pPr>
        <w:autoSpaceDE w:val="0"/>
        <w:autoSpaceDN w:val="0"/>
        <w:adjustRightInd w:val="0"/>
        <w:rPr>
          <w:rFonts w:ascii="Arial" w:hAnsi="Arial" w:cs="Arial"/>
          <w:i/>
          <w:iCs/>
          <w:color w:val="FF0000"/>
        </w:rPr>
      </w:pPr>
      <w:r w:rsidRPr="000B1D9C">
        <w:rPr>
          <w:rFonts w:ascii="Arial" w:hAnsi="Arial" w:cs="Arial"/>
          <w:i/>
          <w:iCs/>
          <w:color w:val="FF0000"/>
        </w:rPr>
        <w:t xml:space="preserve">powodującymi konieczność utylizacji mienia, w tym w szczególności środków obrotowych, lub kwalifikujące mienie jako niezdatne do użytku, związanymi z wystąpieniem pandemii lub epidemii jakichkolwiek chorób zakaźnych. </w:t>
      </w:r>
    </w:p>
    <w:p w14:paraId="75E04D72" w14:textId="77777777" w:rsidR="00071970" w:rsidRPr="00071970" w:rsidRDefault="00071970" w:rsidP="00F639EF">
      <w:pPr>
        <w:tabs>
          <w:tab w:val="num" w:pos="4680"/>
        </w:tabs>
        <w:jc w:val="both"/>
        <w:rPr>
          <w:rFonts w:ascii="Tahoma" w:hAnsi="Tahoma" w:cs="Tahoma"/>
          <w:color w:val="FF0000"/>
          <w:highlight w:val="yellow"/>
        </w:rPr>
      </w:pPr>
    </w:p>
    <w:p w14:paraId="202CCFAE" w14:textId="77777777" w:rsidR="00071970" w:rsidRPr="000B1D9C" w:rsidRDefault="00071970" w:rsidP="00071970">
      <w:pPr>
        <w:autoSpaceDE w:val="0"/>
        <w:autoSpaceDN w:val="0"/>
        <w:adjustRightInd w:val="0"/>
        <w:rPr>
          <w:rFonts w:ascii="Arial" w:hAnsi="Arial" w:cs="Arial"/>
          <w:color w:val="FF0000"/>
        </w:rPr>
      </w:pPr>
      <w:r w:rsidRPr="000B1D9C">
        <w:rPr>
          <w:rFonts w:ascii="Arial" w:hAnsi="Arial" w:cs="Arial"/>
          <w:b/>
          <w:bCs/>
          <w:i/>
          <w:iCs/>
          <w:color w:val="FF0000"/>
        </w:rPr>
        <w:t xml:space="preserve">Klauzula sankcyjna </w:t>
      </w:r>
    </w:p>
    <w:p w14:paraId="72281B1A" w14:textId="77777777" w:rsidR="00071970" w:rsidRPr="00071970" w:rsidRDefault="00071970" w:rsidP="00071970">
      <w:pPr>
        <w:autoSpaceDE w:val="0"/>
        <w:autoSpaceDN w:val="0"/>
        <w:adjustRightInd w:val="0"/>
        <w:rPr>
          <w:rFonts w:ascii="Arial" w:hAnsi="Arial" w:cs="Arial"/>
          <w:i/>
          <w:iCs/>
          <w:color w:val="FF0000"/>
        </w:rPr>
      </w:pPr>
      <w:r w:rsidRPr="000B1D9C">
        <w:rPr>
          <w:rFonts w:ascii="Arial" w:hAnsi="Arial" w:cs="Arial"/>
          <w:i/>
          <w:iCs/>
          <w:color w:val="FF0000"/>
        </w:rPr>
        <w:t xml:space="preserve">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Zjednoczonego Królestwa Wielkiej Brytanii i Irlandii Północnej lub prawa innych krajów i regulacji wydanych przez organizacje międzynarodowe, jeśli mają zastosowanie do przedmiotu umowy. </w:t>
      </w:r>
    </w:p>
    <w:p w14:paraId="012922FC" w14:textId="77777777" w:rsidR="00071970" w:rsidRDefault="00071970" w:rsidP="00F639EF">
      <w:pPr>
        <w:tabs>
          <w:tab w:val="num" w:pos="4680"/>
        </w:tabs>
        <w:jc w:val="both"/>
        <w:rPr>
          <w:rFonts w:ascii="Tahoma" w:hAnsi="Tahoma" w:cs="Tahoma"/>
          <w:highlight w:val="yellow"/>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4D2A68">
        <w:rPr>
          <w:rFonts w:ascii="Tahoma" w:hAnsi="Tahoma" w:cs="Tahoma"/>
        </w:rPr>
        <w:t xml:space="preserve">czym dla ryzyka przepięcia i przetężenia z innych przyczyn niż wyładowania atmosferyczne limit odpowiedzialności wynosi 200 000 zł na jedno </w:t>
      </w:r>
      <w:r w:rsidRPr="000C60D0">
        <w:rPr>
          <w:rFonts w:ascii="Tahoma" w:hAnsi="Tahoma" w:cs="Tahoma"/>
        </w:rPr>
        <w:t>i wszystkie zdarzenia w rocznym okresie ubezpieczenia;</w:t>
      </w:r>
    </w:p>
    <w:p w14:paraId="497186A4" w14:textId="7BDDB150" w:rsidR="00F639EF" w:rsidRPr="00464461" w:rsidRDefault="00F639EF" w:rsidP="00F639EF">
      <w:pPr>
        <w:tabs>
          <w:tab w:val="num" w:pos="4680"/>
        </w:tabs>
        <w:jc w:val="both"/>
        <w:rPr>
          <w:rFonts w:ascii="Tahoma" w:hAnsi="Tahoma" w:cs="Tahoma"/>
        </w:rPr>
      </w:pPr>
      <w:r w:rsidRPr="000C60D0">
        <w:rPr>
          <w:rFonts w:ascii="Tahoma" w:hAnsi="Tahoma" w:cs="Tahoma"/>
        </w:rPr>
        <w:lastRenderedPageBreak/>
        <w:t>- wydostanie się wody i innych cieczy z instalacji wodociągowo</w:t>
      </w:r>
      <w:r w:rsidRPr="00464461">
        <w:rPr>
          <w:rFonts w:ascii="Tahoma" w:hAnsi="Tahoma" w:cs="Tahoma"/>
        </w:rPr>
        <w:t>-kanalizacyjnych lub innych instalacji i urządzeń technologicznych, powódź</w:t>
      </w:r>
      <w:r w:rsidR="004D2A68">
        <w:rPr>
          <w:rFonts w:ascii="Tahoma" w:hAnsi="Tahoma" w:cs="Tahoma"/>
        </w:rPr>
        <w:t xml:space="preserve"> z limitem odpowiedzialności 3 000 000,00 zł</w:t>
      </w:r>
      <w:r w:rsidRPr="00464461">
        <w:rPr>
          <w:rFonts w:ascii="Tahoma" w:hAnsi="Tahoma" w:cs="Tahoma"/>
        </w:rPr>
        <w:t xml:space="preserve">, zalanie (w tym zalanie w wyniku rozszczelnienia się poszycia dachu w wyniku zamarzania wody), opady deszczu i inne opady atmosferyczne, </w:t>
      </w:r>
      <w:r w:rsidR="00CB7F0F" w:rsidRPr="00CB7F0F">
        <w:rPr>
          <w:rFonts w:ascii="Tahoma" w:hAnsi="Tahoma" w:cs="Tahoma"/>
          <w:color w:val="FF0000"/>
        </w:rPr>
        <w:t>dla deszczu nawalnego limit odpowiedzialności wynosi 3 000 000,00 zł</w:t>
      </w:r>
      <w:r w:rsidR="00CB7F0F">
        <w:rPr>
          <w:rFonts w:ascii="Tahoma" w:hAnsi="Tahoma" w:cs="Tahoma"/>
          <w:color w:val="FF0000"/>
        </w:rPr>
        <w:t>.</w:t>
      </w:r>
    </w:p>
    <w:p w14:paraId="23472A68" w14:textId="570901C3" w:rsidR="00F639EF" w:rsidRPr="00464461" w:rsidRDefault="00F639EF" w:rsidP="00F639EF">
      <w:pPr>
        <w:tabs>
          <w:tab w:val="num" w:pos="4680"/>
        </w:tabs>
        <w:jc w:val="both"/>
        <w:rPr>
          <w:rFonts w:ascii="Tahoma" w:hAnsi="Tahoma" w:cs="Tahoma"/>
        </w:rPr>
      </w:pPr>
      <w:r w:rsidRPr="00464461">
        <w:rPr>
          <w:rFonts w:ascii="Tahoma" w:hAnsi="Tahoma" w:cs="Tahoma"/>
        </w:rPr>
        <w:t>- śnieg i lód (w tym zalanie w wyniku topnienia mas śniegu i lodu oraz uszkodzenie konstrukcji i poszycia dachu oraz orynnowania i opierzenia w wyniku zamarzania wody pochodzącej z topniejącego śniegu lub lodu)</w:t>
      </w:r>
      <w:r w:rsidR="003E6DE0">
        <w:rPr>
          <w:rFonts w:ascii="Tahoma" w:hAnsi="Tahoma" w:cs="Tahoma"/>
        </w:rPr>
        <w:t xml:space="preserve"> </w:t>
      </w:r>
      <w:r w:rsidR="003E6DE0" w:rsidRPr="003E6DE0">
        <w:rPr>
          <w:rFonts w:ascii="Tahoma" w:hAnsi="Tahoma" w:cs="Tahoma"/>
          <w:color w:val="FF0000"/>
        </w:rPr>
        <w:t>z limitem odpowiedzialności 100 000,00 zł</w:t>
      </w:r>
      <w:r w:rsidRPr="003E6DE0">
        <w:rPr>
          <w:rFonts w:ascii="Tahoma" w:hAnsi="Tahoma" w:cs="Tahoma"/>
          <w:color w:val="FF0000"/>
        </w:rPr>
        <w:t xml:space="preserve">,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5A787C"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w:t>
      </w:r>
      <w:r w:rsidRPr="005A787C">
        <w:rPr>
          <w:rFonts w:ascii="Tahoma" w:hAnsi="Tahoma" w:cs="Tahoma"/>
        </w:rPr>
        <w:t xml:space="preserve">uszkodzenie mienia (dewastacja) spowodowane przez osoby trzecie, pracowników ubezpieczonego oraz przez zwierzęta, uszkodzenia estetyczne takie jak pomalowanie i porysowanie, w tym „graffiti”, przy czym: </w:t>
      </w:r>
    </w:p>
    <w:p w14:paraId="61F4DFB9" w14:textId="66188540" w:rsidR="00F639EF" w:rsidRPr="005A787C" w:rsidRDefault="00F639EF" w:rsidP="00934CE2">
      <w:pPr>
        <w:pStyle w:val="Akapitzlist"/>
        <w:numPr>
          <w:ilvl w:val="0"/>
          <w:numId w:val="53"/>
        </w:numPr>
        <w:tabs>
          <w:tab w:val="num" w:pos="4680"/>
        </w:tabs>
        <w:ind w:left="426" w:hanging="284"/>
        <w:jc w:val="both"/>
        <w:rPr>
          <w:rFonts w:ascii="Tahoma" w:hAnsi="Tahoma" w:cs="Tahoma"/>
          <w:sz w:val="20"/>
          <w:szCs w:val="20"/>
        </w:rPr>
      </w:pPr>
      <w:r w:rsidRPr="005A787C">
        <w:rPr>
          <w:rFonts w:ascii="Tahoma" w:hAnsi="Tahoma" w:cs="Tahoma"/>
          <w:sz w:val="20"/>
          <w:szCs w:val="20"/>
        </w:rPr>
        <w:t>limit odpowiedzialności na ryzyko dewastacji wynosi 1</w:t>
      </w:r>
      <w:r w:rsidR="00C06739" w:rsidRPr="005A787C">
        <w:rPr>
          <w:rFonts w:ascii="Tahoma" w:hAnsi="Tahoma" w:cs="Tahoma"/>
          <w:sz w:val="20"/>
          <w:szCs w:val="20"/>
        </w:rPr>
        <w:t>5</w:t>
      </w:r>
      <w:r w:rsidRPr="005A787C">
        <w:rPr>
          <w:rFonts w:ascii="Tahoma" w:hAnsi="Tahoma" w:cs="Tahoma"/>
          <w:sz w:val="20"/>
          <w:szCs w:val="20"/>
        </w:rPr>
        <w:t>0 000 zł na jedno i wszystkie zdarzenia w okresie ubezpieczenia,</w:t>
      </w:r>
    </w:p>
    <w:p w14:paraId="0A379A3F" w14:textId="416E4B0D" w:rsidR="00F639EF" w:rsidRPr="005A787C" w:rsidRDefault="00F639EF" w:rsidP="00934CE2">
      <w:pPr>
        <w:pStyle w:val="Akapitzlist"/>
        <w:numPr>
          <w:ilvl w:val="0"/>
          <w:numId w:val="53"/>
        </w:numPr>
        <w:tabs>
          <w:tab w:val="num" w:pos="4680"/>
        </w:tabs>
        <w:ind w:left="426" w:hanging="284"/>
        <w:jc w:val="both"/>
        <w:rPr>
          <w:rFonts w:ascii="Tahoma" w:hAnsi="Tahoma" w:cs="Tahoma"/>
          <w:sz w:val="20"/>
          <w:szCs w:val="20"/>
        </w:rPr>
      </w:pPr>
      <w:r w:rsidRPr="005A787C">
        <w:rPr>
          <w:rFonts w:ascii="Tahoma" w:hAnsi="Tahoma" w:cs="Tahoma"/>
          <w:sz w:val="20"/>
          <w:szCs w:val="20"/>
        </w:rPr>
        <w:t xml:space="preserve">limit odpowiedzialności na ryzyko pomalowania i porysowania, w tym „graffiti” wynosi </w:t>
      </w:r>
      <w:r w:rsidR="00C06739" w:rsidRPr="005A787C">
        <w:rPr>
          <w:rFonts w:ascii="Tahoma" w:hAnsi="Tahoma" w:cs="Tahoma"/>
          <w:sz w:val="20"/>
          <w:szCs w:val="20"/>
        </w:rPr>
        <w:t>2</w:t>
      </w:r>
      <w:r w:rsidRPr="005A787C">
        <w:rPr>
          <w:rFonts w:ascii="Tahoma" w:hAnsi="Tahoma" w:cs="Tahoma"/>
          <w:sz w:val="20"/>
          <w:szCs w:val="20"/>
        </w:rPr>
        <w:t>0 000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Default="00F639EF" w:rsidP="00F639EF">
      <w:pPr>
        <w:tabs>
          <w:tab w:val="num" w:pos="4680"/>
        </w:tabs>
        <w:jc w:val="both"/>
        <w:rPr>
          <w:rFonts w:ascii="Tahoma" w:hAnsi="Tahoma" w:cs="Tahoma"/>
        </w:rPr>
      </w:pPr>
      <w:r w:rsidRPr="00464461">
        <w:rPr>
          <w:rFonts w:ascii="Tahoma" w:hAnsi="Tahoma" w:cs="Tahoma"/>
        </w:rPr>
        <w:t xml:space="preserve">W </w:t>
      </w:r>
      <w:r w:rsidRPr="004D2A68">
        <w:rPr>
          <w:rFonts w:ascii="Tahoma" w:hAnsi="Tahoma" w:cs="Tahoma"/>
        </w:rPr>
        <w:t xml:space="preserve">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4D2A68">
        <w:rPr>
          <w:rFonts w:ascii="Tahoma" w:hAnsi="Tahoma" w:cs="Tahoma"/>
        </w:rPr>
        <w:t xml:space="preserve">objętych ochroną ubezpieczeniową </w:t>
      </w:r>
      <w:r w:rsidRPr="004D2A68">
        <w:rPr>
          <w:rFonts w:ascii="Tahoma" w:hAnsi="Tahoma" w:cs="Tahoma"/>
        </w:rPr>
        <w:t>–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765DF4CB" w14:textId="77777777" w:rsidR="004D2A68" w:rsidRDefault="004D2A68" w:rsidP="00F639EF">
      <w:pPr>
        <w:tabs>
          <w:tab w:val="num" w:pos="4680"/>
        </w:tabs>
        <w:jc w:val="both"/>
        <w:rPr>
          <w:rFonts w:ascii="Tahoma" w:hAnsi="Tahoma" w:cs="Tahoma"/>
        </w:rPr>
      </w:pPr>
    </w:p>
    <w:p w14:paraId="23816DFA" w14:textId="77777777" w:rsidR="00F639EF" w:rsidRPr="005A787C" w:rsidRDefault="00F639EF" w:rsidP="00F639EF">
      <w:pPr>
        <w:tabs>
          <w:tab w:val="num" w:pos="4680"/>
        </w:tabs>
        <w:jc w:val="both"/>
        <w:rPr>
          <w:rFonts w:ascii="Tahoma" w:hAnsi="Tahoma" w:cs="Tahoma"/>
        </w:rPr>
      </w:pPr>
      <w:r w:rsidRPr="005A787C">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5A787C">
        <w:rPr>
          <w:rFonts w:ascii="Tahoma" w:hAnsi="Tahoma" w:cs="Tahoma"/>
        </w:rPr>
        <w:t>ryzyk</w:t>
      </w:r>
      <w:proofErr w:type="spellEnd"/>
      <w:r w:rsidRPr="005A787C">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5A787C">
        <w:rPr>
          <w:rFonts w:ascii="Tahoma" w:hAnsi="Tahoma" w:cs="Tahoma"/>
        </w:rPr>
        <w:t>5</w:t>
      </w:r>
      <w:r w:rsidRPr="005A787C">
        <w:rPr>
          <w:rFonts w:ascii="Tahoma" w:hAnsi="Tahoma" w:cs="Tahoma"/>
        </w:rPr>
        <w:t>0 000,00 zł ponad sumę ubezpieczonego mienia.</w:t>
      </w:r>
    </w:p>
    <w:p w14:paraId="32934A87" w14:textId="2099E438" w:rsidR="00F639EF" w:rsidRPr="00EA5122" w:rsidRDefault="00F639EF" w:rsidP="00F639EF">
      <w:pPr>
        <w:tabs>
          <w:tab w:val="num" w:pos="4680"/>
        </w:tabs>
        <w:jc w:val="both"/>
        <w:rPr>
          <w:rFonts w:ascii="Tahoma" w:hAnsi="Tahoma" w:cs="Tahoma"/>
          <w:highlight w:val="red"/>
        </w:rPr>
      </w:pPr>
    </w:p>
    <w:p w14:paraId="082A3103" w14:textId="77777777" w:rsidR="00F639EF" w:rsidRPr="00464461"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77777777" w:rsidR="00F639EF" w:rsidRPr="00691B7A" w:rsidRDefault="00F639EF" w:rsidP="00F639EF">
      <w:pPr>
        <w:jc w:val="both"/>
        <w:rPr>
          <w:rFonts w:ascii="Tahoma" w:hAnsi="Tahoma" w:cs="Tahoma"/>
        </w:rPr>
      </w:pPr>
      <w:r w:rsidRPr="00691B7A">
        <w:rPr>
          <w:rFonts w:ascii="Tahoma" w:hAnsi="Tahoma" w:cs="Tahoma"/>
        </w:rPr>
        <w:t xml:space="preserve">Ubezpieczenie obejmuje także ryzyko szyb i elementów szklanych od stłuczenia z limitem odpowiedzialności </w:t>
      </w:r>
      <w:r w:rsidRPr="005A787C">
        <w:rPr>
          <w:rFonts w:ascii="Tahoma" w:hAnsi="Tahoma" w:cs="Tahoma"/>
        </w:rPr>
        <w:t>50.000,00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3F41FC34"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w:t>
      </w:r>
      <w:r w:rsidR="00BA4832">
        <w:rPr>
          <w:rFonts w:ascii="Tahoma" w:hAnsi="Tahoma" w:cs="Tahoma"/>
        </w:rPr>
        <w:t>t</w:t>
      </w:r>
      <w:r w:rsidRPr="000C60D0">
        <w:rPr>
          <w:rFonts w:ascii="Tahoma" w:hAnsi="Tahoma" w:cs="Tahoma"/>
        </w:rPr>
        <w:t>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67E1A179"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F86F79">
        <w:rPr>
          <w:rFonts w:ascii="Tahoma" w:hAnsi="Tahoma" w:cs="Tahoma"/>
        </w:rPr>
        <w:t>6</w:t>
      </w:r>
      <w:r w:rsidRPr="00691B7A">
        <w:rPr>
          <w:rFonts w:ascii="Tahoma" w:hAnsi="Tahoma" w:cs="Tahoma"/>
        </w:rPr>
        <w:t>)</w:t>
      </w:r>
    </w:p>
    <w:p w14:paraId="3B1CE9C9" w14:textId="77777777" w:rsidR="00F639EF" w:rsidRPr="00F86F79" w:rsidRDefault="00F639EF" w:rsidP="00F639EF">
      <w:pPr>
        <w:ind w:left="426"/>
        <w:rPr>
          <w:rFonts w:ascii="Tahoma" w:hAnsi="Tahoma" w:cs="Tahoma"/>
        </w:rPr>
      </w:pPr>
      <w:r w:rsidRPr="00691B7A">
        <w:rPr>
          <w:rFonts w:ascii="Tahoma" w:hAnsi="Tahoma" w:cs="Tahoma"/>
        </w:rPr>
        <w:t xml:space="preserve">system </w:t>
      </w:r>
      <w:r w:rsidRPr="00F86F79">
        <w:rPr>
          <w:rFonts w:ascii="Tahoma" w:hAnsi="Tahoma" w:cs="Tahoma"/>
        </w:rPr>
        <w:t xml:space="preserve">ubezpieczenia: </w:t>
      </w:r>
      <w:r w:rsidRPr="00F86F79">
        <w:rPr>
          <w:rFonts w:ascii="Tahoma" w:hAnsi="Tahoma" w:cs="Tahoma"/>
        </w:rPr>
        <w:tab/>
        <w:t>na sumy stałe,</w:t>
      </w:r>
    </w:p>
    <w:p w14:paraId="5F41A307" w14:textId="55844FCF" w:rsidR="00F639EF" w:rsidRPr="00F86F79" w:rsidRDefault="00F639EF" w:rsidP="00F639EF">
      <w:pPr>
        <w:ind w:left="426"/>
        <w:rPr>
          <w:rFonts w:ascii="Tahoma" w:hAnsi="Tahoma" w:cs="Tahoma"/>
        </w:rPr>
      </w:pPr>
      <w:r w:rsidRPr="00F86F79">
        <w:rPr>
          <w:rFonts w:ascii="Tahoma" w:hAnsi="Tahoma" w:cs="Tahoma"/>
        </w:rPr>
        <w:t xml:space="preserve">Wykaz budynków i budowli w tabeli – wykaz budynków i budowli w załączniku nr </w:t>
      </w:r>
      <w:r w:rsidR="00F86F79" w:rsidRPr="00F86F79">
        <w:rPr>
          <w:rFonts w:ascii="Tahoma" w:hAnsi="Tahoma" w:cs="Tahoma"/>
        </w:rPr>
        <w:t>6</w:t>
      </w:r>
    </w:p>
    <w:p w14:paraId="5E037510" w14:textId="77777777" w:rsidR="00F639EF" w:rsidRPr="00F86F79" w:rsidRDefault="00F639EF" w:rsidP="00F639EF">
      <w:pPr>
        <w:ind w:left="426"/>
        <w:rPr>
          <w:rFonts w:ascii="Tahoma" w:hAnsi="Tahoma" w:cs="Tahoma"/>
          <w:b/>
          <w:i/>
        </w:rPr>
      </w:pPr>
    </w:p>
    <w:p w14:paraId="45AECF0A" w14:textId="77777777" w:rsidR="00F639EF" w:rsidRPr="00F86F79" w:rsidRDefault="00F639EF" w:rsidP="00F639EF">
      <w:pPr>
        <w:ind w:left="426"/>
        <w:rPr>
          <w:rFonts w:ascii="Tahoma" w:hAnsi="Tahoma" w:cs="Tahoma"/>
          <w:b/>
          <w:i/>
        </w:rPr>
      </w:pPr>
      <w:r w:rsidRPr="00F86F79">
        <w:rPr>
          <w:rFonts w:ascii="Tahoma" w:hAnsi="Tahoma" w:cs="Tahoma"/>
          <w:b/>
          <w:i/>
        </w:rPr>
        <w:lastRenderedPageBreak/>
        <w:t>Uwaga: Informacja dotycząca sposobu ustalenia wartości odtworzeniowej budynków:</w:t>
      </w:r>
    </w:p>
    <w:p w14:paraId="4FFA9DCB" w14:textId="2BEC4C7D" w:rsidR="00F639EF" w:rsidRPr="00F86F79" w:rsidRDefault="00F639EF" w:rsidP="00F86F79">
      <w:pPr>
        <w:pStyle w:val="Tekstpodstawowy21"/>
        <w:ind w:left="426" w:hanging="426"/>
        <w:rPr>
          <w:rFonts w:ascii="Tahoma" w:hAnsi="Tahoma" w:cs="Tahoma"/>
          <w:sz w:val="20"/>
        </w:rPr>
      </w:pPr>
      <w:r w:rsidRPr="00F86F79">
        <w:rPr>
          <w:sz w:val="24"/>
          <w:szCs w:val="24"/>
        </w:rPr>
        <w:tab/>
      </w:r>
      <w:r w:rsidRPr="00F86F79">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F86F79" w:rsidRDefault="00F639EF" w:rsidP="00F639EF">
      <w:pPr>
        <w:ind w:left="426"/>
        <w:rPr>
          <w:rFonts w:ascii="Tahoma" w:hAnsi="Tahoma" w:cs="Tahoma"/>
          <w:b/>
          <w:i/>
        </w:rPr>
      </w:pPr>
    </w:p>
    <w:p w14:paraId="4F1BE97F" w14:textId="77777777" w:rsidR="00F639EF" w:rsidRPr="00F86F79" w:rsidRDefault="00F639EF" w:rsidP="00F639EF">
      <w:pPr>
        <w:ind w:left="426"/>
        <w:rPr>
          <w:rFonts w:ascii="Tahoma" w:hAnsi="Tahoma" w:cs="Tahoma"/>
          <w:i/>
        </w:rPr>
      </w:pPr>
      <w:r w:rsidRPr="00F86F79">
        <w:rPr>
          <w:rFonts w:ascii="Tahoma" w:hAnsi="Tahoma" w:cs="Tahoma"/>
          <w:b/>
          <w:i/>
        </w:rPr>
        <w:t>Uwaga:</w:t>
      </w:r>
      <w:r w:rsidRPr="00F86F79">
        <w:rPr>
          <w:rFonts w:ascii="Tahoma" w:hAnsi="Tahoma" w:cs="Tahoma"/>
          <w:i/>
        </w:rPr>
        <w:t xml:space="preserve"> </w:t>
      </w:r>
    </w:p>
    <w:p w14:paraId="7CD99582" w14:textId="77777777" w:rsidR="00F639EF" w:rsidRPr="00F86F79" w:rsidRDefault="00F639EF" w:rsidP="00F639EF">
      <w:pPr>
        <w:ind w:left="426"/>
        <w:rPr>
          <w:rFonts w:ascii="Tahoma" w:hAnsi="Tahoma" w:cs="Tahoma"/>
          <w:i/>
        </w:rPr>
      </w:pPr>
      <w:r w:rsidRPr="00F86F79">
        <w:rPr>
          <w:rFonts w:ascii="Tahoma" w:hAnsi="Tahoma" w:cs="Tahoma"/>
          <w:i/>
        </w:rPr>
        <w:t>Ubezpieczenie budynków i budowli obejmuje również elementy stałe w tych obiektach.</w:t>
      </w:r>
    </w:p>
    <w:p w14:paraId="68C8A5E1" w14:textId="77777777" w:rsidR="001109F6" w:rsidRPr="00F86F79" w:rsidRDefault="001109F6" w:rsidP="001109F6">
      <w:pPr>
        <w:ind w:left="426"/>
        <w:rPr>
          <w:rFonts w:ascii="Tahoma" w:hAnsi="Tahoma" w:cs="Tahoma"/>
          <w:i/>
        </w:rPr>
      </w:pPr>
      <w:r w:rsidRPr="00F86F79">
        <w:rPr>
          <w:rFonts w:ascii="Tahoma" w:hAnsi="Tahoma" w:cs="Tahoma"/>
          <w:i/>
        </w:rPr>
        <w:t>Ochrona ubezpieczeniowa obejmuje również szkody w kolektorach słonecznych (</w:t>
      </w:r>
      <w:proofErr w:type="spellStart"/>
      <w:r w:rsidRPr="00F86F79">
        <w:rPr>
          <w:rFonts w:ascii="Tahoma" w:hAnsi="Tahoma" w:cs="Tahoma"/>
          <w:i/>
        </w:rPr>
        <w:t>solarach</w:t>
      </w:r>
      <w:proofErr w:type="spellEnd"/>
      <w:r w:rsidRPr="00F86F79">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F86F79">
        <w:rPr>
          <w:rFonts w:ascii="Tahoma" w:hAnsi="Tahoma" w:cs="Tahoma"/>
          <w:i/>
        </w:rPr>
        <w:t>Ubezpieczeniem objęte jest również mienie zlokalizowane</w:t>
      </w:r>
      <w:r w:rsidRPr="000C60D0">
        <w:rPr>
          <w:rFonts w:ascii="Tahoma" w:hAnsi="Tahoma" w:cs="Tahoma"/>
          <w:i/>
        </w:rPr>
        <w:t>, zainstalowane na zewnątrz budynków (np. kamery, anteny) oraz inne mienie znajdujące się na zewnątrz ubezpieczonej posesji.</w:t>
      </w:r>
    </w:p>
    <w:p w14:paraId="2FC2F5D2" w14:textId="77777777"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06B2D09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B552A8">
        <w:rPr>
          <w:rFonts w:ascii="Tahoma" w:hAnsi="Tahoma" w:cs="Tahoma"/>
        </w:rPr>
        <w:t xml:space="preserve"> </w:t>
      </w:r>
      <w:r>
        <w:rPr>
          <w:rFonts w:ascii="Tahoma" w:hAnsi="Tahoma" w:cs="Tahoma"/>
        </w:rPr>
        <w:t xml:space="preserve">zgodnie z załącznikiem nr </w:t>
      </w:r>
      <w:r w:rsidR="00F86F79">
        <w:rPr>
          <w:rFonts w:ascii="Tahoma" w:hAnsi="Tahoma" w:cs="Tahoma"/>
        </w:rPr>
        <w:t>6</w:t>
      </w:r>
      <w:r w:rsidR="00B552A8">
        <w:rPr>
          <w:rFonts w:ascii="Tahoma" w:hAnsi="Tahoma" w:cs="Tahoma"/>
        </w:rPr>
        <w:t>)</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1304732" w14:textId="77777777" w:rsidR="00F639EF" w:rsidRPr="00BB483D" w:rsidRDefault="00F639EF" w:rsidP="00F639EF">
      <w:pPr>
        <w:ind w:left="426"/>
        <w:rPr>
          <w:rFonts w:ascii="Tahoma" w:hAnsi="Tahoma" w:cs="Tahoma"/>
          <w:b/>
          <w:color w:val="FF0000"/>
        </w:rPr>
      </w:pPr>
      <w:r w:rsidRPr="00F576F1">
        <w:rPr>
          <w:rFonts w:ascii="Tahoma" w:hAnsi="Tahoma" w:cs="Tahoma"/>
        </w:rPr>
        <w:t xml:space="preserve">suma </w:t>
      </w:r>
      <w:r w:rsidRPr="00C41204">
        <w:rPr>
          <w:rFonts w:ascii="Tahoma" w:hAnsi="Tahoma" w:cs="Tahoma"/>
        </w:rPr>
        <w:t xml:space="preserve">ubezpieczenia: </w:t>
      </w:r>
      <w:r w:rsidRPr="00C41204">
        <w:rPr>
          <w:rFonts w:ascii="Tahoma" w:hAnsi="Tahoma" w:cs="Tahoma"/>
        </w:rPr>
        <w:tab/>
      </w:r>
      <w:r w:rsidRPr="00C41204">
        <w:rPr>
          <w:rFonts w:ascii="Tahoma" w:hAnsi="Tahoma" w:cs="Tahoma"/>
          <w:b/>
        </w:rPr>
        <w:t>50 000,00 zł</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349F13BA"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wartość odtworzeniowa</w:t>
      </w:r>
    </w:p>
    <w:p w14:paraId="55C490D3" w14:textId="77777777" w:rsidR="00F639EF" w:rsidRPr="00526DEA" w:rsidRDefault="00F639EF" w:rsidP="00F639EF">
      <w:pPr>
        <w:ind w:left="426"/>
        <w:rPr>
          <w:rFonts w:ascii="Tahoma" w:hAnsi="Tahoma" w:cs="Tahoma"/>
          <w:b/>
        </w:rPr>
      </w:pPr>
      <w:r w:rsidRPr="00F576F1">
        <w:rPr>
          <w:rFonts w:ascii="Tahoma" w:hAnsi="Tahoma" w:cs="Tahoma"/>
        </w:rPr>
        <w:t>suma ubezpieczenia</w:t>
      </w:r>
      <w:r w:rsidRPr="00526DEA">
        <w:rPr>
          <w:rFonts w:ascii="Tahoma" w:hAnsi="Tahoma" w:cs="Tahoma"/>
        </w:rPr>
        <w:t xml:space="preserve">: </w:t>
      </w:r>
      <w:r w:rsidRPr="00526DEA">
        <w:rPr>
          <w:rFonts w:ascii="Tahoma" w:hAnsi="Tahoma" w:cs="Tahoma"/>
        </w:rPr>
        <w:tab/>
      </w:r>
      <w:r w:rsidRPr="00526DEA">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526DEA"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 xml:space="preserve">(środki trwałe obce użytkowane przez Ubezpieczonego, </w:t>
      </w:r>
      <w:r w:rsidRPr="00526DEA">
        <w:rPr>
          <w:rFonts w:ascii="Tahoma" w:hAnsi="Tahoma" w:cs="Tahoma"/>
        </w:rPr>
        <w:t>mienie powierzone Ubezpieczonemu np. w celu naprawy, mienie w szatniach, schowkach, depozycie)</w:t>
      </w:r>
    </w:p>
    <w:p w14:paraId="14E03B8E" w14:textId="77777777" w:rsidR="00F639EF" w:rsidRPr="00526DEA" w:rsidRDefault="00F639EF" w:rsidP="00F639EF">
      <w:pPr>
        <w:ind w:left="2835" w:hanging="2409"/>
        <w:rPr>
          <w:rFonts w:ascii="Tahoma" w:hAnsi="Tahoma" w:cs="Tahoma"/>
        </w:rPr>
      </w:pPr>
      <w:r w:rsidRPr="00526DEA">
        <w:rPr>
          <w:rFonts w:ascii="Tahoma" w:hAnsi="Tahoma" w:cs="Tahoma"/>
        </w:rPr>
        <w:t xml:space="preserve">system ubezpieczenia: </w:t>
      </w:r>
      <w:r w:rsidRPr="00526DEA">
        <w:rPr>
          <w:rFonts w:ascii="Tahoma" w:hAnsi="Tahoma" w:cs="Tahoma"/>
        </w:rPr>
        <w:tab/>
        <w:t>na pierwsze ryzyko z konsumpcją sumy ubezpieczenia</w:t>
      </w:r>
    </w:p>
    <w:p w14:paraId="7959669D" w14:textId="77777777" w:rsidR="00F639EF" w:rsidRPr="00526DEA" w:rsidRDefault="00F639EF" w:rsidP="00F639EF">
      <w:pPr>
        <w:tabs>
          <w:tab w:val="left" w:pos="2835"/>
        </w:tabs>
        <w:ind w:left="2835" w:hanging="2409"/>
        <w:rPr>
          <w:rFonts w:ascii="Tahoma" w:hAnsi="Tahoma" w:cs="Tahoma"/>
          <w:b/>
        </w:rPr>
      </w:pPr>
      <w:r w:rsidRPr="00526DEA">
        <w:rPr>
          <w:rFonts w:ascii="Tahoma" w:hAnsi="Tahoma" w:cs="Tahoma"/>
        </w:rPr>
        <w:t>rodzaj wartości</w:t>
      </w:r>
      <w:r w:rsidRPr="00526DEA">
        <w:rPr>
          <w:rFonts w:ascii="Tahoma" w:hAnsi="Tahoma" w:cs="Tahoma"/>
        </w:rPr>
        <w:tab/>
        <w:t>wartość odtworzeniowa</w:t>
      </w:r>
    </w:p>
    <w:p w14:paraId="75C27F6E" w14:textId="00750C43" w:rsidR="00F639EF" w:rsidRPr="00526DEA" w:rsidRDefault="00F639EF" w:rsidP="00F639EF">
      <w:pPr>
        <w:ind w:left="426"/>
        <w:rPr>
          <w:rFonts w:ascii="Tahoma" w:hAnsi="Tahoma" w:cs="Tahoma"/>
          <w:b/>
        </w:rPr>
      </w:pPr>
      <w:r w:rsidRPr="00526DEA">
        <w:rPr>
          <w:rFonts w:ascii="Tahoma" w:hAnsi="Tahoma" w:cs="Tahoma"/>
        </w:rPr>
        <w:t xml:space="preserve">suma ubezpieczenia: </w:t>
      </w:r>
      <w:r w:rsidRPr="00526DEA">
        <w:rPr>
          <w:rFonts w:ascii="Tahoma" w:hAnsi="Tahoma" w:cs="Tahoma"/>
        </w:rPr>
        <w:tab/>
      </w:r>
      <w:r w:rsidR="00526DEA" w:rsidRPr="00526DEA">
        <w:rPr>
          <w:rFonts w:ascii="Tahoma" w:hAnsi="Tahoma" w:cs="Tahoma"/>
          <w:b/>
        </w:rPr>
        <w:t>25</w:t>
      </w:r>
      <w:r w:rsidRPr="00526DEA">
        <w:rPr>
          <w:rFonts w:ascii="Tahoma" w:hAnsi="Tahoma" w:cs="Tahoma"/>
          <w:b/>
        </w:rPr>
        <w:t> 000,00 zł</w:t>
      </w:r>
    </w:p>
    <w:p w14:paraId="419F9C77" w14:textId="77777777" w:rsidR="00F639EF" w:rsidRPr="00351499" w:rsidRDefault="00F639EF" w:rsidP="00F639EF">
      <w:pPr>
        <w:ind w:left="426"/>
        <w:rPr>
          <w:rFonts w:ascii="Tahoma" w:hAnsi="Tahoma" w:cs="Tahoma"/>
          <w:b/>
          <w:color w:val="FF0000"/>
        </w:rPr>
      </w:pPr>
    </w:p>
    <w:p w14:paraId="234264AA" w14:textId="77777777" w:rsidR="00F639EF" w:rsidRPr="00526DEA" w:rsidRDefault="00F639EF" w:rsidP="00F639EF">
      <w:pPr>
        <w:ind w:left="426"/>
        <w:rPr>
          <w:rFonts w:ascii="Tahoma" w:hAnsi="Tahoma" w:cs="Tahoma"/>
        </w:rPr>
      </w:pPr>
      <w:r w:rsidRPr="00526DEA">
        <w:rPr>
          <w:rFonts w:ascii="Tahoma" w:hAnsi="Tahoma" w:cs="Tahoma"/>
          <w:b/>
        </w:rPr>
        <w:t xml:space="preserve">Nakłady adaptacyjne osób trzecich w lokalach mieszkalnych/użytkowych </w:t>
      </w:r>
      <w:r w:rsidRPr="00526DEA">
        <w:rPr>
          <w:rFonts w:ascii="Tahoma" w:hAnsi="Tahoma" w:cs="Tahoma"/>
        </w:rPr>
        <w:t>(</w:t>
      </w:r>
      <w:r w:rsidRPr="00526DEA">
        <w:rPr>
          <w:rFonts w:ascii="Tahoma" w:hAnsi="Tahoma" w:cs="Tahoma"/>
          <w:sz w:val="18"/>
          <w:szCs w:val="18"/>
        </w:rPr>
        <w:t>powłoki malarskie, tapety, wykładziny i podłogi, itp. oraz elementy stałe w lokalu mieszkalnym/użytkowym należące do osób trzecich</w:t>
      </w:r>
      <w:r w:rsidRPr="00526DEA">
        <w:rPr>
          <w:rFonts w:ascii="Tahoma" w:hAnsi="Tahoma" w:cs="Tahoma"/>
        </w:rPr>
        <w:t>)</w:t>
      </w:r>
    </w:p>
    <w:p w14:paraId="451C82A8" w14:textId="77777777" w:rsidR="00F639EF" w:rsidRPr="00526DEA" w:rsidRDefault="00F639EF" w:rsidP="00F639EF">
      <w:pPr>
        <w:ind w:left="2835" w:hanging="2409"/>
        <w:rPr>
          <w:rFonts w:ascii="Tahoma" w:hAnsi="Tahoma" w:cs="Tahoma"/>
        </w:rPr>
      </w:pPr>
      <w:r w:rsidRPr="00526DEA">
        <w:rPr>
          <w:rFonts w:ascii="Tahoma" w:hAnsi="Tahoma" w:cs="Tahoma"/>
        </w:rPr>
        <w:t xml:space="preserve">system ubezpieczenia: </w:t>
      </w:r>
      <w:r w:rsidRPr="00526DEA">
        <w:rPr>
          <w:rFonts w:ascii="Tahoma" w:hAnsi="Tahoma" w:cs="Tahoma"/>
        </w:rPr>
        <w:tab/>
        <w:t>na pierwsze ryzyko z konsumpcją sumy ubezpieczenia</w:t>
      </w:r>
    </w:p>
    <w:p w14:paraId="71CD4A02" w14:textId="77777777" w:rsidR="00F639EF" w:rsidRPr="00526DEA" w:rsidRDefault="00F639EF" w:rsidP="00F639EF">
      <w:pPr>
        <w:tabs>
          <w:tab w:val="left" w:pos="2835"/>
        </w:tabs>
        <w:ind w:left="2835" w:hanging="2409"/>
        <w:rPr>
          <w:rFonts w:ascii="Tahoma" w:hAnsi="Tahoma" w:cs="Tahoma"/>
          <w:b/>
        </w:rPr>
      </w:pPr>
      <w:r w:rsidRPr="00526DEA">
        <w:rPr>
          <w:rFonts w:ascii="Tahoma" w:hAnsi="Tahoma" w:cs="Tahoma"/>
        </w:rPr>
        <w:t>rodzaj wartości</w:t>
      </w:r>
      <w:r w:rsidRPr="00526DEA">
        <w:rPr>
          <w:rFonts w:ascii="Tahoma" w:hAnsi="Tahoma" w:cs="Tahoma"/>
        </w:rPr>
        <w:tab/>
        <w:t>wartość odtworzeniowa</w:t>
      </w:r>
    </w:p>
    <w:p w14:paraId="6B9D2CE7" w14:textId="77777777" w:rsidR="00F639EF" w:rsidRPr="00526DEA" w:rsidRDefault="00F639EF" w:rsidP="00F639EF">
      <w:pPr>
        <w:ind w:left="426"/>
        <w:rPr>
          <w:rFonts w:ascii="Tahoma" w:hAnsi="Tahoma" w:cs="Tahoma"/>
          <w:b/>
        </w:rPr>
      </w:pPr>
      <w:r w:rsidRPr="00526DEA">
        <w:rPr>
          <w:rFonts w:ascii="Tahoma" w:hAnsi="Tahoma" w:cs="Tahoma"/>
        </w:rPr>
        <w:t xml:space="preserve">suma ubezpieczenia: </w:t>
      </w:r>
      <w:r w:rsidRPr="00526DEA">
        <w:rPr>
          <w:rFonts w:ascii="Tahoma" w:hAnsi="Tahoma" w:cs="Tahoma"/>
        </w:rPr>
        <w:tab/>
      </w:r>
      <w:r w:rsidRPr="00526DEA">
        <w:rPr>
          <w:rFonts w:ascii="Tahoma" w:hAnsi="Tahoma" w:cs="Tahoma"/>
          <w:b/>
        </w:rPr>
        <w:t>25 000,00 zł</w:t>
      </w:r>
    </w:p>
    <w:p w14:paraId="3A0980A5" w14:textId="77777777" w:rsidR="00F639EF" w:rsidRDefault="00F639EF" w:rsidP="00F639EF">
      <w:pPr>
        <w:ind w:left="426"/>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526DEA" w:rsidRDefault="00F639EF" w:rsidP="00F639EF">
      <w:pPr>
        <w:ind w:left="2835" w:hanging="2409"/>
        <w:rPr>
          <w:rFonts w:ascii="Tahoma" w:hAnsi="Tahoma" w:cs="Tahoma"/>
        </w:rPr>
      </w:pPr>
      <w:r w:rsidRPr="00526DEA">
        <w:rPr>
          <w:rFonts w:ascii="Tahoma" w:hAnsi="Tahoma" w:cs="Tahoma"/>
        </w:rPr>
        <w:t xml:space="preserve">system ubezpieczenia: </w:t>
      </w:r>
      <w:r w:rsidRPr="00526DEA">
        <w:rPr>
          <w:rFonts w:ascii="Tahoma" w:hAnsi="Tahoma" w:cs="Tahoma"/>
        </w:rPr>
        <w:tab/>
        <w:t>na pierwsze ryzyko z konsumpcją sumy ubezpieczenia</w:t>
      </w:r>
    </w:p>
    <w:p w14:paraId="796490AF" w14:textId="77777777" w:rsidR="00F639EF" w:rsidRPr="00526DEA" w:rsidRDefault="00F639EF" w:rsidP="00F639EF">
      <w:pPr>
        <w:tabs>
          <w:tab w:val="left" w:pos="2835"/>
        </w:tabs>
        <w:ind w:left="2835" w:hanging="2409"/>
        <w:rPr>
          <w:rFonts w:ascii="Tahoma" w:hAnsi="Tahoma" w:cs="Tahoma"/>
          <w:b/>
        </w:rPr>
      </w:pPr>
      <w:r w:rsidRPr="00526DEA">
        <w:rPr>
          <w:rFonts w:ascii="Tahoma" w:hAnsi="Tahoma" w:cs="Tahoma"/>
        </w:rPr>
        <w:t>rodzaj wartości</w:t>
      </w:r>
      <w:r w:rsidRPr="00526DEA">
        <w:rPr>
          <w:rFonts w:ascii="Tahoma" w:hAnsi="Tahoma" w:cs="Tahoma"/>
        </w:rPr>
        <w:tab/>
        <w:t>wartość odtworzeniowa</w:t>
      </w:r>
    </w:p>
    <w:p w14:paraId="220F7EEA" w14:textId="77777777" w:rsidR="00F639EF" w:rsidRPr="00526DEA" w:rsidRDefault="00F639EF" w:rsidP="00F639EF">
      <w:pPr>
        <w:ind w:left="426"/>
        <w:rPr>
          <w:rFonts w:ascii="Tahoma" w:hAnsi="Tahoma" w:cs="Tahoma"/>
          <w:b/>
        </w:rPr>
      </w:pPr>
      <w:r w:rsidRPr="00526DEA">
        <w:rPr>
          <w:rFonts w:ascii="Tahoma" w:hAnsi="Tahoma" w:cs="Tahoma"/>
        </w:rPr>
        <w:t xml:space="preserve">suma ubezpieczenia: </w:t>
      </w:r>
      <w:r w:rsidRPr="00526DEA">
        <w:rPr>
          <w:rFonts w:ascii="Tahoma" w:hAnsi="Tahoma" w:cs="Tahoma"/>
        </w:rPr>
        <w:tab/>
      </w:r>
      <w:r w:rsidRPr="00526DEA">
        <w:rPr>
          <w:rFonts w:ascii="Tahoma" w:hAnsi="Tahoma" w:cs="Tahoma"/>
          <w:b/>
        </w:rPr>
        <w:t>300 000,00 zł</w:t>
      </w:r>
    </w:p>
    <w:p w14:paraId="47849BDE" w14:textId="77777777" w:rsidR="00F639EF" w:rsidRPr="00526DEA" w:rsidRDefault="00F639EF" w:rsidP="00F639EF">
      <w:pPr>
        <w:ind w:left="426"/>
        <w:rPr>
          <w:rFonts w:ascii="Tahoma" w:hAnsi="Tahoma" w:cs="Tahoma"/>
          <w:b/>
        </w:rPr>
      </w:pPr>
    </w:p>
    <w:p w14:paraId="455C6AB7" w14:textId="07FB7D7C" w:rsidR="00F639EF" w:rsidRPr="00526DEA" w:rsidRDefault="00F639EF" w:rsidP="00F639EF">
      <w:pPr>
        <w:ind w:left="426"/>
        <w:rPr>
          <w:rFonts w:ascii="Tahoma" w:hAnsi="Tahoma" w:cs="Tahoma"/>
          <w:b/>
        </w:rPr>
      </w:pPr>
      <w:r w:rsidRPr="00526DEA">
        <w:rPr>
          <w:rFonts w:ascii="Tahoma" w:hAnsi="Tahoma" w:cs="Tahoma"/>
          <w:b/>
        </w:rPr>
        <w:t xml:space="preserve">Budowle (ogrodzenia, wiaty przystankowe, bariery ochronne przy drogach publicznych, obiekty małej architektury, drogi i chodniki wewnętrzne, place, boiska, itp.) na terenie </w:t>
      </w:r>
      <w:r w:rsidR="00526DEA" w:rsidRPr="00526DEA">
        <w:rPr>
          <w:rFonts w:ascii="Tahoma" w:hAnsi="Tahoma" w:cs="Tahoma"/>
          <w:b/>
        </w:rPr>
        <w:t>Gminy Więcbork</w:t>
      </w:r>
      <w:r w:rsidRPr="00526DEA">
        <w:rPr>
          <w:rFonts w:ascii="Tahoma" w:hAnsi="Tahoma" w:cs="Tahoma"/>
          <w:b/>
        </w:rPr>
        <w:t xml:space="preserve"> nie wykazane do ubezpieczenia w systemie na sumy stałe</w:t>
      </w:r>
    </w:p>
    <w:p w14:paraId="0576CADF" w14:textId="77777777" w:rsidR="00F639EF" w:rsidRPr="00526DEA" w:rsidRDefault="00F639EF" w:rsidP="00F639EF">
      <w:pPr>
        <w:tabs>
          <w:tab w:val="left" w:pos="2835"/>
        </w:tabs>
        <w:ind w:left="2835" w:hanging="2409"/>
        <w:rPr>
          <w:rFonts w:ascii="Tahoma" w:hAnsi="Tahoma" w:cs="Tahoma"/>
        </w:rPr>
      </w:pPr>
      <w:r w:rsidRPr="00526DEA">
        <w:rPr>
          <w:rFonts w:ascii="Tahoma" w:hAnsi="Tahoma" w:cs="Tahoma"/>
        </w:rPr>
        <w:t>wypłata odszkodowania w wartości odtworzeniowej, maksymalnie do przyjętego limitu odpowiedzialności,</w:t>
      </w:r>
    </w:p>
    <w:p w14:paraId="39517F11" w14:textId="77777777" w:rsidR="00F639EF" w:rsidRPr="00526DEA" w:rsidRDefault="00F639EF" w:rsidP="00F639EF">
      <w:pPr>
        <w:tabs>
          <w:tab w:val="left" w:pos="2835"/>
        </w:tabs>
        <w:ind w:left="2835" w:hanging="2409"/>
        <w:rPr>
          <w:rFonts w:ascii="Tahoma" w:hAnsi="Tahoma" w:cs="Tahoma"/>
          <w:b/>
        </w:rPr>
      </w:pPr>
      <w:r w:rsidRPr="00526DEA">
        <w:rPr>
          <w:rFonts w:ascii="Tahoma" w:hAnsi="Tahoma" w:cs="Tahoma"/>
        </w:rPr>
        <w:t>który ulega redukcji po wypłacie odszkodowania.</w:t>
      </w:r>
    </w:p>
    <w:p w14:paraId="06846F8B" w14:textId="77777777" w:rsidR="00F639EF" w:rsidRPr="00526DEA" w:rsidRDefault="00F639EF" w:rsidP="00F639EF">
      <w:pPr>
        <w:ind w:left="426"/>
        <w:rPr>
          <w:rFonts w:ascii="Tahoma" w:hAnsi="Tahoma" w:cs="Tahoma"/>
          <w:b/>
        </w:rPr>
      </w:pPr>
      <w:r w:rsidRPr="00526DEA">
        <w:rPr>
          <w:rFonts w:ascii="Tahoma" w:hAnsi="Tahoma" w:cs="Tahoma"/>
        </w:rPr>
        <w:t>suma ubezpieczenia:</w:t>
      </w:r>
      <w:r w:rsidRPr="00526DEA">
        <w:rPr>
          <w:rFonts w:ascii="Tahoma" w:hAnsi="Tahoma" w:cs="Tahoma"/>
          <w:b/>
        </w:rPr>
        <w:t xml:space="preserve"> </w:t>
      </w:r>
      <w:r w:rsidRPr="00526DEA">
        <w:rPr>
          <w:rFonts w:ascii="Tahoma" w:hAnsi="Tahoma" w:cs="Tahoma"/>
          <w:b/>
        </w:rPr>
        <w:tab/>
        <w:t>50 000,00 zł</w:t>
      </w:r>
    </w:p>
    <w:p w14:paraId="21B7DC19" w14:textId="77777777" w:rsidR="00F639EF" w:rsidRPr="00526DEA" w:rsidRDefault="00F639EF" w:rsidP="00F639EF">
      <w:pPr>
        <w:ind w:left="426"/>
        <w:rPr>
          <w:rFonts w:ascii="Tahoma" w:hAnsi="Tahoma" w:cs="Tahoma"/>
          <w:b/>
        </w:rPr>
      </w:pPr>
    </w:p>
    <w:p w14:paraId="25837231" w14:textId="0C0DB854" w:rsidR="00F639EF" w:rsidRPr="00526DEA" w:rsidRDefault="00F639EF" w:rsidP="00F639EF">
      <w:pPr>
        <w:ind w:left="426"/>
        <w:rPr>
          <w:rFonts w:ascii="Tahoma" w:hAnsi="Tahoma" w:cs="Tahoma"/>
          <w:b/>
        </w:rPr>
      </w:pPr>
      <w:r w:rsidRPr="00526DEA">
        <w:rPr>
          <w:rFonts w:ascii="Tahoma" w:hAnsi="Tahoma" w:cs="Tahoma"/>
          <w:b/>
        </w:rPr>
        <w:t xml:space="preserve">Znaki drogowe (w tym sygnalizacja świetlna), tablice informacyjne, witacze, słupy oświetleniowe wraz z linią zasilającą, lampy należące do Zamawiającego na terenie  </w:t>
      </w:r>
      <w:r w:rsidR="00526DEA" w:rsidRPr="00526DEA">
        <w:rPr>
          <w:rFonts w:ascii="Tahoma" w:hAnsi="Tahoma" w:cs="Tahoma"/>
          <w:b/>
        </w:rPr>
        <w:t>Gminy Więcbork</w:t>
      </w:r>
      <w:r w:rsidRPr="00526DEA">
        <w:rPr>
          <w:rFonts w:ascii="Tahoma" w:hAnsi="Tahoma" w:cs="Tahoma"/>
          <w:b/>
        </w:rPr>
        <w:t xml:space="preserve"> nie wykazane do ubezpieczenia w systemie na sumy stałe</w:t>
      </w:r>
    </w:p>
    <w:p w14:paraId="3EC083BD" w14:textId="77777777" w:rsidR="00F639EF" w:rsidRPr="00526DEA" w:rsidRDefault="00F639EF" w:rsidP="00F639EF">
      <w:pPr>
        <w:tabs>
          <w:tab w:val="left" w:pos="2835"/>
        </w:tabs>
        <w:ind w:left="2835" w:hanging="2409"/>
        <w:rPr>
          <w:rFonts w:ascii="Tahoma" w:hAnsi="Tahoma" w:cs="Tahoma"/>
        </w:rPr>
      </w:pPr>
      <w:r w:rsidRPr="00526DEA">
        <w:rPr>
          <w:rFonts w:ascii="Tahoma" w:hAnsi="Tahoma" w:cs="Tahoma"/>
        </w:rPr>
        <w:lastRenderedPageBreak/>
        <w:t>wypłata odszkodowania w wartości odtworzeniowej, maksymalnie do przyjętego limitu odpowiedzialności,</w:t>
      </w:r>
    </w:p>
    <w:p w14:paraId="7A8ABD80" w14:textId="77777777" w:rsidR="00F639EF" w:rsidRPr="00526DEA" w:rsidRDefault="00F639EF" w:rsidP="00F639EF">
      <w:pPr>
        <w:tabs>
          <w:tab w:val="left" w:pos="2835"/>
        </w:tabs>
        <w:ind w:left="2835" w:hanging="2409"/>
        <w:rPr>
          <w:rFonts w:ascii="Tahoma" w:hAnsi="Tahoma" w:cs="Tahoma"/>
          <w:b/>
        </w:rPr>
      </w:pPr>
      <w:r w:rsidRPr="00526DEA">
        <w:rPr>
          <w:rFonts w:ascii="Tahoma" w:hAnsi="Tahoma" w:cs="Tahoma"/>
        </w:rPr>
        <w:t>który ulega redukcji po wypłacie odszkodowania.</w:t>
      </w:r>
    </w:p>
    <w:p w14:paraId="3794E185" w14:textId="77777777" w:rsidR="00F639EF" w:rsidRPr="00526DEA" w:rsidRDefault="00F639EF" w:rsidP="00F639EF">
      <w:pPr>
        <w:ind w:left="426"/>
        <w:rPr>
          <w:rFonts w:ascii="Tahoma" w:hAnsi="Tahoma" w:cs="Tahoma"/>
          <w:b/>
        </w:rPr>
      </w:pPr>
      <w:r w:rsidRPr="00526DEA">
        <w:rPr>
          <w:rFonts w:ascii="Tahoma" w:hAnsi="Tahoma" w:cs="Tahoma"/>
        </w:rPr>
        <w:t xml:space="preserve">suma ubezpieczenia: </w:t>
      </w:r>
      <w:r w:rsidRPr="00526DEA">
        <w:rPr>
          <w:rFonts w:ascii="Tahoma" w:hAnsi="Tahoma" w:cs="Tahoma"/>
        </w:rPr>
        <w:tab/>
      </w:r>
      <w:r w:rsidRPr="00526DEA">
        <w:rPr>
          <w:rFonts w:ascii="Tahoma" w:hAnsi="Tahoma" w:cs="Tahoma"/>
          <w:b/>
        </w:rPr>
        <w:t>30 000,00 zł</w:t>
      </w:r>
    </w:p>
    <w:p w14:paraId="659C7545" w14:textId="77777777" w:rsidR="00F639EF" w:rsidRPr="003A1B46" w:rsidRDefault="00F639EF" w:rsidP="00F639EF">
      <w:pPr>
        <w:ind w:left="426"/>
        <w:rPr>
          <w:rFonts w:ascii="Tahoma" w:hAnsi="Tahoma" w:cs="Tahoma"/>
          <w:b/>
        </w:rPr>
      </w:pPr>
    </w:p>
    <w:p w14:paraId="3E4BBC9F" w14:textId="77777777" w:rsidR="00F639EF" w:rsidRPr="00526DEA" w:rsidRDefault="00F639EF" w:rsidP="00F639EF">
      <w:pPr>
        <w:ind w:left="426"/>
        <w:rPr>
          <w:rFonts w:ascii="Tahoma" w:hAnsi="Tahoma" w:cs="Tahoma"/>
          <w:b/>
        </w:rPr>
      </w:pPr>
      <w:r w:rsidRPr="003A1B46">
        <w:rPr>
          <w:rFonts w:ascii="Tahoma" w:hAnsi="Tahoma" w:cs="Tahoma"/>
          <w:b/>
        </w:rPr>
        <w:t xml:space="preserve">Mienie </w:t>
      </w:r>
      <w:r w:rsidRPr="00526DEA">
        <w:rPr>
          <w:rFonts w:ascii="Tahoma" w:hAnsi="Tahoma" w:cs="Tahoma"/>
          <w:b/>
        </w:rPr>
        <w:t xml:space="preserve">pracownicze i uczniowskie </w:t>
      </w:r>
    </w:p>
    <w:p w14:paraId="7A8FF075" w14:textId="77777777" w:rsidR="00F639EF" w:rsidRPr="00526DEA" w:rsidRDefault="00F639EF" w:rsidP="00F639EF">
      <w:pPr>
        <w:ind w:left="2835" w:hanging="2409"/>
        <w:rPr>
          <w:rFonts w:ascii="Tahoma" w:hAnsi="Tahoma" w:cs="Tahoma"/>
        </w:rPr>
      </w:pPr>
      <w:r w:rsidRPr="00526DEA">
        <w:rPr>
          <w:rFonts w:ascii="Tahoma" w:hAnsi="Tahoma" w:cs="Tahoma"/>
        </w:rPr>
        <w:t xml:space="preserve">system ubezpieczenia: </w:t>
      </w:r>
      <w:r w:rsidRPr="00526DEA">
        <w:rPr>
          <w:rFonts w:ascii="Tahoma" w:hAnsi="Tahoma" w:cs="Tahoma"/>
        </w:rPr>
        <w:tab/>
        <w:t>na pierwsze ryzyko z konsumpcją sumy ubezpieczenia, bez limitu na osobę</w:t>
      </w:r>
    </w:p>
    <w:p w14:paraId="7F08AA64" w14:textId="77777777" w:rsidR="00F639EF" w:rsidRPr="00526DEA" w:rsidRDefault="00F639EF" w:rsidP="00F639EF">
      <w:pPr>
        <w:ind w:left="426"/>
        <w:rPr>
          <w:rFonts w:ascii="Tahoma" w:hAnsi="Tahoma" w:cs="Tahoma"/>
        </w:rPr>
      </w:pPr>
      <w:r w:rsidRPr="00526DEA">
        <w:rPr>
          <w:rFonts w:ascii="Tahoma" w:hAnsi="Tahoma" w:cs="Tahoma"/>
        </w:rPr>
        <w:t>rodzaj wartości</w:t>
      </w:r>
      <w:r w:rsidRPr="00526DEA">
        <w:rPr>
          <w:rFonts w:ascii="Tahoma" w:hAnsi="Tahoma" w:cs="Tahoma"/>
        </w:rPr>
        <w:tab/>
        <w:t>wartość rzeczywista</w:t>
      </w:r>
    </w:p>
    <w:p w14:paraId="0A7DC221" w14:textId="77777777" w:rsidR="00F639EF" w:rsidRPr="00526DEA" w:rsidRDefault="00F639EF" w:rsidP="00F639EF">
      <w:pPr>
        <w:ind w:left="426"/>
        <w:rPr>
          <w:rFonts w:ascii="Tahoma" w:hAnsi="Tahoma" w:cs="Tahoma"/>
          <w:b/>
        </w:rPr>
      </w:pPr>
      <w:r w:rsidRPr="00526DEA">
        <w:rPr>
          <w:rFonts w:ascii="Tahoma" w:hAnsi="Tahoma" w:cs="Tahoma"/>
        </w:rPr>
        <w:t xml:space="preserve">suma ubezpieczenia: </w:t>
      </w:r>
      <w:r w:rsidRPr="00526DEA">
        <w:rPr>
          <w:rFonts w:ascii="Tahoma" w:hAnsi="Tahoma" w:cs="Tahoma"/>
        </w:rPr>
        <w:tab/>
      </w:r>
      <w:r w:rsidRPr="00526DEA">
        <w:rPr>
          <w:rFonts w:ascii="Tahoma" w:hAnsi="Tahoma" w:cs="Tahoma"/>
          <w:b/>
        </w:rPr>
        <w:t xml:space="preserve">20 000,00 zł </w:t>
      </w:r>
    </w:p>
    <w:p w14:paraId="158D32F3" w14:textId="77777777" w:rsidR="00F639EF" w:rsidRPr="00526DEA" w:rsidRDefault="00F639EF" w:rsidP="00F639EF">
      <w:pPr>
        <w:ind w:left="426"/>
        <w:rPr>
          <w:rFonts w:ascii="Tahoma" w:hAnsi="Tahoma" w:cs="Tahoma"/>
          <w:b/>
        </w:rPr>
      </w:pPr>
    </w:p>
    <w:p w14:paraId="3E29A7E1" w14:textId="77777777" w:rsidR="00F639EF" w:rsidRPr="00526DEA" w:rsidRDefault="00F639EF" w:rsidP="00F639EF">
      <w:pPr>
        <w:ind w:left="426"/>
        <w:rPr>
          <w:rFonts w:ascii="Tahoma" w:hAnsi="Tahoma" w:cs="Tahoma"/>
          <w:b/>
        </w:rPr>
      </w:pPr>
      <w:r w:rsidRPr="00526DEA">
        <w:rPr>
          <w:rFonts w:ascii="Tahoma" w:hAnsi="Tahoma" w:cs="Tahoma"/>
          <w:b/>
        </w:rPr>
        <w:t>Mienie osobiste członków OSP oraz wyposażenie ratownicze jednostek OSP</w:t>
      </w:r>
    </w:p>
    <w:p w14:paraId="5F1A45A4" w14:textId="77777777" w:rsidR="00F639EF" w:rsidRPr="00526DEA" w:rsidRDefault="00F639EF" w:rsidP="00F639EF">
      <w:pPr>
        <w:ind w:left="2835" w:hanging="2409"/>
        <w:rPr>
          <w:rFonts w:ascii="Tahoma" w:hAnsi="Tahoma" w:cs="Tahoma"/>
        </w:rPr>
      </w:pPr>
      <w:r w:rsidRPr="00526DEA">
        <w:rPr>
          <w:rFonts w:ascii="Tahoma" w:hAnsi="Tahoma" w:cs="Tahoma"/>
        </w:rPr>
        <w:t xml:space="preserve">system ubezpieczenia: </w:t>
      </w:r>
      <w:r w:rsidRPr="00526DEA">
        <w:rPr>
          <w:rFonts w:ascii="Tahoma" w:hAnsi="Tahoma" w:cs="Tahoma"/>
        </w:rPr>
        <w:tab/>
        <w:t>na pierwsze ryzyko z konsumpcją sumy ubezpieczenia, bez limitu na osobę</w:t>
      </w:r>
    </w:p>
    <w:p w14:paraId="0DEE9BCB" w14:textId="77777777" w:rsidR="00F639EF" w:rsidRPr="00526DEA" w:rsidRDefault="00F639EF" w:rsidP="00F639EF">
      <w:pPr>
        <w:ind w:left="426"/>
        <w:rPr>
          <w:rFonts w:ascii="Tahoma" w:hAnsi="Tahoma" w:cs="Tahoma"/>
        </w:rPr>
      </w:pPr>
      <w:r w:rsidRPr="00526DEA">
        <w:rPr>
          <w:rFonts w:ascii="Tahoma" w:hAnsi="Tahoma" w:cs="Tahoma"/>
        </w:rPr>
        <w:t>rodzaj wartości</w:t>
      </w:r>
      <w:r w:rsidRPr="00526DEA">
        <w:rPr>
          <w:rFonts w:ascii="Tahoma" w:hAnsi="Tahoma" w:cs="Tahoma"/>
        </w:rPr>
        <w:tab/>
        <w:t>wartość odtworzeniowa</w:t>
      </w:r>
    </w:p>
    <w:p w14:paraId="15DB6DDA" w14:textId="77777777" w:rsidR="00F639EF" w:rsidRPr="00526DEA" w:rsidRDefault="00F639EF" w:rsidP="00F639EF">
      <w:pPr>
        <w:ind w:left="426"/>
        <w:rPr>
          <w:rFonts w:ascii="Tahoma" w:hAnsi="Tahoma" w:cs="Tahoma"/>
          <w:b/>
        </w:rPr>
      </w:pPr>
      <w:r w:rsidRPr="00526DEA">
        <w:rPr>
          <w:rFonts w:ascii="Tahoma" w:hAnsi="Tahoma" w:cs="Tahoma"/>
        </w:rPr>
        <w:t xml:space="preserve">suma ubezpieczenia: </w:t>
      </w:r>
      <w:r w:rsidRPr="00526DEA">
        <w:rPr>
          <w:rFonts w:ascii="Tahoma" w:hAnsi="Tahoma" w:cs="Tahoma"/>
        </w:rPr>
        <w:tab/>
      </w:r>
      <w:r w:rsidRPr="00526DEA">
        <w:rPr>
          <w:rFonts w:ascii="Tahoma" w:hAnsi="Tahoma" w:cs="Tahoma"/>
          <w:b/>
        </w:rPr>
        <w:t xml:space="preserve">50 000,00 zł </w:t>
      </w:r>
    </w:p>
    <w:p w14:paraId="1E11F307" w14:textId="77777777" w:rsidR="00F639EF" w:rsidRPr="00526DEA" w:rsidRDefault="00F639EF" w:rsidP="00F639EF">
      <w:pPr>
        <w:ind w:left="426"/>
        <w:rPr>
          <w:rFonts w:ascii="Tahoma" w:hAnsi="Tahoma" w:cs="Tahoma"/>
        </w:rPr>
      </w:pPr>
      <w:r w:rsidRPr="00526DEA">
        <w:rPr>
          <w:rFonts w:ascii="Tahoma" w:hAnsi="Tahoma" w:cs="Tahoma"/>
        </w:rPr>
        <w:t>Miejsce ubezpieczenia: teren wykonywania zadań statutowych, w tym akcji ratowniczych</w:t>
      </w:r>
    </w:p>
    <w:p w14:paraId="544DEFD3" w14:textId="77777777" w:rsidR="00FC2305" w:rsidRDefault="00FC2305" w:rsidP="00FC2305">
      <w:pPr>
        <w:spacing w:after="160" w:line="259" w:lineRule="auto"/>
        <w:ind w:left="426"/>
        <w:contextualSpacing/>
        <w:jc w:val="both"/>
        <w:rPr>
          <w:rFonts w:ascii="Tahoma" w:eastAsia="Calibri" w:hAnsi="Tahoma" w:cs="Tahoma"/>
          <w:b/>
          <w:lang w:eastAsia="en-US"/>
        </w:rPr>
      </w:pPr>
    </w:p>
    <w:p w14:paraId="09CAA52F" w14:textId="5D0F30D5" w:rsidR="00FC2305" w:rsidRPr="00526DEA" w:rsidRDefault="00FC2305" w:rsidP="00FC2305">
      <w:pPr>
        <w:spacing w:after="160" w:line="259" w:lineRule="auto"/>
        <w:ind w:left="426"/>
        <w:contextualSpacing/>
        <w:jc w:val="both"/>
        <w:rPr>
          <w:rFonts w:ascii="Tahoma" w:eastAsia="Calibri" w:hAnsi="Tahoma" w:cs="Tahoma"/>
          <w:b/>
          <w:lang w:eastAsia="en-US"/>
        </w:rPr>
      </w:pPr>
      <w:r w:rsidRPr="00526DEA">
        <w:rPr>
          <w:rFonts w:ascii="Tahoma" w:eastAsia="Calibri" w:hAnsi="Tahoma" w:cs="Tahoma"/>
          <w:b/>
          <w:lang w:eastAsia="en-US"/>
        </w:rPr>
        <w:t xml:space="preserve">Pojemniki na odpady należące do ubezpieczającego lub pojemniki użyczone przez ubezpieczającego na terenie </w:t>
      </w:r>
      <w:r w:rsidR="00526DEA" w:rsidRPr="00526DEA">
        <w:rPr>
          <w:rFonts w:ascii="Tahoma" w:hAnsi="Tahoma" w:cs="Tahoma"/>
          <w:b/>
        </w:rPr>
        <w:t>Gminy Więcbork</w:t>
      </w:r>
    </w:p>
    <w:p w14:paraId="3E2FC009" w14:textId="2ACB1BA9" w:rsidR="00FC2305" w:rsidRPr="00526DEA" w:rsidRDefault="00FC2305" w:rsidP="00FC2305">
      <w:pPr>
        <w:spacing w:after="160" w:line="259" w:lineRule="auto"/>
        <w:ind w:left="426"/>
        <w:contextualSpacing/>
        <w:jc w:val="both"/>
        <w:rPr>
          <w:rFonts w:ascii="Tahoma" w:eastAsia="Calibri" w:hAnsi="Tahoma" w:cs="Tahoma"/>
          <w:lang w:eastAsia="en-US"/>
        </w:rPr>
      </w:pPr>
      <w:r w:rsidRPr="00526DEA">
        <w:rPr>
          <w:rFonts w:ascii="Tahoma" w:eastAsia="Calibri" w:hAnsi="Tahoma" w:cs="Tahoma"/>
          <w:lang w:eastAsia="en-US"/>
        </w:rPr>
        <w:t xml:space="preserve">system ubezpieczenia: na pierwsze ryzyko </w:t>
      </w:r>
      <w:r w:rsidRPr="00526DEA">
        <w:rPr>
          <w:rFonts w:ascii="Tahoma" w:hAnsi="Tahoma" w:cs="Tahoma"/>
        </w:rPr>
        <w:t>z konsumpcją sumy ubezpieczenia</w:t>
      </w:r>
    </w:p>
    <w:p w14:paraId="48E6E971" w14:textId="77777777" w:rsidR="00FC2305" w:rsidRPr="00526DEA" w:rsidRDefault="00FC2305" w:rsidP="00FC2305">
      <w:pPr>
        <w:spacing w:after="160" w:line="259" w:lineRule="auto"/>
        <w:ind w:left="426"/>
        <w:contextualSpacing/>
        <w:jc w:val="both"/>
        <w:rPr>
          <w:rFonts w:ascii="Tahoma" w:eastAsia="Calibri" w:hAnsi="Tahoma" w:cs="Tahoma"/>
          <w:lang w:eastAsia="en-US"/>
        </w:rPr>
      </w:pPr>
      <w:r w:rsidRPr="00526DEA">
        <w:rPr>
          <w:rFonts w:ascii="Tahoma" w:eastAsia="Calibri" w:hAnsi="Tahoma" w:cs="Tahoma"/>
          <w:lang w:eastAsia="en-US"/>
        </w:rPr>
        <w:t xml:space="preserve">rodzaj wartości: wartość odtworzeniowa </w:t>
      </w:r>
    </w:p>
    <w:p w14:paraId="5D967B86" w14:textId="25BDA575" w:rsidR="00FC2305" w:rsidRPr="00526DEA" w:rsidRDefault="00FC2305" w:rsidP="00FC2305">
      <w:pPr>
        <w:spacing w:after="160" w:line="259" w:lineRule="auto"/>
        <w:ind w:left="426"/>
        <w:contextualSpacing/>
        <w:jc w:val="both"/>
        <w:rPr>
          <w:rFonts w:ascii="Tahoma" w:eastAsia="Calibri" w:hAnsi="Tahoma" w:cs="Tahoma"/>
          <w:b/>
          <w:bCs/>
          <w:lang w:eastAsia="en-US"/>
        </w:rPr>
      </w:pPr>
      <w:r w:rsidRPr="00526DEA">
        <w:rPr>
          <w:rFonts w:ascii="Tahoma" w:eastAsia="Calibri" w:hAnsi="Tahoma" w:cs="Tahoma"/>
          <w:lang w:eastAsia="en-US"/>
        </w:rPr>
        <w:t>suma ubezpieczenia</w:t>
      </w:r>
      <w:r w:rsidRPr="00526DEA">
        <w:rPr>
          <w:rFonts w:ascii="Tahoma" w:eastAsia="Calibri" w:hAnsi="Tahoma" w:cs="Tahoma"/>
          <w:b/>
          <w:lang w:eastAsia="en-US"/>
        </w:rPr>
        <w:t>:</w:t>
      </w:r>
      <w:r w:rsidRPr="00526DEA">
        <w:rPr>
          <w:rFonts w:ascii="Tahoma" w:eastAsia="Calibri" w:hAnsi="Tahoma" w:cs="Tahoma"/>
          <w:b/>
          <w:bCs/>
          <w:lang w:eastAsia="en-US"/>
        </w:rPr>
        <w:t xml:space="preserve">   10 000,00 zł </w:t>
      </w:r>
    </w:p>
    <w:p w14:paraId="24B49D28" w14:textId="77777777" w:rsidR="00DE3276" w:rsidRPr="00526DEA"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526DEA" w:rsidRDefault="00FC2305" w:rsidP="00DE3276">
      <w:pPr>
        <w:spacing w:line="259" w:lineRule="auto"/>
        <w:ind w:left="426"/>
        <w:jc w:val="both"/>
        <w:rPr>
          <w:rFonts w:ascii="Tahoma" w:eastAsia="Calibri" w:hAnsi="Tahoma" w:cs="Tahoma"/>
          <w:b/>
          <w:bCs/>
          <w:lang w:eastAsia="en-US"/>
        </w:rPr>
      </w:pPr>
      <w:bookmarkStart w:id="12" w:name="_Hlk64990296"/>
      <w:r w:rsidRPr="00526DEA">
        <w:rPr>
          <w:rFonts w:ascii="Tahoma" w:eastAsia="Calibri" w:hAnsi="Tahoma" w:cs="Tahoma"/>
          <w:b/>
          <w:bCs/>
          <w:lang w:eastAsia="en-US"/>
        </w:rPr>
        <w:t xml:space="preserve">Namioty </w:t>
      </w:r>
      <w:r w:rsidR="00E73F4C" w:rsidRPr="00526DEA">
        <w:rPr>
          <w:rFonts w:ascii="Tahoma" w:eastAsia="Calibri" w:hAnsi="Tahoma" w:cs="Tahoma"/>
          <w:b/>
          <w:bCs/>
          <w:lang w:eastAsia="en-US"/>
        </w:rPr>
        <w:t>nie wykazane do ubezpieczenia na sumy stałe</w:t>
      </w:r>
    </w:p>
    <w:p w14:paraId="4B248608" w14:textId="52239CD3" w:rsidR="00FC2305" w:rsidRPr="00526DEA" w:rsidRDefault="00FC2305" w:rsidP="00DE3276">
      <w:pPr>
        <w:spacing w:line="259" w:lineRule="auto"/>
        <w:ind w:left="426"/>
        <w:contextualSpacing/>
        <w:jc w:val="both"/>
        <w:rPr>
          <w:rFonts w:ascii="Tahoma" w:eastAsia="Calibri" w:hAnsi="Tahoma" w:cs="Tahoma"/>
          <w:lang w:eastAsia="en-US"/>
        </w:rPr>
      </w:pPr>
      <w:r w:rsidRPr="00526DEA">
        <w:rPr>
          <w:rFonts w:ascii="Tahoma" w:eastAsia="Calibri" w:hAnsi="Tahoma" w:cs="Tahoma"/>
          <w:lang w:eastAsia="en-US"/>
        </w:rPr>
        <w:t xml:space="preserve">system ubezpieczenia: na pierwsze ryzyko </w:t>
      </w:r>
      <w:r w:rsidRPr="00526DEA">
        <w:rPr>
          <w:rFonts w:ascii="Tahoma" w:hAnsi="Tahoma" w:cs="Tahoma"/>
        </w:rPr>
        <w:t>z konsumpcją sumy ubezpieczenia</w:t>
      </w:r>
    </w:p>
    <w:p w14:paraId="5336BEDE" w14:textId="77777777" w:rsidR="00FC2305" w:rsidRPr="00526DEA" w:rsidRDefault="00FC2305" w:rsidP="00DE3276">
      <w:pPr>
        <w:spacing w:after="160" w:line="259" w:lineRule="auto"/>
        <w:ind w:left="429"/>
        <w:contextualSpacing/>
        <w:jc w:val="both"/>
        <w:rPr>
          <w:rFonts w:ascii="Tahoma" w:eastAsia="Calibri" w:hAnsi="Tahoma" w:cs="Tahoma"/>
          <w:lang w:eastAsia="en-US"/>
        </w:rPr>
      </w:pPr>
      <w:r w:rsidRPr="00526DEA">
        <w:rPr>
          <w:rFonts w:ascii="Tahoma" w:eastAsia="Calibri" w:hAnsi="Tahoma" w:cs="Tahoma"/>
          <w:lang w:eastAsia="en-US"/>
        </w:rPr>
        <w:t xml:space="preserve">rodzaj wartości: wartość odtworzeniowa </w:t>
      </w:r>
    </w:p>
    <w:p w14:paraId="110BB149" w14:textId="14F98043" w:rsidR="00F639EF" w:rsidRPr="00B552A8" w:rsidRDefault="00FC2305" w:rsidP="00B552A8">
      <w:pPr>
        <w:spacing w:after="160" w:line="259" w:lineRule="auto"/>
        <w:ind w:left="429"/>
        <w:contextualSpacing/>
        <w:jc w:val="both"/>
        <w:rPr>
          <w:rFonts w:ascii="Tahoma" w:eastAsia="Calibri" w:hAnsi="Tahoma" w:cs="Tahoma"/>
          <w:b/>
          <w:bCs/>
          <w:lang w:eastAsia="en-US"/>
        </w:rPr>
      </w:pPr>
      <w:r w:rsidRPr="00526DEA">
        <w:rPr>
          <w:rFonts w:ascii="Tahoma" w:eastAsia="Calibri" w:hAnsi="Tahoma" w:cs="Tahoma"/>
          <w:lang w:eastAsia="en-US"/>
        </w:rPr>
        <w:t>suma ubezpieczenia</w:t>
      </w:r>
      <w:r w:rsidRPr="00526DEA">
        <w:rPr>
          <w:rFonts w:ascii="Tahoma" w:eastAsia="Calibri" w:hAnsi="Tahoma" w:cs="Tahoma"/>
          <w:b/>
          <w:lang w:eastAsia="en-US"/>
        </w:rPr>
        <w:t>:</w:t>
      </w:r>
      <w:r w:rsidRPr="00526DEA">
        <w:rPr>
          <w:rFonts w:ascii="Tahoma" w:eastAsia="Calibri" w:hAnsi="Tahoma" w:cs="Tahoma"/>
          <w:b/>
          <w:bCs/>
          <w:lang w:eastAsia="en-US"/>
        </w:rPr>
        <w:t xml:space="preserve">   10 000,00 zł</w:t>
      </w:r>
      <w:bookmarkEnd w:id="12"/>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3"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5EA0DA21" w:rsidR="00F639EF" w:rsidRPr="00B52076" w:rsidRDefault="00F639EF" w:rsidP="00F639EF">
      <w:pPr>
        <w:ind w:left="426"/>
        <w:jc w:val="both"/>
        <w:rPr>
          <w:rFonts w:ascii="Tahoma" w:hAnsi="Tahoma" w:cs="Tahoma"/>
        </w:rPr>
      </w:pPr>
      <w:r w:rsidRPr="00B52076">
        <w:rPr>
          <w:rFonts w:ascii="Tahoma" w:hAnsi="Tahoma" w:cs="Tahoma"/>
        </w:rPr>
        <w:t xml:space="preserve">Ubezpieczenie obejmuje również kradzież elementów stałych budynków i budowli oraz innych elementów trwale do nich przymocowanych z limitem odpowiedzialności </w:t>
      </w:r>
      <w:r w:rsidR="00E63E17">
        <w:rPr>
          <w:rFonts w:ascii="Tahoma" w:hAnsi="Tahoma" w:cs="Tahoma"/>
        </w:rPr>
        <w:t>5</w:t>
      </w:r>
      <w:r w:rsidRPr="00B52076">
        <w:rPr>
          <w:rFonts w:ascii="Tahoma" w:hAnsi="Tahoma" w:cs="Tahoma"/>
        </w:rPr>
        <w:t>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3"/>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526DEA" w:rsidRDefault="00F639EF" w:rsidP="00F639EF">
      <w:pPr>
        <w:tabs>
          <w:tab w:val="left" w:pos="2835"/>
        </w:tabs>
        <w:ind w:left="426"/>
        <w:jc w:val="both"/>
        <w:rPr>
          <w:rFonts w:ascii="Tahoma" w:hAnsi="Tahoma" w:cs="Tahoma"/>
        </w:rPr>
      </w:pPr>
      <w:r w:rsidRPr="00526DEA">
        <w:rPr>
          <w:rFonts w:ascii="Tahoma" w:hAnsi="Tahoma" w:cs="Tahoma"/>
        </w:rPr>
        <w:t>rodzaj wartości</w:t>
      </w:r>
      <w:r w:rsidRPr="00526DEA">
        <w:rPr>
          <w:rFonts w:ascii="Tahoma" w:hAnsi="Tahoma" w:cs="Tahoma"/>
        </w:rPr>
        <w:tab/>
        <w:t>wartość odtworzeniowa</w:t>
      </w:r>
    </w:p>
    <w:p w14:paraId="2E2DA821" w14:textId="77777777" w:rsidR="00F639EF" w:rsidRPr="00526DEA" w:rsidRDefault="00F639EF" w:rsidP="00F639EF">
      <w:pPr>
        <w:tabs>
          <w:tab w:val="left" w:pos="2835"/>
        </w:tabs>
        <w:ind w:left="426"/>
        <w:jc w:val="both"/>
        <w:rPr>
          <w:rFonts w:ascii="Tahoma" w:hAnsi="Tahoma" w:cs="Tahoma"/>
        </w:rPr>
      </w:pPr>
      <w:r w:rsidRPr="00526DEA">
        <w:rPr>
          <w:rFonts w:ascii="Tahoma" w:hAnsi="Tahoma" w:cs="Tahoma"/>
        </w:rPr>
        <w:t>likwidacja szkody bez potrącania zużycia technicznego.</w:t>
      </w:r>
    </w:p>
    <w:p w14:paraId="2897BE40" w14:textId="777CC6DC" w:rsidR="00F639EF" w:rsidRPr="00526DEA" w:rsidRDefault="00F639EF" w:rsidP="00F639EF">
      <w:pPr>
        <w:ind w:left="426"/>
        <w:jc w:val="both"/>
        <w:rPr>
          <w:rFonts w:ascii="Tahoma" w:hAnsi="Tahoma" w:cs="Tahoma"/>
          <w:b/>
        </w:rPr>
      </w:pPr>
      <w:r w:rsidRPr="00526DEA">
        <w:rPr>
          <w:rFonts w:ascii="Tahoma" w:hAnsi="Tahoma" w:cs="Tahoma"/>
        </w:rPr>
        <w:t>suma ubezpieczenia:</w:t>
      </w:r>
      <w:r w:rsidRPr="00526DEA">
        <w:rPr>
          <w:rFonts w:ascii="Tahoma" w:hAnsi="Tahoma" w:cs="Tahoma"/>
          <w:b/>
        </w:rPr>
        <w:t xml:space="preserve"> </w:t>
      </w:r>
      <w:r w:rsidRPr="00526DEA">
        <w:rPr>
          <w:rFonts w:ascii="Tahoma" w:hAnsi="Tahoma" w:cs="Tahoma"/>
          <w:b/>
        </w:rPr>
        <w:tab/>
      </w:r>
      <w:r w:rsidR="00526DEA" w:rsidRPr="00526DEA">
        <w:rPr>
          <w:rFonts w:ascii="Tahoma" w:hAnsi="Tahoma" w:cs="Tahoma"/>
          <w:b/>
        </w:rPr>
        <w:t>5</w:t>
      </w:r>
      <w:r w:rsidRPr="00526DEA">
        <w:rPr>
          <w:rFonts w:ascii="Tahoma" w:hAnsi="Tahoma" w:cs="Tahoma"/>
          <w:b/>
        </w:rPr>
        <w:t xml:space="preserve">0 000,00 zł </w:t>
      </w:r>
    </w:p>
    <w:p w14:paraId="606A62EF" w14:textId="77777777" w:rsidR="00F639EF" w:rsidRPr="00526DEA" w:rsidRDefault="00F639EF" w:rsidP="00F639EF">
      <w:pPr>
        <w:ind w:left="426"/>
        <w:jc w:val="both"/>
        <w:rPr>
          <w:rFonts w:ascii="Tahoma" w:hAnsi="Tahoma" w:cs="Tahoma"/>
          <w:b/>
        </w:rPr>
      </w:pPr>
    </w:p>
    <w:p w14:paraId="6C6241D0" w14:textId="741989A2" w:rsidR="00F639EF" w:rsidRPr="00526DEA" w:rsidRDefault="00F639EF" w:rsidP="00F639EF">
      <w:pPr>
        <w:ind w:left="426"/>
        <w:jc w:val="both"/>
        <w:rPr>
          <w:rFonts w:ascii="Tahoma" w:hAnsi="Tahoma" w:cs="Tahoma"/>
          <w:b/>
        </w:rPr>
      </w:pPr>
      <w:r w:rsidRPr="00526DEA">
        <w:rPr>
          <w:rFonts w:ascii="Tahoma" w:hAnsi="Tahoma" w:cs="Tahoma"/>
          <w:b/>
        </w:rPr>
        <w:t>Środki obrotowe</w:t>
      </w:r>
    </w:p>
    <w:p w14:paraId="1083C459" w14:textId="77777777" w:rsidR="00F639EF" w:rsidRPr="00526DEA" w:rsidRDefault="00F639EF" w:rsidP="00F639EF">
      <w:pPr>
        <w:ind w:left="426"/>
        <w:jc w:val="both"/>
        <w:rPr>
          <w:rFonts w:ascii="Tahoma" w:hAnsi="Tahoma" w:cs="Tahoma"/>
        </w:rPr>
      </w:pPr>
      <w:r w:rsidRPr="00526DEA">
        <w:rPr>
          <w:rFonts w:ascii="Tahoma" w:hAnsi="Tahoma" w:cs="Tahoma"/>
        </w:rPr>
        <w:t>system ubezpieczenia: na pierwsze ryzyko z konsumpcją sumy ubezpieczenia</w:t>
      </w:r>
    </w:p>
    <w:p w14:paraId="2A104082" w14:textId="77777777" w:rsidR="00F639EF" w:rsidRPr="00526DEA" w:rsidRDefault="00F639EF" w:rsidP="00F639EF">
      <w:pPr>
        <w:tabs>
          <w:tab w:val="left" w:pos="2835"/>
        </w:tabs>
        <w:ind w:left="426"/>
        <w:jc w:val="both"/>
        <w:rPr>
          <w:rFonts w:ascii="Tahoma" w:hAnsi="Tahoma" w:cs="Tahoma"/>
        </w:rPr>
      </w:pPr>
      <w:r w:rsidRPr="00526DEA">
        <w:rPr>
          <w:rFonts w:ascii="Tahoma" w:hAnsi="Tahoma" w:cs="Tahoma"/>
        </w:rPr>
        <w:t>rodzaj wartości</w:t>
      </w:r>
      <w:r w:rsidRPr="00526DEA">
        <w:rPr>
          <w:rFonts w:ascii="Tahoma" w:hAnsi="Tahoma" w:cs="Tahoma"/>
        </w:rPr>
        <w:tab/>
        <w:t>wartość zakupu/wytworzenia</w:t>
      </w:r>
    </w:p>
    <w:p w14:paraId="4C877B37" w14:textId="77777777" w:rsidR="00F639EF" w:rsidRPr="00526DEA" w:rsidRDefault="00F639EF" w:rsidP="00F639EF">
      <w:pPr>
        <w:ind w:left="426"/>
        <w:jc w:val="both"/>
        <w:rPr>
          <w:rFonts w:ascii="Tahoma" w:hAnsi="Tahoma" w:cs="Tahoma"/>
          <w:b/>
        </w:rPr>
      </w:pPr>
      <w:r w:rsidRPr="00526DEA">
        <w:rPr>
          <w:rFonts w:ascii="Tahoma" w:hAnsi="Tahoma" w:cs="Tahoma"/>
        </w:rPr>
        <w:t>suma ubezpieczenia:</w:t>
      </w:r>
      <w:r w:rsidRPr="00526DEA">
        <w:rPr>
          <w:rFonts w:ascii="Tahoma" w:hAnsi="Tahoma" w:cs="Tahoma"/>
        </w:rPr>
        <w:tab/>
      </w:r>
      <w:r w:rsidRPr="00526DEA">
        <w:rPr>
          <w:rFonts w:ascii="Tahoma" w:hAnsi="Tahoma" w:cs="Tahoma"/>
          <w:b/>
        </w:rPr>
        <w:t>50 000,00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526DEA"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526DEA">
        <w:rPr>
          <w:rFonts w:ascii="Tahoma" w:hAnsi="Tahoma" w:cs="Tahoma"/>
        </w:rPr>
        <w:t>ucznia</w:t>
      </w:r>
    </w:p>
    <w:p w14:paraId="591A26F7" w14:textId="77777777" w:rsidR="00F639EF" w:rsidRPr="00526DEA" w:rsidRDefault="00F639EF" w:rsidP="00F639EF">
      <w:pPr>
        <w:ind w:left="2835" w:hanging="2409"/>
        <w:jc w:val="both"/>
        <w:rPr>
          <w:rFonts w:ascii="Tahoma" w:hAnsi="Tahoma" w:cs="Tahoma"/>
        </w:rPr>
      </w:pPr>
      <w:r w:rsidRPr="00526DEA">
        <w:rPr>
          <w:rFonts w:ascii="Tahoma" w:hAnsi="Tahoma" w:cs="Tahoma"/>
        </w:rPr>
        <w:t>rodzaj wartości</w:t>
      </w:r>
      <w:r w:rsidRPr="00526DEA">
        <w:rPr>
          <w:rFonts w:ascii="Tahoma" w:hAnsi="Tahoma" w:cs="Tahoma"/>
        </w:rPr>
        <w:tab/>
        <w:t>wartość rzeczywista</w:t>
      </w:r>
    </w:p>
    <w:p w14:paraId="5B55BB74" w14:textId="0F9194DB" w:rsidR="00F639EF" w:rsidRPr="00526DEA" w:rsidRDefault="00F639EF" w:rsidP="00F639EF">
      <w:pPr>
        <w:ind w:left="426"/>
        <w:rPr>
          <w:rFonts w:ascii="Tahoma" w:hAnsi="Tahoma" w:cs="Tahoma"/>
          <w:b/>
        </w:rPr>
      </w:pPr>
      <w:r w:rsidRPr="00526DEA">
        <w:rPr>
          <w:rFonts w:ascii="Tahoma" w:hAnsi="Tahoma" w:cs="Tahoma"/>
        </w:rPr>
        <w:t xml:space="preserve">suma ubezpieczenia: </w:t>
      </w:r>
      <w:r w:rsidRPr="00526DEA">
        <w:rPr>
          <w:rFonts w:ascii="Tahoma" w:hAnsi="Tahoma" w:cs="Tahoma"/>
        </w:rPr>
        <w:tab/>
      </w:r>
      <w:r w:rsidR="00526DEA" w:rsidRPr="00526DEA">
        <w:rPr>
          <w:rFonts w:ascii="Tahoma" w:hAnsi="Tahoma" w:cs="Tahoma"/>
          <w:b/>
        </w:rPr>
        <w:t>3</w:t>
      </w:r>
      <w:r w:rsidRPr="00526DEA">
        <w:rPr>
          <w:rFonts w:ascii="Tahoma" w:hAnsi="Tahoma" w:cs="Tahoma"/>
          <w:b/>
        </w:rPr>
        <w:t>0 000,00 zł</w:t>
      </w:r>
    </w:p>
    <w:p w14:paraId="0305364C" w14:textId="77777777" w:rsidR="00F639EF" w:rsidRDefault="00F639EF" w:rsidP="00F639EF">
      <w:pPr>
        <w:ind w:left="426"/>
        <w:jc w:val="both"/>
        <w:rPr>
          <w:rFonts w:ascii="Tahoma" w:hAnsi="Tahoma" w:cs="Tahoma"/>
          <w:b/>
        </w:rPr>
      </w:pPr>
    </w:p>
    <w:p w14:paraId="13B5009C" w14:textId="77777777" w:rsidR="00F639EF"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685C908C" w14:textId="77777777" w:rsidR="00F639EF" w:rsidRPr="00F576F1" w:rsidRDefault="00F639EF" w:rsidP="00F639EF">
      <w:pPr>
        <w:ind w:left="426"/>
        <w:jc w:val="both"/>
        <w:rPr>
          <w:rFonts w:ascii="Tahoma" w:hAnsi="Tahoma" w:cs="Tahoma"/>
        </w:rPr>
      </w:pPr>
    </w:p>
    <w:p w14:paraId="42222DFD" w14:textId="77777777" w:rsidR="00F639EF" w:rsidRPr="00A72FA7" w:rsidRDefault="00F639EF" w:rsidP="00F639EF">
      <w:pPr>
        <w:ind w:left="426"/>
        <w:jc w:val="both"/>
        <w:rPr>
          <w:rFonts w:ascii="Tahoma" w:hAnsi="Tahoma" w:cs="Tahoma"/>
        </w:rPr>
      </w:pPr>
      <w:r w:rsidRPr="00F576F1">
        <w:rPr>
          <w:rFonts w:ascii="Tahoma" w:hAnsi="Tahoma" w:cs="Tahoma"/>
        </w:rPr>
        <w:t xml:space="preserve">od kradzieży z </w:t>
      </w:r>
      <w:r w:rsidRPr="00A72FA7">
        <w:rPr>
          <w:rFonts w:ascii="Tahoma" w:hAnsi="Tahoma" w:cs="Tahoma"/>
        </w:rPr>
        <w:t xml:space="preserve">włamaniem </w:t>
      </w:r>
    </w:p>
    <w:p w14:paraId="344B28AA" w14:textId="77777777" w:rsidR="00F639EF" w:rsidRPr="00A72FA7" w:rsidRDefault="00F639EF" w:rsidP="00F639EF">
      <w:pPr>
        <w:ind w:left="426"/>
        <w:jc w:val="both"/>
        <w:rPr>
          <w:rFonts w:ascii="Tahoma" w:hAnsi="Tahoma" w:cs="Tahoma"/>
          <w:b/>
        </w:rPr>
      </w:pPr>
      <w:r w:rsidRPr="00A72FA7">
        <w:rPr>
          <w:rFonts w:ascii="Tahoma" w:hAnsi="Tahoma" w:cs="Tahoma"/>
        </w:rPr>
        <w:t>suma ubezpieczenia:</w:t>
      </w:r>
      <w:r w:rsidRPr="00A72FA7">
        <w:rPr>
          <w:rFonts w:ascii="Tahoma" w:hAnsi="Tahoma" w:cs="Tahoma"/>
          <w:b/>
        </w:rPr>
        <w:t xml:space="preserve"> </w:t>
      </w:r>
      <w:r w:rsidRPr="00A72FA7">
        <w:rPr>
          <w:rFonts w:ascii="Tahoma" w:hAnsi="Tahoma" w:cs="Tahoma"/>
          <w:b/>
        </w:rPr>
        <w:tab/>
        <w:t>20 000,00 zł</w:t>
      </w:r>
    </w:p>
    <w:p w14:paraId="4263CEDC" w14:textId="77777777" w:rsidR="00F639EF" w:rsidRPr="00A72FA7" w:rsidRDefault="00F639EF" w:rsidP="00F639EF">
      <w:pPr>
        <w:ind w:left="426"/>
        <w:jc w:val="both"/>
        <w:rPr>
          <w:rFonts w:ascii="Tahoma" w:hAnsi="Tahoma" w:cs="Tahoma"/>
        </w:rPr>
      </w:pPr>
    </w:p>
    <w:p w14:paraId="0A03A43E" w14:textId="77777777" w:rsidR="00F639EF" w:rsidRPr="00A72FA7" w:rsidRDefault="00F639EF" w:rsidP="00F639EF">
      <w:pPr>
        <w:ind w:left="426"/>
        <w:jc w:val="both"/>
        <w:rPr>
          <w:rFonts w:ascii="Tahoma" w:hAnsi="Tahoma" w:cs="Tahoma"/>
        </w:rPr>
      </w:pPr>
      <w:r w:rsidRPr="00A72FA7">
        <w:rPr>
          <w:rFonts w:ascii="Tahoma" w:hAnsi="Tahoma" w:cs="Tahoma"/>
        </w:rPr>
        <w:t>od rabunku w lokalu</w:t>
      </w:r>
    </w:p>
    <w:p w14:paraId="48C09B97" w14:textId="50FBB7C7" w:rsidR="00F639EF" w:rsidRPr="00A72FA7" w:rsidRDefault="00F639EF" w:rsidP="00F639EF">
      <w:pPr>
        <w:ind w:left="426"/>
        <w:jc w:val="both"/>
        <w:rPr>
          <w:rFonts w:ascii="Tahoma" w:hAnsi="Tahoma" w:cs="Tahoma"/>
          <w:b/>
        </w:rPr>
      </w:pPr>
      <w:r w:rsidRPr="00A72FA7">
        <w:rPr>
          <w:rFonts w:ascii="Tahoma" w:hAnsi="Tahoma" w:cs="Tahoma"/>
        </w:rPr>
        <w:t>suma ubezpieczenia:</w:t>
      </w:r>
      <w:r w:rsidRPr="00A72FA7">
        <w:rPr>
          <w:rFonts w:ascii="Tahoma" w:hAnsi="Tahoma" w:cs="Tahoma"/>
          <w:b/>
        </w:rPr>
        <w:t xml:space="preserve"> </w:t>
      </w:r>
      <w:r w:rsidRPr="00A72FA7">
        <w:rPr>
          <w:rFonts w:ascii="Tahoma" w:hAnsi="Tahoma" w:cs="Tahoma"/>
          <w:b/>
        </w:rPr>
        <w:tab/>
      </w:r>
      <w:r w:rsidR="00526DEA" w:rsidRPr="00A72FA7">
        <w:rPr>
          <w:rFonts w:ascii="Tahoma" w:hAnsi="Tahoma" w:cs="Tahoma"/>
          <w:b/>
        </w:rPr>
        <w:t>4</w:t>
      </w:r>
      <w:r w:rsidRPr="00A72FA7">
        <w:rPr>
          <w:rFonts w:ascii="Tahoma" w:hAnsi="Tahoma" w:cs="Tahoma"/>
          <w:b/>
        </w:rPr>
        <w:t>0 000,00 zł</w:t>
      </w:r>
    </w:p>
    <w:p w14:paraId="201DCB1F" w14:textId="77777777" w:rsidR="00F639EF" w:rsidRPr="00A72FA7" w:rsidRDefault="00F639EF" w:rsidP="00F639EF">
      <w:pPr>
        <w:ind w:left="426"/>
        <w:jc w:val="both"/>
        <w:rPr>
          <w:rFonts w:ascii="Tahoma" w:hAnsi="Tahoma" w:cs="Tahoma"/>
          <w:b/>
        </w:rPr>
      </w:pPr>
    </w:p>
    <w:p w14:paraId="320620E1" w14:textId="77777777" w:rsidR="00F639EF" w:rsidRPr="00A72FA7" w:rsidRDefault="00F639EF" w:rsidP="00F639EF">
      <w:pPr>
        <w:ind w:left="426"/>
        <w:jc w:val="both"/>
        <w:rPr>
          <w:rFonts w:ascii="Tahoma" w:hAnsi="Tahoma" w:cs="Tahoma"/>
          <w:bCs/>
        </w:rPr>
      </w:pPr>
      <w:r w:rsidRPr="00A72FA7">
        <w:rPr>
          <w:rFonts w:ascii="Tahoma" w:hAnsi="Tahoma" w:cs="Tahoma"/>
          <w:bCs/>
        </w:rPr>
        <w:t>od rabunku w transporcie na terenie RP</w:t>
      </w:r>
    </w:p>
    <w:p w14:paraId="30282F8E" w14:textId="43AFD6D6" w:rsidR="00F639EF" w:rsidRPr="00A72FA7" w:rsidRDefault="00F639EF" w:rsidP="00F639EF">
      <w:pPr>
        <w:ind w:left="426"/>
        <w:jc w:val="both"/>
        <w:rPr>
          <w:rFonts w:ascii="Tahoma" w:hAnsi="Tahoma" w:cs="Tahoma"/>
          <w:b/>
        </w:rPr>
      </w:pPr>
      <w:r w:rsidRPr="00A72FA7">
        <w:rPr>
          <w:rFonts w:ascii="Tahoma" w:hAnsi="Tahoma" w:cs="Tahoma"/>
        </w:rPr>
        <w:t>suma ubezpieczenia:</w:t>
      </w:r>
      <w:r w:rsidRPr="00A72FA7">
        <w:rPr>
          <w:rFonts w:ascii="Tahoma" w:hAnsi="Tahoma" w:cs="Tahoma"/>
          <w:b/>
        </w:rPr>
        <w:t xml:space="preserve"> </w:t>
      </w:r>
      <w:r w:rsidRPr="00A72FA7">
        <w:rPr>
          <w:rFonts w:ascii="Tahoma" w:hAnsi="Tahoma" w:cs="Tahoma"/>
          <w:b/>
        </w:rPr>
        <w:tab/>
      </w:r>
      <w:r w:rsidR="00526DEA" w:rsidRPr="00A72FA7">
        <w:rPr>
          <w:rFonts w:ascii="Tahoma" w:hAnsi="Tahoma" w:cs="Tahoma"/>
          <w:b/>
        </w:rPr>
        <w:t>4</w:t>
      </w:r>
      <w:r w:rsidRPr="00A72FA7">
        <w:rPr>
          <w:rFonts w:ascii="Tahoma" w:hAnsi="Tahoma" w:cs="Tahoma"/>
          <w:b/>
        </w:rPr>
        <w:t>0 000,00 zł</w:t>
      </w:r>
    </w:p>
    <w:p w14:paraId="10B52FEF" w14:textId="77777777" w:rsidR="00F639EF" w:rsidRPr="00A72FA7" w:rsidRDefault="00F639EF" w:rsidP="00F639EF">
      <w:pPr>
        <w:pStyle w:val="Wcicienormalne"/>
        <w:ind w:left="0" w:firstLine="426"/>
        <w:rPr>
          <w:rFonts w:ascii="Tahoma" w:hAnsi="Tahoma" w:cs="Tahoma"/>
          <w:b/>
          <w:highlight w:val="yellow"/>
          <w:lang w:eastAsia="x-none"/>
        </w:rPr>
      </w:pPr>
    </w:p>
    <w:p w14:paraId="11FC9308" w14:textId="77777777" w:rsidR="00F639EF" w:rsidRPr="00A72FA7" w:rsidRDefault="00F639EF" w:rsidP="00F639EF">
      <w:pPr>
        <w:pStyle w:val="Wcicienormalne"/>
        <w:ind w:left="0" w:firstLine="426"/>
        <w:rPr>
          <w:rFonts w:ascii="Tahoma" w:hAnsi="Tahoma" w:cs="Tahoma"/>
          <w:b/>
          <w:lang w:eastAsia="x-none"/>
        </w:rPr>
      </w:pPr>
      <w:r w:rsidRPr="00A72FA7">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09B34472" w:rsidR="00F639EF" w:rsidRDefault="00F639EF" w:rsidP="00F639EF">
      <w:pPr>
        <w:ind w:left="426"/>
        <w:rPr>
          <w:rFonts w:ascii="Tahoma" w:hAnsi="Tahoma" w:cs="Tahoma"/>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r w:rsidR="003E6DE0">
        <w:rPr>
          <w:rFonts w:ascii="Tahoma" w:hAnsi="Tahoma" w:cs="Tahoma"/>
        </w:rPr>
        <w:t>.</w:t>
      </w:r>
    </w:p>
    <w:p w14:paraId="4EDE68E4" w14:textId="77777777" w:rsidR="003E6DE0" w:rsidRPr="003E6DE0" w:rsidRDefault="003E6DE0" w:rsidP="003E6DE0">
      <w:pPr>
        <w:pStyle w:val="Akapitzlist"/>
        <w:ind w:left="426"/>
        <w:jc w:val="both"/>
        <w:rPr>
          <w:rFonts w:ascii="Tahoma" w:eastAsia="Times New Roman" w:hAnsi="Tahoma" w:cs="Tahoma"/>
          <w:color w:val="FF0000"/>
          <w:sz w:val="20"/>
          <w:szCs w:val="20"/>
        </w:rPr>
      </w:pPr>
      <w:r w:rsidRPr="003E6DE0">
        <w:rPr>
          <w:rFonts w:ascii="Tahoma" w:eastAsia="Times New Roman" w:hAnsi="Tahoma" w:cs="Tahoma"/>
          <w:color w:val="FF0000"/>
          <w:sz w:val="20"/>
          <w:szCs w:val="20"/>
        </w:rPr>
        <w:t xml:space="preserve">Niezależnie od </w:t>
      </w:r>
      <w:proofErr w:type="spellStart"/>
      <w:r w:rsidRPr="003E6DE0">
        <w:rPr>
          <w:rFonts w:ascii="Tahoma" w:eastAsia="Times New Roman" w:hAnsi="Tahoma" w:cs="Tahoma"/>
          <w:color w:val="FF0000"/>
          <w:sz w:val="20"/>
          <w:szCs w:val="20"/>
        </w:rPr>
        <w:t>wyłączeń</w:t>
      </w:r>
      <w:proofErr w:type="spellEnd"/>
      <w:r w:rsidRPr="003E6DE0">
        <w:rPr>
          <w:rFonts w:ascii="Tahoma" w:eastAsia="Times New Roman" w:hAnsi="Tahoma" w:cs="Tahoma"/>
          <w:color w:val="FF0000"/>
          <w:sz w:val="20"/>
          <w:szCs w:val="20"/>
        </w:rPr>
        <w:t xml:space="preserve"> wymienionych w umowie ubezpieczenia Ubezpieczyciel nie odpowiada za szkody:</w:t>
      </w:r>
    </w:p>
    <w:p w14:paraId="456AD908" w14:textId="77777777" w:rsidR="003E6DE0" w:rsidRPr="003E6DE0" w:rsidRDefault="003E6DE0" w:rsidP="003E6DE0">
      <w:pPr>
        <w:pStyle w:val="Akapitzlist"/>
        <w:ind w:left="426"/>
        <w:jc w:val="both"/>
        <w:rPr>
          <w:rFonts w:ascii="Tahoma" w:eastAsia="Times New Roman" w:hAnsi="Tahoma" w:cs="Tahoma"/>
          <w:color w:val="FF0000"/>
          <w:sz w:val="20"/>
          <w:szCs w:val="20"/>
        </w:rPr>
      </w:pPr>
      <w:r w:rsidRPr="003E6DE0">
        <w:rPr>
          <w:rFonts w:ascii="Tahoma" w:eastAsia="Times New Roman" w:hAnsi="Tahoma" w:cs="Tahoma"/>
          <w:color w:val="FF0000"/>
          <w:sz w:val="20"/>
          <w:szCs w:val="20"/>
        </w:rPr>
        <w:t xml:space="preserve">- spowodowane przez niewytłumaczalne niedobory lub niedobory inwentarzowe i braki spowodowane błędami urzędowymi lub księgowymi, </w:t>
      </w:r>
    </w:p>
    <w:p w14:paraId="2F14D875" w14:textId="77777777" w:rsidR="003E6DE0" w:rsidRPr="003E6DE0" w:rsidRDefault="003E6DE0" w:rsidP="003E6DE0">
      <w:pPr>
        <w:pStyle w:val="Akapitzlist"/>
        <w:ind w:left="426"/>
        <w:jc w:val="both"/>
        <w:rPr>
          <w:rFonts w:ascii="Tahoma" w:eastAsia="Times New Roman" w:hAnsi="Tahoma" w:cs="Tahoma"/>
          <w:color w:val="FF0000"/>
          <w:sz w:val="20"/>
          <w:szCs w:val="20"/>
        </w:rPr>
      </w:pPr>
      <w:r w:rsidRPr="003E6DE0">
        <w:rPr>
          <w:rFonts w:ascii="Tahoma" w:eastAsia="Times New Roman" w:hAnsi="Tahoma" w:cs="Tahoma"/>
          <w:color w:val="FF0000"/>
          <w:sz w:val="20"/>
          <w:szCs w:val="20"/>
        </w:rPr>
        <w:t xml:space="preserve"> - wyrządzone wskutek przywłaszczenia, fałszerstwa, nadużycia lub innego działania umyślnego ubezpieczającego,</w:t>
      </w:r>
    </w:p>
    <w:p w14:paraId="4DC0BE18" w14:textId="77777777" w:rsidR="003E6DE0" w:rsidRPr="003E6DE0" w:rsidRDefault="003E6DE0" w:rsidP="003E6DE0">
      <w:pPr>
        <w:pStyle w:val="Akapitzlist"/>
        <w:ind w:left="426"/>
        <w:jc w:val="both"/>
        <w:rPr>
          <w:rFonts w:ascii="Tahoma" w:eastAsia="Times New Roman" w:hAnsi="Tahoma" w:cs="Tahoma"/>
          <w:color w:val="FF0000"/>
          <w:sz w:val="20"/>
          <w:szCs w:val="20"/>
        </w:rPr>
      </w:pPr>
      <w:r w:rsidRPr="003E6DE0">
        <w:rPr>
          <w:rFonts w:ascii="Tahoma" w:eastAsia="Times New Roman" w:hAnsi="Tahoma" w:cs="Tahoma"/>
          <w:color w:val="FF0000"/>
          <w:sz w:val="20"/>
          <w:szCs w:val="20"/>
        </w:rPr>
        <w:t xml:space="preserve"> - szkody w gotówce i jej substytutach.</w:t>
      </w:r>
    </w:p>
    <w:p w14:paraId="76498465" w14:textId="67EF5EEA" w:rsidR="003E6DE0" w:rsidRPr="003E6DE0" w:rsidRDefault="003E6DE0" w:rsidP="003E6DE0">
      <w:pPr>
        <w:pStyle w:val="Akapitzlist"/>
        <w:ind w:left="426"/>
        <w:jc w:val="both"/>
        <w:rPr>
          <w:rFonts w:ascii="Tahoma" w:eastAsia="Times New Roman" w:hAnsi="Tahoma" w:cs="Tahoma"/>
          <w:color w:val="FF0000"/>
          <w:sz w:val="20"/>
          <w:szCs w:val="20"/>
        </w:rPr>
      </w:pPr>
      <w:r w:rsidRPr="003E6DE0">
        <w:rPr>
          <w:rFonts w:ascii="Tahoma" w:eastAsia="Times New Roman" w:hAnsi="Tahoma" w:cs="Tahoma"/>
          <w:color w:val="FF0000"/>
          <w:sz w:val="20"/>
          <w:szCs w:val="20"/>
        </w:rPr>
        <w:t>Warunkiem przyjęcia odpowiedzialności przez Ubezpieczyciela jest niezwłocznie – nie później niż w ciągu 72 godzin od chwili powzięcia informacji o szkodzie – powiadomienie o zdarzeniu organów dochodzeniowo – śledczych, w szczególności Policji, z podaniem okoliczności zdarzenia oraz danych przedmiotu i wysokości szkody.</w:t>
      </w:r>
    </w:p>
    <w:p w14:paraId="145D003A" w14:textId="77777777" w:rsidR="003E6DE0" w:rsidRDefault="003E6DE0" w:rsidP="00F639EF">
      <w:pPr>
        <w:ind w:left="426"/>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526DEA"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 xml:space="preserve">oraz </w:t>
      </w:r>
      <w:r w:rsidRPr="00526DEA">
        <w:rPr>
          <w:rFonts w:ascii="Tahoma" w:hAnsi="Tahoma" w:cs="Tahoma"/>
        </w:rPr>
        <w:t>zewnętrznych instalacji przesyłowych, pomiarowych i technologicznych należących do Ubezpieczonego, ławek, koszy, pojemników na odpady oraz wyposażenia placów zabaw);</w:t>
      </w:r>
    </w:p>
    <w:p w14:paraId="3C6D5FD5" w14:textId="397D3835" w:rsidR="00F639EF" w:rsidRPr="00526DEA" w:rsidRDefault="00F639EF" w:rsidP="00F639EF">
      <w:pPr>
        <w:ind w:left="2835"/>
        <w:jc w:val="both"/>
        <w:rPr>
          <w:rFonts w:ascii="Tahoma" w:hAnsi="Tahoma" w:cs="Tahoma"/>
        </w:rPr>
      </w:pPr>
      <w:r w:rsidRPr="00526DEA">
        <w:rPr>
          <w:rFonts w:ascii="Tahoma" w:hAnsi="Tahoma" w:cs="Tahoma"/>
        </w:rPr>
        <w:t xml:space="preserve">mienie pracownicze i uczniowskie – do limitu odpowiedzialności </w:t>
      </w:r>
      <w:r w:rsidR="00526DEA" w:rsidRPr="00526DEA">
        <w:rPr>
          <w:rFonts w:ascii="Tahoma" w:hAnsi="Tahoma" w:cs="Tahoma"/>
        </w:rPr>
        <w:t>1</w:t>
      </w:r>
      <w:r w:rsidRPr="00526DEA">
        <w:rPr>
          <w:rFonts w:ascii="Tahoma" w:hAnsi="Tahoma" w:cs="Tahoma"/>
        </w:rPr>
        <w:t>000 zł;</w:t>
      </w:r>
    </w:p>
    <w:p w14:paraId="4B023B54" w14:textId="7DE63CD4" w:rsidR="00F639EF" w:rsidRPr="00526DEA" w:rsidRDefault="00F639EF" w:rsidP="00F639EF">
      <w:pPr>
        <w:ind w:left="2835"/>
        <w:jc w:val="both"/>
        <w:rPr>
          <w:rFonts w:ascii="Tahoma" w:hAnsi="Tahoma" w:cs="Tahoma"/>
        </w:rPr>
      </w:pPr>
      <w:r w:rsidRPr="00526DEA">
        <w:rPr>
          <w:rFonts w:ascii="Tahoma" w:hAnsi="Tahoma" w:cs="Tahoma"/>
        </w:rPr>
        <w:lastRenderedPageBreak/>
        <w:t>środki obrotowe/zapasy (np. materiały  budowlane i remontowe, części zamienne, których posiadanie można udokumentować.</w:t>
      </w:r>
    </w:p>
    <w:p w14:paraId="2FAAF443" w14:textId="77777777" w:rsidR="00F639EF" w:rsidRPr="00A72FA7" w:rsidRDefault="00F639EF" w:rsidP="00F639EF">
      <w:pPr>
        <w:tabs>
          <w:tab w:val="left" w:pos="833"/>
        </w:tabs>
        <w:autoSpaceDE w:val="0"/>
        <w:autoSpaceDN w:val="0"/>
        <w:adjustRightInd w:val="0"/>
        <w:ind w:left="2835"/>
        <w:jc w:val="both"/>
        <w:rPr>
          <w:rFonts w:ascii="Tahoma" w:hAnsi="Tahoma" w:cs="Tahoma"/>
        </w:rPr>
      </w:pPr>
      <w:r w:rsidRPr="00A72FA7">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6B1B1A49" w:rsidR="00F639EF" w:rsidRPr="00A72FA7" w:rsidRDefault="00F639EF" w:rsidP="00F639EF">
      <w:pPr>
        <w:ind w:left="425"/>
        <w:rPr>
          <w:rFonts w:ascii="Tahoma" w:hAnsi="Tahoma" w:cs="Tahoma"/>
          <w:i/>
        </w:rPr>
      </w:pPr>
      <w:r w:rsidRPr="00A72FA7">
        <w:rPr>
          <w:rFonts w:ascii="Tahoma" w:hAnsi="Tahoma" w:cs="Tahoma"/>
        </w:rPr>
        <w:t xml:space="preserve">suma ubezpieczenia: </w:t>
      </w:r>
      <w:r w:rsidRPr="00A72FA7">
        <w:rPr>
          <w:rFonts w:ascii="Tahoma" w:hAnsi="Tahoma" w:cs="Tahoma"/>
        </w:rPr>
        <w:tab/>
      </w:r>
      <w:r w:rsidR="00E0205F" w:rsidRPr="00E0205F">
        <w:rPr>
          <w:rFonts w:ascii="Tahoma" w:hAnsi="Tahoma" w:cs="Tahoma"/>
          <w:b/>
          <w:color w:val="FF0000"/>
        </w:rPr>
        <w:t>3</w:t>
      </w:r>
      <w:r w:rsidRPr="00E0205F">
        <w:rPr>
          <w:rFonts w:ascii="Tahoma" w:hAnsi="Tahoma" w:cs="Tahoma"/>
          <w:b/>
          <w:color w:val="FF0000"/>
        </w:rPr>
        <w:t>0 000,00 zł</w:t>
      </w:r>
    </w:p>
    <w:p w14:paraId="048681D2"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526DEA"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na skutek błędów konstrukcyjnych, projektowych, nieprawidłowego montażu, użycia wadliwych materiałów, chyba że w następstwie wystąpiło zdarzenie niewyłączone z zakresu, wówczas Ubezpieczyciel ponosi odpowiedzialność za skutki takiego zdarzenia</w:t>
      </w:r>
      <w:r w:rsidRPr="00526DEA">
        <w:rPr>
          <w:rFonts w:ascii="Tahoma" w:hAnsi="Tahoma" w:cs="Tahoma"/>
          <w:sz w:val="20"/>
          <w:szCs w:val="20"/>
        </w:rPr>
        <w:t xml:space="preserve">, </w:t>
      </w:r>
      <w:r w:rsidRPr="00526DEA">
        <w:rPr>
          <w:rFonts w:ascii="Tahoma" w:hAnsi="Tahoma" w:cs="Tahoma"/>
          <w:sz w:val="20"/>
          <w:szCs w:val="20"/>
          <w:u w:val="single"/>
        </w:rPr>
        <w:t xml:space="preserve">z uwzględnieniem rozszerzenia ochrony ubezpieczeniowej wynikającej z </w:t>
      </w:r>
      <w:r w:rsidRPr="00526DEA">
        <w:rPr>
          <w:rFonts w:ascii="Tahoma" w:hAnsi="Tahoma" w:cs="Tahoma"/>
          <w:b/>
          <w:sz w:val="20"/>
          <w:szCs w:val="20"/>
          <w:u w:val="single"/>
        </w:rPr>
        <w:t>klauzuli szkód mechanicznych</w:t>
      </w:r>
      <w:r w:rsidRPr="00526DEA">
        <w:rPr>
          <w:rFonts w:ascii="Tahoma" w:hAnsi="Tahoma" w:cs="Tahoma"/>
          <w:sz w:val="20"/>
          <w:szCs w:val="20"/>
          <w:u w:val="single"/>
        </w:rPr>
        <w:t>;</w:t>
      </w:r>
    </w:p>
    <w:p w14:paraId="29294CB2" w14:textId="404739F6" w:rsidR="00F639EF" w:rsidRPr="00526DEA"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526DEA">
        <w:rPr>
          <w:rFonts w:ascii="Tahoma" w:hAnsi="Tahoma" w:cs="Tahoma"/>
          <w:sz w:val="20"/>
          <w:szCs w:val="20"/>
        </w:rPr>
        <w:t>geologiczne i górnicze w rozumieniu Prawa geologicznego i górniczego</w:t>
      </w:r>
      <w:r w:rsidR="00E87015" w:rsidRPr="00526DEA">
        <w:rPr>
          <w:rFonts w:ascii="Tahoma" w:hAnsi="Tahoma" w:cs="Tahoma"/>
          <w:sz w:val="20"/>
          <w:szCs w:val="20"/>
        </w:rPr>
        <w:t xml:space="preserve"> oraz inne wynikające </w:t>
      </w:r>
      <w:r w:rsidR="007B3EB0" w:rsidRPr="00526DEA">
        <w:rPr>
          <w:rFonts w:ascii="Tahoma" w:hAnsi="Tahoma" w:cs="Tahoma"/>
          <w:sz w:val="20"/>
          <w:szCs w:val="20"/>
        </w:rPr>
        <w:t xml:space="preserve">z zapadania lub </w:t>
      </w:r>
      <w:r w:rsidR="00E87015" w:rsidRPr="00526DEA">
        <w:rPr>
          <w:rFonts w:ascii="Tahoma" w:hAnsi="Tahoma" w:cs="Tahoma"/>
          <w:sz w:val="20"/>
          <w:szCs w:val="20"/>
        </w:rPr>
        <w:t>obsuwania się ziemi spowodowanego działalnością człowieka</w:t>
      </w:r>
      <w:r w:rsidRPr="00526DEA">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lastRenderedPageBreak/>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Pr="00652A89">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210F22E8" w:rsidR="00955E53" w:rsidRPr="00526DEA"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 xml:space="preserve">jeżeli mienie to znajduje się w odległości większej </w:t>
      </w:r>
      <w:r w:rsidRPr="00272707">
        <w:rPr>
          <w:rFonts w:ascii="Tahoma" w:eastAsia="Tahoma,Bold" w:hAnsi="Tahoma" w:cs="Tahoma"/>
          <w:b/>
          <w:bCs/>
          <w:color w:val="FF0000"/>
          <w:sz w:val="20"/>
          <w:szCs w:val="20"/>
        </w:rPr>
        <w:t xml:space="preserve">niż </w:t>
      </w:r>
      <w:r w:rsidR="00272707" w:rsidRPr="00272707">
        <w:rPr>
          <w:rFonts w:ascii="Tahoma" w:eastAsia="Tahoma,Bold" w:hAnsi="Tahoma" w:cs="Tahoma"/>
          <w:b/>
          <w:bCs/>
          <w:color w:val="FF0000"/>
          <w:sz w:val="20"/>
          <w:szCs w:val="20"/>
        </w:rPr>
        <w:t>1000</w:t>
      </w:r>
      <w:r w:rsidRPr="00272707">
        <w:rPr>
          <w:rFonts w:ascii="Tahoma" w:eastAsia="Tahoma,Bold" w:hAnsi="Tahoma" w:cs="Tahoma"/>
          <w:b/>
          <w:bCs/>
          <w:color w:val="FF0000"/>
          <w:sz w:val="20"/>
          <w:szCs w:val="20"/>
        </w:rPr>
        <w:t xml:space="preserve"> m </w:t>
      </w:r>
      <w:r w:rsidRPr="00526DEA">
        <w:rPr>
          <w:rFonts w:ascii="Tahoma" w:eastAsia="Tahoma,Bold" w:hAnsi="Tahoma" w:cs="Tahoma"/>
          <w:b/>
          <w:bCs/>
          <w:color w:val="auto"/>
          <w:sz w:val="20"/>
          <w:szCs w:val="20"/>
        </w:rPr>
        <w:t>od ubezpieczonych budynków i budowli;</w:t>
      </w:r>
    </w:p>
    <w:p w14:paraId="66225349" w14:textId="77777777" w:rsidR="00F639EF" w:rsidRPr="00526DEA"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526DEA">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526DEA"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 włamaniem i </w:t>
      </w:r>
      <w:r w:rsidRPr="00526DEA">
        <w:rPr>
          <w:rFonts w:ascii="Tahoma" w:hAnsi="Tahoma" w:cs="Tahoma"/>
        </w:rPr>
        <w:t>rabunek, wandalizm,</w:t>
      </w:r>
    </w:p>
    <w:p w14:paraId="1C4FFBEB" w14:textId="4C217B81" w:rsidR="00F639EF" w:rsidRPr="00526DEA" w:rsidRDefault="00F639EF" w:rsidP="00540942">
      <w:pPr>
        <w:numPr>
          <w:ilvl w:val="0"/>
          <w:numId w:val="7"/>
        </w:numPr>
        <w:ind w:left="709" w:hanging="283"/>
        <w:jc w:val="both"/>
        <w:rPr>
          <w:rFonts w:ascii="Tahoma" w:hAnsi="Tahoma" w:cs="Tahoma"/>
        </w:rPr>
      </w:pPr>
      <w:r w:rsidRPr="00526DEA">
        <w:rPr>
          <w:rFonts w:ascii="Tahoma" w:hAnsi="Tahoma" w:cs="Tahoma"/>
        </w:rPr>
        <w:t>kradzież zwykła z limitem 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526DEA" w:rsidRDefault="00F639EF" w:rsidP="00F639EF">
      <w:pPr>
        <w:ind w:left="426"/>
        <w:jc w:val="both"/>
        <w:rPr>
          <w:rFonts w:ascii="Tahoma" w:hAnsi="Tahoma" w:cs="Tahoma"/>
        </w:rPr>
      </w:pPr>
      <w:r w:rsidRPr="00F576F1">
        <w:rPr>
          <w:rFonts w:ascii="Tahoma" w:hAnsi="Tahoma" w:cs="Tahoma"/>
        </w:rPr>
        <w:t xml:space="preserve">Likwidacja szkód: do wartości odtworzenia rozumianej jako wartości zastąpienia ubezpieczonego sprzętu przez sprzęt fabrycznie nowy, dostępny na rynku, możliwie jak najbardziej zbliżony parametrami jakości i wydajności do sprzętu </w:t>
      </w:r>
      <w:r w:rsidRPr="00526DEA">
        <w:rPr>
          <w:rFonts w:ascii="Tahoma" w:hAnsi="Tahoma" w:cs="Tahoma"/>
        </w:rPr>
        <w:t>zniszczonego, z uwzględnieniem kosztów transportu, demontażu i montażu ponownego oraz opłat celnych i innych tego typu należności, niezależnie od wieku i stopnia umorzenia sprzętu.</w:t>
      </w:r>
    </w:p>
    <w:p w14:paraId="3699A567" w14:textId="77777777" w:rsidR="00F639EF" w:rsidRPr="00526DEA" w:rsidRDefault="00F639EF" w:rsidP="00F639EF">
      <w:pPr>
        <w:pStyle w:val="Tekstpodstawowywcity3"/>
        <w:spacing w:line="240" w:lineRule="auto"/>
        <w:ind w:left="425"/>
        <w:rPr>
          <w:rFonts w:ascii="Tahoma" w:hAnsi="Tahoma" w:cs="Tahoma"/>
          <w:sz w:val="20"/>
        </w:rPr>
      </w:pPr>
      <w:r w:rsidRPr="00526DEA">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09B80CA4" w:rsidR="00F639EF" w:rsidRPr="00526DEA" w:rsidRDefault="00F639EF" w:rsidP="00F639EF">
      <w:pPr>
        <w:pStyle w:val="Tekstpodstawowywcity3"/>
        <w:spacing w:line="240" w:lineRule="auto"/>
        <w:ind w:left="425"/>
        <w:rPr>
          <w:rFonts w:ascii="Tahoma" w:hAnsi="Tahoma" w:cs="Tahoma"/>
          <w:sz w:val="20"/>
        </w:rPr>
      </w:pPr>
      <w:r w:rsidRPr="00526DEA">
        <w:rPr>
          <w:rFonts w:ascii="Tahoma" w:hAnsi="Tahoma" w:cs="Tahoma"/>
          <w:sz w:val="20"/>
        </w:rPr>
        <w:t>Sprzęt elektroniczny przenośny jest objęty ochroną na terytorium RP.</w:t>
      </w:r>
    </w:p>
    <w:p w14:paraId="0BEF5275" w14:textId="77777777" w:rsidR="00F639EF" w:rsidRPr="00526DEA" w:rsidRDefault="00F639EF" w:rsidP="00F639EF">
      <w:pPr>
        <w:pStyle w:val="Tekstpodstawowywcity3"/>
        <w:spacing w:line="240" w:lineRule="auto"/>
        <w:ind w:left="425"/>
        <w:rPr>
          <w:rFonts w:ascii="Tahoma" w:hAnsi="Tahoma" w:cs="Tahoma"/>
          <w:sz w:val="20"/>
        </w:rPr>
      </w:pPr>
    </w:p>
    <w:p w14:paraId="773B1AE2" w14:textId="748178C6" w:rsidR="00F639EF" w:rsidRPr="00526DEA" w:rsidRDefault="00F639EF" w:rsidP="00F639EF">
      <w:pPr>
        <w:ind w:left="426"/>
        <w:jc w:val="both"/>
        <w:rPr>
          <w:rFonts w:ascii="Tahoma" w:hAnsi="Tahoma" w:cs="Tahoma"/>
        </w:rPr>
      </w:pPr>
      <w:r w:rsidRPr="00526DEA">
        <w:rPr>
          <w:rFonts w:ascii="Tahoma" w:hAnsi="Tahoma" w:cs="Tahoma"/>
        </w:rPr>
        <w:t xml:space="preserve">Wykaz sprzętu elektronicznego w tabeli w załączniku nr </w:t>
      </w:r>
      <w:r w:rsidR="00526DEA" w:rsidRPr="00526DEA">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7221CDCB" w14:textId="77777777" w:rsidR="00F639EF" w:rsidRDefault="00F639EF" w:rsidP="00F639EF">
      <w:pPr>
        <w:ind w:left="426"/>
        <w:jc w:val="both"/>
        <w:rPr>
          <w:rFonts w:ascii="Tahoma" w:hAnsi="Tahoma" w:cs="Tahoma"/>
          <w:b/>
          <w:i/>
        </w:rPr>
      </w:pPr>
    </w:p>
    <w:p w14:paraId="15E0E64D" w14:textId="3B213C66" w:rsidR="00F639EF" w:rsidRPr="00692C74" w:rsidRDefault="00F639EF" w:rsidP="00F639EF">
      <w:pPr>
        <w:pStyle w:val="Tekstpodstawowywcity3"/>
        <w:spacing w:line="240" w:lineRule="auto"/>
        <w:ind w:left="425"/>
        <w:rPr>
          <w:rFonts w:ascii="Tahoma" w:hAnsi="Tahoma" w:cs="Tahoma"/>
          <w:b/>
          <w:sz w:val="20"/>
        </w:rPr>
      </w:pPr>
      <w:r w:rsidRPr="00692C74">
        <w:rPr>
          <w:rFonts w:ascii="Tahoma" w:hAnsi="Tahoma" w:cs="Tahoma"/>
          <w:b/>
          <w:sz w:val="20"/>
        </w:rPr>
        <w:t xml:space="preserve">Koszty odtworzenia danych </w:t>
      </w:r>
      <w:r w:rsidRPr="00692C74">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692C74">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692C74">
        <w:rPr>
          <w:rFonts w:ascii="Tahoma" w:hAnsi="Tahoma" w:cs="Tahoma"/>
          <w:b/>
          <w:sz w:val="20"/>
        </w:rPr>
        <w:t xml:space="preserve">. </w:t>
      </w:r>
      <w:r w:rsidRPr="00692C74">
        <w:rPr>
          <w:rFonts w:ascii="Tahoma" w:hAnsi="Tahoma" w:cs="Tahoma"/>
          <w:sz w:val="20"/>
        </w:rPr>
        <w:t xml:space="preserve">Ochrona dotyczy również sprzętu elektronicznego ubezpieczonego w ramach ubezpieczenia mienia od wszystkich </w:t>
      </w:r>
      <w:proofErr w:type="spellStart"/>
      <w:r w:rsidRPr="00692C74">
        <w:rPr>
          <w:rFonts w:ascii="Tahoma" w:hAnsi="Tahoma" w:cs="Tahoma"/>
          <w:sz w:val="20"/>
        </w:rPr>
        <w:t>ryzyk</w:t>
      </w:r>
      <w:proofErr w:type="spellEnd"/>
      <w:r w:rsidRPr="00692C74">
        <w:rPr>
          <w:rFonts w:ascii="Tahoma" w:hAnsi="Tahoma" w:cs="Tahoma"/>
          <w:sz w:val="20"/>
        </w:rPr>
        <w:t>.</w:t>
      </w:r>
    </w:p>
    <w:p w14:paraId="6FEFCDB2" w14:textId="77777777" w:rsidR="00F639EF" w:rsidRPr="00692C74" w:rsidRDefault="00F639EF" w:rsidP="00F639EF">
      <w:pPr>
        <w:pStyle w:val="Tekstpodstawowywcity3"/>
        <w:spacing w:line="240" w:lineRule="auto"/>
        <w:ind w:left="425"/>
        <w:rPr>
          <w:rFonts w:ascii="Tahoma" w:hAnsi="Tahoma" w:cs="Tahoma"/>
          <w:sz w:val="20"/>
        </w:rPr>
      </w:pPr>
      <w:r w:rsidRPr="00692C74">
        <w:rPr>
          <w:rFonts w:ascii="Tahoma" w:hAnsi="Tahoma" w:cs="Tahoma"/>
          <w:sz w:val="20"/>
        </w:rPr>
        <w:t>System ubezpieczeń  na pierwsze ryzyko</w:t>
      </w:r>
    </w:p>
    <w:p w14:paraId="5DB30891" w14:textId="3B192FB6" w:rsidR="00F639EF" w:rsidRPr="00692C74" w:rsidRDefault="00F639EF" w:rsidP="00F639EF">
      <w:pPr>
        <w:pStyle w:val="Tekstpodstawowywcity3"/>
        <w:spacing w:line="240" w:lineRule="auto"/>
        <w:ind w:left="425"/>
        <w:rPr>
          <w:rFonts w:ascii="Tahoma" w:hAnsi="Tahoma" w:cs="Tahoma"/>
          <w:b/>
          <w:sz w:val="20"/>
        </w:rPr>
      </w:pPr>
      <w:r w:rsidRPr="00692C74">
        <w:rPr>
          <w:rFonts w:ascii="Tahoma" w:hAnsi="Tahoma" w:cs="Tahoma"/>
          <w:sz w:val="20"/>
        </w:rPr>
        <w:t xml:space="preserve">Suma ubezpieczenia:   </w:t>
      </w:r>
      <w:r w:rsidR="00692C74" w:rsidRPr="00692C74">
        <w:rPr>
          <w:rFonts w:ascii="Tahoma" w:hAnsi="Tahoma" w:cs="Tahoma"/>
          <w:b/>
          <w:sz w:val="20"/>
        </w:rPr>
        <w:t>3</w:t>
      </w:r>
      <w:r w:rsidRPr="00692C74">
        <w:rPr>
          <w:rFonts w:ascii="Tahoma" w:hAnsi="Tahoma" w:cs="Tahoma"/>
          <w:b/>
          <w:sz w:val="20"/>
        </w:rPr>
        <w:t>0 000,00 zł</w:t>
      </w:r>
    </w:p>
    <w:p w14:paraId="46928218" w14:textId="77777777" w:rsidR="006F5EF8" w:rsidRPr="0017582A"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692C74" w:rsidRDefault="00F639EF" w:rsidP="00F639EF">
      <w:pPr>
        <w:pStyle w:val="Tekstpodstawowywcity3"/>
        <w:spacing w:line="240" w:lineRule="auto"/>
        <w:ind w:left="425"/>
        <w:rPr>
          <w:rFonts w:ascii="Tahoma" w:hAnsi="Tahoma" w:cs="Tahoma"/>
          <w:sz w:val="20"/>
        </w:rPr>
      </w:pPr>
      <w:r w:rsidRPr="0017582A">
        <w:rPr>
          <w:rFonts w:ascii="Tahoma" w:hAnsi="Tahoma" w:cs="Tahoma"/>
          <w:color w:val="000000"/>
          <w:sz w:val="20"/>
        </w:rPr>
        <w:t xml:space="preserve">System </w:t>
      </w:r>
      <w:r w:rsidRPr="00692C74">
        <w:rPr>
          <w:rFonts w:ascii="Tahoma" w:hAnsi="Tahoma" w:cs="Tahoma"/>
          <w:sz w:val="20"/>
        </w:rPr>
        <w:t>ubezpieczeń  na pierwsze ryzyko</w:t>
      </w:r>
    </w:p>
    <w:p w14:paraId="0EE999AB" w14:textId="77777777" w:rsidR="00F639EF" w:rsidRPr="00692C74" w:rsidRDefault="00F639EF" w:rsidP="00F639EF">
      <w:pPr>
        <w:pStyle w:val="Tekstpodstawowywcity3"/>
        <w:spacing w:line="240" w:lineRule="auto"/>
        <w:ind w:left="425"/>
        <w:rPr>
          <w:rFonts w:ascii="Tahoma" w:hAnsi="Tahoma" w:cs="Tahoma"/>
          <w:b/>
          <w:sz w:val="20"/>
        </w:rPr>
      </w:pPr>
      <w:r w:rsidRPr="00692C74">
        <w:rPr>
          <w:rFonts w:ascii="Tahoma" w:hAnsi="Tahoma" w:cs="Tahoma"/>
          <w:sz w:val="20"/>
        </w:rPr>
        <w:t xml:space="preserve">Suma ubezpieczenia:   </w:t>
      </w:r>
      <w:r w:rsidRPr="00692C74">
        <w:rPr>
          <w:rFonts w:ascii="Tahoma" w:hAnsi="Tahoma" w:cs="Tahoma"/>
          <w:b/>
          <w:sz w:val="20"/>
        </w:rPr>
        <w:t>10 000,00 zł</w:t>
      </w:r>
    </w:p>
    <w:p w14:paraId="32B8DB1C" w14:textId="77777777" w:rsidR="00F639EF" w:rsidRPr="0017582A"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 xml:space="preserve">Oprogramowanie </w:t>
      </w:r>
      <w:r w:rsidRPr="0017582A">
        <w:rPr>
          <w:rFonts w:ascii="Tahoma" w:hAnsi="Tahoma" w:cs="Tahoma"/>
          <w:color w:val="000000"/>
          <w:sz w:val="20"/>
        </w:rPr>
        <w:t>(</w:t>
      </w:r>
      <w:r w:rsidRPr="0017582A">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692C74" w:rsidRDefault="00F639EF" w:rsidP="00F639EF">
      <w:pPr>
        <w:pStyle w:val="Tekstpodstawowywcity3"/>
        <w:spacing w:line="240" w:lineRule="auto"/>
        <w:ind w:left="425"/>
        <w:rPr>
          <w:rFonts w:ascii="Tahoma" w:hAnsi="Tahoma" w:cs="Tahoma"/>
          <w:sz w:val="20"/>
        </w:rPr>
      </w:pPr>
      <w:r w:rsidRPr="00692C74">
        <w:rPr>
          <w:rFonts w:ascii="Tahoma" w:hAnsi="Tahoma" w:cs="Tahoma"/>
          <w:sz w:val="20"/>
        </w:rPr>
        <w:t>System ubezpieczeń  na pierwsze ryzyko</w:t>
      </w:r>
    </w:p>
    <w:p w14:paraId="59F3EA2A" w14:textId="7BF1BD05" w:rsidR="00F639EF" w:rsidRPr="00692C74" w:rsidRDefault="00F639EF" w:rsidP="00F639EF">
      <w:pPr>
        <w:pStyle w:val="Tekstpodstawowywcity3"/>
        <w:spacing w:line="240" w:lineRule="auto"/>
        <w:ind w:left="425"/>
        <w:rPr>
          <w:rFonts w:ascii="Tahoma" w:hAnsi="Tahoma" w:cs="Tahoma"/>
          <w:b/>
          <w:sz w:val="20"/>
        </w:rPr>
      </w:pPr>
      <w:r w:rsidRPr="00692C74">
        <w:rPr>
          <w:rFonts w:ascii="Tahoma" w:hAnsi="Tahoma" w:cs="Tahoma"/>
          <w:sz w:val="20"/>
        </w:rPr>
        <w:t xml:space="preserve">Suma ubezpieczenia:   </w:t>
      </w:r>
      <w:r w:rsidR="00692C74" w:rsidRPr="00692C74">
        <w:rPr>
          <w:rFonts w:ascii="Tahoma" w:hAnsi="Tahoma" w:cs="Tahoma"/>
          <w:b/>
          <w:sz w:val="20"/>
        </w:rPr>
        <w:t>1</w:t>
      </w:r>
      <w:r w:rsidRPr="00692C74">
        <w:rPr>
          <w:rFonts w:ascii="Tahoma" w:hAnsi="Tahoma" w:cs="Tahoma"/>
          <w:b/>
          <w:sz w:val="20"/>
        </w:rPr>
        <w:t>0 000,00 zł</w:t>
      </w:r>
    </w:p>
    <w:p w14:paraId="7D6B340E" w14:textId="77777777" w:rsidR="00F639EF"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692C74" w:rsidRDefault="00F639EF" w:rsidP="00F639EF">
      <w:pPr>
        <w:pStyle w:val="Tekstpodstawowywcity3"/>
        <w:spacing w:line="240" w:lineRule="auto"/>
        <w:ind w:left="425"/>
        <w:rPr>
          <w:rFonts w:ascii="Tahoma" w:hAnsi="Tahoma" w:cs="Tahoma"/>
          <w:sz w:val="20"/>
        </w:rPr>
      </w:pPr>
      <w:r w:rsidRPr="00207206">
        <w:rPr>
          <w:rFonts w:ascii="Tahoma" w:hAnsi="Tahoma" w:cs="Tahoma"/>
          <w:b/>
          <w:sz w:val="20"/>
        </w:rPr>
        <w:lastRenderedPageBreak/>
        <w:t>Zwiększone koszty działalności</w:t>
      </w:r>
      <w:r>
        <w:rPr>
          <w:rFonts w:ascii="Tahoma" w:hAnsi="Tahoma" w:cs="Tahoma"/>
          <w:sz w:val="20"/>
        </w:rPr>
        <w:t xml:space="preserve"> - </w:t>
      </w:r>
      <w:r w:rsidRPr="00207206">
        <w:rPr>
          <w:rFonts w:ascii="Tahoma" w:hAnsi="Tahoma" w:cs="Tahoma"/>
          <w:sz w:val="20"/>
        </w:rPr>
        <w:t xml:space="preserve">wszelkie proporcjonalne i nieproporcjonalne koszty dodatkowe poniesione przez Ubezpieczonego w celu uniknięcia lub zmniejszenia przerw w </w:t>
      </w:r>
      <w:r w:rsidRPr="00D5353D">
        <w:rPr>
          <w:rFonts w:ascii="Tahoma" w:hAnsi="Tahoma" w:cs="Tahoma"/>
          <w:sz w:val="20"/>
        </w:rPr>
        <w:t xml:space="preserve">prowadzonej działalności, powstałe na skutek szkody w sprzęcie elektronicznym. Dla kosztów proporcjonalnych okres odszkodowawczy wynosi </w:t>
      </w:r>
      <w:r w:rsidRPr="00692C74">
        <w:rPr>
          <w:rFonts w:ascii="Tahoma" w:hAnsi="Tahoma" w:cs="Tahoma"/>
          <w:sz w:val="20"/>
        </w:rPr>
        <w:t>maksymalnie 3 miesiące.</w:t>
      </w:r>
    </w:p>
    <w:p w14:paraId="191043AA" w14:textId="77777777" w:rsidR="00F639EF" w:rsidRPr="00692C74" w:rsidRDefault="00F639EF" w:rsidP="00F639EF">
      <w:pPr>
        <w:pStyle w:val="Tekstpodstawowywcity3"/>
        <w:spacing w:line="240" w:lineRule="auto"/>
        <w:ind w:left="425"/>
        <w:rPr>
          <w:rFonts w:ascii="Tahoma" w:hAnsi="Tahoma" w:cs="Tahoma"/>
          <w:sz w:val="20"/>
        </w:rPr>
      </w:pPr>
      <w:r w:rsidRPr="00692C74">
        <w:rPr>
          <w:rFonts w:ascii="Tahoma" w:hAnsi="Tahoma" w:cs="Tahoma"/>
          <w:sz w:val="20"/>
        </w:rPr>
        <w:t>System ubezpieczeń  na pierwsze ryzyko</w:t>
      </w:r>
    </w:p>
    <w:p w14:paraId="20009A0A" w14:textId="77777777" w:rsidR="00F639EF" w:rsidRPr="00692C74" w:rsidRDefault="00F639EF" w:rsidP="00F639EF">
      <w:pPr>
        <w:pStyle w:val="Tekstpodstawowywcity3"/>
        <w:spacing w:line="240" w:lineRule="auto"/>
        <w:ind w:left="425"/>
        <w:rPr>
          <w:rFonts w:ascii="Tahoma" w:hAnsi="Tahoma" w:cs="Tahoma"/>
          <w:b/>
          <w:sz w:val="20"/>
        </w:rPr>
      </w:pPr>
      <w:r w:rsidRPr="00692C74">
        <w:rPr>
          <w:rFonts w:ascii="Tahoma" w:hAnsi="Tahoma" w:cs="Tahoma"/>
          <w:sz w:val="20"/>
        </w:rPr>
        <w:t xml:space="preserve">Suma ubezpieczenia:   </w:t>
      </w:r>
      <w:r w:rsidRPr="00692C74">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Pr="00692C74" w:rsidRDefault="00F639EF" w:rsidP="00F639EF">
      <w:pPr>
        <w:pStyle w:val="Tekstpodstawowywcity3"/>
        <w:spacing w:line="240" w:lineRule="auto"/>
        <w:ind w:left="425"/>
        <w:rPr>
          <w:rFonts w:ascii="Tahoma" w:hAnsi="Tahoma" w:cs="Tahoma"/>
          <w:b/>
          <w:sz w:val="20"/>
        </w:rPr>
      </w:pPr>
    </w:p>
    <w:p w14:paraId="2D8F15CB" w14:textId="6DA54265" w:rsidR="00F639EF" w:rsidRDefault="00F639EF" w:rsidP="00F639EF">
      <w:pPr>
        <w:pStyle w:val="Nagwek3"/>
        <w:ind w:left="0"/>
        <w:jc w:val="both"/>
        <w:rPr>
          <w:rFonts w:ascii="Tahoma" w:hAnsi="Tahoma" w:cs="Tahoma"/>
          <w:sz w:val="20"/>
        </w:rPr>
      </w:pPr>
      <w:r w:rsidRPr="00692C74">
        <w:rPr>
          <w:rFonts w:ascii="Tahoma" w:hAnsi="Tahoma" w:cs="Tahoma"/>
          <w:sz w:val="20"/>
        </w:rPr>
        <w:t xml:space="preserve">D. UBEZPIECZENIE NNW OSÓB SKIEROWANYCH DO ROBÓT PUBLICZNYCH, PRAC SPOŁECZNIE UŻYTECZNYCH, PRAC INTERWENCYJNYCH Z URZĘDU PRACY, </w:t>
      </w:r>
      <w:r w:rsidR="007061D5" w:rsidRPr="00692C74">
        <w:rPr>
          <w:rFonts w:ascii="Tahoma" w:hAnsi="Tahoma" w:cs="Tahoma"/>
          <w:sz w:val="20"/>
        </w:rPr>
        <w:t>OSÓB SKIEROWANYCH WYROKIEM SĄDU DO WY</w:t>
      </w:r>
      <w:r w:rsidR="00EF7F0F" w:rsidRPr="00692C74">
        <w:rPr>
          <w:rFonts w:ascii="Tahoma" w:hAnsi="Tahoma" w:cs="Tahoma"/>
          <w:sz w:val="20"/>
        </w:rPr>
        <w:t>K</w:t>
      </w:r>
      <w:r w:rsidR="007061D5" w:rsidRPr="00692C74">
        <w:rPr>
          <w:rFonts w:ascii="Tahoma" w:hAnsi="Tahoma" w:cs="Tahoma"/>
          <w:sz w:val="20"/>
        </w:rPr>
        <w:t xml:space="preserve">ONYWANIA PRAC, </w:t>
      </w:r>
      <w:r w:rsidRPr="00692C74">
        <w:rPr>
          <w:rFonts w:ascii="Tahoma" w:hAnsi="Tahoma" w:cs="Tahoma"/>
          <w:sz w:val="20"/>
        </w:rPr>
        <w:t>WOLONTARIUSZY, PRAKTYKANTÓW, STAŻYSTÓW:</w:t>
      </w:r>
    </w:p>
    <w:p w14:paraId="71FBA20B" w14:textId="77777777" w:rsidR="00B552A8" w:rsidRPr="00B552A8" w:rsidRDefault="00B552A8" w:rsidP="00B552A8">
      <w:pPr>
        <w:pStyle w:val="Wcicienormalne"/>
      </w:pPr>
    </w:p>
    <w:p w14:paraId="6543E502" w14:textId="77777777" w:rsidR="00F639EF" w:rsidRPr="00692C74" w:rsidRDefault="00F639EF" w:rsidP="00F639EF">
      <w:pPr>
        <w:tabs>
          <w:tab w:val="left" w:pos="1134"/>
        </w:tabs>
        <w:ind w:left="1134" w:hanging="1134"/>
        <w:jc w:val="both"/>
        <w:rPr>
          <w:rFonts w:ascii="Tahoma" w:hAnsi="Tahoma" w:cs="Tahoma"/>
          <w:b/>
        </w:rPr>
      </w:pPr>
      <w:r w:rsidRPr="00692C74">
        <w:rPr>
          <w:rFonts w:ascii="Tahoma" w:hAnsi="Tahoma" w:cs="Tahoma"/>
          <w:b/>
        </w:rPr>
        <w:t xml:space="preserve">UWAGA: </w:t>
      </w:r>
      <w:r w:rsidRPr="00692C74">
        <w:rPr>
          <w:rFonts w:ascii="Tahoma" w:hAnsi="Tahoma" w:cs="Tahoma"/>
          <w:b/>
        </w:rPr>
        <w:tab/>
        <w:t>Wysokość franszyz i udziałów własnych</w:t>
      </w:r>
    </w:p>
    <w:p w14:paraId="78B57CE0" w14:textId="77777777" w:rsidR="00F639EF" w:rsidRPr="00692C74" w:rsidRDefault="00F639EF" w:rsidP="00F639EF">
      <w:pPr>
        <w:tabs>
          <w:tab w:val="left" w:pos="1134"/>
        </w:tabs>
        <w:ind w:left="1134" w:hanging="1134"/>
        <w:jc w:val="both"/>
        <w:rPr>
          <w:rFonts w:ascii="Tahoma" w:hAnsi="Tahoma" w:cs="Tahoma"/>
        </w:rPr>
      </w:pPr>
      <w:r w:rsidRPr="00692C74">
        <w:rPr>
          <w:rFonts w:ascii="Tahoma" w:hAnsi="Tahoma" w:cs="Tahoma"/>
        </w:rPr>
        <w:tab/>
        <w:t xml:space="preserve">Franszyza integralna: brak </w:t>
      </w:r>
    </w:p>
    <w:p w14:paraId="6584A6F1" w14:textId="77777777" w:rsidR="00F639EF" w:rsidRPr="00692C74" w:rsidRDefault="00F639EF" w:rsidP="00F639EF">
      <w:pPr>
        <w:tabs>
          <w:tab w:val="left" w:pos="1134"/>
        </w:tabs>
        <w:ind w:left="1134" w:hanging="1134"/>
        <w:jc w:val="both"/>
        <w:rPr>
          <w:rFonts w:ascii="Tahoma" w:hAnsi="Tahoma" w:cs="Tahoma"/>
        </w:rPr>
      </w:pPr>
      <w:r w:rsidRPr="00692C74">
        <w:rPr>
          <w:rFonts w:ascii="Tahoma" w:hAnsi="Tahoma" w:cs="Tahoma"/>
        </w:rPr>
        <w:tab/>
        <w:t xml:space="preserve">Franszyza redukcyjna, udział własny: brak </w:t>
      </w:r>
    </w:p>
    <w:p w14:paraId="2D055846" w14:textId="77777777" w:rsidR="00F639EF" w:rsidRPr="00692C74" w:rsidRDefault="00F639EF" w:rsidP="00F639EF">
      <w:pPr>
        <w:jc w:val="both"/>
        <w:rPr>
          <w:rFonts w:ascii="Tahoma" w:hAnsi="Tahoma" w:cs="Tahoma"/>
          <w:b/>
        </w:rPr>
      </w:pPr>
      <w:r w:rsidRPr="00692C74">
        <w:rPr>
          <w:rFonts w:ascii="Tahoma" w:hAnsi="Tahoma" w:cs="Tahoma"/>
        </w:rPr>
        <w:t>Suma ubezpieczenia:</w:t>
      </w:r>
      <w:r w:rsidRPr="00692C74">
        <w:rPr>
          <w:rFonts w:ascii="Tahoma" w:hAnsi="Tahoma" w:cs="Tahoma"/>
        </w:rPr>
        <w:tab/>
      </w:r>
      <w:r w:rsidRPr="00692C74">
        <w:rPr>
          <w:rFonts w:ascii="Tahoma" w:hAnsi="Tahoma" w:cs="Tahoma"/>
          <w:b/>
        </w:rPr>
        <w:t>5 000,00 zł</w:t>
      </w:r>
    </w:p>
    <w:p w14:paraId="41183E69" w14:textId="77777777" w:rsidR="00F639EF" w:rsidRDefault="00F639EF" w:rsidP="00F639EF">
      <w:pPr>
        <w:jc w:val="both"/>
        <w:rPr>
          <w:rFonts w:ascii="Tahoma" w:hAnsi="Tahoma" w:cs="Tahoma"/>
        </w:rPr>
      </w:pPr>
      <w:r w:rsidRPr="00692C74">
        <w:rPr>
          <w:rFonts w:ascii="Tahoma" w:hAnsi="Tahoma" w:cs="Tahoma"/>
        </w:rPr>
        <w:t>zakres świadczeń:</w:t>
      </w:r>
      <w:r w:rsidRPr="00692C74">
        <w:rPr>
          <w:rFonts w:ascii="Tahoma" w:hAnsi="Tahoma" w:cs="Tahoma"/>
        </w:rPr>
        <w:tab/>
      </w:r>
      <w:r w:rsidRPr="00692C74">
        <w:rPr>
          <w:rFonts w:ascii="Tahoma" w:hAnsi="Tahoma" w:cs="Tahoma"/>
        </w:rPr>
        <w:tab/>
        <w:t>podstawowy + zawał serca i udar mózgu</w:t>
      </w:r>
    </w:p>
    <w:p w14:paraId="5A1F18D6" w14:textId="77777777" w:rsidR="00F639EF" w:rsidRPr="00692C74" w:rsidRDefault="00F639EF" w:rsidP="00F639EF">
      <w:pPr>
        <w:jc w:val="both"/>
        <w:rPr>
          <w:rFonts w:ascii="Tahoma" w:hAnsi="Tahoma" w:cs="Tahoma"/>
        </w:rPr>
      </w:pPr>
      <w:r w:rsidRPr="00692C74">
        <w:rPr>
          <w:rFonts w:ascii="Tahoma" w:hAnsi="Tahoma" w:cs="Tahoma"/>
        </w:rPr>
        <w:t>czas odpowiedzialności:</w:t>
      </w:r>
      <w:r w:rsidRPr="00692C74">
        <w:rPr>
          <w:rFonts w:ascii="Tahoma" w:hAnsi="Tahoma" w:cs="Tahoma"/>
        </w:rPr>
        <w:tab/>
        <w:t>praca + droga</w:t>
      </w:r>
    </w:p>
    <w:p w14:paraId="7608A9A6" w14:textId="77777777" w:rsidR="00F639EF" w:rsidRPr="00692C74" w:rsidRDefault="00F639EF" w:rsidP="00F639EF">
      <w:pPr>
        <w:jc w:val="both"/>
        <w:rPr>
          <w:rFonts w:ascii="Tahoma" w:hAnsi="Tahoma" w:cs="Tahoma"/>
        </w:rPr>
      </w:pPr>
      <w:r w:rsidRPr="00692C74">
        <w:rPr>
          <w:rFonts w:ascii="Tahoma" w:hAnsi="Tahoma" w:cs="Tahoma"/>
        </w:rPr>
        <w:t>forma zawarcia ubezpieczenia:</w:t>
      </w:r>
      <w:r w:rsidRPr="00692C74">
        <w:rPr>
          <w:rFonts w:ascii="Tahoma" w:hAnsi="Tahoma" w:cs="Tahoma"/>
        </w:rPr>
        <w:tab/>
        <w:t>bezimienna</w:t>
      </w:r>
    </w:p>
    <w:p w14:paraId="45613253" w14:textId="0F6B9755" w:rsidR="00F639EF" w:rsidRPr="00692C74" w:rsidRDefault="00F639EF" w:rsidP="00F639EF">
      <w:pPr>
        <w:jc w:val="both"/>
        <w:rPr>
          <w:rFonts w:ascii="Tahoma" w:hAnsi="Tahoma" w:cs="Tahoma"/>
        </w:rPr>
      </w:pPr>
      <w:r w:rsidRPr="00692C74">
        <w:rPr>
          <w:rFonts w:ascii="Tahoma" w:hAnsi="Tahoma" w:cs="Tahoma"/>
        </w:rPr>
        <w:t>liczba ubezpieczonych:</w:t>
      </w:r>
      <w:r w:rsidRPr="00692C74">
        <w:rPr>
          <w:rFonts w:ascii="Tahoma" w:hAnsi="Tahoma" w:cs="Tahoma"/>
        </w:rPr>
        <w:tab/>
      </w:r>
      <w:r w:rsidR="00692C74" w:rsidRPr="00692C74">
        <w:rPr>
          <w:rFonts w:ascii="Tahoma" w:hAnsi="Tahoma" w:cs="Tahoma"/>
        </w:rPr>
        <w:t>10</w:t>
      </w:r>
      <w:r w:rsidRPr="00692C74">
        <w:rPr>
          <w:rFonts w:ascii="Tahoma" w:hAnsi="Tahoma" w:cs="Tahoma"/>
        </w:rPr>
        <w:t>osób</w:t>
      </w:r>
    </w:p>
    <w:p w14:paraId="3CD47F15" w14:textId="77777777" w:rsidR="00F639EF" w:rsidRPr="00692C74" w:rsidRDefault="00F639EF" w:rsidP="00F639EF">
      <w:pPr>
        <w:pStyle w:val="Wcicienormalne"/>
        <w:ind w:left="0"/>
      </w:pPr>
    </w:p>
    <w:p w14:paraId="3F1C15CE" w14:textId="77777777" w:rsidR="00F639EF" w:rsidRPr="00692C74" w:rsidRDefault="00F639EF" w:rsidP="00F639EF">
      <w:r w:rsidRPr="00692C74">
        <w:rPr>
          <w:rFonts w:ascii="Tahoma" w:hAnsi="Tahoma" w:cs="Tahoma"/>
          <w:bCs/>
          <w:u w:val="single"/>
        </w:rPr>
        <w:t>Świadczenia dla zakresu podstawowego obejmują co najmniej:</w:t>
      </w:r>
    </w:p>
    <w:p w14:paraId="337D5D1F" w14:textId="77777777" w:rsidR="00F639EF" w:rsidRPr="00692C74" w:rsidRDefault="00F639EF" w:rsidP="00934CE2">
      <w:pPr>
        <w:numPr>
          <w:ilvl w:val="0"/>
          <w:numId w:val="35"/>
        </w:numPr>
      </w:pPr>
      <w:r w:rsidRPr="00692C74">
        <w:rPr>
          <w:rFonts w:ascii="Tahoma" w:hAnsi="Tahoma" w:cs="Tahoma"/>
          <w:bCs/>
        </w:rPr>
        <w:t>świadczenie w tytułu śmierci ubezpieczonego w następstwie nieszczęśliwego wypadku albo zdarzenia objętego umową (100% sumy ubezpieczenia),</w:t>
      </w:r>
    </w:p>
    <w:p w14:paraId="6B6A4D91" w14:textId="77777777" w:rsidR="00F639EF" w:rsidRPr="00692C74" w:rsidRDefault="00F639EF" w:rsidP="00934CE2">
      <w:pPr>
        <w:numPr>
          <w:ilvl w:val="0"/>
          <w:numId w:val="35"/>
        </w:numPr>
      </w:pPr>
      <w:r w:rsidRPr="00692C74">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692C74" w:rsidRDefault="00F639EF" w:rsidP="00934CE2">
      <w:pPr>
        <w:numPr>
          <w:ilvl w:val="0"/>
          <w:numId w:val="35"/>
        </w:numPr>
      </w:pPr>
      <w:r w:rsidRPr="00692C74">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692C74" w:rsidRDefault="00F639EF" w:rsidP="00934CE2">
      <w:pPr>
        <w:numPr>
          <w:ilvl w:val="0"/>
          <w:numId w:val="35"/>
        </w:numPr>
      </w:pPr>
      <w:r w:rsidRPr="00692C74">
        <w:rPr>
          <w:rFonts w:ascii="Tahoma" w:hAnsi="Tahoma" w:cs="Tahoma"/>
          <w:bCs/>
        </w:rPr>
        <w:t>zwrot kosztów nabycia przedmiotów ortopedycznych i środków pomocniczych (do 15% sumy ubezpieczenia),</w:t>
      </w:r>
    </w:p>
    <w:p w14:paraId="0DC8B2C9" w14:textId="77777777" w:rsidR="00F639EF" w:rsidRPr="00692C74" w:rsidRDefault="00F639EF" w:rsidP="00934CE2">
      <w:pPr>
        <w:numPr>
          <w:ilvl w:val="0"/>
          <w:numId w:val="35"/>
        </w:numPr>
      </w:pPr>
      <w:r w:rsidRPr="00692C74">
        <w:rPr>
          <w:rFonts w:ascii="Tahoma" w:hAnsi="Tahoma" w:cs="Tahoma"/>
          <w:bCs/>
        </w:rPr>
        <w:t>zwrot kosztów przeszkolenia zawodowego inwalidów (do 15% sumy ubezpieczenia),</w:t>
      </w:r>
    </w:p>
    <w:p w14:paraId="677F75C0" w14:textId="77777777" w:rsidR="00F639EF" w:rsidRPr="00692C74" w:rsidRDefault="00F639EF" w:rsidP="00934CE2">
      <w:pPr>
        <w:numPr>
          <w:ilvl w:val="0"/>
          <w:numId w:val="35"/>
        </w:numPr>
      </w:pPr>
      <w:r w:rsidRPr="00692C74">
        <w:rPr>
          <w:rFonts w:ascii="Tahoma" w:hAnsi="Tahoma" w:cs="Tahoma"/>
          <w:bCs/>
        </w:rPr>
        <w:t>zwrot kosztów leczenia na terytorium RP (do 15% sumy ubezpieczenia).</w:t>
      </w:r>
    </w:p>
    <w:p w14:paraId="1FD53173" w14:textId="77777777" w:rsidR="00F639EF" w:rsidRPr="00692C74" w:rsidRDefault="00F639EF" w:rsidP="00F639EF">
      <w:pPr>
        <w:pStyle w:val="Wcicienormalne"/>
        <w:ind w:left="0"/>
      </w:pPr>
    </w:p>
    <w:p w14:paraId="4DBE63A4" w14:textId="77777777" w:rsidR="00F639EF" w:rsidRPr="00692C74" w:rsidRDefault="00F639EF" w:rsidP="00F639EF">
      <w:pPr>
        <w:pStyle w:val="Nagwek3"/>
        <w:ind w:left="0"/>
        <w:jc w:val="both"/>
        <w:rPr>
          <w:rFonts w:ascii="Tahoma" w:hAnsi="Tahoma" w:cs="Tahoma"/>
          <w:sz w:val="20"/>
        </w:rPr>
      </w:pPr>
      <w:r w:rsidRPr="00B552A8">
        <w:rPr>
          <w:rFonts w:ascii="Tahoma" w:hAnsi="Tahoma" w:cs="Tahoma"/>
          <w:sz w:val="20"/>
        </w:rPr>
        <w:t xml:space="preserve">E. UBEZPIECZENIE </w:t>
      </w:r>
      <w:r w:rsidRPr="00692C74">
        <w:rPr>
          <w:rFonts w:ascii="Tahoma" w:hAnsi="Tahoma" w:cs="Tahoma"/>
          <w:sz w:val="20"/>
        </w:rPr>
        <w:t>NNW SOŁTYSÓW I INKASENTÓW:</w:t>
      </w:r>
    </w:p>
    <w:p w14:paraId="1C017128" w14:textId="77777777" w:rsidR="00F639EF" w:rsidRPr="00692C74" w:rsidRDefault="00F639EF" w:rsidP="00F639EF">
      <w:pPr>
        <w:ind w:firstLine="426"/>
        <w:jc w:val="both"/>
        <w:rPr>
          <w:rFonts w:ascii="Tahoma" w:hAnsi="Tahoma" w:cs="Tahoma"/>
        </w:rPr>
      </w:pPr>
    </w:p>
    <w:p w14:paraId="7E5ED88E" w14:textId="77777777" w:rsidR="00F639EF" w:rsidRPr="00692C74" w:rsidRDefault="00F639EF" w:rsidP="00F639EF">
      <w:pPr>
        <w:ind w:firstLine="426"/>
        <w:jc w:val="both"/>
        <w:rPr>
          <w:rFonts w:ascii="Tahoma" w:hAnsi="Tahoma" w:cs="Tahoma"/>
          <w:b/>
        </w:rPr>
      </w:pPr>
      <w:r w:rsidRPr="00692C74">
        <w:rPr>
          <w:rFonts w:ascii="Tahoma" w:hAnsi="Tahoma" w:cs="Tahoma"/>
        </w:rPr>
        <w:t>Suma ubezpieczenia:</w:t>
      </w:r>
      <w:r w:rsidRPr="00692C74">
        <w:rPr>
          <w:rFonts w:ascii="Tahoma" w:hAnsi="Tahoma" w:cs="Tahoma"/>
        </w:rPr>
        <w:tab/>
      </w:r>
      <w:r w:rsidRPr="00692C74">
        <w:rPr>
          <w:rFonts w:ascii="Tahoma" w:hAnsi="Tahoma" w:cs="Tahoma"/>
          <w:b/>
        </w:rPr>
        <w:t>5 000,00 zł</w:t>
      </w:r>
    </w:p>
    <w:p w14:paraId="17A6B54D" w14:textId="77777777" w:rsidR="00F639EF" w:rsidRPr="00692C74" w:rsidRDefault="00F639EF" w:rsidP="00F639EF">
      <w:pPr>
        <w:ind w:firstLine="426"/>
        <w:jc w:val="both"/>
        <w:rPr>
          <w:rFonts w:ascii="Tahoma" w:hAnsi="Tahoma" w:cs="Tahoma"/>
        </w:rPr>
      </w:pPr>
      <w:r w:rsidRPr="00692C74">
        <w:rPr>
          <w:rFonts w:ascii="Tahoma" w:hAnsi="Tahoma" w:cs="Tahoma"/>
        </w:rPr>
        <w:t>zakres świadczeń:</w:t>
      </w:r>
      <w:r w:rsidRPr="00692C74">
        <w:rPr>
          <w:rFonts w:ascii="Tahoma" w:hAnsi="Tahoma" w:cs="Tahoma"/>
        </w:rPr>
        <w:tab/>
      </w:r>
      <w:r w:rsidRPr="00692C74">
        <w:rPr>
          <w:rFonts w:ascii="Tahoma" w:hAnsi="Tahoma" w:cs="Tahoma"/>
        </w:rPr>
        <w:tab/>
        <w:t>podstawowy + zawał serca i udar mózgu</w:t>
      </w:r>
    </w:p>
    <w:p w14:paraId="71860C3C" w14:textId="77777777" w:rsidR="00F639EF" w:rsidRPr="00692C74" w:rsidRDefault="00F639EF" w:rsidP="00F639EF">
      <w:pPr>
        <w:ind w:firstLine="426"/>
        <w:jc w:val="both"/>
        <w:rPr>
          <w:rFonts w:ascii="Tahoma" w:hAnsi="Tahoma" w:cs="Tahoma"/>
        </w:rPr>
      </w:pPr>
      <w:r w:rsidRPr="00692C74">
        <w:rPr>
          <w:rFonts w:ascii="Tahoma" w:hAnsi="Tahoma" w:cs="Tahoma"/>
        </w:rPr>
        <w:t>czas odpowiedzialności:</w:t>
      </w:r>
      <w:r w:rsidRPr="00692C74">
        <w:rPr>
          <w:rFonts w:ascii="Tahoma" w:hAnsi="Tahoma" w:cs="Tahoma"/>
        </w:rPr>
        <w:tab/>
        <w:t>praca + droga</w:t>
      </w:r>
    </w:p>
    <w:p w14:paraId="3E903BA7" w14:textId="77777777" w:rsidR="00F639EF" w:rsidRPr="00692C74" w:rsidRDefault="00F639EF" w:rsidP="00F639EF">
      <w:pPr>
        <w:ind w:firstLine="426"/>
        <w:jc w:val="both"/>
        <w:rPr>
          <w:rFonts w:ascii="Tahoma" w:hAnsi="Tahoma" w:cs="Tahoma"/>
        </w:rPr>
      </w:pPr>
      <w:r w:rsidRPr="00692C74">
        <w:rPr>
          <w:rFonts w:ascii="Tahoma" w:hAnsi="Tahoma" w:cs="Tahoma"/>
        </w:rPr>
        <w:t>forma zawarcia ubezpieczenia:</w:t>
      </w:r>
      <w:r w:rsidRPr="00692C74">
        <w:rPr>
          <w:rFonts w:ascii="Tahoma" w:hAnsi="Tahoma" w:cs="Tahoma"/>
        </w:rPr>
        <w:tab/>
        <w:t>bezimienna</w:t>
      </w:r>
    </w:p>
    <w:p w14:paraId="3E4D5833" w14:textId="4347ABF1" w:rsidR="00F639EF" w:rsidRPr="00692C74" w:rsidRDefault="00F639EF" w:rsidP="00F639EF">
      <w:pPr>
        <w:ind w:firstLine="426"/>
        <w:jc w:val="both"/>
        <w:rPr>
          <w:rFonts w:ascii="Tahoma" w:hAnsi="Tahoma" w:cs="Tahoma"/>
        </w:rPr>
      </w:pPr>
      <w:r w:rsidRPr="00692C74">
        <w:rPr>
          <w:rFonts w:ascii="Tahoma" w:hAnsi="Tahoma" w:cs="Tahoma"/>
        </w:rPr>
        <w:t>liczba ubezpieczonych:</w:t>
      </w:r>
      <w:r w:rsidRPr="00692C74">
        <w:rPr>
          <w:rFonts w:ascii="Tahoma" w:hAnsi="Tahoma" w:cs="Tahoma"/>
        </w:rPr>
        <w:tab/>
      </w:r>
      <w:r w:rsidR="00692C74" w:rsidRPr="00692C74">
        <w:rPr>
          <w:rFonts w:ascii="Tahoma" w:hAnsi="Tahoma" w:cs="Tahoma"/>
        </w:rPr>
        <w:t>2</w:t>
      </w:r>
      <w:r w:rsidR="00471870">
        <w:rPr>
          <w:rFonts w:ascii="Tahoma" w:hAnsi="Tahoma" w:cs="Tahoma"/>
        </w:rPr>
        <w:t>2</w:t>
      </w:r>
      <w:r w:rsidRPr="00692C74">
        <w:rPr>
          <w:rFonts w:ascii="Tahoma" w:hAnsi="Tahoma" w:cs="Tahoma"/>
        </w:rPr>
        <w:t xml:space="preserve"> os</w:t>
      </w:r>
      <w:r w:rsidR="00692C74" w:rsidRPr="00692C74">
        <w:rPr>
          <w:rFonts w:ascii="Tahoma" w:hAnsi="Tahoma" w:cs="Tahoma"/>
        </w:rPr>
        <w:t>ó</w:t>
      </w:r>
      <w:r w:rsidRPr="00692C74">
        <w:rPr>
          <w:rFonts w:ascii="Tahoma" w:hAnsi="Tahoma" w:cs="Tahoma"/>
        </w:rPr>
        <w:t>b</w:t>
      </w:r>
    </w:p>
    <w:p w14:paraId="383D70E6" w14:textId="77777777" w:rsidR="00F639EF" w:rsidRPr="00692C74" w:rsidRDefault="00F639EF" w:rsidP="00F639EF">
      <w:pPr>
        <w:ind w:firstLine="426"/>
        <w:rPr>
          <w:rFonts w:ascii="Tahoma" w:hAnsi="Tahoma" w:cs="Tahoma"/>
        </w:rPr>
      </w:pPr>
      <w:r w:rsidRPr="00692C74">
        <w:rPr>
          <w:rFonts w:ascii="Tahoma" w:hAnsi="Tahoma" w:cs="Tahoma"/>
        </w:rPr>
        <w:t>Uwaga: brak franszyz i udziałów własnych</w:t>
      </w:r>
    </w:p>
    <w:p w14:paraId="598F92F3" w14:textId="77777777" w:rsidR="00EE235B" w:rsidRPr="00692C74" w:rsidRDefault="00EE235B" w:rsidP="00F639EF">
      <w:pPr>
        <w:pStyle w:val="Wcicienormalne"/>
        <w:ind w:left="0"/>
      </w:pPr>
    </w:p>
    <w:p w14:paraId="1287B0AA" w14:textId="77777777" w:rsidR="00F639EF" w:rsidRPr="00692C74" w:rsidRDefault="00F639EF" w:rsidP="00F639EF">
      <w:r w:rsidRPr="00692C74">
        <w:rPr>
          <w:rFonts w:ascii="Tahoma" w:hAnsi="Tahoma" w:cs="Tahoma"/>
          <w:bCs/>
          <w:u w:val="single"/>
        </w:rPr>
        <w:t>Świadczenia dla zakresu podstawowego obejmują co najmniej:</w:t>
      </w:r>
    </w:p>
    <w:p w14:paraId="7A911CA2" w14:textId="77777777" w:rsidR="00F639EF" w:rsidRPr="00692C74" w:rsidRDefault="00F639EF" w:rsidP="00934CE2">
      <w:pPr>
        <w:numPr>
          <w:ilvl w:val="0"/>
          <w:numId w:val="36"/>
        </w:numPr>
      </w:pPr>
      <w:r w:rsidRPr="00692C74">
        <w:rPr>
          <w:rFonts w:ascii="Tahoma" w:hAnsi="Tahoma" w:cs="Tahoma"/>
          <w:bCs/>
        </w:rPr>
        <w:t>świadczenie w tytułu śmierci ubezpieczonego w następstwie nieszczęśliwego wypadku albo zdarzenia objętego umową (100% sumy ubezpieczenia),</w:t>
      </w:r>
    </w:p>
    <w:p w14:paraId="2C045981" w14:textId="77777777" w:rsidR="00F639EF" w:rsidRPr="00692C74" w:rsidRDefault="00F639EF" w:rsidP="00934CE2">
      <w:pPr>
        <w:numPr>
          <w:ilvl w:val="0"/>
          <w:numId w:val="36"/>
        </w:numPr>
      </w:pPr>
      <w:r w:rsidRPr="00692C74">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692C74" w:rsidRDefault="00F639EF" w:rsidP="00934CE2">
      <w:pPr>
        <w:numPr>
          <w:ilvl w:val="0"/>
          <w:numId w:val="36"/>
        </w:numPr>
      </w:pPr>
      <w:r w:rsidRPr="00692C74">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692C74" w:rsidRDefault="00F639EF" w:rsidP="00934CE2">
      <w:pPr>
        <w:numPr>
          <w:ilvl w:val="0"/>
          <w:numId w:val="36"/>
        </w:numPr>
      </w:pPr>
      <w:r w:rsidRPr="00692C74">
        <w:rPr>
          <w:rFonts w:ascii="Tahoma" w:hAnsi="Tahoma" w:cs="Tahoma"/>
          <w:bCs/>
        </w:rPr>
        <w:t>zwrot kosztów nabycia przedmiotów ortopedycznych i środków pomocniczych (do 15% sumy ubezpieczenia),</w:t>
      </w:r>
    </w:p>
    <w:p w14:paraId="20966984" w14:textId="77777777" w:rsidR="00F639EF" w:rsidRPr="00692C74" w:rsidRDefault="00F639EF" w:rsidP="00934CE2">
      <w:pPr>
        <w:numPr>
          <w:ilvl w:val="0"/>
          <w:numId w:val="36"/>
        </w:numPr>
      </w:pPr>
      <w:r w:rsidRPr="00692C74">
        <w:rPr>
          <w:rFonts w:ascii="Tahoma" w:hAnsi="Tahoma" w:cs="Tahoma"/>
          <w:bCs/>
        </w:rPr>
        <w:t>zwrot kosztów przeszkolenia zawodowego inwalidów (do 15% sumy ubezpieczenia),</w:t>
      </w:r>
    </w:p>
    <w:p w14:paraId="455A9EB5" w14:textId="77777777" w:rsidR="00F639EF" w:rsidRPr="00692C74" w:rsidRDefault="00F639EF" w:rsidP="00934CE2">
      <w:pPr>
        <w:numPr>
          <w:ilvl w:val="0"/>
          <w:numId w:val="36"/>
        </w:numPr>
      </w:pPr>
      <w:r w:rsidRPr="00692C74">
        <w:rPr>
          <w:rFonts w:ascii="Tahoma" w:hAnsi="Tahoma" w:cs="Tahoma"/>
          <w:bCs/>
        </w:rPr>
        <w:t>zwrot kosztów leczenia na terytorium RP (do 15% sumy ubezpieczenia).</w:t>
      </w:r>
    </w:p>
    <w:p w14:paraId="4087509C" w14:textId="77777777" w:rsidR="00F639EF" w:rsidRDefault="00F639EF" w:rsidP="00F639EF">
      <w:pPr>
        <w:ind w:left="426"/>
        <w:jc w:val="both"/>
        <w:rPr>
          <w:rFonts w:ascii="Tahoma" w:hAnsi="Tahoma" w:cs="Tahoma"/>
          <w:b/>
          <w:i/>
        </w:rPr>
      </w:pPr>
    </w:p>
    <w:p w14:paraId="158AFB09" w14:textId="77777777" w:rsidR="00B552A8" w:rsidRDefault="00B552A8" w:rsidP="00F639EF">
      <w:pPr>
        <w:rPr>
          <w:rFonts w:ascii="Tahoma" w:hAnsi="Tahoma" w:cs="Tahoma"/>
          <w:b/>
          <w:u w:val="single"/>
        </w:rPr>
        <w:sectPr w:rsidR="00B552A8" w:rsidSect="00C25D22">
          <w:headerReference w:type="default" r:id="rId8"/>
          <w:footerReference w:type="default" r:id="rId9"/>
          <w:pgSz w:w="11907" w:h="16840"/>
          <w:pgMar w:top="1077" w:right="907" w:bottom="1134" w:left="907" w:header="709" w:footer="709" w:gutter="0"/>
          <w:paperSrc w:first="7" w:other="7"/>
          <w:cols w:space="708"/>
          <w:docGrid w:linePitch="272"/>
        </w:sectPr>
      </w:pPr>
    </w:p>
    <w:p w14:paraId="62C495A8" w14:textId="77777777" w:rsidR="00F639EF" w:rsidRPr="00692C74" w:rsidRDefault="00F639EF" w:rsidP="00F639EF">
      <w:pPr>
        <w:rPr>
          <w:rFonts w:ascii="Tahoma" w:hAnsi="Tahoma" w:cs="Tahoma"/>
          <w:b/>
          <w:u w:val="single"/>
        </w:rPr>
      </w:pPr>
      <w:r w:rsidRPr="00692C74">
        <w:rPr>
          <w:rFonts w:ascii="Tahoma" w:hAnsi="Tahoma" w:cs="Tahoma"/>
          <w:b/>
          <w:u w:val="single"/>
        </w:rPr>
        <w:lastRenderedPageBreak/>
        <w:t xml:space="preserve">Część II Zamówienia </w:t>
      </w:r>
    </w:p>
    <w:p w14:paraId="2AAE47F1" w14:textId="77777777" w:rsidR="00F639EF" w:rsidRDefault="00F639EF" w:rsidP="00F639EF">
      <w:pPr>
        <w:tabs>
          <w:tab w:val="left" w:pos="5245"/>
        </w:tabs>
        <w:rPr>
          <w:rFonts w:ascii="Tahoma" w:hAnsi="Tahoma" w:cs="Tahoma"/>
          <w:b/>
        </w:rPr>
      </w:pPr>
    </w:p>
    <w:p w14:paraId="7B0AB054" w14:textId="13D4E47E" w:rsidR="00F639EF" w:rsidRDefault="00F639EF" w:rsidP="00F639EF">
      <w:pPr>
        <w:tabs>
          <w:tab w:val="left" w:pos="5245"/>
        </w:tabs>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5E70C6" w:rsidRPr="0088182A">
        <w:rPr>
          <w:rFonts w:ascii="Tahoma" w:hAnsi="Tahoma" w:cs="Tahoma"/>
          <w:b/>
        </w:rPr>
        <w:t xml:space="preserve"> (tzn. okres, w jakim pojazdy mogą być włączone do ubezpieczenia)</w:t>
      </w:r>
      <w:r w:rsidRPr="0088182A">
        <w:rPr>
          <w:rFonts w:ascii="Tahoma" w:hAnsi="Tahoma" w:cs="Tahoma"/>
          <w:b/>
        </w:rPr>
        <w:t>:</w:t>
      </w:r>
      <w:r w:rsidRPr="000A03D3">
        <w:rPr>
          <w:rFonts w:ascii="Tahoma" w:hAnsi="Tahoma" w:cs="Tahoma"/>
          <w:b/>
        </w:rPr>
        <w:t xml:space="preserve"> </w:t>
      </w:r>
      <w:r w:rsidR="00692C74">
        <w:rPr>
          <w:rFonts w:ascii="Tahoma" w:hAnsi="Tahoma" w:cs="Tahoma"/>
          <w:b/>
        </w:rPr>
        <w:t>01.01.2024 – 31.12.2025 r.</w:t>
      </w:r>
      <w:r w:rsidRPr="000A03D3">
        <w:rPr>
          <w:rFonts w:ascii="Tahoma" w:hAnsi="Tahoma" w:cs="Tahoma"/>
          <w:b/>
        </w:rPr>
        <w:t xml:space="preserve">, maksymalnie okres ubezpieczenia zakończy się </w:t>
      </w:r>
      <w:r w:rsidR="00692C74">
        <w:rPr>
          <w:rFonts w:ascii="Tahoma" w:hAnsi="Tahoma" w:cs="Tahoma"/>
          <w:b/>
        </w:rPr>
        <w:t xml:space="preserve">30.12,2026 </w:t>
      </w:r>
      <w:r w:rsidRPr="000A03D3">
        <w:rPr>
          <w:rFonts w:ascii="Tahoma" w:hAnsi="Tahoma" w:cs="Tahoma"/>
          <w:b/>
        </w:rPr>
        <w:t>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00EEE501" w:rsidR="00F639EF" w:rsidRPr="00692C74"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 xml:space="preserve">wymienione w tabeli w załączniku nr </w:t>
      </w:r>
      <w:r w:rsidR="00692C74">
        <w:rPr>
          <w:rFonts w:ascii="Tahoma" w:hAnsi="Tahoma" w:cs="Tahoma"/>
          <w:u w:val="single"/>
        </w:rPr>
        <w:t>6</w:t>
      </w:r>
      <w:r w:rsidRPr="00F576F1">
        <w:rPr>
          <w:rFonts w:ascii="Tahoma" w:hAnsi="Tahoma" w:cs="Tahoma"/>
          <w:u w:val="single"/>
        </w:rPr>
        <w:t xml:space="preserve"> oraz pojazdy włączone do ubezpieczenia przez Zamawiającego w trakcie trwania umowy, będące w </w:t>
      </w:r>
      <w:r w:rsidRPr="00692C74">
        <w:rPr>
          <w:rFonts w:ascii="Tahoma" w:hAnsi="Tahoma" w:cs="Tahoma"/>
          <w:u w:val="single"/>
        </w:rPr>
        <w:t>posiadaniu Zamawiającego lub użytkowaniu na podstawie umów leasingu, dzierżawy czy użyczenia</w:t>
      </w:r>
    </w:p>
    <w:p w14:paraId="0C12AF69" w14:textId="0CF662FF" w:rsidR="00F639EF" w:rsidRPr="00692C74" w:rsidRDefault="00F639EF" w:rsidP="00F639EF">
      <w:pPr>
        <w:ind w:left="1276" w:hanging="916"/>
        <w:rPr>
          <w:rFonts w:ascii="Tahoma" w:hAnsi="Tahoma" w:cs="Tahoma"/>
        </w:rPr>
      </w:pPr>
      <w:r w:rsidRPr="00692C74">
        <w:rPr>
          <w:rFonts w:ascii="Tahoma" w:hAnsi="Tahoma" w:cs="Tahoma"/>
          <w:b/>
        </w:rPr>
        <w:t> UWAGA:</w:t>
      </w:r>
      <w:r w:rsidRPr="00692C74">
        <w:rPr>
          <w:rFonts w:ascii="Tahoma" w:hAnsi="Tahoma" w:cs="Tahoma"/>
        </w:rPr>
        <w:t xml:space="preserve"> </w:t>
      </w:r>
      <w:r w:rsidR="00565D47" w:rsidRPr="00692C74">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692C74">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43696E30" w:rsidR="00F639EF" w:rsidRPr="00692C74" w:rsidRDefault="00F639EF" w:rsidP="00F639EF">
      <w:pPr>
        <w:ind w:left="567"/>
        <w:jc w:val="both"/>
        <w:rPr>
          <w:rFonts w:ascii="Tahoma" w:hAnsi="Tahoma" w:cs="Tahoma"/>
        </w:rPr>
      </w:pPr>
      <w:r w:rsidRPr="00692C74">
        <w:rPr>
          <w:rFonts w:ascii="Tahoma" w:hAnsi="Tahoma" w:cs="Tahoma"/>
          <w:b/>
          <w:bCs/>
        </w:rPr>
        <w:t>Okres ubezpieczenia:</w:t>
      </w:r>
      <w:r w:rsidRPr="00692C74">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692C74">
        <w:rPr>
          <w:rFonts w:ascii="Tahoma" w:hAnsi="Tahoma" w:cs="Tahoma"/>
        </w:rPr>
        <w:t>(Dz.U. z 20</w:t>
      </w:r>
      <w:r w:rsidR="007416D5" w:rsidRPr="00692C74">
        <w:rPr>
          <w:rFonts w:ascii="Tahoma" w:hAnsi="Tahoma" w:cs="Tahoma"/>
        </w:rPr>
        <w:t>2</w:t>
      </w:r>
      <w:r w:rsidR="001C5002" w:rsidRPr="00692C74">
        <w:rPr>
          <w:rFonts w:ascii="Tahoma" w:hAnsi="Tahoma" w:cs="Tahoma"/>
        </w:rPr>
        <w:t>2</w:t>
      </w:r>
      <w:r w:rsidR="003E1AB6" w:rsidRPr="00692C74">
        <w:rPr>
          <w:rFonts w:ascii="Tahoma" w:hAnsi="Tahoma" w:cs="Tahoma"/>
        </w:rPr>
        <w:t xml:space="preserve"> r. poz. </w:t>
      </w:r>
      <w:r w:rsidR="00531982" w:rsidRPr="00692C74">
        <w:rPr>
          <w:rFonts w:ascii="Tahoma" w:hAnsi="Tahoma" w:cs="Tahoma"/>
        </w:rPr>
        <w:t>2277</w:t>
      </w:r>
      <w:r w:rsidR="003E1AB6" w:rsidRPr="00692C74">
        <w:rPr>
          <w:rFonts w:ascii="Tahoma" w:hAnsi="Tahoma" w:cs="Tahoma"/>
        </w:rPr>
        <w:t xml:space="preserve"> z </w:t>
      </w:r>
      <w:proofErr w:type="spellStart"/>
      <w:r w:rsidR="003E1AB6" w:rsidRPr="00692C74">
        <w:rPr>
          <w:rFonts w:ascii="Tahoma" w:hAnsi="Tahoma" w:cs="Tahoma"/>
        </w:rPr>
        <w:t>późn</w:t>
      </w:r>
      <w:proofErr w:type="spellEnd"/>
      <w:r w:rsidR="003E1AB6" w:rsidRPr="00692C74">
        <w:rPr>
          <w:rFonts w:ascii="Tahoma" w:hAnsi="Tahoma" w:cs="Tahoma"/>
        </w:rPr>
        <w:t xml:space="preserve">. zm.). </w:t>
      </w:r>
      <w:r w:rsidRPr="00692C74">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692C74" w:rsidRDefault="00F639EF" w:rsidP="00F639EF">
      <w:pPr>
        <w:jc w:val="both"/>
        <w:rPr>
          <w:rFonts w:ascii="Tahoma" w:hAnsi="Tahoma" w:cs="Tahoma"/>
        </w:rPr>
      </w:pPr>
    </w:p>
    <w:p w14:paraId="649919E0" w14:textId="19C7C016" w:rsidR="00F639EF" w:rsidRPr="00692C74" w:rsidRDefault="00F639EF" w:rsidP="00F639EF">
      <w:pPr>
        <w:ind w:left="567"/>
        <w:jc w:val="both"/>
        <w:rPr>
          <w:rFonts w:ascii="Tahoma" w:hAnsi="Tahoma" w:cs="Tahoma"/>
        </w:rPr>
      </w:pPr>
      <w:r w:rsidRPr="00692C74">
        <w:rPr>
          <w:rFonts w:ascii="Tahoma" w:hAnsi="Tahoma" w:cs="Tahoma"/>
          <w:b/>
          <w:bCs/>
        </w:rPr>
        <w:t>Zakres ubezpieczenia:</w:t>
      </w:r>
      <w:r w:rsidRPr="00692C74">
        <w:rPr>
          <w:rFonts w:ascii="Tahoma" w:hAnsi="Tahoma" w:cs="Tahoma"/>
        </w:rPr>
        <w:t xml:space="preserve"> zgodnie z Ustawą z dnia 22 maja 2003 r. o ubezpieczeniach obowiązkowych, Ubezpieczeniowym Funduszu Gwarancyjnym i Polskim Biurze Ubezpieczycieli Komunikacyjnych </w:t>
      </w:r>
      <w:r w:rsidR="003E1AB6" w:rsidRPr="00692C74">
        <w:rPr>
          <w:rFonts w:ascii="Tahoma" w:hAnsi="Tahoma" w:cs="Tahoma"/>
        </w:rPr>
        <w:t>(</w:t>
      </w:r>
      <w:r w:rsidR="007416D5" w:rsidRPr="00692C74">
        <w:rPr>
          <w:rFonts w:ascii="Tahoma" w:hAnsi="Tahoma" w:cs="Tahoma"/>
        </w:rPr>
        <w:t>Dz.U. z 202</w:t>
      </w:r>
      <w:r w:rsidR="001C5002" w:rsidRPr="00692C74">
        <w:rPr>
          <w:rFonts w:ascii="Tahoma" w:hAnsi="Tahoma" w:cs="Tahoma"/>
        </w:rPr>
        <w:t>2</w:t>
      </w:r>
      <w:r w:rsidR="007416D5" w:rsidRPr="00692C74">
        <w:rPr>
          <w:rFonts w:ascii="Tahoma" w:hAnsi="Tahoma" w:cs="Tahoma"/>
        </w:rPr>
        <w:t xml:space="preserve"> r. poz. </w:t>
      </w:r>
      <w:r w:rsidR="00531982" w:rsidRPr="00692C74">
        <w:rPr>
          <w:rFonts w:ascii="Tahoma" w:hAnsi="Tahoma" w:cs="Tahoma"/>
        </w:rPr>
        <w:t>2277</w:t>
      </w:r>
      <w:r w:rsidR="007416D5" w:rsidRPr="00692C74">
        <w:rPr>
          <w:rFonts w:ascii="Tahoma" w:hAnsi="Tahoma" w:cs="Tahoma"/>
        </w:rPr>
        <w:t xml:space="preserve"> </w:t>
      </w:r>
      <w:r w:rsidR="003E1AB6" w:rsidRPr="00692C74">
        <w:rPr>
          <w:rFonts w:ascii="Tahoma" w:hAnsi="Tahoma" w:cs="Tahoma"/>
        </w:rPr>
        <w:t xml:space="preserve">z </w:t>
      </w:r>
      <w:proofErr w:type="spellStart"/>
      <w:r w:rsidR="003E1AB6" w:rsidRPr="00692C74">
        <w:rPr>
          <w:rFonts w:ascii="Tahoma" w:hAnsi="Tahoma" w:cs="Tahoma"/>
        </w:rPr>
        <w:t>późn</w:t>
      </w:r>
      <w:proofErr w:type="spellEnd"/>
      <w:r w:rsidR="003E1AB6" w:rsidRPr="00692C74">
        <w:rPr>
          <w:rFonts w:ascii="Tahoma" w:hAnsi="Tahoma" w:cs="Tahoma"/>
        </w:rPr>
        <w:t>. zm.).</w:t>
      </w:r>
    </w:p>
    <w:p w14:paraId="6082A214" w14:textId="77777777" w:rsidR="00F639EF" w:rsidRPr="00E652B6" w:rsidRDefault="00F639EF" w:rsidP="00F639EF">
      <w:pPr>
        <w:ind w:left="567"/>
        <w:jc w:val="both"/>
        <w:rPr>
          <w:rFonts w:ascii="Tahoma" w:hAnsi="Tahoma" w:cs="Tahoma"/>
          <w:color w:val="000000"/>
        </w:rPr>
      </w:pPr>
      <w:r w:rsidRPr="0088182A">
        <w:rPr>
          <w:rFonts w:ascii="Tahoma" w:hAnsi="Tahoma" w:cs="Tahoma"/>
          <w:color w:val="000000"/>
        </w:rPr>
        <w:t>Zmiana zakresu i zasad ubezpieczenia OC posiadaczy pojazdów mechanicznych</w:t>
      </w:r>
      <w:r w:rsidRPr="004D16B9">
        <w:rPr>
          <w:rFonts w:ascii="Tahoma" w:hAnsi="Tahoma" w:cs="Tahoma"/>
          <w:color w:val="000000"/>
        </w:rPr>
        <w:t xml:space="preserve"> spowodowana zmianą przepisów na podstawie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545072B2" w:rsidR="00F639EF" w:rsidRPr="0088182A" w:rsidRDefault="00F639EF" w:rsidP="005C3EF7">
      <w:pPr>
        <w:ind w:left="709" w:hanging="283"/>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F639EF">
      <w:pPr>
        <w:ind w:left="709" w:hanging="283"/>
        <w:jc w:val="both"/>
        <w:rPr>
          <w:rFonts w:ascii="Tahoma" w:hAnsi="Tahoma" w:cs="Tahoma"/>
        </w:rPr>
      </w:pPr>
      <w:r w:rsidRPr="0088182A">
        <w:rPr>
          <w:rFonts w:ascii="Tahoma" w:hAnsi="Tahoma" w:cs="Tahoma"/>
        </w:rPr>
        <w:lastRenderedPageBreak/>
        <w:t>-    kradzieży pojazdu lub części jego wyposażenia; uszkodzenie pojazdu w następstwie jego zabrania w celu krótkotrwałego użycia, rabunku oraz rozboju,</w:t>
      </w:r>
    </w:p>
    <w:p w14:paraId="1F077950"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2FF1DC8A" w:rsidR="00F639EF" w:rsidRPr="00692C74" w:rsidRDefault="00F639EF" w:rsidP="00F639EF">
      <w:pPr>
        <w:ind w:left="709" w:hanging="283"/>
        <w:jc w:val="both"/>
        <w:rPr>
          <w:rFonts w:ascii="Tahoma" w:hAnsi="Tahoma" w:cs="Tahoma"/>
        </w:rPr>
      </w:pPr>
      <w:r w:rsidRPr="00A13A7B">
        <w:rPr>
          <w:rFonts w:ascii="Tahoma" w:hAnsi="Tahoma" w:cs="Tahoma"/>
        </w:rPr>
        <w:t xml:space="preserve">- </w:t>
      </w:r>
      <w:r w:rsidRPr="00692C74">
        <w:rPr>
          <w:rFonts w:ascii="Tahoma" w:hAnsi="Tahoma" w:cs="Tahoma"/>
        </w:rPr>
        <w:t xml:space="preserve">w ubezpieczeniu pojazdów, których wiek nie przekracza </w:t>
      </w:r>
      <w:r w:rsidR="00276799" w:rsidRPr="00692C74">
        <w:rPr>
          <w:rFonts w:ascii="Tahoma" w:hAnsi="Tahoma" w:cs="Tahoma"/>
        </w:rPr>
        <w:t>36</w:t>
      </w:r>
      <w:r w:rsidRPr="00692C74">
        <w:rPr>
          <w:rFonts w:ascii="Tahoma" w:hAnsi="Tahoma" w:cs="Tahoma"/>
        </w:rPr>
        <w:t xml:space="preserve"> miesięcy ma zastosowanie tzw. </w:t>
      </w:r>
      <w:r w:rsidRPr="00692C74">
        <w:rPr>
          <w:rFonts w:ascii="Tahoma" w:hAnsi="Tahoma" w:cs="Tahoma"/>
          <w:b/>
        </w:rPr>
        <w:t>gwarantowana suma ubezpieczenia</w:t>
      </w:r>
      <w:r w:rsidRPr="00692C74">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1B431938" w14:textId="77777777" w:rsidR="003F2E01" w:rsidRPr="003F2E01" w:rsidRDefault="00F639EF" w:rsidP="003F2E01">
      <w:pPr>
        <w:pStyle w:val="Akapitzlist"/>
        <w:ind w:left="709" w:hanging="283"/>
        <w:rPr>
          <w:rFonts w:ascii="Tahoma" w:eastAsia="Times New Roman" w:hAnsi="Tahoma" w:cs="Tahoma"/>
          <w:color w:val="FF0000"/>
          <w:sz w:val="20"/>
          <w:szCs w:val="20"/>
        </w:rPr>
      </w:pPr>
      <w:r w:rsidRPr="00692C74">
        <w:rPr>
          <w:rFonts w:ascii="Tahoma" w:hAnsi="Tahoma" w:cs="Tahoma"/>
        </w:rPr>
        <w:t>-</w:t>
      </w:r>
      <w:r w:rsidRPr="003F2E01">
        <w:rPr>
          <w:rFonts w:ascii="Tahoma" w:eastAsia="Times New Roman" w:hAnsi="Tahoma" w:cs="Tahoma"/>
          <w:color w:val="FF0000"/>
          <w:sz w:val="20"/>
          <w:szCs w:val="20"/>
        </w:rPr>
        <w:t xml:space="preserve"> </w:t>
      </w:r>
      <w:r w:rsidRPr="003F2E01">
        <w:rPr>
          <w:rFonts w:ascii="Tahoma" w:eastAsia="Times New Roman" w:hAnsi="Tahoma" w:cs="Tahoma"/>
          <w:color w:val="FF0000"/>
          <w:sz w:val="20"/>
          <w:szCs w:val="20"/>
        </w:rPr>
        <w:tab/>
      </w:r>
      <w:r w:rsidR="003F2E01" w:rsidRPr="003F2E01">
        <w:rPr>
          <w:rFonts w:ascii="Tahoma" w:eastAsia="Times New Roman" w:hAnsi="Tahoma" w:cs="Tahoma"/>
          <w:color w:val="FF0000"/>
          <w:sz w:val="20"/>
          <w:szCs w:val="20"/>
        </w:rPr>
        <w:t>Za szkodę całkowitą uważa się szkodę polegającą na utracie pojazdu lub uszkodzeniu pojazdu w takim stopniu, że koszt jego naprawy przekracza 70% wartości rynkowej pojazdu z dnia zaistnienia szkody nie więcej jednak niż 70% wartości pojazdu określonej na polisie (lub wartości pojazdu określonej w dniu zawarcia umowy ubezpieczenia – dla pojazdów ubezpieczonych z gwarantowaną sumą ubezpieczenia), przy czym koszt naprawy pojazdu ustala się w oparciu o ceny rynkowe.</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692C74"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692C74">
        <w:rPr>
          <w:rFonts w:ascii="Tahoma" w:hAnsi="Tahoma" w:cs="Tahoma"/>
        </w:rPr>
        <w:t>przeciwkradzieżowe</w:t>
      </w:r>
      <w:proofErr w:type="spellEnd"/>
      <w:r w:rsidRPr="00692C74">
        <w:rPr>
          <w:rFonts w:ascii="Tahoma" w:hAnsi="Tahoma" w:cs="Tahoma"/>
        </w:rPr>
        <w:t xml:space="preserve"> Ubezpieczyciel uznaje za wystarczające.</w:t>
      </w:r>
    </w:p>
    <w:p w14:paraId="01917D8F" w14:textId="77777777" w:rsidR="00F639EF" w:rsidRPr="00692C74" w:rsidRDefault="00F639EF" w:rsidP="00F639EF">
      <w:pPr>
        <w:ind w:left="709" w:hanging="283"/>
        <w:jc w:val="both"/>
        <w:rPr>
          <w:rFonts w:ascii="Tahoma" w:hAnsi="Tahoma" w:cs="Tahoma"/>
          <w:u w:val="single"/>
        </w:rPr>
      </w:pPr>
    </w:p>
    <w:p w14:paraId="458A887A" w14:textId="77777777" w:rsidR="00F639EF" w:rsidRPr="00692C74" w:rsidRDefault="00F639EF" w:rsidP="00F639EF">
      <w:pPr>
        <w:ind w:left="709"/>
        <w:jc w:val="both"/>
        <w:rPr>
          <w:rFonts w:ascii="Tahoma" w:hAnsi="Tahoma" w:cs="Tahoma"/>
          <w:u w:val="single"/>
        </w:rPr>
      </w:pPr>
      <w:r w:rsidRPr="00692C74">
        <w:rPr>
          <w:rFonts w:ascii="Tahoma" w:hAnsi="Tahoma" w:cs="Tahoma"/>
          <w:u w:val="single"/>
        </w:rPr>
        <w:t>Zakres terytorialny ubezpieczenia autocasco:</w:t>
      </w:r>
    </w:p>
    <w:p w14:paraId="3FF98636" w14:textId="69C14BC5" w:rsidR="00A70E0C" w:rsidRDefault="005C3EF7" w:rsidP="00BB41F1">
      <w:pPr>
        <w:ind w:left="709"/>
        <w:jc w:val="both"/>
        <w:rPr>
          <w:rFonts w:ascii="Tahoma" w:hAnsi="Tahoma" w:cs="Tahoma"/>
          <w:color w:val="FF0000"/>
        </w:rPr>
      </w:pPr>
      <w:r w:rsidRPr="005C3EF7">
        <w:rPr>
          <w:rFonts w:asciiTheme="minorHAnsi" w:hAnsiTheme="minorHAnsi" w:cstheme="minorHAnsi"/>
          <w:color w:val="FF0000"/>
          <w:sz w:val="22"/>
          <w:szCs w:val="22"/>
        </w:rPr>
        <w:t>RP i obszar objęty ZK z wyłączeniem Rosji, Białorusi, Mołdawii i Ukrainy oraz państw i obszarów objętych sankcjami lub w których aktualnie toczy się konflikt zbrojny.</w:t>
      </w:r>
      <w:r w:rsidR="00F639EF" w:rsidRPr="005C3EF7">
        <w:rPr>
          <w:rFonts w:ascii="Tahoma" w:hAnsi="Tahoma" w:cs="Tahoma"/>
          <w:color w:val="FF0000"/>
        </w:rPr>
        <w:t> </w:t>
      </w:r>
    </w:p>
    <w:p w14:paraId="24B6C359" w14:textId="77777777" w:rsidR="005C3EF7" w:rsidRPr="005C3EF7" w:rsidRDefault="005C3EF7" w:rsidP="00BB41F1">
      <w:pPr>
        <w:ind w:left="709"/>
        <w:jc w:val="both"/>
        <w:rPr>
          <w:rFonts w:ascii="Tahoma" w:hAnsi="Tahoma" w:cs="Tahoma"/>
          <w:color w:val="FF0000"/>
        </w:rPr>
      </w:pPr>
    </w:p>
    <w:p w14:paraId="5D982B3D" w14:textId="77777777" w:rsidR="00F639EF" w:rsidRPr="00BB5942" w:rsidRDefault="00F639EF" w:rsidP="00CC6AF3">
      <w:pPr>
        <w:ind w:left="709"/>
        <w:jc w:val="both"/>
        <w:rPr>
          <w:rFonts w:ascii="Tahoma" w:hAnsi="Tahoma" w:cs="Tahoma"/>
        </w:rPr>
      </w:pPr>
      <w:r w:rsidRPr="001070F9">
        <w:rPr>
          <w:rFonts w:ascii="Tahoma" w:hAnsi="Tahoma" w:cs="Tahoma"/>
          <w:b/>
          <w:bCs/>
        </w:rPr>
        <w:t xml:space="preserve">Suma </w:t>
      </w:r>
      <w:r w:rsidRPr="00BB5942">
        <w:rPr>
          <w:rFonts w:ascii="Tahoma" w:hAnsi="Tahoma" w:cs="Tahoma"/>
          <w:b/>
          <w:bCs/>
        </w:rPr>
        <w:t xml:space="preserve">ubezpieczenia </w:t>
      </w:r>
    </w:p>
    <w:p w14:paraId="31BFBA39" w14:textId="59471C3E" w:rsidR="00F639EF" w:rsidRPr="00BB5942" w:rsidRDefault="00F639EF" w:rsidP="00F639EF">
      <w:pPr>
        <w:ind w:left="709" w:hanging="283"/>
        <w:jc w:val="both"/>
        <w:rPr>
          <w:rFonts w:ascii="Tahoma" w:hAnsi="Tahoma" w:cs="Tahoma"/>
          <w:b/>
        </w:rPr>
      </w:pPr>
      <w:r w:rsidRPr="00BB5942">
        <w:rPr>
          <w:rFonts w:ascii="Tahoma" w:hAnsi="Tahoma" w:cs="Tahoma"/>
        </w:rPr>
        <w:lastRenderedPageBreak/>
        <w:t>-</w:t>
      </w:r>
      <w:r w:rsidRPr="00BB5942">
        <w:rPr>
          <w:rFonts w:ascii="Tahoma" w:hAnsi="Tahoma" w:cs="Tahoma"/>
        </w:rPr>
        <w:tab/>
        <w:t xml:space="preserve">uwzględnia kwotę podatku VAT oraz wartość wyposażenia dodatkowego, </w:t>
      </w:r>
    </w:p>
    <w:p w14:paraId="2357E83D" w14:textId="77777777" w:rsidR="00F639EF" w:rsidRPr="00BB5942"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Info-Ekspert lub indywidualnej wyceny pojazdu) lub faktury zakupu dla pojazdów fabrycznie nowych lub </w:t>
      </w:r>
      <w:r w:rsidRPr="00BB5942">
        <w:rPr>
          <w:rFonts w:ascii="Tahoma" w:hAnsi="Tahoma" w:cs="Tahoma"/>
        </w:rPr>
        <w:t>sprowadzonych z zagranicy,</w:t>
      </w:r>
    </w:p>
    <w:p w14:paraId="7E75233B" w14:textId="181362CC" w:rsidR="00F639EF" w:rsidRPr="00BB5942" w:rsidRDefault="00F639EF" w:rsidP="00F639EF">
      <w:pPr>
        <w:ind w:left="709" w:hanging="283"/>
        <w:jc w:val="both"/>
        <w:rPr>
          <w:rFonts w:ascii="Tahoma" w:hAnsi="Tahoma" w:cs="Tahoma"/>
          <w:b/>
        </w:rPr>
      </w:pPr>
      <w:r w:rsidRPr="00BB5942">
        <w:rPr>
          <w:rFonts w:ascii="Tahoma" w:hAnsi="Tahoma" w:cs="Tahoma"/>
        </w:rPr>
        <w:t>-</w:t>
      </w:r>
      <w:r w:rsidRPr="00BB5942">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Default="00F639EF" w:rsidP="00F639EF">
      <w:pPr>
        <w:ind w:left="709" w:hanging="283"/>
        <w:jc w:val="both"/>
        <w:rPr>
          <w:rFonts w:ascii="Tahoma" w:hAnsi="Tahoma" w:cs="Tahoma"/>
        </w:rPr>
      </w:pPr>
      <w:r w:rsidRPr="00BB5942">
        <w:rPr>
          <w:rFonts w:ascii="Tahoma" w:hAnsi="Tahoma" w:cs="Tahoma"/>
        </w:rPr>
        <w:t xml:space="preserve">-    suma ubezpieczenia nie ulega w okresie ubezpieczenia pomniejszeniu o wypłacone odszkodowania </w:t>
      </w:r>
      <w:r>
        <w:rPr>
          <w:rFonts w:ascii="Tahoma" w:hAnsi="Tahoma" w:cs="Tahoma"/>
        </w:rPr>
        <w:t>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3AD1DB00" w14:textId="35446698" w:rsidR="00BB41F1" w:rsidRDefault="00F639EF" w:rsidP="00BB41F1">
      <w:pPr>
        <w:ind w:left="709" w:hanging="283"/>
        <w:jc w:val="both"/>
        <w:rPr>
          <w:rFonts w:ascii="Tahoma" w:hAnsi="Tahoma" w:cs="Tahoma"/>
        </w:rPr>
      </w:pPr>
      <w:r>
        <w:rPr>
          <w:rFonts w:ascii="Tahoma" w:hAnsi="Tahoma" w:cs="Tahoma"/>
        </w:rPr>
        <w:t>-    amortyzacja części – zniesiona/</w:t>
      </w:r>
      <w:r w:rsidRPr="00BB5942">
        <w:rPr>
          <w:rFonts w:ascii="Tahoma" w:hAnsi="Tahoma" w:cs="Tahoma"/>
        </w:rPr>
        <w:t>wykupiona</w:t>
      </w:r>
      <w:r w:rsidR="00BB41F1" w:rsidRPr="00BB5942">
        <w:rPr>
          <w:rFonts w:ascii="Tahoma" w:hAnsi="Tahoma" w:cs="Tahoma"/>
        </w:rPr>
        <w:t>, z wyjątkiem uszkodzeń w ogumieniu oraz akumulatorze, gdzie amortyzacja ma zastosowanie</w:t>
      </w:r>
    </w:p>
    <w:p w14:paraId="27189585" w14:textId="1C209FB3" w:rsidR="00F639EF" w:rsidRDefault="00F639EF" w:rsidP="00BB41F1">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05D78F9" w14:textId="77777777" w:rsidR="00D44005" w:rsidRPr="00BB5942" w:rsidRDefault="00D44005" w:rsidP="00D44005">
      <w:pPr>
        <w:ind w:left="709"/>
        <w:jc w:val="both"/>
        <w:rPr>
          <w:rFonts w:ascii="Tahoma" w:hAnsi="Tahoma" w:cs="Tahoma"/>
        </w:rPr>
      </w:pPr>
      <w:r w:rsidRPr="00BB5942">
        <w:rPr>
          <w:rFonts w:ascii="Tahoma" w:hAnsi="Tahoma" w:cs="Tahoma"/>
          <w:b/>
          <w:bCs/>
        </w:rPr>
        <w:t xml:space="preserve">Suma ubezpieczenia - </w:t>
      </w:r>
      <w:r w:rsidRPr="00BB5942">
        <w:rPr>
          <w:rFonts w:ascii="Tahoma" w:hAnsi="Tahoma" w:cs="Tahoma"/>
        </w:rPr>
        <w:t>10 000 zł  na osobę</w:t>
      </w:r>
    </w:p>
    <w:p w14:paraId="2CF6CF09" w14:textId="77777777" w:rsidR="00D44005" w:rsidRPr="00BB5942" w:rsidRDefault="00D44005" w:rsidP="00D44005">
      <w:pPr>
        <w:ind w:left="709"/>
        <w:jc w:val="both"/>
        <w:rPr>
          <w:rFonts w:ascii="Tahoma" w:hAnsi="Tahoma" w:cs="Tahoma"/>
        </w:rPr>
      </w:pPr>
      <w:r w:rsidRPr="00BB5942">
        <w:rPr>
          <w:rFonts w:ascii="Tahoma" w:hAnsi="Tahoma" w:cs="Tahoma"/>
          <w:b/>
          <w:bCs/>
        </w:rPr>
        <w:t>-</w:t>
      </w:r>
      <w:r w:rsidRPr="00BB5942">
        <w:rPr>
          <w:rFonts w:ascii="Tahoma" w:hAnsi="Tahoma" w:cs="Tahoma"/>
        </w:rPr>
        <w:t xml:space="preserve"> w przypadku śmierci Ubezpieczonego – świadczenie w wysokości 100% sumy ubezpieczenia;</w:t>
      </w:r>
    </w:p>
    <w:p w14:paraId="1371594D" w14:textId="77777777" w:rsidR="00D44005" w:rsidRPr="00BB5942" w:rsidRDefault="00D44005" w:rsidP="00D44005">
      <w:pPr>
        <w:ind w:left="709"/>
        <w:jc w:val="both"/>
        <w:rPr>
          <w:rFonts w:ascii="Tahoma" w:hAnsi="Tahoma" w:cs="Tahoma"/>
        </w:rPr>
      </w:pPr>
      <w:r w:rsidRPr="00BB5942">
        <w:rPr>
          <w:rFonts w:ascii="Tahoma" w:hAnsi="Tahoma" w:cs="Tahoma"/>
        </w:rPr>
        <w:t>- w przypadku 100% uszczerbku na zdrowiu – świadczenie w wysokości 100% sumy ubezpieczenia;</w:t>
      </w:r>
    </w:p>
    <w:p w14:paraId="7E7B87F4" w14:textId="77777777" w:rsidR="00D44005" w:rsidRPr="00BB5942" w:rsidRDefault="00D44005" w:rsidP="00D44005">
      <w:pPr>
        <w:ind w:left="709"/>
        <w:jc w:val="both"/>
        <w:rPr>
          <w:rFonts w:ascii="Tahoma" w:hAnsi="Tahoma" w:cs="Tahoma"/>
        </w:rPr>
      </w:pPr>
      <w:r w:rsidRPr="00BB5942">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BB5942" w:rsidRDefault="00F639EF" w:rsidP="00F639EF">
      <w:pPr>
        <w:rPr>
          <w:rFonts w:ascii="Tahoma" w:hAnsi="Tahoma" w:cs="Tahoma"/>
          <w:b/>
          <w:bCs/>
        </w:rPr>
      </w:pPr>
      <w:r w:rsidRPr="00BB5942">
        <w:rPr>
          <w:rFonts w:ascii="Tahoma" w:hAnsi="Tahoma" w:cs="Tahoma"/>
          <w:b/>
          <w:bCs/>
        </w:rPr>
        <w:t> </w:t>
      </w:r>
    </w:p>
    <w:p w14:paraId="1D3CBA7B" w14:textId="61D06D3F" w:rsidR="00F639EF" w:rsidRPr="005C3EF7" w:rsidRDefault="00F639EF" w:rsidP="005C3EF7">
      <w:pPr>
        <w:ind w:left="708"/>
        <w:rPr>
          <w:rFonts w:ascii="Tahoma" w:hAnsi="Tahoma" w:cs="Tahoma"/>
          <w:b/>
          <w:bCs/>
          <w:color w:val="FF0000"/>
        </w:rPr>
      </w:pPr>
      <w:r w:rsidRPr="00BB5942">
        <w:rPr>
          <w:rFonts w:ascii="Tahoma" w:hAnsi="Tahoma" w:cs="Tahoma"/>
        </w:rPr>
        <w:t xml:space="preserve">Zakres terytorialny ubezpieczenia NNW – </w:t>
      </w:r>
      <w:r w:rsidR="005C3EF7" w:rsidRPr="005C3EF7">
        <w:rPr>
          <w:rFonts w:asciiTheme="minorHAnsi" w:hAnsiTheme="minorHAnsi" w:cstheme="minorHAnsi"/>
          <w:color w:val="FF0000"/>
          <w:sz w:val="22"/>
          <w:szCs w:val="22"/>
        </w:rPr>
        <w:t>RP i obszar objęty ZK z wyłączeniem Rosji, Białorusi, Mołdawii i Ukrainy oraz państw i obszarów objętych sankcjami lub w których aktualnie toczy się konflikt zbrojny.</w:t>
      </w:r>
    </w:p>
    <w:p w14:paraId="4A5A452C" w14:textId="77777777" w:rsidR="00FE3198" w:rsidRDefault="00FE3198"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lastRenderedPageBreak/>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6A5B36" w:rsidRDefault="00F639EF" w:rsidP="00F639EF">
      <w:pPr>
        <w:ind w:left="709"/>
        <w:jc w:val="both"/>
        <w:rPr>
          <w:rFonts w:ascii="Tahoma" w:hAnsi="Tahoma" w:cs="Tahoma"/>
          <w:bCs/>
        </w:rPr>
      </w:pPr>
      <w:r w:rsidRPr="002A4EC1">
        <w:rPr>
          <w:rFonts w:ascii="Tahoma" w:hAnsi="Tahoma" w:cs="Tahoma"/>
          <w:b/>
          <w:bCs/>
        </w:rPr>
        <w:t xml:space="preserve">Zakres </w:t>
      </w:r>
      <w:r w:rsidRPr="006A5B36">
        <w:rPr>
          <w:rFonts w:ascii="Tahoma" w:hAnsi="Tahoma" w:cs="Tahoma"/>
          <w:b/>
          <w:bCs/>
        </w:rPr>
        <w:t xml:space="preserve">ubezpieczenia </w:t>
      </w:r>
      <w:r w:rsidR="00E20CC3" w:rsidRPr="006A5B36">
        <w:rPr>
          <w:rFonts w:ascii="Tahoma" w:hAnsi="Tahoma" w:cs="Tahoma"/>
          <w:bCs/>
        </w:rPr>
        <w:t xml:space="preserve">(minimalny wymagany, </w:t>
      </w:r>
      <w:r w:rsidR="00B71608" w:rsidRPr="006A5B36">
        <w:rPr>
          <w:rFonts w:ascii="Tahoma" w:hAnsi="Tahoma" w:cs="Tahoma"/>
          <w:bCs/>
        </w:rPr>
        <w:t>pozostałe świadczenia i warunki zgodnie z OWU</w:t>
      </w:r>
      <w:r w:rsidR="00E20CC3" w:rsidRPr="006A5B36">
        <w:rPr>
          <w:rFonts w:ascii="Tahoma" w:hAnsi="Tahoma" w:cs="Tahoma"/>
          <w:bCs/>
        </w:rPr>
        <w:t>)</w:t>
      </w:r>
    </w:p>
    <w:p w14:paraId="5FBF79AE" w14:textId="69B2222F" w:rsidR="00F639EF" w:rsidRPr="002C3A7D" w:rsidRDefault="00F639EF" w:rsidP="00F639EF">
      <w:pPr>
        <w:pStyle w:val="Akapitzlist"/>
        <w:jc w:val="both"/>
        <w:rPr>
          <w:rFonts w:ascii="Tahoma" w:hAnsi="Tahoma" w:cs="Tahoma"/>
          <w:b/>
          <w:bCs/>
          <w:sz w:val="20"/>
          <w:szCs w:val="20"/>
          <w:u w:val="single"/>
        </w:rPr>
      </w:pPr>
      <w:r w:rsidRPr="002C3A7D">
        <w:rPr>
          <w:rFonts w:ascii="Tahoma" w:hAnsi="Tahoma" w:cs="Tahoma"/>
          <w:sz w:val="20"/>
          <w:szCs w:val="20"/>
          <w:u w:val="single"/>
        </w:rPr>
        <w:t>I. Wariant pełny</w:t>
      </w:r>
    </w:p>
    <w:p w14:paraId="4FABF348" w14:textId="77777777" w:rsidR="00F639EF" w:rsidRPr="002C3A7D" w:rsidRDefault="00F639EF" w:rsidP="00F639EF">
      <w:pPr>
        <w:ind w:left="709"/>
        <w:jc w:val="both"/>
        <w:rPr>
          <w:rFonts w:ascii="Tahoma" w:hAnsi="Tahoma" w:cs="Tahoma"/>
        </w:rPr>
      </w:pPr>
      <w:r w:rsidRPr="002C3A7D">
        <w:rPr>
          <w:rFonts w:ascii="Tahoma" w:hAnsi="Tahoma" w:cs="Tahoma"/>
        </w:rPr>
        <w:t xml:space="preserve">Ubezpieczenie </w:t>
      </w:r>
      <w:proofErr w:type="spellStart"/>
      <w:r w:rsidRPr="002C3A7D">
        <w:rPr>
          <w:rFonts w:ascii="Tahoma" w:hAnsi="Tahoma" w:cs="Tahoma"/>
        </w:rPr>
        <w:t>assistance</w:t>
      </w:r>
      <w:proofErr w:type="spellEnd"/>
      <w:r w:rsidRPr="002C3A7D">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2C3A7D">
        <w:rPr>
          <w:rFonts w:ascii="Tahoma" w:hAnsi="Tahoma" w:cs="Tahoma"/>
        </w:rPr>
        <w:t>assistance</w:t>
      </w:r>
      <w:proofErr w:type="spellEnd"/>
      <w:r w:rsidRPr="002C3A7D">
        <w:rPr>
          <w:rFonts w:ascii="Tahoma" w:hAnsi="Tahoma" w:cs="Tahoma"/>
        </w:rPr>
        <w:t>), polegającą m.in. na zorganizowaniu i pokryciu koszów:</w:t>
      </w:r>
    </w:p>
    <w:p w14:paraId="12A100A7" w14:textId="131D60E8" w:rsidR="00F639EF" w:rsidRPr="002C3A7D" w:rsidRDefault="00F639EF" w:rsidP="00061F3A">
      <w:pPr>
        <w:pStyle w:val="Akapitzlist"/>
        <w:numPr>
          <w:ilvl w:val="0"/>
          <w:numId w:val="84"/>
        </w:numPr>
        <w:tabs>
          <w:tab w:val="left" w:pos="993"/>
        </w:tabs>
        <w:ind w:hanging="720"/>
        <w:jc w:val="both"/>
        <w:rPr>
          <w:rFonts w:ascii="Tahoma" w:hAnsi="Tahoma" w:cs="Tahoma"/>
          <w:sz w:val="20"/>
          <w:szCs w:val="20"/>
        </w:rPr>
      </w:pPr>
      <w:r w:rsidRPr="002C3A7D">
        <w:rPr>
          <w:rFonts w:ascii="Tahoma" w:hAnsi="Tahoma" w:cs="Tahoma"/>
          <w:sz w:val="20"/>
          <w:szCs w:val="20"/>
        </w:rPr>
        <w:t xml:space="preserve">naprawy na miejscu zdarzenia (bez kosztu zakupu części), </w:t>
      </w:r>
    </w:p>
    <w:p w14:paraId="45A2C4EF" w14:textId="691B617F" w:rsidR="00F639EF" w:rsidRPr="002C3A7D" w:rsidRDefault="00F639EF" w:rsidP="00061F3A">
      <w:pPr>
        <w:pStyle w:val="Akapitzlist"/>
        <w:numPr>
          <w:ilvl w:val="0"/>
          <w:numId w:val="84"/>
        </w:numPr>
        <w:tabs>
          <w:tab w:val="left" w:pos="993"/>
        </w:tabs>
        <w:ind w:hanging="720"/>
        <w:jc w:val="both"/>
        <w:rPr>
          <w:rFonts w:ascii="Tahoma" w:hAnsi="Tahoma" w:cs="Tahoma"/>
          <w:sz w:val="20"/>
          <w:szCs w:val="20"/>
        </w:rPr>
      </w:pPr>
      <w:r w:rsidRPr="002C3A7D">
        <w:rPr>
          <w:rFonts w:ascii="Tahoma" w:hAnsi="Tahoma" w:cs="Tahoma"/>
          <w:sz w:val="20"/>
          <w:szCs w:val="20"/>
        </w:rPr>
        <w:t xml:space="preserve">dostarczeniu paliwa (bez kosztu zakupu paliwa), </w:t>
      </w:r>
    </w:p>
    <w:p w14:paraId="1069DC7E" w14:textId="05A7EB38" w:rsidR="00F639EF" w:rsidRPr="002C3A7D" w:rsidRDefault="00F639EF" w:rsidP="00061F3A">
      <w:pPr>
        <w:pStyle w:val="Akapitzlist"/>
        <w:numPr>
          <w:ilvl w:val="0"/>
          <w:numId w:val="84"/>
        </w:numPr>
        <w:tabs>
          <w:tab w:val="left" w:pos="993"/>
        </w:tabs>
        <w:ind w:left="993" w:hanging="284"/>
        <w:jc w:val="both"/>
        <w:rPr>
          <w:rFonts w:ascii="Tahoma" w:hAnsi="Tahoma" w:cs="Tahoma"/>
          <w:sz w:val="20"/>
          <w:szCs w:val="20"/>
        </w:rPr>
      </w:pPr>
      <w:r w:rsidRPr="002C3A7D">
        <w:rPr>
          <w:rFonts w:ascii="Tahoma" w:hAnsi="Tahoma" w:cs="Tahoma"/>
          <w:sz w:val="20"/>
          <w:szCs w:val="20"/>
        </w:rPr>
        <w:t>pokryciu kosztów holowania do miejsca wskazanego przez ube</w:t>
      </w:r>
      <w:r w:rsidR="00D42985" w:rsidRPr="002C3A7D">
        <w:rPr>
          <w:rFonts w:ascii="Tahoma" w:hAnsi="Tahoma" w:cs="Tahoma"/>
          <w:sz w:val="20"/>
          <w:szCs w:val="20"/>
        </w:rPr>
        <w:t>zpieczonego (limit kilometrów  -</w:t>
      </w:r>
      <w:r w:rsidRPr="002C3A7D">
        <w:rPr>
          <w:rFonts w:ascii="Tahoma" w:hAnsi="Tahoma" w:cs="Tahoma"/>
          <w:sz w:val="20"/>
          <w:szCs w:val="20"/>
        </w:rPr>
        <w:t xml:space="preserve">minimum </w:t>
      </w:r>
      <w:r w:rsidR="00D42985" w:rsidRPr="002C3A7D">
        <w:rPr>
          <w:rFonts w:ascii="Tahoma" w:hAnsi="Tahoma" w:cs="Tahoma"/>
          <w:b/>
          <w:sz w:val="20"/>
          <w:szCs w:val="20"/>
        </w:rPr>
        <w:t>5</w:t>
      </w:r>
      <w:r w:rsidRPr="002C3A7D">
        <w:rPr>
          <w:rFonts w:ascii="Tahoma" w:hAnsi="Tahoma" w:cs="Tahoma"/>
          <w:b/>
          <w:sz w:val="20"/>
          <w:szCs w:val="20"/>
        </w:rPr>
        <w:t>00 km</w:t>
      </w:r>
      <w:r w:rsidRPr="002C3A7D">
        <w:rPr>
          <w:rFonts w:ascii="Tahoma" w:hAnsi="Tahoma" w:cs="Tahoma"/>
          <w:sz w:val="20"/>
          <w:szCs w:val="20"/>
        </w:rPr>
        <w:t xml:space="preserve"> od miejsca wypadku, awarii na terytorium RP oraz minimum </w:t>
      </w:r>
      <w:r w:rsidR="00D42985" w:rsidRPr="002C3A7D">
        <w:rPr>
          <w:rFonts w:ascii="Tahoma" w:hAnsi="Tahoma" w:cs="Tahoma"/>
          <w:b/>
          <w:sz w:val="20"/>
          <w:szCs w:val="20"/>
        </w:rPr>
        <w:t>5</w:t>
      </w:r>
      <w:r w:rsidRPr="002C3A7D">
        <w:rPr>
          <w:rFonts w:ascii="Tahoma" w:hAnsi="Tahoma" w:cs="Tahoma"/>
          <w:b/>
          <w:sz w:val="20"/>
          <w:szCs w:val="20"/>
        </w:rPr>
        <w:t>00 km</w:t>
      </w:r>
      <w:r w:rsidRPr="002C3A7D">
        <w:rPr>
          <w:rFonts w:ascii="Tahoma" w:hAnsi="Tahoma" w:cs="Tahoma"/>
          <w:sz w:val="20"/>
          <w:szCs w:val="20"/>
        </w:rPr>
        <w:t xml:space="preserve"> od miejsca wypadku, awarii poza terytorium RP), </w:t>
      </w:r>
    </w:p>
    <w:p w14:paraId="483C952E" w14:textId="4F9673FB" w:rsidR="00F639EF" w:rsidRPr="002C3A7D" w:rsidRDefault="00F639EF" w:rsidP="00061F3A">
      <w:pPr>
        <w:pStyle w:val="Akapitzlist"/>
        <w:numPr>
          <w:ilvl w:val="0"/>
          <w:numId w:val="84"/>
        </w:numPr>
        <w:tabs>
          <w:tab w:val="left" w:pos="993"/>
        </w:tabs>
        <w:ind w:hanging="720"/>
        <w:jc w:val="both"/>
        <w:rPr>
          <w:rFonts w:ascii="Tahoma" w:hAnsi="Tahoma" w:cs="Tahoma"/>
          <w:sz w:val="20"/>
          <w:szCs w:val="20"/>
        </w:rPr>
      </w:pPr>
      <w:r w:rsidRPr="002C3A7D">
        <w:rPr>
          <w:rFonts w:ascii="Tahoma" w:hAnsi="Tahoma" w:cs="Tahoma"/>
          <w:sz w:val="20"/>
          <w:szCs w:val="20"/>
        </w:rPr>
        <w:t xml:space="preserve">zakwaterowania do 2 dób lub pokrycia kosztów kontynuowania podróży, </w:t>
      </w:r>
    </w:p>
    <w:p w14:paraId="23C1920B" w14:textId="77777777" w:rsidR="00D42985" w:rsidRPr="002C3A7D" w:rsidRDefault="00F639EF" w:rsidP="00061F3A">
      <w:pPr>
        <w:pStyle w:val="Akapitzlist"/>
        <w:numPr>
          <w:ilvl w:val="0"/>
          <w:numId w:val="84"/>
        </w:numPr>
        <w:tabs>
          <w:tab w:val="left" w:pos="993"/>
        </w:tabs>
        <w:ind w:left="993" w:hanging="284"/>
        <w:jc w:val="both"/>
        <w:rPr>
          <w:rFonts w:ascii="Tahoma" w:hAnsi="Tahoma" w:cs="Tahoma"/>
        </w:rPr>
      </w:pPr>
      <w:r w:rsidRPr="002C3A7D">
        <w:rPr>
          <w:rFonts w:ascii="Tahoma" w:hAnsi="Tahoma" w:cs="Tahoma"/>
          <w:sz w:val="20"/>
          <w:szCs w:val="20"/>
        </w:rPr>
        <w:t>wynajmu samochodu zastępczego</w:t>
      </w:r>
      <w:r w:rsidR="00D42985" w:rsidRPr="002C3A7D">
        <w:rPr>
          <w:rFonts w:ascii="Tahoma" w:hAnsi="Tahoma" w:cs="Tahoma"/>
          <w:sz w:val="20"/>
          <w:szCs w:val="20"/>
        </w:rPr>
        <w:t>:</w:t>
      </w:r>
    </w:p>
    <w:p w14:paraId="12123625" w14:textId="0E423840" w:rsidR="00D42985" w:rsidRPr="002C3A7D" w:rsidRDefault="00D42985" w:rsidP="00D42985">
      <w:pPr>
        <w:ind w:left="284" w:firstLine="709"/>
        <w:jc w:val="both"/>
        <w:rPr>
          <w:rFonts w:ascii="Tahoma" w:hAnsi="Tahoma" w:cs="Tahoma"/>
        </w:rPr>
      </w:pPr>
      <w:r w:rsidRPr="002C3A7D">
        <w:rPr>
          <w:rFonts w:ascii="Tahoma" w:hAnsi="Tahoma" w:cs="Tahoma"/>
        </w:rPr>
        <w:t>- na okres minimum 7 dni w przypadku kradzieży pojazdu,</w:t>
      </w:r>
    </w:p>
    <w:p w14:paraId="5FB3F27F" w14:textId="1E17F0CE" w:rsidR="00D42985" w:rsidRPr="002C3A7D" w:rsidRDefault="00D42985" w:rsidP="00D42985">
      <w:pPr>
        <w:ind w:left="284" w:firstLine="709"/>
        <w:jc w:val="both"/>
        <w:rPr>
          <w:rFonts w:ascii="Tahoma" w:hAnsi="Tahoma" w:cs="Tahoma"/>
        </w:rPr>
      </w:pPr>
      <w:r w:rsidRPr="002C3A7D">
        <w:rPr>
          <w:rFonts w:ascii="Tahoma" w:hAnsi="Tahoma" w:cs="Tahoma"/>
        </w:rPr>
        <w:t xml:space="preserve">- na okres minimum 7 dni w przypadku wypadku pojazdu, </w:t>
      </w:r>
    </w:p>
    <w:p w14:paraId="156ACFCD" w14:textId="6B65BD16" w:rsidR="00D42985" w:rsidRPr="002C3A7D" w:rsidRDefault="00D42985" w:rsidP="00D42985">
      <w:pPr>
        <w:ind w:left="284" w:firstLine="709"/>
        <w:jc w:val="both"/>
        <w:rPr>
          <w:rFonts w:ascii="Tahoma" w:hAnsi="Tahoma" w:cs="Tahoma"/>
        </w:rPr>
      </w:pPr>
      <w:r w:rsidRPr="002C3A7D">
        <w:rPr>
          <w:rFonts w:ascii="Tahoma" w:hAnsi="Tahoma" w:cs="Tahoma"/>
        </w:rPr>
        <w:t xml:space="preserve">- na okres minimum </w:t>
      </w:r>
      <w:r w:rsidR="007B60FD" w:rsidRPr="002C3A7D">
        <w:rPr>
          <w:rFonts w:ascii="Tahoma" w:hAnsi="Tahoma" w:cs="Tahoma"/>
        </w:rPr>
        <w:t>3</w:t>
      </w:r>
      <w:r w:rsidRPr="002C3A7D">
        <w:rPr>
          <w:rFonts w:ascii="Tahoma" w:hAnsi="Tahoma" w:cs="Tahoma"/>
        </w:rPr>
        <w:t xml:space="preserve"> </w:t>
      </w:r>
      <w:r w:rsidR="007B60FD" w:rsidRPr="002C3A7D">
        <w:rPr>
          <w:rFonts w:ascii="Tahoma" w:hAnsi="Tahoma" w:cs="Tahoma"/>
        </w:rPr>
        <w:t>dni</w:t>
      </w:r>
      <w:r w:rsidRPr="002C3A7D">
        <w:rPr>
          <w:rFonts w:ascii="Tahoma" w:hAnsi="Tahoma" w:cs="Tahoma"/>
        </w:rPr>
        <w:t xml:space="preserve"> w przypadku awarii pojazdu,</w:t>
      </w:r>
    </w:p>
    <w:p w14:paraId="6BFDBEB0" w14:textId="1A07D82B" w:rsidR="0088525E" w:rsidRPr="002C3A7D" w:rsidRDefault="00A06752" w:rsidP="00D42985">
      <w:pPr>
        <w:pStyle w:val="Akapitzlist"/>
        <w:tabs>
          <w:tab w:val="left" w:pos="993"/>
        </w:tabs>
        <w:ind w:left="993"/>
        <w:jc w:val="both"/>
        <w:rPr>
          <w:rFonts w:ascii="Tahoma" w:hAnsi="Tahoma" w:cs="Tahoma"/>
        </w:rPr>
      </w:pPr>
      <w:r w:rsidRPr="002C3A7D">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2C3A7D">
        <w:rPr>
          <w:rFonts w:ascii="Tahoma" w:hAnsi="Tahoma" w:cs="Tahoma"/>
          <w:sz w:val="20"/>
          <w:szCs w:val="20"/>
        </w:rPr>
        <w:t xml:space="preserve"> </w:t>
      </w:r>
      <w:r w:rsidR="007B60FD" w:rsidRPr="002C3A7D">
        <w:rPr>
          <w:rFonts w:ascii="Tahoma" w:hAnsi="Tahoma" w:cs="Tahoma"/>
          <w:sz w:val="20"/>
          <w:szCs w:val="20"/>
        </w:rPr>
        <w:t>Dodatkowo p</w:t>
      </w:r>
      <w:r w:rsidR="0088525E" w:rsidRPr="002C3A7D">
        <w:rPr>
          <w:rFonts w:ascii="Tahoma" w:hAnsi="Tahoma" w:cs="Tahoma"/>
          <w:sz w:val="20"/>
          <w:szCs w:val="20"/>
        </w:rPr>
        <w:t>ojazd zastępczy powinien być o porównywalnej klasie</w:t>
      </w:r>
      <w:r w:rsidR="00702C89" w:rsidRPr="002C3A7D">
        <w:rPr>
          <w:rFonts w:ascii="Tahoma" w:hAnsi="Tahoma" w:cs="Tahoma"/>
          <w:sz w:val="20"/>
          <w:szCs w:val="20"/>
        </w:rPr>
        <w:t xml:space="preserve"> (nie </w:t>
      </w:r>
      <w:r w:rsidR="005E70C6" w:rsidRPr="002C3A7D">
        <w:rPr>
          <w:rFonts w:ascii="Tahoma" w:hAnsi="Tahoma" w:cs="Tahoma"/>
          <w:sz w:val="20"/>
          <w:szCs w:val="20"/>
        </w:rPr>
        <w:t>niższej</w:t>
      </w:r>
      <w:r w:rsidR="00702C89" w:rsidRPr="002C3A7D">
        <w:rPr>
          <w:rFonts w:ascii="Tahoma" w:hAnsi="Tahoma" w:cs="Tahoma"/>
          <w:sz w:val="20"/>
          <w:szCs w:val="20"/>
        </w:rPr>
        <w:t xml:space="preserve"> niż klasa C)</w:t>
      </w:r>
      <w:r w:rsidR="0088525E" w:rsidRPr="002C3A7D">
        <w:rPr>
          <w:rFonts w:ascii="Tahoma" w:hAnsi="Tahoma" w:cs="Tahoma"/>
          <w:sz w:val="20"/>
          <w:szCs w:val="20"/>
        </w:rPr>
        <w:t>, o tej samej ilości miejsc oraz o porównywalnej pojemności silnika, ładowności pojazdu oraz jego funkcjonalności do pojazdu ubezpieczonego.</w:t>
      </w:r>
    </w:p>
    <w:p w14:paraId="3F51B5AE" w14:textId="77777777" w:rsidR="009C7823" w:rsidRPr="002C3A7D" w:rsidRDefault="009C7823" w:rsidP="009C7823">
      <w:pPr>
        <w:ind w:left="709"/>
        <w:jc w:val="both"/>
        <w:rPr>
          <w:rFonts w:ascii="Tahoma" w:hAnsi="Tahoma" w:cs="Tahoma"/>
        </w:rPr>
      </w:pPr>
      <w:r w:rsidRPr="002C3A7D">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796117C8" w14:textId="40C02D12" w:rsidR="00F639EF" w:rsidRPr="002C3A7D" w:rsidRDefault="00F639EF" w:rsidP="001020BF">
      <w:pPr>
        <w:ind w:left="709"/>
        <w:jc w:val="both"/>
        <w:rPr>
          <w:rFonts w:ascii="Tahoma" w:hAnsi="Tahoma" w:cs="Tahoma"/>
        </w:rPr>
      </w:pPr>
      <w:r w:rsidRPr="002C3A7D">
        <w:rPr>
          <w:rFonts w:ascii="Tahoma" w:hAnsi="Tahoma" w:cs="Tahoma"/>
        </w:rPr>
        <w:t xml:space="preserve">Minimalny zakres terytorialny </w:t>
      </w:r>
      <w:r w:rsidR="002C3A7D" w:rsidRPr="002C3A7D">
        <w:rPr>
          <w:rFonts w:ascii="Tahoma" w:hAnsi="Tahoma" w:cs="Tahoma"/>
        </w:rPr>
        <w:t>–</w:t>
      </w:r>
      <w:r w:rsidRPr="002C3A7D">
        <w:rPr>
          <w:rFonts w:ascii="Tahoma" w:hAnsi="Tahoma" w:cs="Tahoma"/>
        </w:rPr>
        <w:t xml:space="preserve"> RP</w:t>
      </w:r>
      <w:r w:rsidR="002C3A7D" w:rsidRPr="002C3A7D">
        <w:rPr>
          <w:rFonts w:ascii="Tahoma" w:hAnsi="Tahoma" w:cs="Tahoma"/>
        </w:rPr>
        <w:t>.</w:t>
      </w:r>
    </w:p>
    <w:p w14:paraId="0011E230" w14:textId="77777777" w:rsidR="00F639EF" w:rsidRPr="002C3A7D" w:rsidRDefault="00F639EF" w:rsidP="00F639EF">
      <w:pPr>
        <w:ind w:left="709"/>
        <w:jc w:val="both"/>
        <w:rPr>
          <w:rFonts w:ascii="Tahoma" w:hAnsi="Tahoma" w:cs="Tahoma"/>
        </w:rPr>
      </w:pPr>
    </w:p>
    <w:p w14:paraId="797AE079" w14:textId="77777777" w:rsidR="00F639EF" w:rsidRPr="002C3A7D" w:rsidRDefault="00F639EF" w:rsidP="00F639EF">
      <w:pPr>
        <w:rPr>
          <w:rFonts w:ascii="Tahoma" w:hAnsi="Tahoma" w:cs="Tahoma"/>
          <w:b/>
          <w:u w:val="single"/>
        </w:rPr>
      </w:pPr>
      <w:r w:rsidRPr="002C3A7D">
        <w:rPr>
          <w:rFonts w:ascii="Tahoma" w:hAnsi="Tahoma" w:cs="Tahoma"/>
          <w:b/>
          <w:u w:val="single"/>
        </w:rPr>
        <w:t xml:space="preserve">Część III Zamówienia </w:t>
      </w:r>
    </w:p>
    <w:p w14:paraId="7A026D07" w14:textId="77777777" w:rsidR="00F639EF" w:rsidRPr="00984AA2" w:rsidRDefault="00F639EF" w:rsidP="00F639EF">
      <w:pPr>
        <w:ind w:left="709"/>
        <w:jc w:val="both"/>
        <w:rPr>
          <w:rFonts w:ascii="Tahoma" w:hAnsi="Tahoma" w:cs="Tahoma"/>
        </w:rPr>
      </w:pPr>
    </w:p>
    <w:p w14:paraId="4A1D951C" w14:textId="2621E6C7" w:rsidR="00F639EF" w:rsidRPr="00984AA2" w:rsidRDefault="00F639EF" w:rsidP="00F639EF">
      <w:pPr>
        <w:tabs>
          <w:tab w:val="left" w:pos="2835"/>
        </w:tabs>
        <w:jc w:val="both"/>
        <w:rPr>
          <w:rFonts w:ascii="Tahoma" w:hAnsi="Tahoma" w:cs="Tahoma"/>
          <w:b/>
          <w:sz w:val="22"/>
          <w:szCs w:val="22"/>
        </w:rPr>
      </w:pPr>
      <w:r w:rsidRPr="00984AA2">
        <w:rPr>
          <w:rFonts w:ascii="Tahoma" w:hAnsi="Tahoma" w:cs="Tahoma"/>
          <w:b/>
          <w:sz w:val="22"/>
          <w:szCs w:val="22"/>
        </w:rPr>
        <w:t xml:space="preserve">Łączny okres ubezpieczenia: </w:t>
      </w:r>
      <w:r w:rsidRPr="00984AA2">
        <w:rPr>
          <w:rFonts w:ascii="Tahoma" w:hAnsi="Tahoma" w:cs="Tahoma"/>
          <w:b/>
          <w:sz w:val="22"/>
          <w:szCs w:val="22"/>
        </w:rPr>
        <w:tab/>
        <w:t xml:space="preserve">od </w:t>
      </w:r>
      <w:r w:rsidR="00BB5942" w:rsidRPr="00984AA2">
        <w:rPr>
          <w:rFonts w:ascii="Tahoma" w:hAnsi="Tahoma" w:cs="Tahoma"/>
          <w:b/>
          <w:sz w:val="22"/>
          <w:szCs w:val="22"/>
        </w:rPr>
        <w:t>01.01.2024</w:t>
      </w:r>
      <w:r w:rsidRPr="00984AA2">
        <w:rPr>
          <w:rFonts w:ascii="Tahoma" w:hAnsi="Tahoma" w:cs="Tahoma"/>
          <w:b/>
          <w:sz w:val="22"/>
          <w:szCs w:val="22"/>
        </w:rPr>
        <w:t xml:space="preserve"> do </w:t>
      </w:r>
      <w:r w:rsidR="00BB5942" w:rsidRPr="00984AA2">
        <w:rPr>
          <w:rFonts w:ascii="Tahoma" w:hAnsi="Tahoma" w:cs="Tahoma"/>
          <w:b/>
          <w:sz w:val="22"/>
          <w:szCs w:val="22"/>
        </w:rPr>
        <w:t>31.12.2025</w:t>
      </w:r>
    </w:p>
    <w:p w14:paraId="6BEE3ED7" w14:textId="77777777" w:rsidR="00F639EF" w:rsidRPr="00984AA2" w:rsidRDefault="00F639EF" w:rsidP="00F639EF">
      <w:pPr>
        <w:ind w:left="709"/>
        <w:jc w:val="both"/>
        <w:rPr>
          <w:rFonts w:ascii="Tahoma" w:hAnsi="Tahoma" w:cs="Tahoma"/>
        </w:rPr>
      </w:pPr>
    </w:p>
    <w:p w14:paraId="3CE0114F" w14:textId="77777777" w:rsidR="00D8554C" w:rsidRPr="00BB5942" w:rsidRDefault="00D8554C" w:rsidP="00D8554C">
      <w:pPr>
        <w:pStyle w:val="Nagwek3"/>
        <w:ind w:left="0"/>
        <w:jc w:val="both"/>
        <w:rPr>
          <w:rFonts w:ascii="Tahoma" w:hAnsi="Tahoma" w:cs="Tahoma"/>
          <w:sz w:val="20"/>
        </w:rPr>
      </w:pPr>
      <w:r w:rsidRPr="00984AA2">
        <w:rPr>
          <w:rFonts w:ascii="Tahoma" w:hAnsi="Tahoma" w:cs="Tahoma"/>
          <w:sz w:val="20"/>
        </w:rPr>
        <w:t>UBEZPIECZENIE NASTĘPSTW NIESZCZĘŚLIWYCH WYPADKÓW STRAŻAKÓW OSP, CZŁONKÓW ORAZ OPIEKUNÓW MŁODZIEŻOWYCH DRUŻYN POŻARNICZYCH (MDP) I DZIECIĘCYCH DRUŻYN POŻARNICZYCH (DDP) ZGODNIE Z USTAWĄ Z DNIA 17 GRUDNIA 2021 R. O OCHOTNICZYCH STRAŻACH POŻARNYCH</w:t>
      </w:r>
    </w:p>
    <w:p w14:paraId="7B04DF55" w14:textId="77777777" w:rsidR="00D8554C" w:rsidRPr="00BB5942" w:rsidRDefault="00D8554C" w:rsidP="00D8554C">
      <w:pPr>
        <w:ind w:firstLine="426"/>
        <w:jc w:val="both"/>
        <w:rPr>
          <w:rFonts w:ascii="Tahoma" w:hAnsi="Tahoma" w:cs="Tahoma"/>
          <w:b/>
        </w:rPr>
      </w:pPr>
    </w:p>
    <w:p w14:paraId="04F8C5B4" w14:textId="77777777" w:rsidR="00D8554C" w:rsidRPr="00BB5942" w:rsidRDefault="00D8554C" w:rsidP="00D8554C">
      <w:pPr>
        <w:pStyle w:val="WW-Tekstpodstawowywcity2"/>
        <w:rPr>
          <w:rFonts w:ascii="Tahoma" w:hAnsi="Tahoma" w:cs="Tahoma"/>
          <w:b/>
          <w:bCs/>
          <w:sz w:val="20"/>
        </w:rPr>
      </w:pPr>
    </w:p>
    <w:p w14:paraId="56C54DC0" w14:textId="77777777" w:rsidR="00D8554C" w:rsidRDefault="00D8554C" w:rsidP="00D8554C">
      <w:pPr>
        <w:jc w:val="both"/>
        <w:rPr>
          <w:rFonts w:ascii="Tahoma" w:hAnsi="Tahoma" w:cs="Tahoma"/>
        </w:rPr>
      </w:pPr>
      <w:r w:rsidRPr="00BB5942">
        <w:rPr>
          <w:rFonts w:ascii="Tahoma" w:hAnsi="Tahoma" w:cs="Tahoma"/>
          <w:u w:val="single"/>
        </w:rPr>
        <w:t>Zakres ubezpieczenia:</w:t>
      </w:r>
      <w:r w:rsidRPr="00BB5942">
        <w:rPr>
          <w:rFonts w:ascii="Tahoma" w:hAnsi="Tahoma" w:cs="Tahoma"/>
        </w:rPr>
        <w:tab/>
        <w:t>świadczenia podstawowe + zawał serca i udar mózgu</w:t>
      </w:r>
    </w:p>
    <w:p w14:paraId="0588C131" w14:textId="77777777" w:rsidR="00795425" w:rsidRDefault="00795425" w:rsidP="00795425">
      <w:pPr>
        <w:jc w:val="both"/>
        <w:rPr>
          <w:rFonts w:ascii="Arial" w:hAnsi="Arial" w:cs="Arial"/>
          <w:color w:val="FF0000"/>
        </w:rPr>
      </w:pPr>
      <w:r w:rsidRPr="00795425">
        <w:rPr>
          <w:rFonts w:ascii="Arial" w:hAnsi="Arial" w:cs="Arial"/>
          <w:color w:val="FF0000"/>
        </w:rPr>
        <w:t>świadczenie z tytułu zawału serca i udaru mózgu może mieć zastosowanie jeżeli nie były spowodowane wcześniejszymi zdiagnozowanymi stanami chorobowymi</w:t>
      </w:r>
    </w:p>
    <w:p w14:paraId="6A6819D0" w14:textId="77777777" w:rsidR="00795425" w:rsidRPr="00795425" w:rsidRDefault="00795425" w:rsidP="00795425">
      <w:pPr>
        <w:autoSpaceDE w:val="0"/>
        <w:autoSpaceDN w:val="0"/>
        <w:adjustRightInd w:val="0"/>
        <w:rPr>
          <w:rFonts w:ascii="Arial" w:hAnsi="Arial" w:cs="Arial"/>
          <w:color w:val="FF0000"/>
        </w:rPr>
      </w:pPr>
      <w:r w:rsidRPr="00795425">
        <w:rPr>
          <w:rFonts w:ascii="Arial" w:hAnsi="Arial" w:cs="Arial"/>
          <w:color w:val="FF0000"/>
        </w:rPr>
        <w:t xml:space="preserve">ochrona ubezpieczeniowa nie obejmuje następstw udaru mózgu lub zawału serca u osób powyżej 70. roku życia. </w:t>
      </w:r>
    </w:p>
    <w:p w14:paraId="6A44A3E7" w14:textId="77777777" w:rsidR="00D8554C" w:rsidRPr="009C0483" w:rsidRDefault="00D8554C" w:rsidP="00D8554C">
      <w:pPr>
        <w:jc w:val="both"/>
        <w:rPr>
          <w:rFonts w:ascii="Tahoma" w:hAnsi="Tahoma" w:cs="Tahoma"/>
        </w:rPr>
      </w:pPr>
    </w:p>
    <w:p w14:paraId="6650B6FF" w14:textId="77777777" w:rsidR="00D8554C" w:rsidRPr="009C0483" w:rsidRDefault="00D8554C" w:rsidP="00D8554C">
      <w:pPr>
        <w:jc w:val="both"/>
        <w:rPr>
          <w:rFonts w:ascii="Tahoma" w:hAnsi="Tahoma" w:cs="Tahoma"/>
        </w:rPr>
      </w:pPr>
      <w:r w:rsidRPr="009C0483">
        <w:rPr>
          <w:rFonts w:ascii="Tahoma" w:hAnsi="Tahoma" w:cs="Tahoma"/>
        </w:rPr>
        <w:t>Suma ubezpieczenia:</w:t>
      </w:r>
      <w:r w:rsidRPr="009C0483">
        <w:rPr>
          <w:rFonts w:ascii="Tahoma" w:hAnsi="Tahoma" w:cs="Tahoma"/>
        </w:rPr>
        <w:tab/>
      </w:r>
    </w:p>
    <w:p w14:paraId="41894BEC" w14:textId="19C9ABB7" w:rsidR="00D8554C" w:rsidRPr="009C0483" w:rsidRDefault="00D8554C" w:rsidP="00D8554C">
      <w:pPr>
        <w:pStyle w:val="Akapitzlist"/>
        <w:numPr>
          <w:ilvl w:val="0"/>
          <w:numId w:val="94"/>
        </w:numPr>
        <w:contextualSpacing/>
        <w:jc w:val="both"/>
        <w:rPr>
          <w:rFonts w:ascii="Tahoma" w:hAnsi="Tahoma" w:cs="Tahoma"/>
          <w:sz w:val="20"/>
          <w:szCs w:val="20"/>
        </w:rPr>
      </w:pPr>
      <w:r w:rsidRPr="009C0483">
        <w:rPr>
          <w:rFonts w:ascii="Tahoma" w:hAnsi="Tahoma" w:cs="Tahoma"/>
          <w:sz w:val="20"/>
          <w:szCs w:val="20"/>
        </w:rPr>
        <w:t xml:space="preserve">dla strażaków ratowników OSP oraz kandydatów na strażaków ratowników OSP oraz pozostałych strażaków OSP: </w:t>
      </w:r>
      <w:r w:rsidRPr="009C0483">
        <w:rPr>
          <w:rFonts w:ascii="Tahoma" w:hAnsi="Tahoma" w:cs="Tahoma"/>
          <w:b/>
          <w:sz w:val="20"/>
          <w:szCs w:val="20"/>
        </w:rPr>
        <w:t>50 000,00 zł</w:t>
      </w:r>
      <w:r w:rsidRPr="009C0483">
        <w:rPr>
          <w:rFonts w:ascii="Tahoma" w:hAnsi="Tahoma" w:cs="Tahoma"/>
          <w:sz w:val="20"/>
          <w:szCs w:val="20"/>
        </w:rPr>
        <w:t xml:space="preserve"> (na osobę - 100 % uszczerbku na zdrowiu i śmierć)</w:t>
      </w:r>
    </w:p>
    <w:p w14:paraId="4B327D2B" w14:textId="2892A509" w:rsidR="00D8554C" w:rsidRPr="009C0483" w:rsidRDefault="00D8554C" w:rsidP="00D8554C">
      <w:pPr>
        <w:pStyle w:val="Akapitzlist"/>
        <w:numPr>
          <w:ilvl w:val="0"/>
          <w:numId w:val="94"/>
        </w:numPr>
        <w:contextualSpacing/>
        <w:jc w:val="both"/>
        <w:rPr>
          <w:rFonts w:ascii="Tahoma" w:hAnsi="Tahoma" w:cs="Tahoma"/>
          <w:sz w:val="20"/>
          <w:szCs w:val="20"/>
        </w:rPr>
      </w:pPr>
      <w:r w:rsidRPr="009C0483">
        <w:rPr>
          <w:rFonts w:ascii="Tahoma" w:hAnsi="Tahoma" w:cs="Tahoma"/>
          <w:sz w:val="20"/>
          <w:szCs w:val="20"/>
        </w:rPr>
        <w:t xml:space="preserve">dla członków oraz opiekunów MDP i DDP: </w:t>
      </w:r>
      <w:r w:rsidRPr="009C0483">
        <w:rPr>
          <w:rFonts w:ascii="Tahoma" w:hAnsi="Tahoma" w:cs="Tahoma"/>
          <w:b/>
          <w:sz w:val="20"/>
          <w:szCs w:val="20"/>
        </w:rPr>
        <w:t>10 000,00 zł</w:t>
      </w:r>
      <w:r w:rsidRPr="009C0483">
        <w:rPr>
          <w:rFonts w:ascii="Tahoma" w:hAnsi="Tahoma" w:cs="Tahoma"/>
          <w:sz w:val="20"/>
          <w:szCs w:val="20"/>
        </w:rPr>
        <w:t xml:space="preserve"> (na osobę - 100 % uszczerbku na zdrowiu i śmierć)</w:t>
      </w:r>
    </w:p>
    <w:p w14:paraId="6AF8ABB1" w14:textId="77777777" w:rsidR="00D8554C" w:rsidRPr="00AE745E" w:rsidRDefault="00D8554C" w:rsidP="00D8554C">
      <w:pPr>
        <w:pStyle w:val="Akapitzlist"/>
        <w:ind w:left="1428"/>
        <w:jc w:val="both"/>
        <w:rPr>
          <w:rFonts w:ascii="Tahoma" w:hAnsi="Tahoma" w:cs="Tahoma"/>
        </w:rPr>
      </w:pPr>
    </w:p>
    <w:p w14:paraId="60DF93AB" w14:textId="77777777" w:rsidR="00D8554C" w:rsidRPr="00AE745E" w:rsidRDefault="00D8554C" w:rsidP="00D8554C">
      <w:pPr>
        <w:jc w:val="both"/>
        <w:rPr>
          <w:rFonts w:ascii="Tahoma" w:eastAsia="Tahoma" w:hAnsi="Tahoma" w:cs="Tahoma"/>
        </w:rPr>
      </w:pPr>
      <w:r w:rsidRPr="00AE745E">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7C30F663" w14:textId="77777777" w:rsidR="00D8554C" w:rsidRPr="00AE745E" w:rsidRDefault="00D8554C" w:rsidP="00D8554C">
      <w:pPr>
        <w:jc w:val="both"/>
        <w:rPr>
          <w:rFonts w:ascii="Tahoma" w:hAnsi="Tahoma" w:cs="Tahoma"/>
        </w:rPr>
      </w:pPr>
    </w:p>
    <w:p w14:paraId="7D692A0C" w14:textId="77777777" w:rsidR="00D8554C" w:rsidRPr="00AE745E" w:rsidRDefault="00D8554C" w:rsidP="00D8554C">
      <w:pPr>
        <w:jc w:val="both"/>
        <w:rPr>
          <w:rFonts w:ascii="Tahoma" w:hAnsi="Tahoma" w:cs="Tahoma"/>
        </w:rPr>
      </w:pPr>
      <w:r w:rsidRPr="00AE745E">
        <w:rPr>
          <w:rFonts w:ascii="Tahoma" w:hAnsi="Tahoma" w:cs="Tahoma"/>
        </w:rPr>
        <w:t>Forma zawarcia ubezpieczenia: bezimienna</w:t>
      </w:r>
    </w:p>
    <w:p w14:paraId="467F18C0" w14:textId="77777777" w:rsidR="00D8554C" w:rsidRPr="00AE745E" w:rsidRDefault="00D8554C" w:rsidP="00D8554C">
      <w:pPr>
        <w:ind w:left="709"/>
        <w:jc w:val="both"/>
        <w:rPr>
          <w:rFonts w:ascii="Tahoma" w:hAnsi="Tahoma" w:cs="Tahoma"/>
        </w:rPr>
      </w:pPr>
    </w:p>
    <w:p w14:paraId="7EB35167" w14:textId="77777777" w:rsidR="001958E9" w:rsidRDefault="001958E9" w:rsidP="001958E9">
      <w:pPr>
        <w:jc w:val="both"/>
        <w:rPr>
          <w:rFonts w:ascii="Tahoma" w:hAnsi="Tahoma" w:cs="Tahoma"/>
        </w:rPr>
      </w:pPr>
      <w:r>
        <w:rPr>
          <w:rFonts w:ascii="Tahoma" w:hAnsi="Tahoma" w:cs="Tahoma"/>
        </w:rPr>
        <w:lastRenderedPageBreak/>
        <w:t>Ilość jednostek/drużyn objęta tym wariantem ubezpieczenia:     </w:t>
      </w:r>
      <w:r w:rsidRPr="001958E9">
        <w:rPr>
          <w:rFonts w:ascii="Tahoma" w:hAnsi="Tahoma" w:cs="Tahoma"/>
        </w:rPr>
        <w:t xml:space="preserve">9 </w:t>
      </w:r>
      <w:r>
        <w:rPr>
          <w:rFonts w:ascii="Tahoma" w:hAnsi="Tahoma" w:cs="Tahoma"/>
        </w:rPr>
        <w:t xml:space="preserve"> jednostek OSP, </w:t>
      </w:r>
      <w:r w:rsidRPr="001958E9">
        <w:rPr>
          <w:rFonts w:ascii="Tahoma" w:hAnsi="Tahoma" w:cs="Tahoma"/>
        </w:rPr>
        <w:t>poza tym</w:t>
      </w:r>
      <w:r>
        <w:rPr>
          <w:rFonts w:ascii="Tahoma" w:hAnsi="Tahoma" w:cs="Tahoma"/>
        </w:rPr>
        <w:t xml:space="preserve">: </w:t>
      </w:r>
      <w:r w:rsidRPr="001958E9">
        <w:rPr>
          <w:rFonts w:ascii="Tahoma" w:hAnsi="Tahoma" w:cs="Tahoma"/>
        </w:rPr>
        <w:t>3</w:t>
      </w:r>
      <w:r>
        <w:rPr>
          <w:rFonts w:ascii="Tahoma" w:hAnsi="Tahoma" w:cs="Tahoma"/>
        </w:rPr>
        <w:t xml:space="preserve"> drużyn</w:t>
      </w:r>
      <w:r w:rsidRPr="001958E9">
        <w:rPr>
          <w:rFonts w:ascii="Tahoma" w:hAnsi="Tahoma" w:cs="Tahoma"/>
        </w:rPr>
        <w:t>y</w:t>
      </w:r>
      <w:r>
        <w:rPr>
          <w:rFonts w:ascii="Tahoma" w:hAnsi="Tahoma" w:cs="Tahoma"/>
        </w:rPr>
        <w:t xml:space="preserve"> MDP</w:t>
      </w:r>
      <w:r w:rsidRPr="001958E9">
        <w:rPr>
          <w:rFonts w:ascii="Tahoma" w:hAnsi="Tahoma" w:cs="Tahoma"/>
        </w:rPr>
        <w:t xml:space="preserve"> (Młodzieżowe Drużyny Pożarnicze), w tym 1</w:t>
      </w:r>
      <w:r>
        <w:rPr>
          <w:rFonts w:ascii="Tahoma" w:hAnsi="Tahoma" w:cs="Tahoma"/>
        </w:rPr>
        <w:t xml:space="preserve"> drużyn</w:t>
      </w:r>
      <w:r w:rsidRPr="001958E9">
        <w:rPr>
          <w:rFonts w:ascii="Tahoma" w:hAnsi="Tahoma" w:cs="Tahoma"/>
        </w:rPr>
        <w:t>a</w:t>
      </w:r>
      <w:r>
        <w:rPr>
          <w:rFonts w:ascii="Tahoma" w:hAnsi="Tahoma" w:cs="Tahoma"/>
        </w:rPr>
        <w:t xml:space="preserve"> DDP</w:t>
      </w:r>
      <w:r w:rsidRPr="001958E9">
        <w:rPr>
          <w:rFonts w:ascii="Tahoma" w:hAnsi="Tahoma" w:cs="Tahoma"/>
        </w:rPr>
        <w:t xml:space="preserve"> oraz 1 drużyna kobieca czyli  13 drużyn</w:t>
      </w:r>
    </w:p>
    <w:p w14:paraId="4046E9F5" w14:textId="77777777" w:rsidR="001958E9" w:rsidRDefault="001958E9" w:rsidP="001958E9">
      <w:pPr>
        <w:jc w:val="both"/>
        <w:rPr>
          <w:rFonts w:ascii="Tahoma" w:hAnsi="Tahoma" w:cs="Tahoma"/>
        </w:rPr>
      </w:pPr>
      <w:r>
        <w:rPr>
          <w:rFonts w:ascii="Tahoma" w:hAnsi="Tahoma" w:cs="Tahoma"/>
        </w:rPr>
        <w:t>Jednostki OSP, których dotyczy ubezpieczenie:</w:t>
      </w:r>
    </w:p>
    <w:p w14:paraId="7B8A3A7C" w14:textId="77777777" w:rsidR="001958E9" w:rsidRPr="001958E9" w:rsidRDefault="001958E9" w:rsidP="001958E9">
      <w:pPr>
        <w:pStyle w:val="Akapitzlist"/>
        <w:numPr>
          <w:ilvl w:val="0"/>
          <w:numId w:val="96"/>
        </w:numPr>
        <w:jc w:val="both"/>
        <w:rPr>
          <w:rFonts w:ascii="Tahoma" w:eastAsia="Times New Roman" w:hAnsi="Tahoma" w:cs="Tahoma"/>
          <w:sz w:val="20"/>
          <w:szCs w:val="20"/>
        </w:rPr>
      </w:pPr>
      <w:r w:rsidRPr="001958E9">
        <w:rPr>
          <w:rFonts w:ascii="Tahoma" w:eastAsia="Times New Roman" w:hAnsi="Tahoma" w:cs="Tahoma"/>
          <w:sz w:val="20"/>
          <w:szCs w:val="20"/>
        </w:rPr>
        <w:t>OSP WIĘCBORK</w:t>
      </w:r>
    </w:p>
    <w:p w14:paraId="00F2A920" w14:textId="77777777" w:rsidR="001958E9" w:rsidRPr="001958E9" w:rsidRDefault="001958E9" w:rsidP="001958E9">
      <w:pPr>
        <w:pStyle w:val="Akapitzlist"/>
        <w:numPr>
          <w:ilvl w:val="0"/>
          <w:numId w:val="96"/>
        </w:numPr>
        <w:jc w:val="both"/>
        <w:rPr>
          <w:rFonts w:ascii="Tahoma" w:eastAsia="Times New Roman" w:hAnsi="Tahoma" w:cs="Tahoma"/>
          <w:sz w:val="20"/>
          <w:szCs w:val="20"/>
        </w:rPr>
      </w:pPr>
      <w:r w:rsidRPr="001958E9">
        <w:rPr>
          <w:rFonts w:ascii="Tahoma" w:eastAsia="Times New Roman" w:hAnsi="Tahoma" w:cs="Tahoma"/>
          <w:sz w:val="20"/>
          <w:szCs w:val="20"/>
        </w:rPr>
        <w:t>OSP SYPNIEWO</w:t>
      </w:r>
    </w:p>
    <w:p w14:paraId="784EF0B0" w14:textId="77777777" w:rsidR="001958E9" w:rsidRPr="001958E9" w:rsidRDefault="001958E9" w:rsidP="001958E9">
      <w:pPr>
        <w:pStyle w:val="Akapitzlist"/>
        <w:numPr>
          <w:ilvl w:val="0"/>
          <w:numId w:val="96"/>
        </w:numPr>
        <w:jc w:val="both"/>
        <w:rPr>
          <w:rFonts w:ascii="Tahoma" w:eastAsia="Times New Roman" w:hAnsi="Tahoma" w:cs="Tahoma"/>
          <w:sz w:val="20"/>
          <w:szCs w:val="20"/>
        </w:rPr>
      </w:pPr>
      <w:r w:rsidRPr="001958E9">
        <w:rPr>
          <w:rFonts w:ascii="Tahoma" w:eastAsia="Times New Roman" w:hAnsi="Tahoma" w:cs="Tahoma"/>
          <w:sz w:val="20"/>
          <w:szCs w:val="20"/>
        </w:rPr>
        <w:t>OSP LUBCZA</w:t>
      </w:r>
    </w:p>
    <w:p w14:paraId="07747565" w14:textId="77777777" w:rsidR="001958E9" w:rsidRPr="001958E9" w:rsidRDefault="001958E9" w:rsidP="001958E9">
      <w:pPr>
        <w:pStyle w:val="Akapitzlist"/>
        <w:numPr>
          <w:ilvl w:val="0"/>
          <w:numId w:val="96"/>
        </w:numPr>
        <w:jc w:val="both"/>
        <w:rPr>
          <w:rFonts w:ascii="Tahoma" w:eastAsia="Times New Roman" w:hAnsi="Tahoma" w:cs="Tahoma"/>
          <w:sz w:val="20"/>
          <w:szCs w:val="20"/>
        </w:rPr>
      </w:pPr>
      <w:r w:rsidRPr="001958E9">
        <w:rPr>
          <w:rFonts w:ascii="Tahoma" w:eastAsia="Times New Roman" w:hAnsi="Tahoma" w:cs="Tahoma"/>
          <w:sz w:val="20"/>
          <w:szCs w:val="20"/>
        </w:rPr>
        <w:t>OSP ZAKRZEWEK</w:t>
      </w:r>
    </w:p>
    <w:p w14:paraId="19C86076" w14:textId="77777777" w:rsidR="001958E9" w:rsidRPr="001958E9" w:rsidRDefault="001958E9" w:rsidP="001958E9">
      <w:pPr>
        <w:pStyle w:val="Akapitzlist"/>
        <w:numPr>
          <w:ilvl w:val="0"/>
          <w:numId w:val="96"/>
        </w:numPr>
        <w:jc w:val="both"/>
        <w:rPr>
          <w:rFonts w:ascii="Tahoma" w:eastAsia="Times New Roman" w:hAnsi="Tahoma" w:cs="Tahoma"/>
          <w:sz w:val="20"/>
          <w:szCs w:val="20"/>
        </w:rPr>
      </w:pPr>
      <w:r w:rsidRPr="001958E9">
        <w:rPr>
          <w:rFonts w:ascii="Tahoma" w:eastAsia="Times New Roman" w:hAnsi="Tahoma" w:cs="Tahoma"/>
          <w:sz w:val="20"/>
          <w:szCs w:val="20"/>
        </w:rPr>
        <w:t>OSP SUCHORĄCZEK</w:t>
      </w:r>
    </w:p>
    <w:p w14:paraId="37294E42" w14:textId="77777777" w:rsidR="001958E9" w:rsidRPr="001958E9" w:rsidRDefault="001958E9" w:rsidP="001958E9">
      <w:pPr>
        <w:pStyle w:val="Akapitzlist"/>
        <w:numPr>
          <w:ilvl w:val="0"/>
          <w:numId w:val="96"/>
        </w:numPr>
        <w:jc w:val="both"/>
        <w:rPr>
          <w:rFonts w:ascii="Tahoma" w:eastAsia="Times New Roman" w:hAnsi="Tahoma" w:cs="Tahoma"/>
          <w:sz w:val="20"/>
          <w:szCs w:val="20"/>
        </w:rPr>
      </w:pPr>
      <w:r w:rsidRPr="001958E9">
        <w:rPr>
          <w:rFonts w:ascii="Tahoma" w:eastAsia="Times New Roman" w:hAnsi="Tahoma" w:cs="Tahoma"/>
          <w:sz w:val="20"/>
          <w:szCs w:val="20"/>
        </w:rPr>
        <w:t>OSP JASTRZĘBIEC</w:t>
      </w:r>
    </w:p>
    <w:p w14:paraId="46AC0714" w14:textId="77777777" w:rsidR="001958E9" w:rsidRPr="001958E9" w:rsidRDefault="001958E9" w:rsidP="001958E9">
      <w:pPr>
        <w:pStyle w:val="Akapitzlist"/>
        <w:numPr>
          <w:ilvl w:val="0"/>
          <w:numId w:val="96"/>
        </w:numPr>
        <w:jc w:val="both"/>
        <w:rPr>
          <w:rFonts w:ascii="Tahoma" w:eastAsia="Times New Roman" w:hAnsi="Tahoma" w:cs="Tahoma"/>
          <w:sz w:val="20"/>
          <w:szCs w:val="20"/>
        </w:rPr>
      </w:pPr>
      <w:r w:rsidRPr="001958E9">
        <w:rPr>
          <w:rFonts w:ascii="Tahoma" w:eastAsia="Times New Roman" w:hAnsi="Tahoma" w:cs="Tahoma"/>
          <w:sz w:val="20"/>
          <w:szCs w:val="20"/>
        </w:rPr>
        <w:t>OSP RUNOWO KRAJEŃSKIE</w:t>
      </w:r>
    </w:p>
    <w:p w14:paraId="50986095" w14:textId="77777777" w:rsidR="001958E9" w:rsidRPr="001958E9" w:rsidRDefault="001958E9" w:rsidP="001958E9">
      <w:pPr>
        <w:pStyle w:val="Akapitzlist"/>
        <w:numPr>
          <w:ilvl w:val="0"/>
          <w:numId w:val="96"/>
        </w:numPr>
        <w:jc w:val="both"/>
        <w:rPr>
          <w:rFonts w:ascii="Tahoma" w:eastAsia="Times New Roman" w:hAnsi="Tahoma" w:cs="Tahoma"/>
          <w:sz w:val="20"/>
          <w:szCs w:val="20"/>
        </w:rPr>
      </w:pPr>
      <w:r w:rsidRPr="001958E9">
        <w:rPr>
          <w:rFonts w:ascii="Tahoma" w:eastAsia="Times New Roman" w:hAnsi="Tahoma" w:cs="Tahoma"/>
          <w:sz w:val="20"/>
          <w:szCs w:val="20"/>
        </w:rPr>
        <w:t>OSP ZABARTOWO</w:t>
      </w:r>
    </w:p>
    <w:p w14:paraId="00BE1790" w14:textId="77777777" w:rsidR="001958E9" w:rsidRPr="001958E9" w:rsidRDefault="001958E9" w:rsidP="001958E9">
      <w:pPr>
        <w:pStyle w:val="Akapitzlist"/>
        <w:numPr>
          <w:ilvl w:val="0"/>
          <w:numId w:val="96"/>
        </w:numPr>
        <w:jc w:val="both"/>
        <w:rPr>
          <w:rFonts w:ascii="Tahoma" w:eastAsia="Times New Roman" w:hAnsi="Tahoma" w:cs="Tahoma"/>
          <w:sz w:val="20"/>
          <w:szCs w:val="20"/>
        </w:rPr>
      </w:pPr>
      <w:r w:rsidRPr="001958E9">
        <w:rPr>
          <w:rFonts w:ascii="Tahoma" w:eastAsia="Times New Roman" w:hAnsi="Tahoma" w:cs="Tahoma"/>
          <w:sz w:val="20"/>
          <w:szCs w:val="20"/>
        </w:rPr>
        <w:t>OSP PĘPERZYN</w:t>
      </w:r>
    </w:p>
    <w:p w14:paraId="179AA437" w14:textId="77777777" w:rsidR="001958E9" w:rsidRPr="001958E9" w:rsidRDefault="001958E9" w:rsidP="001958E9">
      <w:pPr>
        <w:pStyle w:val="Akapitzlist"/>
        <w:jc w:val="both"/>
        <w:rPr>
          <w:rFonts w:ascii="Tahoma" w:eastAsia="Times New Roman" w:hAnsi="Tahoma" w:cs="Tahoma"/>
          <w:sz w:val="20"/>
          <w:szCs w:val="20"/>
        </w:rPr>
      </w:pPr>
    </w:p>
    <w:p w14:paraId="229A8E9A" w14:textId="77777777" w:rsidR="001958E9" w:rsidRDefault="001958E9" w:rsidP="001958E9">
      <w:pPr>
        <w:jc w:val="both"/>
        <w:rPr>
          <w:rFonts w:ascii="Tahoma" w:hAnsi="Tahoma" w:cs="Tahoma"/>
        </w:rPr>
      </w:pPr>
      <w:r>
        <w:rPr>
          <w:rFonts w:ascii="Tahoma" w:hAnsi="Tahoma" w:cs="Tahoma"/>
        </w:rPr>
        <w:t xml:space="preserve">Ilość osób objęta ubezpieczeniem:  </w:t>
      </w:r>
    </w:p>
    <w:p w14:paraId="1E5D66E7" w14:textId="464F3356" w:rsidR="001958E9" w:rsidRDefault="001958E9" w:rsidP="001958E9">
      <w:pPr>
        <w:ind w:left="708" w:firstLine="1"/>
        <w:jc w:val="both"/>
        <w:rPr>
          <w:rFonts w:ascii="Tahoma" w:hAnsi="Tahoma" w:cs="Tahoma"/>
        </w:rPr>
      </w:pPr>
      <w:r w:rsidRPr="00193488">
        <w:rPr>
          <w:rFonts w:ascii="Tahoma" w:hAnsi="Tahoma" w:cs="Tahoma"/>
          <w:color w:val="FF0000"/>
        </w:rPr>
        <w:t>1</w:t>
      </w:r>
      <w:r w:rsidR="00193488" w:rsidRPr="00193488">
        <w:rPr>
          <w:rFonts w:ascii="Tahoma" w:hAnsi="Tahoma" w:cs="Tahoma"/>
          <w:color w:val="FF0000"/>
        </w:rPr>
        <w:t>40</w:t>
      </w:r>
      <w:r w:rsidRPr="00193488">
        <w:rPr>
          <w:rFonts w:ascii="Tahoma" w:hAnsi="Tahoma" w:cs="Tahoma"/>
          <w:color w:val="FF0000"/>
        </w:rPr>
        <w:t xml:space="preserve"> </w:t>
      </w:r>
      <w:r>
        <w:rPr>
          <w:rFonts w:ascii="Tahoma" w:hAnsi="Tahoma" w:cs="Tahoma"/>
        </w:rPr>
        <w:t> strażaków ratowników OSP</w:t>
      </w:r>
      <w:r w:rsidRPr="001958E9">
        <w:rPr>
          <w:rFonts w:ascii="Tahoma" w:hAnsi="Tahoma" w:cs="Tahoma"/>
        </w:rPr>
        <w:t xml:space="preserve"> (wyjazdy do działań ratowniczo-gaśniczych)</w:t>
      </w:r>
      <w:r>
        <w:rPr>
          <w:rFonts w:ascii="Tahoma" w:hAnsi="Tahoma" w:cs="Tahoma"/>
        </w:rPr>
        <w:t xml:space="preserve">, </w:t>
      </w:r>
      <w:r w:rsidRPr="001958E9">
        <w:rPr>
          <w:rFonts w:ascii="Tahoma" w:hAnsi="Tahoma" w:cs="Tahoma"/>
        </w:rPr>
        <w:t>9</w:t>
      </w:r>
      <w:r>
        <w:rPr>
          <w:rFonts w:ascii="Tahoma" w:hAnsi="Tahoma" w:cs="Tahoma"/>
        </w:rPr>
        <w:t xml:space="preserve"> kandydatów na strażaków ratowników OSP, </w:t>
      </w:r>
      <w:r w:rsidRPr="001958E9">
        <w:rPr>
          <w:rFonts w:ascii="Tahoma" w:hAnsi="Tahoma" w:cs="Tahoma"/>
        </w:rPr>
        <w:t>70</w:t>
      </w:r>
      <w:r>
        <w:rPr>
          <w:rFonts w:ascii="Tahoma" w:hAnsi="Tahoma" w:cs="Tahoma"/>
        </w:rPr>
        <w:t xml:space="preserve"> pozostałych strażaków OSP</w:t>
      </w:r>
      <w:r w:rsidRPr="001958E9">
        <w:rPr>
          <w:rFonts w:ascii="Tahoma" w:hAnsi="Tahoma" w:cs="Tahoma"/>
        </w:rPr>
        <w:t xml:space="preserve"> (do ubezpieczenia bezimiennego)</w:t>
      </w:r>
    </w:p>
    <w:p w14:paraId="0041698D" w14:textId="77777777" w:rsidR="001958E9" w:rsidRPr="001958E9" w:rsidRDefault="001958E9" w:rsidP="001958E9">
      <w:pPr>
        <w:ind w:left="708" w:firstLine="1"/>
        <w:jc w:val="both"/>
        <w:rPr>
          <w:rFonts w:ascii="Tahoma" w:hAnsi="Tahoma" w:cs="Tahoma"/>
        </w:rPr>
      </w:pPr>
      <w:r w:rsidRPr="001958E9">
        <w:rPr>
          <w:rFonts w:ascii="Tahoma" w:hAnsi="Tahoma" w:cs="Tahoma"/>
        </w:rPr>
        <w:t>30</w:t>
      </w:r>
      <w:r>
        <w:rPr>
          <w:rFonts w:ascii="Tahoma" w:hAnsi="Tahoma" w:cs="Tahoma"/>
        </w:rPr>
        <w:t xml:space="preserve"> członków MDP, </w:t>
      </w:r>
      <w:r w:rsidRPr="001958E9">
        <w:rPr>
          <w:rFonts w:ascii="Tahoma" w:hAnsi="Tahoma" w:cs="Tahoma"/>
        </w:rPr>
        <w:t xml:space="preserve">w tym 10 </w:t>
      </w:r>
      <w:r>
        <w:rPr>
          <w:rFonts w:ascii="Tahoma" w:hAnsi="Tahoma" w:cs="Tahoma"/>
        </w:rPr>
        <w:t xml:space="preserve">członków DDP, </w:t>
      </w:r>
      <w:r w:rsidRPr="001958E9">
        <w:rPr>
          <w:rFonts w:ascii="Tahoma" w:hAnsi="Tahoma" w:cs="Tahoma"/>
        </w:rPr>
        <w:t xml:space="preserve">2 </w:t>
      </w:r>
      <w:r>
        <w:rPr>
          <w:rFonts w:ascii="Tahoma" w:hAnsi="Tahoma" w:cs="Tahoma"/>
        </w:rPr>
        <w:t xml:space="preserve">opiekunów MDP, </w:t>
      </w:r>
      <w:r w:rsidRPr="001958E9">
        <w:rPr>
          <w:rFonts w:ascii="Tahoma" w:hAnsi="Tahoma" w:cs="Tahoma"/>
        </w:rPr>
        <w:t xml:space="preserve">w tym 1 </w:t>
      </w:r>
      <w:r>
        <w:rPr>
          <w:rFonts w:ascii="Tahoma" w:hAnsi="Tahoma" w:cs="Tahoma"/>
        </w:rPr>
        <w:t>opiekun DDP</w:t>
      </w:r>
    </w:p>
    <w:p w14:paraId="687AF5D6" w14:textId="77777777" w:rsidR="001958E9" w:rsidRDefault="001958E9" w:rsidP="001958E9">
      <w:pPr>
        <w:jc w:val="both"/>
        <w:rPr>
          <w:rFonts w:ascii="Calibri" w:hAnsi="Calibri" w:cs="Calibri"/>
          <w:color w:val="1F497D"/>
        </w:rPr>
      </w:pPr>
    </w:p>
    <w:p w14:paraId="2AD50D6F" w14:textId="77777777" w:rsidR="00D8554C" w:rsidRPr="00AE745E" w:rsidRDefault="00D8554C" w:rsidP="00D8554C">
      <w:pPr>
        <w:rPr>
          <w:rFonts w:ascii="Tahoma" w:hAnsi="Tahoma" w:cs="Tahoma"/>
          <w:u w:val="single"/>
        </w:rPr>
      </w:pPr>
      <w:r w:rsidRPr="00AE745E">
        <w:rPr>
          <w:rFonts w:ascii="Tahoma" w:hAnsi="Tahoma" w:cs="Tahoma"/>
          <w:u w:val="single"/>
        </w:rPr>
        <w:t>Świadczenia podstawowe obejmują:</w:t>
      </w:r>
    </w:p>
    <w:p w14:paraId="4A711A30"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świadczenie w tytułu śmierci ubezpieczonego w następstwie nieszczęśliwego wypadku albo zdarzenia objętego umową (100% sumy ubezpieczenia),</w:t>
      </w:r>
    </w:p>
    <w:p w14:paraId="70068C7C"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świadczenie z tytułu całkowitego trwałego uszczerbku na zdrowiu w następstwie nieszczęśliwego wypadku albo zdarzenia objętego umową (100% sumy ubezpieczenia),</w:t>
      </w:r>
    </w:p>
    <w:p w14:paraId="46486436"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świadczenie z tytułu częściowego trwałego uszczerbku na zdrowiu w następstwie nieszczęśliwego wypadku albo zdarzenia objętego umową (% uszczerbku na zdrowiu = % sumy ubezpieczenia),</w:t>
      </w:r>
    </w:p>
    <w:p w14:paraId="62394C7F"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 xml:space="preserve">świadczenie z tytułu trwałego uszczerbku na zdrowiu w następstwie oparzenia lub odmrożenia (do 20% sumy ubezpieczenia), </w:t>
      </w:r>
    </w:p>
    <w:p w14:paraId="4B389F05"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zwrot kosztów nabycia przedmiotów ortopedycznych i środków pomocniczych (do 30% sumy ubezpieczenia),</w:t>
      </w:r>
    </w:p>
    <w:p w14:paraId="56395875"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zwrot kosztów przeszkolenia zawodowego inwalidów (do 30% sumy ubezpieczenia),</w:t>
      </w:r>
    </w:p>
    <w:p w14:paraId="710371F1"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zwrot kosztów leczenia na terytorium RP (do 20% sumy ubezpieczenia),</w:t>
      </w:r>
    </w:p>
    <w:p w14:paraId="2C372AE8"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5B75BF9A" w14:textId="77777777" w:rsidR="00D8554C" w:rsidRPr="00AE745E" w:rsidRDefault="00D8554C" w:rsidP="00D8554C">
      <w:pPr>
        <w:rPr>
          <w:rFonts w:ascii="Tahoma" w:hAnsi="Tahoma" w:cs="Tahoma"/>
          <w:b/>
        </w:rPr>
      </w:pPr>
    </w:p>
    <w:p w14:paraId="4F444F0F" w14:textId="77777777" w:rsidR="00D8554C" w:rsidRPr="00AE745E" w:rsidRDefault="00D8554C" w:rsidP="00D8554C">
      <w:pPr>
        <w:rPr>
          <w:rFonts w:ascii="Tahoma" w:hAnsi="Tahoma" w:cs="Tahoma"/>
          <w:b/>
        </w:rPr>
      </w:pPr>
      <w:r w:rsidRPr="00AE745E">
        <w:rPr>
          <w:rFonts w:ascii="Tahoma" w:hAnsi="Tahoma" w:cs="Tahoma"/>
          <w:b/>
        </w:rPr>
        <w:t>Uwaga: brak franszyz i udziałów własnych.</w:t>
      </w:r>
    </w:p>
    <w:p w14:paraId="0A99E3AB" w14:textId="77777777" w:rsidR="00D8554C" w:rsidRPr="00AE745E" w:rsidRDefault="00D8554C" w:rsidP="00D8554C">
      <w:pPr>
        <w:jc w:val="both"/>
        <w:rPr>
          <w:rFonts w:ascii="Tahoma" w:hAnsi="Tahoma" w:cs="Tahoma"/>
        </w:rPr>
      </w:pPr>
    </w:p>
    <w:p w14:paraId="776FA2DC" w14:textId="77777777" w:rsidR="00D8554C" w:rsidRPr="00984AA2" w:rsidRDefault="00D8554C" w:rsidP="00D8554C">
      <w:pPr>
        <w:rPr>
          <w:rFonts w:ascii="Tahoma" w:hAnsi="Tahoma" w:cs="Tahoma"/>
        </w:rPr>
      </w:pPr>
      <w:r w:rsidRPr="00984AA2">
        <w:rPr>
          <w:rFonts w:ascii="Tahoma" w:hAnsi="Tahoma" w:cs="Tahoma"/>
          <w:b/>
          <w:bCs/>
        </w:rPr>
        <w:t>Uwaga:</w:t>
      </w:r>
      <w:r w:rsidRPr="00984AA2">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10C7C850" w14:textId="77777777" w:rsidR="00D8554C" w:rsidRPr="00984AA2" w:rsidRDefault="00D8554C" w:rsidP="00D8554C">
      <w:pPr>
        <w:jc w:val="both"/>
        <w:rPr>
          <w:rFonts w:ascii="Tahoma" w:hAnsi="Tahoma" w:cs="Tahoma"/>
          <w:b/>
        </w:rPr>
      </w:pPr>
    </w:p>
    <w:p w14:paraId="175AE0F0" w14:textId="6C095C6C" w:rsidR="00B71608" w:rsidRPr="00984AA2" w:rsidRDefault="00B71608" w:rsidP="00F639EF">
      <w:pPr>
        <w:jc w:val="both"/>
        <w:rPr>
          <w:rFonts w:ascii="Tahoma" w:hAnsi="Tahoma" w:cs="Tahoma"/>
          <w:b/>
        </w:rPr>
      </w:pPr>
    </w:p>
    <w:p w14:paraId="0BCF031C" w14:textId="77777777" w:rsidR="00984AA2" w:rsidRDefault="00984AA2" w:rsidP="00F639EF">
      <w:pPr>
        <w:jc w:val="both"/>
        <w:rPr>
          <w:rFonts w:ascii="Tahoma" w:hAnsi="Tahoma" w:cs="Tahoma"/>
          <w:b/>
        </w:rPr>
      </w:pPr>
    </w:p>
    <w:p w14:paraId="3D15621D" w14:textId="77777777" w:rsidR="001958E9" w:rsidRDefault="001958E9" w:rsidP="00F639EF">
      <w:pPr>
        <w:jc w:val="both"/>
        <w:rPr>
          <w:rFonts w:ascii="Tahoma" w:hAnsi="Tahoma" w:cs="Tahoma"/>
          <w:b/>
        </w:rPr>
      </w:pPr>
    </w:p>
    <w:p w14:paraId="5B716A78" w14:textId="77777777" w:rsidR="001958E9" w:rsidRDefault="001958E9" w:rsidP="00F639EF">
      <w:pPr>
        <w:jc w:val="both"/>
        <w:rPr>
          <w:rFonts w:ascii="Tahoma" w:hAnsi="Tahoma" w:cs="Tahoma"/>
          <w:b/>
        </w:rPr>
      </w:pPr>
    </w:p>
    <w:p w14:paraId="519647BF" w14:textId="77777777" w:rsidR="00B552A8" w:rsidRDefault="00B552A8" w:rsidP="00F639EF">
      <w:pPr>
        <w:jc w:val="both"/>
        <w:rPr>
          <w:rFonts w:ascii="Tahoma" w:hAnsi="Tahoma" w:cs="Tahoma"/>
          <w:b/>
        </w:rPr>
      </w:pPr>
    </w:p>
    <w:p w14:paraId="1A548474" w14:textId="77777777" w:rsidR="00B552A8" w:rsidRDefault="00B552A8" w:rsidP="00F639EF">
      <w:pPr>
        <w:jc w:val="both"/>
        <w:rPr>
          <w:rFonts w:ascii="Tahoma" w:hAnsi="Tahoma" w:cs="Tahoma"/>
          <w:b/>
        </w:rPr>
      </w:pPr>
    </w:p>
    <w:p w14:paraId="7C27AB3D" w14:textId="77777777" w:rsidR="00B552A8" w:rsidRDefault="00B552A8" w:rsidP="00F639EF">
      <w:pPr>
        <w:jc w:val="both"/>
        <w:rPr>
          <w:rFonts w:ascii="Tahoma" w:hAnsi="Tahoma" w:cs="Tahoma"/>
          <w:b/>
        </w:rPr>
      </w:pPr>
    </w:p>
    <w:p w14:paraId="113902B2" w14:textId="77777777" w:rsidR="00B552A8" w:rsidRPr="00984AA2" w:rsidRDefault="00B552A8" w:rsidP="00F639EF">
      <w:pPr>
        <w:jc w:val="both"/>
        <w:rPr>
          <w:rFonts w:ascii="Tahoma" w:hAnsi="Tahoma" w:cs="Tahoma"/>
          <w:b/>
        </w:rPr>
      </w:pPr>
    </w:p>
    <w:p w14:paraId="66242162" w14:textId="77777777" w:rsidR="00984AA2" w:rsidRPr="00984AA2" w:rsidRDefault="00984AA2" w:rsidP="00F639EF">
      <w:pPr>
        <w:jc w:val="both"/>
        <w:rPr>
          <w:rFonts w:ascii="Tahoma" w:hAnsi="Tahoma" w:cs="Tahoma"/>
          <w:b/>
        </w:rPr>
      </w:pPr>
    </w:p>
    <w:p w14:paraId="562CC042" w14:textId="77777777" w:rsidR="006D6B18" w:rsidRPr="00984AA2" w:rsidRDefault="006D6B18" w:rsidP="00F639EF">
      <w:pPr>
        <w:jc w:val="both"/>
        <w:rPr>
          <w:rFonts w:ascii="Tahoma" w:hAnsi="Tahoma" w:cs="Tahoma"/>
          <w:b/>
        </w:rPr>
      </w:pPr>
    </w:p>
    <w:p w14:paraId="5EDBCBBD" w14:textId="77777777" w:rsidR="000A1C12" w:rsidRPr="00984AA2" w:rsidRDefault="000A1C12" w:rsidP="000A1C12">
      <w:pPr>
        <w:rPr>
          <w:rFonts w:ascii="Tahoma" w:hAnsi="Tahoma" w:cs="Tahoma"/>
          <w:sz w:val="16"/>
          <w:szCs w:val="16"/>
          <w:u w:val="single"/>
        </w:rPr>
      </w:pPr>
      <w:r w:rsidRPr="00984AA2">
        <w:rPr>
          <w:rFonts w:ascii="Tahoma" w:hAnsi="Tahoma" w:cs="Tahoma"/>
          <w:sz w:val="16"/>
          <w:szCs w:val="16"/>
          <w:u w:val="single"/>
        </w:rPr>
        <w:t xml:space="preserve">Nazwa formularza: </w:t>
      </w:r>
    </w:p>
    <w:p w14:paraId="3123FE88" w14:textId="0C560BB1" w:rsidR="000A1C12" w:rsidRPr="00984AA2" w:rsidRDefault="006D6B18" w:rsidP="000A1C12">
      <w:pPr>
        <w:rPr>
          <w:rFonts w:ascii="Tahoma" w:hAnsi="Tahoma" w:cs="Tahoma"/>
          <w:sz w:val="16"/>
          <w:szCs w:val="16"/>
        </w:rPr>
      </w:pPr>
      <w:r w:rsidRPr="00984AA2">
        <w:rPr>
          <w:rFonts w:ascii="Tahoma" w:hAnsi="Tahoma" w:cs="Tahoma"/>
          <w:sz w:val="16"/>
          <w:szCs w:val="16"/>
        </w:rPr>
        <w:t>Program ubezpieczenia</w:t>
      </w:r>
      <w:r w:rsidR="000A1C12" w:rsidRPr="00984AA2">
        <w:rPr>
          <w:rFonts w:ascii="Tahoma" w:hAnsi="Tahoma" w:cs="Tahoma"/>
          <w:sz w:val="16"/>
          <w:szCs w:val="16"/>
        </w:rPr>
        <w:t xml:space="preserve"> </w:t>
      </w:r>
      <w:r w:rsidR="000F44F1" w:rsidRPr="00984AA2">
        <w:rPr>
          <w:rFonts w:ascii="Tahoma" w:hAnsi="Tahoma" w:cs="Tahoma"/>
          <w:sz w:val="16"/>
          <w:szCs w:val="16"/>
        </w:rPr>
        <w:t>dla JST</w:t>
      </w:r>
      <w:r w:rsidR="00C75627" w:rsidRPr="00984AA2">
        <w:rPr>
          <w:rFonts w:ascii="Tahoma" w:hAnsi="Tahoma" w:cs="Tahoma"/>
          <w:sz w:val="16"/>
          <w:szCs w:val="16"/>
        </w:rPr>
        <w:t xml:space="preserve"> (OPZ)</w:t>
      </w:r>
    </w:p>
    <w:p w14:paraId="4654FC70" w14:textId="2C697C51" w:rsidR="00D55E40" w:rsidRPr="00984AA2" w:rsidRDefault="00D55E40" w:rsidP="00D55E40">
      <w:pPr>
        <w:rPr>
          <w:rFonts w:ascii="Tahoma" w:hAnsi="Tahoma" w:cs="Tahoma"/>
        </w:rPr>
      </w:pPr>
      <w:r w:rsidRPr="00984AA2">
        <w:rPr>
          <w:rFonts w:ascii="Tahoma" w:hAnsi="Tahoma" w:cs="Tahoma"/>
          <w:sz w:val="16"/>
          <w:szCs w:val="16"/>
        </w:rPr>
        <w:t xml:space="preserve">Wersja </w:t>
      </w:r>
      <w:r w:rsidR="001D6E87" w:rsidRPr="00984AA2">
        <w:rPr>
          <w:rFonts w:ascii="Tahoma" w:hAnsi="Tahoma" w:cs="Tahoma"/>
          <w:sz w:val="16"/>
          <w:szCs w:val="16"/>
        </w:rPr>
        <w:t>1</w:t>
      </w:r>
      <w:r w:rsidRPr="00984AA2">
        <w:rPr>
          <w:rFonts w:ascii="Tahoma" w:hAnsi="Tahoma" w:cs="Tahoma"/>
          <w:sz w:val="16"/>
          <w:szCs w:val="16"/>
        </w:rPr>
        <w:t>/202</w:t>
      </w:r>
      <w:r w:rsidR="001D6E87" w:rsidRPr="00984AA2">
        <w:rPr>
          <w:rFonts w:ascii="Tahoma" w:hAnsi="Tahoma" w:cs="Tahoma"/>
          <w:sz w:val="16"/>
          <w:szCs w:val="16"/>
        </w:rPr>
        <w:t>3</w:t>
      </w:r>
      <w:r w:rsidRPr="00984AA2">
        <w:rPr>
          <w:rFonts w:ascii="Tahoma" w:hAnsi="Tahoma" w:cs="Tahoma"/>
          <w:sz w:val="16"/>
          <w:szCs w:val="16"/>
        </w:rPr>
        <w:t xml:space="preserve"> z dn. </w:t>
      </w:r>
      <w:r w:rsidR="001D6E87" w:rsidRPr="00984AA2">
        <w:rPr>
          <w:rFonts w:ascii="Tahoma" w:hAnsi="Tahoma" w:cs="Tahoma"/>
          <w:sz w:val="16"/>
          <w:szCs w:val="16"/>
        </w:rPr>
        <w:t>17.07.2023</w:t>
      </w:r>
    </w:p>
    <w:p w14:paraId="310C95DA" w14:textId="340531D1" w:rsidR="00936EA1" w:rsidRDefault="00936EA1" w:rsidP="00D55E40">
      <w:pPr>
        <w:rPr>
          <w:rFonts w:ascii="Tahoma" w:hAnsi="Tahoma" w:cs="Tahoma"/>
        </w:rPr>
      </w:pP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E7A4" w14:textId="77777777" w:rsidR="009C3143" w:rsidRDefault="009C3143">
      <w:r>
        <w:separator/>
      </w:r>
    </w:p>
  </w:endnote>
  <w:endnote w:type="continuationSeparator" w:id="0">
    <w:p w14:paraId="7A7D9977" w14:textId="77777777" w:rsidR="009C3143" w:rsidRDefault="009C3143">
      <w:r>
        <w:continuationSeparator/>
      </w:r>
    </w:p>
  </w:endnote>
  <w:endnote w:type="continuationNotice" w:id="1">
    <w:p w14:paraId="185E209B" w14:textId="77777777" w:rsidR="009C3143" w:rsidRDefault="009C3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D837" w14:textId="77777777" w:rsidR="009C3143" w:rsidRDefault="009C3143">
      <w:r>
        <w:separator/>
      </w:r>
    </w:p>
  </w:footnote>
  <w:footnote w:type="continuationSeparator" w:id="0">
    <w:p w14:paraId="4AF8C6BC" w14:textId="77777777" w:rsidR="009C3143" w:rsidRDefault="009C3143">
      <w:r>
        <w:continuationSeparator/>
      </w:r>
    </w:p>
  </w:footnote>
  <w:footnote w:type="continuationNotice" w:id="1">
    <w:p w14:paraId="4F8FE935" w14:textId="77777777" w:rsidR="009C3143" w:rsidRDefault="009C3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795425"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0977F3"/>
    <w:multiLevelType w:val="multilevel"/>
    <w:tmpl w:val="F222AE7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0"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3" w15:restartNumberingAfterBreak="0">
    <w:nsid w:val="292C2485"/>
    <w:multiLevelType w:val="hybridMultilevel"/>
    <w:tmpl w:val="669CD266"/>
    <w:lvl w:ilvl="0" w:tplc="52DC4C4A">
      <w:start w:val="39"/>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5"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6"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2"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3"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5"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9"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2"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3"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2"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5"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84E1BFA"/>
    <w:multiLevelType w:val="multilevel"/>
    <w:tmpl w:val="79AA0C4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6"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8"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50"/>
  </w:num>
  <w:num w:numId="2" w16cid:durableId="1071776958">
    <w:abstractNumId w:val="96"/>
  </w:num>
  <w:num w:numId="3" w16cid:durableId="690761097">
    <w:abstractNumId w:val="91"/>
  </w:num>
  <w:num w:numId="4" w16cid:durableId="1966305411">
    <w:abstractNumId w:val="44"/>
  </w:num>
  <w:num w:numId="5" w16cid:durableId="654837479">
    <w:abstractNumId w:val="62"/>
  </w:num>
  <w:num w:numId="6" w16cid:durableId="422264074">
    <w:abstractNumId w:val="20"/>
  </w:num>
  <w:num w:numId="7" w16cid:durableId="1965650141">
    <w:abstractNumId w:val="55"/>
  </w:num>
  <w:num w:numId="8" w16cid:durableId="1596397949">
    <w:abstractNumId w:val="45"/>
  </w:num>
  <w:num w:numId="9" w16cid:durableId="1427338962">
    <w:abstractNumId w:val="58"/>
  </w:num>
  <w:num w:numId="10" w16cid:durableId="579868004">
    <w:abstractNumId w:val="51"/>
  </w:num>
  <w:num w:numId="11" w16cid:durableId="1773166851">
    <w:abstractNumId w:val="70"/>
  </w:num>
  <w:num w:numId="12" w16cid:durableId="590622229">
    <w:abstractNumId w:val="61"/>
  </w:num>
  <w:num w:numId="13" w16cid:durableId="899092150">
    <w:abstractNumId w:val="17"/>
  </w:num>
  <w:num w:numId="14" w16cid:durableId="847259599">
    <w:abstractNumId w:val="32"/>
  </w:num>
  <w:num w:numId="15" w16cid:durableId="107548874">
    <w:abstractNumId w:val="108"/>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89"/>
  </w:num>
  <w:num w:numId="22" w16cid:durableId="8926208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99"/>
  </w:num>
  <w:num w:numId="24" w16cid:durableId="536889918">
    <w:abstractNumId w:val="74"/>
  </w:num>
  <w:num w:numId="25" w16cid:durableId="54201634">
    <w:abstractNumId w:val="28"/>
  </w:num>
  <w:num w:numId="26" w16cid:durableId="1100099114">
    <w:abstractNumId w:val="80"/>
  </w:num>
  <w:num w:numId="27" w16cid:durableId="496456051">
    <w:abstractNumId w:val="94"/>
  </w:num>
  <w:num w:numId="28" w16cid:durableId="776800816">
    <w:abstractNumId w:val="48"/>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4"/>
  </w:num>
  <w:num w:numId="31" w16cid:durableId="1958025492">
    <w:abstractNumId w:val="42"/>
  </w:num>
  <w:num w:numId="32" w16cid:durableId="1192569857">
    <w:abstractNumId w:val="90"/>
  </w:num>
  <w:num w:numId="33" w16cid:durableId="1263807851">
    <w:abstractNumId w:val="77"/>
  </w:num>
  <w:num w:numId="34" w16cid:durableId="353532861">
    <w:abstractNumId w:val="53"/>
  </w:num>
  <w:num w:numId="35" w16cid:durableId="1263146007">
    <w:abstractNumId w:val="83"/>
  </w:num>
  <w:num w:numId="36" w16cid:durableId="319388323">
    <w:abstractNumId w:val="60"/>
  </w:num>
  <w:num w:numId="37" w16cid:durableId="1311059386">
    <w:abstractNumId w:val="110"/>
  </w:num>
  <w:num w:numId="38" w16cid:durableId="1160805355">
    <w:abstractNumId w:val="87"/>
  </w:num>
  <w:num w:numId="39" w16cid:durableId="654141155">
    <w:abstractNumId w:val="65"/>
  </w:num>
  <w:num w:numId="40" w16cid:durableId="476995397">
    <w:abstractNumId w:val="31"/>
  </w:num>
  <w:num w:numId="41" w16cid:durableId="944269272">
    <w:abstractNumId w:val="98"/>
  </w:num>
  <w:num w:numId="42" w16cid:durableId="350375555">
    <w:abstractNumId w:val="92"/>
  </w:num>
  <w:num w:numId="43" w16cid:durableId="217278426">
    <w:abstractNumId w:val="72"/>
  </w:num>
  <w:num w:numId="44" w16cid:durableId="511645495">
    <w:abstractNumId w:val="47"/>
  </w:num>
  <w:num w:numId="45" w16cid:durableId="892353793">
    <w:abstractNumId w:val="100"/>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07"/>
  </w:num>
  <w:num w:numId="51" w16cid:durableId="467094438">
    <w:abstractNumId w:val="68"/>
  </w:num>
  <w:num w:numId="52" w16cid:durableId="165217353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5"/>
  </w:num>
  <w:num w:numId="54" w16cid:durableId="1491755671">
    <w:abstractNumId w:val="82"/>
  </w:num>
  <w:num w:numId="55" w16cid:durableId="857622109">
    <w:abstractNumId w:val="33"/>
  </w:num>
  <w:num w:numId="56" w16cid:durableId="1662466552">
    <w:abstractNumId w:val="104"/>
  </w:num>
  <w:num w:numId="57" w16cid:durableId="996617141">
    <w:abstractNumId w:val="56"/>
  </w:num>
  <w:num w:numId="58" w16cid:durableId="1360085943">
    <w:abstractNumId w:val="88"/>
  </w:num>
  <w:num w:numId="59" w16cid:durableId="2090886601">
    <w:abstractNumId w:val="30"/>
  </w:num>
  <w:num w:numId="60" w16cid:durableId="1581404940">
    <w:abstractNumId w:val="34"/>
  </w:num>
  <w:num w:numId="61" w16cid:durableId="2124852">
    <w:abstractNumId w:val="39"/>
  </w:num>
  <w:num w:numId="62" w16cid:durableId="524057272">
    <w:abstractNumId w:val="24"/>
  </w:num>
  <w:num w:numId="63" w16cid:durableId="1931699285">
    <w:abstractNumId w:val="0"/>
  </w:num>
  <w:num w:numId="64" w16cid:durableId="1693844445">
    <w:abstractNumId w:val="14"/>
  </w:num>
  <w:num w:numId="65" w16cid:durableId="2037080254">
    <w:abstractNumId w:val="81"/>
  </w:num>
  <w:num w:numId="66" w16cid:durableId="1271086500">
    <w:abstractNumId w:val="71"/>
  </w:num>
  <w:num w:numId="67" w16cid:durableId="2092970164">
    <w:abstractNumId w:val="41"/>
  </w:num>
  <w:num w:numId="68" w16cid:durableId="216211774">
    <w:abstractNumId w:val="102"/>
  </w:num>
  <w:num w:numId="69" w16cid:durableId="1066151350">
    <w:abstractNumId w:val="25"/>
  </w:num>
  <w:num w:numId="70" w16cid:durableId="1702781998">
    <w:abstractNumId w:val="63"/>
  </w:num>
  <w:num w:numId="71" w16cid:durableId="1170755632">
    <w:abstractNumId w:val="52"/>
  </w:num>
  <w:num w:numId="72" w16cid:durableId="1561018947">
    <w:abstractNumId w:val="64"/>
  </w:num>
  <w:num w:numId="73" w16cid:durableId="872767639">
    <w:abstractNumId w:val="97"/>
  </w:num>
  <w:num w:numId="74" w16cid:durableId="824902169">
    <w:abstractNumId w:val="40"/>
  </w:num>
  <w:num w:numId="75" w16cid:durableId="1098913681">
    <w:abstractNumId w:val="19"/>
  </w:num>
  <w:num w:numId="76" w16cid:durableId="800150787">
    <w:abstractNumId w:val="109"/>
  </w:num>
  <w:num w:numId="77" w16cid:durableId="50216363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6"/>
  </w:num>
  <w:num w:numId="80" w16cid:durableId="1150974039">
    <w:abstractNumId w:val="106"/>
  </w:num>
  <w:num w:numId="81" w16cid:durableId="504244800">
    <w:abstractNumId w:val="69"/>
  </w:num>
  <w:num w:numId="82" w16cid:durableId="2017877489">
    <w:abstractNumId w:val="15"/>
  </w:num>
  <w:num w:numId="83" w16cid:durableId="2111847471">
    <w:abstractNumId w:val="79"/>
  </w:num>
  <w:num w:numId="84" w16cid:durableId="2118059751">
    <w:abstractNumId w:val="76"/>
  </w:num>
  <w:num w:numId="85" w16cid:durableId="574172175">
    <w:abstractNumId w:val="57"/>
  </w:num>
  <w:num w:numId="86" w16cid:durableId="1596019058">
    <w:abstractNumId w:val="59"/>
  </w:num>
  <w:num w:numId="87" w16cid:durableId="1185244070">
    <w:abstractNumId w:val="84"/>
  </w:num>
  <w:num w:numId="88" w16cid:durableId="880289853">
    <w:abstractNumId w:val="78"/>
  </w:num>
  <w:num w:numId="89" w16cid:durableId="967783708">
    <w:abstractNumId w:val="4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7"/>
  </w:num>
  <w:num w:numId="91" w16cid:durableId="22824458">
    <w:abstractNumId w:val="26"/>
  </w:num>
  <w:num w:numId="92" w16cid:durableId="141510799">
    <w:abstractNumId w:val="23"/>
  </w:num>
  <w:num w:numId="93" w16cid:durableId="108936312">
    <w:abstractNumId w:val="75"/>
  </w:num>
  <w:num w:numId="94" w16cid:durableId="1470975384">
    <w:abstractNumId w:val="38"/>
  </w:num>
  <w:num w:numId="95" w16cid:durableId="1316640609">
    <w:abstractNumId w:val="86"/>
  </w:num>
  <w:num w:numId="96" w16cid:durableId="10934337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0393447">
    <w:abstractNumId w:val="43"/>
  </w:num>
  <w:num w:numId="98" w16cid:durableId="1674913391">
    <w:abstractNumId w:val="37"/>
  </w:num>
  <w:num w:numId="99" w16cid:durableId="1796026547">
    <w:abstractNumId w:val="10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633"/>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1970"/>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6E71"/>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3B9"/>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1BE2"/>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95"/>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488"/>
    <w:rsid w:val="00193854"/>
    <w:rsid w:val="00193B40"/>
    <w:rsid w:val="00193FA4"/>
    <w:rsid w:val="00195828"/>
    <w:rsid w:val="001958E9"/>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01C"/>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6E87"/>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BBB"/>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813"/>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707"/>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2006"/>
    <w:rsid w:val="0029308B"/>
    <w:rsid w:val="00293694"/>
    <w:rsid w:val="00293BFB"/>
    <w:rsid w:val="00293DC0"/>
    <w:rsid w:val="002949E7"/>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3A7D"/>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0D7F"/>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81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47549"/>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37BD"/>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545"/>
    <w:rsid w:val="003E1711"/>
    <w:rsid w:val="003E1AB6"/>
    <w:rsid w:val="003E1E10"/>
    <w:rsid w:val="003E21B5"/>
    <w:rsid w:val="003E2A0A"/>
    <w:rsid w:val="003E300F"/>
    <w:rsid w:val="003E4E9E"/>
    <w:rsid w:val="003E59FA"/>
    <w:rsid w:val="003E5A87"/>
    <w:rsid w:val="003E5CA3"/>
    <w:rsid w:val="003E6DE0"/>
    <w:rsid w:val="003E704B"/>
    <w:rsid w:val="003E7AA6"/>
    <w:rsid w:val="003E7BD0"/>
    <w:rsid w:val="003E7DF5"/>
    <w:rsid w:val="003F0049"/>
    <w:rsid w:val="003F01F1"/>
    <w:rsid w:val="003F0211"/>
    <w:rsid w:val="003F0E15"/>
    <w:rsid w:val="003F1095"/>
    <w:rsid w:val="003F1646"/>
    <w:rsid w:val="003F1D7F"/>
    <w:rsid w:val="003F2B2E"/>
    <w:rsid w:val="003F2B32"/>
    <w:rsid w:val="003F2E01"/>
    <w:rsid w:val="003F2EC7"/>
    <w:rsid w:val="003F2F04"/>
    <w:rsid w:val="003F2F3C"/>
    <w:rsid w:val="003F3151"/>
    <w:rsid w:val="003F343A"/>
    <w:rsid w:val="003F3532"/>
    <w:rsid w:val="003F3B2A"/>
    <w:rsid w:val="003F3B76"/>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212"/>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1CC8"/>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870"/>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A68"/>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530"/>
    <w:rsid w:val="00526A43"/>
    <w:rsid w:val="00526C52"/>
    <w:rsid w:val="00526DEA"/>
    <w:rsid w:val="00527201"/>
    <w:rsid w:val="0052777B"/>
    <w:rsid w:val="00527CFA"/>
    <w:rsid w:val="00527D27"/>
    <w:rsid w:val="00530052"/>
    <w:rsid w:val="00530FA8"/>
    <w:rsid w:val="00531253"/>
    <w:rsid w:val="005317D4"/>
    <w:rsid w:val="00531982"/>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A787C"/>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2696"/>
    <w:rsid w:val="005C3064"/>
    <w:rsid w:val="005C3EF7"/>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C74"/>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0933"/>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7B7"/>
    <w:rsid w:val="006D7EFF"/>
    <w:rsid w:val="006E00C5"/>
    <w:rsid w:val="006E0FC9"/>
    <w:rsid w:val="006E10E1"/>
    <w:rsid w:val="006E1441"/>
    <w:rsid w:val="006E2585"/>
    <w:rsid w:val="006E2638"/>
    <w:rsid w:val="006E2AB6"/>
    <w:rsid w:val="006E351A"/>
    <w:rsid w:val="006E37BD"/>
    <w:rsid w:val="006E3DB1"/>
    <w:rsid w:val="006E466B"/>
    <w:rsid w:val="006E4C4C"/>
    <w:rsid w:val="006E4D45"/>
    <w:rsid w:val="006E4F96"/>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3EFF"/>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1D74"/>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36F9"/>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5425"/>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461"/>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4B5"/>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17EF8"/>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69E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468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A21"/>
    <w:rsid w:val="00875C82"/>
    <w:rsid w:val="00875F98"/>
    <w:rsid w:val="00876772"/>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3ED2"/>
    <w:rsid w:val="00894DF4"/>
    <w:rsid w:val="008953C6"/>
    <w:rsid w:val="00895BDA"/>
    <w:rsid w:val="008961D6"/>
    <w:rsid w:val="008965DD"/>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0BC"/>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34A"/>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2D7"/>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0E"/>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4AA2"/>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3A8"/>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483"/>
    <w:rsid w:val="009C0629"/>
    <w:rsid w:val="009C0879"/>
    <w:rsid w:val="009C0962"/>
    <w:rsid w:val="009C09D0"/>
    <w:rsid w:val="009C0A46"/>
    <w:rsid w:val="009C14C4"/>
    <w:rsid w:val="009C19DA"/>
    <w:rsid w:val="009C2686"/>
    <w:rsid w:val="009C3143"/>
    <w:rsid w:val="009C31EC"/>
    <w:rsid w:val="009C37BC"/>
    <w:rsid w:val="009C5B35"/>
    <w:rsid w:val="009C6E73"/>
    <w:rsid w:val="009C782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213"/>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442"/>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2FA7"/>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ABC"/>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94E"/>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462C"/>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0E91"/>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2A8"/>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832"/>
    <w:rsid w:val="00BA49AC"/>
    <w:rsid w:val="00BA5942"/>
    <w:rsid w:val="00BA6A6D"/>
    <w:rsid w:val="00BA708E"/>
    <w:rsid w:val="00BA78C5"/>
    <w:rsid w:val="00BB0648"/>
    <w:rsid w:val="00BB0777"/>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942"/>
    <w:rsid w:val="00BB5A80"/>
    <w:rsid w:val="00BB5B63"/>
    <w:rsid w:val="00BB66C3"/>
    <w:rsid w:val="00BB6B3E"/>
    <w:rsid w:val="00BB6FB0"/>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559"/>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204"/>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6672"/>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B7F0F"/>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28F1"/>
    <w:rsid w:val="00D83177"/>
    <w:rsid w:val="00D839B8"/>
    <w:rsid w:val="00D83C2F"/>
    <w:rsid w:val="00D84EFC"/>
    <w:rsid w:val="00D851DD"/>
    <w:rsid w:val="00D8554C"/>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14D8"/>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C07"/>
    <w:rsid w:val="00DF7132"/>
    <w:rsid w:val="00DF7F41"/>
    <w:rsid w:val="00E00509"/>
    <w:rsid w:val="00E00E16"/>
    <w:rsid w:val="00E00ECA"/>
    <w:rsid w:val="00E00FE7"/>
    <w:rsid w:val="00E0113B"/>
    <w:rsid w:val="00E01D3B"/>
    <w:rsid w:val="00E0205F"/>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1F"/>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3E17"/>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A7D3C"/>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C6AD1"/>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201"/>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37A6A"/>
    <w:rsid w:val="00F37B05"/>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2BA5"/>
    <w:rsid w:val="00F83027"/>
    <w:rsid w:val="00F8305C"/>
    <w:rsid w:val="00F8396B"/>
    <w:rsid w:val="00F83A72"/>
    <w:rsid w:val="00F83DB5"/>
    <w:rsid w:val="00F83F7C"/>
    <w:rsid w:val="00F842AC"/>
    <w:rsid w:val="00F84E16"/>
    <w:rsid w:val="00F84E6D"/>
    <w:rsid w:val="00F85A32"/>
    <w:rsid w:val="00F860D0"/>
    <w:rsid w:val="00F86255"/>
    <w:rsid w:val="00F86F79"/>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normalny tekst,ISCG Numerowanie,lp1,maz_wyliczenie,opis dzialania,K-P_odwolanie,A_wyliczenie,Akapit z listą 1,Table of contents numbered,BulletC,Wyliczanie,Obiekt,List Paragraph,Akapit z listą31"/>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normalny tekst Znak,ISCG Numerowanie Znak,lp1 Znak,maz_wyliczenie Znak,opis dzialania Znak,K-P_odwolanie Znak,A_wyliczenie Znak,Akapit z listą 1 Znak,BulletC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891114836">
      <w:bodyDiv w:val="1"/>
      <w:marLeft w:val="0"/>
      <w:marRight w:val="0"/>
      <w:marTop w:val="0"/>
      <w:marBottom w:val="0"/>
      <w:divBdr>
        <w:top w:val="none" w:sz="0" w:space="0" w:color="auto"/>
        <w:left w:val="none" w:sz="0" w:space="0" w:color="auto"/>
        <w:bottom w:val="none" w:sz="0" w:space="0" w:color="auto"/>
        <w:right w:val="none" w:sz="0" w:space="0" w:color="auto"/>
      </w:divBdr>
    </w:div>
    <w:div w:id="907303589">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780224571">
      <w:bodyDiv w:val="1"/>
      <w:marLeft w:val="0"/>
      <w:marRight w:val="0"/>
      <w:marTop w:val="0"/>
      <w:marBottom w:val="0"/>
      <w:divBdr>
        <w:top w:val="none" w:sz="0" w:space="0" w:color="auto"/>
        <w:left w:val="none" w:sz="0" w:space="0" w:color="auto"/>
        <w:bottom w:val="none" w:sz="0" w:space="0" w:color="auto"/>
        <w:right w:val="none" w:sz="0" w:space="0" w:color="auto"/>
      </w:divBdr>
    </w:div>
    <w:div w:id="1831363641">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40</Pages>
  <Words>20593</Words>
  <Characters>145546</Characters>
  <Application>Microsoft Office Word</Application>
  <DocSecurity>0</DocSecurity>
  <Lines>1212</Lines>
  <Paragraphs>331</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165808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Magda Kowalska</cp:lastModifiedBy>
  <cp:revision>84</cp:revision>
  <cp:lastPrinted>2020-08-27T06:32:00Z</cp:lastPrinted>
  <dcterms:created xsi:type="dcterms:W3CDTF">2022-01-11T09:38:00Z</dcterms:created>
  <dcterms:modified xsi:type="dcterms:W3CDTF">2023-11-09T11:36:00Z</dcterms:modified>
</cp:coreProperties>
</file>