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</w:t>
      </w:r>
      <w:r w:rsidR="00344219">
        <w:rPr>
          <w:rFonts w:cstheme="minorHAnsi"/>
          <w:i/>
          <w:snapToGrid w:val="0"/>
        </w:rPr>
        <w:t xml:space="preserve"> do SWZ</w:t>
      </w:r>
      <w:r>
        <w:rPr>
          <w:rFonts w:cstheme="minorHAnsi"/>
          <w:i/>
          <w:snapToGrid w:val="0"/>
        </w:rPr>
        <w:t xml:space="preserve"> – opis przedmiotu zamówienia</w:t>
      </w: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</w:p>
    <w:p w:rsidR="00557847" w:rsidRDefault="00557847" w:rsidP="005578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9F6E1D">
        <w:rPr>
          <w:rFonts w:ascii="Calibri" w:hAnsi="Calibri" w:cs="Tahoma"/>
          <w:iCs/>
          <w:sz w:val="20"/>
          <w:szCs w:val="20"/>
        </w:rPr>
        <w:t>3</w:t>
      </w:r>
      <w:r w:rsidR="000D0B8F">
        <w:rPr>
          <w:rFonts w:ascii="Calibri" w:hAnsi="Calibri" w:cs="Tahoma"/>
          <w:iCs/>
          <w:sz w:val="20"/>
          <w:szCs w:val="20"/>
        </w:rPr>
        <w:t>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D0B8F" w:rsidRDefault="000D0B8F" w:rsidP="00557847">
      <w:pPr>
        <w:rPr>
          <w:rFonts w:ascii="Calibri" w:hAnsi="Calibri" w:cs="Tahoma"/>
          <w:iCs/>
          <w:sz w:val="20"/>
          <w:szCs w:val="20"/>
        </w:rPr>
      </w:pPr>
    </w:p>
    <w:p w:rsidR="003A2421" w:rsidRPr="009F6E1D" w:rsidRDefault="009F6E1D" w:rsidP="009F6E1D">
      <w:pPr>
        <w:tabs>
          <w:tab w:val="left" w:pos="9000"/>
        </w:tabs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9F6E1D">
        <w:rPr>
          <w:rFonts w:ascii="Arial" w:eastAsia="Times New Roman" w:hAnsi="Arial" w:cs="Arial"/>
          <w:b/>
          <w:sz w:val="28"/>
          <w:szCs w:val="20"/>
        </w:rPr>
        <w:t>„</w:t>
      </w:r>
      <w:r w:rsidRPr="009F6E1D">
        <w:rPr>
          <w:rFonts w:ascii="Arial" w:hAnsi="Arial" w:cs="Arial"/>
          <w:b/>
          <w:sz w:val="28"/>
          <w:szCs w:val="20"/>
        </w:rPr>
        <w:t>Dialog motywujący w doradztwie zawodowym”</w:t>
      </w:r>
    </w:p>
    <w:p w:rsidR="009F6E1D" w:rsidRDefault="009F6E1D" w:rsidP="009F6E1D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9F6E1D" w:rsidRDefault="009F6E1D" w:rsidP="009F6E1D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9F6E1D" w:rsidRPr="00FB720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9F6E1D" w:rsidRPr="009F6E1D" w:rsidRDefault="009F6E1D" w:rsidP="009F6E1D">
      <w:pPr>
        <w:spacing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na temat: </w:t>
      </w:r>
      <w:r>
        <w:rPr>
          <w:rFonts w:ascii="Arial" w:eastAsia="Times New Roman" w:hAnsi="Arial" w:cs="Arial"/>
          <w:sz w:val="20"/>
          <w:szCs w:val="20"/>
        </w:rPr>
        <w:t>„</w:t>
      </w:r>
      <w:r w:rsidRPr="009F6E1D">
        <w:rPr>
          <w:rFonts w:ascii="Arial" w:hAnsi="Arial" w:cs="Arial"/>
          <w:sz w:val="20"/>
          <w:szCs w:val="20"/>
        </w:rPr>
        <w:t xml:space="preserve">Dialog motywujący w doradztwie zawodowym” </w:t>
      </w:r>
      <w:r w:rsidRPr="009F6E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ramach projektu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Podniesienie jakości szkolnictwa zawodowego wojewódzkich szkół policealnych w Gdańsku, Gdyni, Słupsku,                </w:t>
      </w:r>
      <w:r>
        <w:rPr>
          <w:rFonts w:ascii="Arial" w:eastAsia="Times New Roman" w:hAnsi="Arial" w:cs="Arial"/>
          <w:sz w:val="20"/>
          <w:szCs w:val="20"/>
        </w:rPr>
        <w:t xml:space="preserve">w dniu 15.12.2021 od godz. 09.00 </w:t>
      </w:r>
      <w:r w:rsidRPr="00FB720B">
        <w:rPr>
          <w:rFonts w:ascii="Arial" w:eastAsia="Times New Roman" w:hAnsi="Arial" w:cs="Arial"/>
          <w:sz w:val="20"/>
          <w:szCs w:val="20"/>
        </w:rPr>
        <w:t xml:space="preserve">do </w:t>
      </w:r>
      <w:r>
        <w:rPr>
          <w:rFonts w:ascii="Arial" w:eastAsia="Times New Roman" w:hAnsi="Arial" w:cs="Arial"/>
          <w:sz w:val="20"/>
          <w:szCs w:val="20"/>
        </w:rPr>
        <w:t>10.30</w:t>
      </w:r>
    </w:p>
    <w:p w:rsidR="009F6E1D" w:rsidRPr="009F6E1D" w:rsidRDefault="009F6E1D" w:rsidP="009F6E1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FB720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F6E1D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Forma doskonalenia przeznaczona jest dla Pomorskiej Sieci Doradców Zawodowych –powiatowych konsultantek ds. doradztwa edukacyjno-zawodowego zwanych dalej osobami. Zamawiający zapewni wskazane osoby.</w:t>
      </w:r>
    </w:p>
    <w:p w:rsidR="009F6E1D" w:rsidRPr="00FB720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eastAsia="Times New Roman" w:hAnsi="Arial" w:cs="Arial"/>
          <w:sz w:val="20"/>
          <w:szCs w:val="20"/>
        </w:rPr>
        <w:t>będzie na platformie ClickMeeting.</w:t>
      </w:r>
    </w:p>
    <w:p w:rsidR="009F6E1D" w:rsidRPr="00FB720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szacuje przeszkolić maksymalnie 98 osób. </w:t>
      </w:r>
    </w:p>
    <w:p w:rsidR="009F6E1D" w:rsidRPr="00FB720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eastAsia="Times New Roman" w:hAnsi="Arial" w:cs="Arial"/>
          <w:spacing w:val="-4"/>
          <w:sz w:val="20"/>
          <w:szCs w:val="20"/>
        </w:rPr>
        <w:t>o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FB720B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>Przy czym, za jedn</w:t>
      </w:r>
      <w:r>
        <w:rPr>
          <w:rFonts w:ascii="Arial" w:eastAsia="Times New Roman" w:hAnsi="Arial" w:cs="Arial"/>
          <w:spacing w:val="-4"/>
          <w:sz w:val="20"/>
          <w:szCs w:val="20"/>
        </w:rPr>
        <w:t>o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 webinarium należy uznać formę doskonalenia odbywającą się przez 2 godziny dydaktyczne. </w:t>
      </w:r>
    </w:p>
    <w:p w:rsidR="009F6E1D" w:rsidRPr="00FB720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9F6E1D" w:rsidRPr="00FB720B" w:rsidRDefault="009F6E1D" w:rsidP="009F6E1D">
      <w:pPr>
        <w:numPr>
          <w:ilvl w:val="0"/>
          <w:numId w:val="76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9F6E1D" w:rsidRPr="00FB720B" w:rsidRDefault="009F6E1D" w:rsidP="009F6E1D">
      <w:pPr>
        <w:numPr>
          <w:ilvl w:val="0"/>
          <w:numId w:val="76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9F6E1D" w:rsidRPr="00FB720B" w:rsidRDefault="009F6E1D" w:rsidP="009F6E1D">
      <w:pPr>
        <w:widowControl w:val="0"/>
        <w:numPr>
          <w:ilvl w:val="0"/>
          <w:numId w:val="76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9F6E1D" w:rsidRPr="00FB720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eastAsia="Times New Roman" w:hAnsi="Arial" w:cs="Arial"/>
          <w:sz w:val="20"/>
          <w:szCs w:val="20"/>
        </w:rPr>
        <w:t>udostępni</w:t>
      </w:r>
      <w:r w:rsidRPr="00FB720B">
        <w:rPr>
          <w:rFonts w:ascii="Arial" w:eastAsia="Times New Roman" w:hAnsi="Arial" w:cs="Arial"/>
          <w:sz w:val="20"/>
          <w:szCs w:val="20"/>
        </w:rPr>
        <w:t xml:space="preserve"> każdemu uczestnikowi </w:t>
      </w:r>
      <w:r>
        <w:rPr>
          <w:rFonts w:ascii="Arial" w:eastAsia="Times New Roman" w:hAnsi="Arial" w:cs="Arial"/>
          <w:sz w:val="20"/>
          <w:szCs w:val="20"/>
        </w:rPr>
        <w:t xml:space="preserve">oraz prowadzącemu </w:t>
      </w:r>
      <w:r w:rsidRPr="00FB720B">
        <w:rPr>
          <w:rFonts w:ascii="Arial" w:eastAsia="Times New Roman" w:hAnsi="Arial" w:cs="Arial"/>
          <w:sz w:val="20"/>
          <w:szCs w:val="20"/>
        </w:rPr>
        <w:t xml:space="preserve">webinarium </w:t>
      </w:r>
      <w:r>
        <w:rPr>
          <w:rFonts w:ascii="Arial" w:eastAsia="Times New Roman" w:hAnsi="Arial" w:cs="Arial"/>
          <w:sz w:val="20"/>
          <w:szCs w:val="20"/>
        </w:rPr>
        <w:t>dostęp do platformy</w:t>
      </w:r>
      <w:r w:rsidRPr="00FB720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6E1D" w:rsidRPr="0064466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9F6E1D" w:rsidRPr="0064466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9F6E1D" w:rsidRPr="0064466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  <w:bookmarkStart w:id="0" w:name="_GoBack"/>
    </w:p>
    <w:bookmarkEnd w:id="0"/>
    <w:p w:rsidR="009F6E1D" w:rsidRPr="0064466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9F6E1D" w:rsidRPr="0064466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9F6E1D" w:rsidRPr="0064466B" w:rsidRDefault="009F6E1D" w:rsidP="009F6E1D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D5C07" w:rsidSect="00543522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5D" w:rsidRDefault="007D745D" w:rsidP="00D35CBE">
      <w:pPr>
        <w:spacing w:after="0" w:line="240" w:lineRule="auto"/>
      </w:pPr>
      <w:r>
        <w:separator/>
      </w:r>
    </w:p>
  </w:endnote>
  <w:end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7D745D" w:rsidRDefault="007D745D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447363</wp:posOffset>
              </wp:positionH>
              <wp:positionV relativeFrom="page">
                <wp:posOffset>10164409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D745D" w:rsidRDefault="007D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22">
          <w:rPr>
            <w:noProof/>
          </w:rPr>
          <w:t>2</w:t>
        </w:r>
        <w:r>
          <w:fldChar w:fldCharType="end"/>
        </w:r>
      </w:p>
    </w:sdtContent>
  </w:sdt>
  <w:p w:rsidR="007D745D" w:rsidRDefault="007D7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5D" w:rsidRDefault="007D745D" w:rsidP="00D35CBE">
      <w:pPr>
        <w:spacing w:after="0" w:line="240" w:lineRule="auto"/>
      </w:pPr>
      <w:r>
        <w:separator/>
      </w:r>
    </w:p>
  </w:footnote>
  <w:foot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Pr="00AA067C" w:rsidRDefault="007D745D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2"/>
  </w:num>
  <w:num w:numId="10">
    <w:abstractNumId w:val="74"/>
  </w:num>
  <w:num w:numId="11">
    <w:abstractNumId w:val="20"/>
  </w:num>
  <w:num w:numId="12">
    <w:abstractNumId w:val="2"/>
  </w:num>
  <w:num w:numId="13">
    <w:abstractNumId w:val="75"/>
  </w:num>
  <w:num w:numId="14">
    <w:abstractNumId w:val="49"/>
  </w:num>
  <w:num w:numId="15">
    <w:abstractNumId w:val="46"/>
  </w:num>
  <w:num w:numId="16">
    <w:abstractNumId w:val="29"/>
  </w:num>
  <w:num w:numId="17">
    <w:abstractNumId w:val="43"/>
  </w:num>
  <w:num w:numId="18">
    <w:abstractNumId w:val="63"/>
  </w:num>
  <w:num w:numId="19">
    <w:abstractNumId w:val="62"/>
  </w:num>
  <w:num w:numId="20">
    <w:abstractNumId w:val="54"/>
  </w:num>
  <w:num w:numId="21">
    <w:abstractNumId w:val="42"/>
  </w:num>
  <w:num w:numId="22">
    <w:abstractNumId w:val="23"/>
  </w:num>
  <w:num w:numId="23">
    <w:abstractNumId w:val="66"/>
  </w:num>
  <w:num w:numId="24">
    <w:abstractNumId w:val="39"/>
  </w:num>
  <w:num w:numId="25">
    <w:abstractNumId w:val="36"/>
  </w:num>
  <w:num w:numId="26">
    <w:abstractNumId w:val="15"/>
  </w:num>
  <w:num w:numId="27">
    <w:abstractNumId w:val="7"/>
  </w:num>
  <w:num w:numId="28">
    <w:abstractNumId w:val="32"/>
  </w:num>
  <w:num w:numId="29">
    <w:abstractNumId w:val="40"/>
  </w:num>
  <w:num w:numId="30">
    <w:abstractNumId w:val="34"/>
  </w:num>
  <w:num w:numId="31">
    <w:abstractNumId w:val="50"/>
  </w:num>
  <w:num w:numId="32">
    <w:abstractNumId w:val="67"/>
  </w:num>
  <w:num w:numId="33">
    <w:abstractNumId w:val="25"/>
  </w:num>
  <w:num w:numId="34">
    <w:abstractNumId w:val="59"/>
  </w:num>
  <w:num w:numId="35">
    <w:abstractNumId w:val="65"/>
  </w:num>
  <w:num w:numId="36">
    <w:abstractNumId w:val="10"/>
  </w:num>
  <w:num w:numId="37">
    <w:abstractNumId w:val="30"/>
  </w:num>
  <w:num w:numId="38">
    <w:abstractNumId w:val="57"/>
  </w:num>
  <w:num w:numId="39">
    <w:abstractNumId w:val="21"/>
  </w:num>
  <w:num w:numId="40">
    <w:abstractNumId w:val="72"/>
  </w:num>
  <w:num w:numId="41">
    <w:abstractNumId w:val="73"/>
  </w:num>
  <w:num w:numId="42">
    <w:abstractNumId w:val="51"/>
  </w:num>
  <w:num w:numId="43">
    <w:abstractNumId w:val="33"/>
  </w:num>
  <w:num w:numId="44">
    <w:abstractNumId w:val="71"/>
  </w:num>
  <w:num w:numId="45">
    <w:abstractNumId w:val="68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9"/>
  </w:num>
  <w:num w:numId="51">
    <w:abstractNumId w:val="38"/>
  </w:num>
  <w:num w:numId="52">
    <w:abstractNumId w:val="27"/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9"/>
  </w:num>
  <w:num w:numId="56">
    <w:abstractNumId w:val="56"/>
  </w:num>
  <w:num w:numId="57">
    <w:abstractNumId w:val="12"/>
  </w:num>
  <w:num w:numId="58">
    <w:abstractNumId w:val="13"/>
  </w:num>
  <w:num w:numId="59">
    <w:abstractNumId w:val="47"/>
  </w:num>
  <w:num w:numId="60">
    <w:abstractNumId w:val="61"/>
  </w:num>
  <w:num w:numId="61">
    <w:abstractNumId w:val="69"/>
  </w:num>
  <w:num w:numId="62">
    <w:abstractNumId w:val="70"/>
  </w:num>
  <w:num w:numId="63">
    <w:abstractNumId w:val="8"/>
  </w:num>
  <w:num w:numId="64">
    <w:abstractNumId w:val="64"/>
  </w:num>
  <w:num w:numId="65">
    <w:abstractNumId w:val="76"/>
  </w:num>
  <w:num w:numId="66">
    <w:abstractNumId w:val="55"/>
  </w:num>
  <w:num w:numId="67">
    <w:abstractNumId w:val="14"/>
  </w:num>
  <w:num w:numId="68">
    <w:abstractNumId w:val="35"/>
  </w:num>
  <w:num w:numId="69">
    <w:abstractNumId w:val="41"/>
  </w:num>
  <w:num w:numId="70">
    <w:abstractNumId w:val="48"/>
  </w:num>
  <w:num w:numId="71">
    <w:abstractNumId w:val="52"/>
  </w:num>
  <w:num w:numId="72">
    <w:abstractNumId w:val="11"/>
  </w:num>
  <w:num w:numId="73">
    <w:abstractNumId w:val="18"/>
  </w:num>
  <w:num w:numId="74">
    <w:abstractNumId w:val="60"/>
  </w:num>
  <w:num w:numId="75">
    <w:abstractNumId w:val="4"/>
    <w:lvlOverride w:ilvl="0">
      <w:startOverride w:val="1"/>
    </w:lvlOverride>
  </w:num>
  <w:num w:numId="76">
    <w:abstractNumId w:val="5"/>
    <w:lvlOverride w:ilvl="0">
      <w:startOverride w:val="1"/>
    </w:lvlOverride>
  </w:num>
  <w:num w:numId="77">
    <w:abstractNumId w:val="24"/>
  </w:num>
  <w:num w:numId="78">
    <w:abstractNumId w:val="53"/>
  </w:num>
  <w:num w:numId="79">
    <w:abstractNumId w:val="16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30299D"/>
    <w:rsid w:val="00344219"/>
    <w:rsid w:val="003627EA"/>
    <w:rsid w:val="003758D8"/>
    <w:rsid w:val="003A2421"/>
    <w:rsid w:val="003B08E6"/>
    <w:rsid w:val="003C5399"/>
    <w:rsid w:val="00461FD2"/>
    <w:rsid w:val="004667DB"/>
    <w:rsid w:val="004C5F46"/>
    <w:rsid w:val="004D03BA"/>
    <w:rsid w:val="004D0EB2"/>
    <w:rsid w:val="0054352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D745D"/>
    <w:rsid w:val="00852DAF"/>
    <w:rsid w:val="0085789E"/>
    <w:rsid w:val="008610F5"/>
    <w:rsid w:val="00904E91"/>
    <w:rsid w:val="0091485C"/>
    <w:rsid w:val="009F6E1D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F690-54CE-4CB9-8F7F-799CBA9F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2021-11-29T14:43:00Z</dcterms:created>
  <dcterms:modified xsi:type="dcterms:W3CDTF">2021-11-29T14:43:00Z</dcterms:modified>
</cp:coreProperties>
</file>