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33DA" w14:textId="05C9387E" w:rsidR="0093030F" w:rsidRPr="00E33BB0" w:rsidRDefault="0093030F" w:rsidP="0093030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2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 xml:space="preserve">Oświadczenie o niepodleganiu wykluczeniu i spełnieniu warunków udziału w postępowaniu </w:t>
      </w:r>
    </w:p>
    <w:p w14:paraId="0741254A" w14:textId="146CF0AD" w:rsidR="0093030F" w:rsidRPr="00E33BB0" w:rsidRDefault="0093030F" w:rsidP="00930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E33BB0">
        <w:rPr>
          <w:rFonts w:asciiTheme="majorHAnsi" w:eastAsia="Georgia" w:hAnsiTheme="majorHAnsi" w:cstheme="majorHAnsi"/>
          <w:color w:val="000000"/>
          <w:sz w:val="22"/>
          <w:highlight w:val="darkGray"/>
        </w:rPr>
        <w:t>ZP-I</w:t>
      </w:r>
      <w:r w:rsidR="002C3A47">
        <w:rPr>
          <w:rFonts w:asciiTheme="majorHAnsi" w:eastAsia="Georgia" w:hAnsiTheme="majorHAnsi" w:cstheme="majorHAnsi"/>
          <w:color w:val="000000"/>
          <w:sz w:val="22"/>
          <w:highlight w:val="darkGray"/>
        </w:rPr>
        <w:t>II</w:t>
      </w:r>
      <w:r w:rsidRPr="00E33BB0">
        <w:rPr>
          <w:rFonts w:asciiTheme="majorHAnsi" w:eastAsia="Georgia" w:hAnsiTheme="majorHAnsi" w:cstheme="majorHAnsi"/>
          <w:color w:val="000000"/>
          <w:sz w:val="22"/>
          <w:highlight w:val="darkGray"/>
        </w:rPr>
        <w:t>/2021</w:t>
      </w:r>
    </w:p>
    <w:p w14:paraId="2E0D4947" w14:textId="77777777" w:rsidR="007C46BB" w:rsidRPr="00E33BB0" w:rsidRDefault="007C46BB" w:rsidP="007C46BB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4EC0E675" w14:textId="77777777" w:rsidR="007C46BB" w:rsidRPr="00E33BB0" w:rsidRDefault="007C46BB" w:rsidP="007C46BB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59560326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3C3B12E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15710C8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2CFA503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składane na podstawie art. 125 ust. 1 ustawy z dnia 11 września 2019 r. Prawo zamówień publicznych</w:t>
      </w:r>
    </w:p>
    <w:p w14:paraId="19E4182A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5E7FAFFD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71ADBB55" w14:textId="77777777" w:rsidR="003E3E86" w:rsidRDefault="003E3E86" w:rsidP="003E3E86">
      <w:pPr>
        <w:jc w:val="both"/>
        <w:rPr>
          <w:rFonts w:asciiTheme="majorHAnsi" w:hAnsiTheme="majorHAnsi" w:cstheme="majorHAnsi"/>
          <w:sz w:val="22"/>
          <w:lang w:val="pl-PL"/>
        </w:rPr>
      </w:pPr>
      <w:r>
        <w:rPr>
          <w:rFonts w:asciiTheme="majorHAnsi" w:hAnsiTheme="majorHAnsi" w:cstheme="majorHAnsi"/>
          <w:sz w:val="22"/>
        </w:rPr>
        <w:t>„</w:t>
      </w:r>
      <w:bookmarkStart w:id="0" w:name="_Hlk90992580"/>
      <w:r>
        <w:rPr>
          <w:rFonts w:asciiTheme="majorHAnsi" w:hAnsiTheme="majorHAnsi" w:cstheme="majorHAnsi"/>
          <w:sz w:val="22"/>
        </w:rPr>
        <w:t xml:space="preserve">Wykonanie koncepcji, kompleksowej dokumentacji projektowej budowlanej </w:t>
      </w:r>
      <w:r>
        <w:rPr>
          <w:rFonts w:asciiTheme="majorHAnsi" w:hAnsiTheme="majorHAnsi" w:cstheme="majorHAnsi"/>
          <w:sz w:val="22"/>
        </w:rPr>
        <w:br/>
        <w:t xml:space="preserve">i wykonawczej wszystkich branż wraz z uzyskaniem pozwolenia na budowę zespołu budynków mieszkalnych na częściach działek nr 5/13, 5/59, 5/60 obrębu Nowa Wieś Królewska w Opolu, opisanych w </w:t>
      </w:r>
      <w:r>
        <w:rPr>
          <w:rFonts w:asciiTheme="majorHAnsi" w:hAnsiTheme="majorHAnsi" w:cstheme="majorHAnsi"/>
          <w:sz w:val="22"/>
          <w:shd w:val="clear" w:color="auto" w:fill="FFFFFF"/>
        </w:rPr>
        <w:t>MPZP terenu górniczego "Bolko I" w Opolu wraz z obrzeżem nr. B10 jako teren MN/U i MN</w:t>
      </w:r>
      <w:bookmarkEnd w:id="0"/>
      <w:r>
        <w:rPr>
          <w:rFonts w:asciiTheme="majorHAnsi" w:hAnsiTheme="majorHAnsi" w:cstheme="majorHAnsi"/>
          <w:sz w:val="22"/>
        </w:rPr>
        <w:t>”</w:t>
      </w:r>
    </w:p>
    <w:p w14:paraId="0F869854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398E7B06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2A126AF9" w14:textId="77777777" w:rsidR="007C46BB" w:rsidRPr="00E33BB0" w:rsidRDefault="007C46BB" w:rsidP="007C46BB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1F9EAB79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252512B5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1A4B63C0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593E86DA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art. 108 ust. 1 ustawy </w:t>
      </w:r>
      <w:proofErr w:type="spellStart"/>
      <w:r w:rsidRPr="00E33BB0">
        <w:rPr>
          <w:rFonts w:asciiTheme="majorHAnsi" w:hAnsiTheme="majorHAnsi" w:cstheme="majorHAnsi"/>
          <w:iCs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iCs/>
          <w:sz w:val="22"/>
        </w:rPr>
        <w:t>,</w:t>
      </w:r>
    </w:p>
    <w:p w14:paraId="4EC84BAF" w14:textId="77777777" w:rsidR="007C46BB" w:rsidRPr="00E33BB0" w:rsidRDefault="007C46BB" w:rsidP="007C46BB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</w:t>
      </w:r>
      <w:proofErr w:type="spellStart"/>
      <w:r w:rsidRPr="00E33BB0">
        <w:rPr>
          <w:rFonts w:asciiTheme="majorHAnsi" w:hAnsiTheme="majorHAnsi" w:cstheme="majorHAnsi"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sz w:val="22"/>
        </w:rPr>
        <w:t xml:space="preserve">. ). Jednocześnie oświadczam, </w:t>
      </w:r>
      <w:r w:rsidRPr="00E33BB0">
        <w:rPr>
          <w:rFonts w:asciiTheme="majorHAnsi" w:hAnsiTheme="majorHAnsi" w:cstheme="majorHAnsi"/>
          <w:sz w:val="22"/>
        </w:rPr>
        <w:br/>
        <w:t xml:space="preserve">że w związku z ww. okolicznością, na podstawie art. 110 ust.2 ustawy </w:t>
      </w:r>
      <w:proofErr w:type="spellStart"/>
      <w:r w:rsidRPr="00E33BB0">
        <w:rPr>
          <w:rFonts w:asciiTheme="majorHAnsi" w:hAnsiTheme="majorHAnsi" w:cstheme="majorHAnsi"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sz w:val="22"/>
        </w:rPr>
        <w:t xml:space="preserve"> podjąłem następujące środki naprawcze: ………………………………………………………..……….</w:t>
      </w:r>
    </w:p>
    <w:p w14:paraId="750C6764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77E759F7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017355A4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40A92043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33478036" w14:textId="77777777" w:rsidR="007C46BB" w:rsidRDefault="007C46BB" w:rsidP="007C46BB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590E5CB3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C46BB" w:rsidRPr="00E33BB0" w14:paraId="1AC041E4" w14:textId="77777777" w:rsidTr="009E7C12">
        <w:tc>
          <w:tcPr>
            <w:tcW w:w="9322" w:type="dxa"/>
            <w:shd w:val="clear" w:color="auto" w:fill="auto"/>
          </w:tcPr>
          <w:p w14:paraId="17072B00" w14:textId="77777777" w:rsidR="007C46BB" w:rsidRPr="00E33BB0" w:rsidRDefault="007C46BB" w:rsidP="009E7C12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dotyczące dostępu do podmiotowych środków dowodowych:</w:t>
            </w:r>
          </w:p>
          <w:p w14:paraId="09096F07" w14:textId="77777777" w:rsidR="007C46BB" w:rsidRPr="00E33BB0" w:rsidRDefault="007C46BB" w:rsidP="009E7C12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49F512B8" w14:textId="77777777" w:rsidR="007C46BB" w:rsidRPr="00E33BB0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59DBF901" w14:textId="77777777" w:rsidR="007C46BB" w:rsidRPr="00E33BB0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66EC853C" w14:textId="77777777" w:rsidR="007C46BB" w:rsidRPr="00E33BB0" w:rsidRDefault="007C46BB" w:rsidP="009E7C12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5CAC7B4D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0033102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7C46BB" w:rsidRPr="00E33BB0" w14:paraId="0F815B61" w14:textId="77777777" w:rsidTr="009E7C12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F31D" w14:textId="77777777" w:rsidR="007C46BB" w:rsidRPr="00E33BB0" w:rsidRDefault="007C46BB" w:rsidP="009E7C12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2F2A9420" w14:textId="77777777" w:rsidR="007C46BB" w:rsidRPr="00E33BB0" w:rsidRDefault="007C46BB" w:rsidP="009E7C12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709B6437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ab/>
      </w:r>
    </w:p>
    <w:p w14:paraId="146072DE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53235CE1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0EAF005A" w14:textId="77777777" w:rsidR="007C46BB" w:rsidRPr="00E33BB0" w:rsidRDefault="007C46BB" w:rsidP="007C46B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6AAD43A6" w14:textId="77777777" w:rsidR="007C46BB" w:rsidRPr="00E33BB0" w:rsidRDefault="007C46BB" w:rsidP="007C46BB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0046CA74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BB"/>
    <w:rsid w:val="001D0322"/>
    <w:rsid w:val="002C3A47"/>
    <w:rsid w:val="003E3E86"/>
    <w:rsid w:val="007C46BB"/>
    <w:rsid w:val="00870DEA"/>
    <w:rsid w:val="0093030F"/>
    <w:rsid w:val="00B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014"/>
  <w15:chartTrackingRefBased/>
  <w15:docId w15:val="{1E5C27D2-BC06-4916-BB8E-DB0FAEF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BB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46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46BB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7C46BB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7C46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7C46BB"/>
  </w:style>
  <w:style w:type="paragraph" w:customStyle="1" w:styleId="WW-Tekstpodstawowywcity2">
    <w:name w:val="WW-Tekst podstawowy wcięty 2"/>
    <w:basedOn w:val="Normalny"/>
    <w:rsid w:val="007C46BB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6</cp:revision>
  <dcterms:created xsi:type="dcterms:W3CDTF">2021-11-05T07:40:00Z</dcterms:created>
  <dcterms:modified xsi:type="dcterms:W3CDTF">2021-12-21T14:44:00Z</dcterms:modified>
</cp:coreProperties>
</file>