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F531" w14:textId="19F47686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8C1E47">
        <w:rPr>
          <w:rFonts w:asciiTheme="minorHAnsi" w:eastAsia="Calibri" w:hAnsiTheme="minorHAnsi" w:cstheme="minorHAnsi"/>
          <w:lang w:eastAsia="en-US"/>
        </w:rPr>
        <w:t>12.04</w:t>
      </w:r>
      <w:r w:rsidR="00927BB3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682B9872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8C1E47">
        <w:rPr>
          <w:rFonts w:asciiTheme="minorHAnsi" w:eastAsia="Calibri" w:hAnsiTheme="minorHAnsi" w:cstheme="minorHAnsi"/>
          <w:lang w:eastAsia="en-US"/>
        </w:rPr>
        <w:t>31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76BDB2A0" w:rsidR="006D7352" w:rsidRPr="00927BB3" w:rsidRDefault="008C1E47" w:rsidP="000910FF">
      <w:pPr>
        <w:shd w:val="clear" w:color="auto" w:fill="FFE599" w:themeFill="accent4" w:themeFillTint="66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DOSTAWA ŻELI, FARTUCHÓW PRZEDNICH FOLIOWYCH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BE3815">
        <w:tc>
          <w:tcPr>
            <w:tcW w:w="10490" w:type="dxa"/>
            <w:shd w:val="clear" w:color="auto" w:fill="A8D08D" w:themeFill="accent6" w:themeFillTint="99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 w:rsidR="007B371A" w:rsidRPr="00D36681">
        <w:rPr>
          <w:rFonts w:asciiTheme="minorHAnsi" w:eastAsia="Calibri" w:hAnsiTheme="minorHAnsi" w:cstheme="minorHAnsi"/>
          <w:lang w:val="en-US" w:eastAsia="en-US"/>
        </w:rPr>
        <w:t>98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8C1E47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BE3815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02C03E1C" w14:textId="77777777" w:rsidR="00BE3815" w:rsidRPr="00BE3815" w:rsidRDefault="007B5C00" w:rsidP="0094758D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9B3986">
        <w:rPr>
          <w:rFonts w:asciiTheme="minorHAnsi" w:hAnsiTheme="minorHAnsi" w:cstheme="minorHAnsi"/>
          <w:bCs/>
          <w:sz w:val="24"/>
          <w:szCs w:val="24"/>
        </w:rPr>
        <w:t xml:space="preserve">Przedmiotem zamówienia jest </w:t>
      </w:r>
      <w:bookmarkStart w:id="2" w:name="_Hlk62819032"/>
      <w:bookmarkStart w:id="3" w:name="_Hlk338459"/>
      <w:r w:rsidR="001E0016" w:rsidRPr="009B3986">
        <w:rPr>
          <w:rFonts w:asciiTheme="minorHAnsi" w:hAnsiTheme="minorHAnsi" w:cstheme="minorHAnsi"/>
          <w:b/>
          <w:sz w:val="24"/>
          <w:szCs w:val="24"/>
        </w:rPr>
        <w:t xml:space="preserve">sukcesywna </w:t>
      </w:r>
      <w:bookmarkEnd w:id="2"/>
      <w:r w:rsidR="00995994" w:rsidRPr="009B3986">
        <w:rPr>
          <w:rFonts w:asciiTheme="minorHAnsi" w:hAnsiTheme="minorHAnsi" w:cstheme="minorHAnsi"/>
          <w:b/>
          <w:sz w:val="24"/>
          <w:szCs w:val="24"/>
        </w:rPr>
        <w:t>dostawa</w:t>
      </w:r>
      <w:r w:rsidR="00BE3815">
        <w:rPr>
          <w:rFonts w:asciiTheme="minorHAnsi" w:hAnsiTheme="minorHAnsi" w:cstheme="minorHAnsi"/>
          <w:b/>
          <w:sz w:val="24"/>
          <w:szCs w:val="24"/>
        </w:rPr>
        <w:t>:</w:t>
      </w:r>
    </w:p>
    <w:p w14:paraId="336F5489" w14:textId="3E51C94F" w:rsidR="00BE3815" w:rsidRDefault="00BE3815" w:rsidP="00BE3815">
      <w:pPr>
        <w:pStyle w:val="Akapitzlist"/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żeli do USG, EEG, EKG oraz past do ścierania naskórka (zadanie nr </w:t>
      </w:r>
      <w:r w:rsidR="008C1E47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BC3B7D9" w14:textId="6422DD50" w:rsidR="00BE3815" w:rsidRDefault="00BE3815" w:rsidP="00BE3815">
      <w:pPr>
        <w:pStyle w:val="Akapitzlist"/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fartuchów przednich wykonanych z folii PE (zadanie nr </w:t>
      </w:r>
      <w:r w:rsidR="008C1E47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5B90535B" w14:textId="7C58E86F" w:rsidR="00995994" w:rsidRPr="009B3986" w:rsidRDefault="00235B06" w:rsidP="00BE3815">
      <w:pPr>
        <w:pStyle w:val="Akapitzlist"/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B3986">
        <w:rPr>
          <w:rFonts w:asciiTheme="minorHAnsi" w:hAnsiTheme="minorHAnsi" w:cstheme="minorHAnsi"/>
          <w:b/>
          <w:sz w:val="24"/>
          <w:szCs w:val="24"/>
        </w:rPr>
        <w:t xml:space="preserve">dla potrzeb </w:t>
      </w:r>
      <w:r w:rsidR="00995994" w:rsidRPr="009B3986">
        <w:rPr>
          <w:rFonts w:asciiTheme="minorHAnsi" w:hAnsiTheme="minorHAnsi" w:cstheme="minorHAnsi"/>
          <w:b/>
          <w:sz w:val="24"/>
          <w:szCs w:val="24"/>
        </w:rPr>
        <w:t xml:space="preserve">Szpitala Specjalistycznego w Pile im. Stanisława Staszica. </w:t>
      </w:r>
      <w:r w:rsidR="00626772" w:rsidRPr="009B3986">
        <w:rPr>
          <w:rFonts w:asciiTheme="minorHAnsi" w:hAnsiTheme="minorHAnsi" w:cstheme="minorHAnsi"/>
          <w:b/>
          <w:sz w:val="24"/>
          <w:szCs w:val="24"/>
        </w:rPr>
        <w:t xml:space="preserve">Szczegółowy zakres zamówienia określa załącznik nr 2 będący jednocześnie Formularzem </w:t>
      </w:r>
      <w:r w:rsidR="002A38C4">
        <w:rPr>
          <w:rFonts w:asciiTheme="minorHAnsi" w:hAnsiTheme="minorHAnsi" w:cstheme="minorHAnsi"/>
          <w:b/>
          <w:sz w:val="24"/>
          <w:szCs w:val="24"/>
        </w:rPr>
        <w:t>asortymentowo-</w:t>
      </w:r>
      <w:r w:rsidR="00626772" w:rsidRPr="009B3986">
        <w:rPr>
          <w:rFonts w:asciiTheme="minorHAnsi" w:hAnsiTheme="minorHAnsi" w:cstheme="minorHAnsi"/>
          <w:b/>
          <w:sz w:val="24"/>
          <w:szCs w:val="24"/>
        </w:rPr>
        <w:t>cenowym</w:t>
      </w:r>
      <w:r w:rsidR="00847756">
        <w:rPr>
          <w:rFonts w:asciiTheme="minorHAnsi" w:hAnsiTheme="minorHAnsi" w:cstheme="minorHAnsi"/>
          <w:b/>
          <w:sz w:val="24"/>
          <w:szCs w:val="24"/>
        </w:rPr>
        <w:t>.</w:t>
      </w:r>
      <w:r w:rsidR="00626772" w:rsidRPr="009B39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008FBF" w14:textId="63030CC5" w:rsidR="00E724B3" w:rsidRPr="00C67A91" w:rsidRDefault="00E25B17" w:rsidP="00C67A91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Zamawiający</w:t>
      </w:r>
      <w:r w:rsidR="00AF5662">
        <w:rPr>
          <w:rFonts w:asciiTheme="minorHAnsi" w:hAnsiTheme="minorHAnsi" w:cstheme="minorHAnsi"/>
          <w:sz w:val="24"/>
          <w:szCs w:val="24"/>
        </w:rPr>
        <w:t xml:space="preserve"> </w:t>
      </w:r>
      <w:r w:rsidRPr="00D36681">
        <w:rPr>
          <w:rFonts w:asciiTheme="minorHAnsi" w:hAnsiTheme="minorHAnsi" w:cstheme="minorHAnsi"/>
          <w:sz w:val="24"/>
          <w:szCs w:val="24"/>
        </w:rPr>
        <w:t>dopuszcza składani</w:t>
      </w:r>
      <w:r w:rsidR="00BE3815">
        <w:rPr>
          <w:rFonts w:asciiTheme="minorHAnsi" w:hAnsiTheme="minorHAnsi" w:cstheme="minorHAnsi"/>
          <w:sz w:val="24"/>
          <w:szCs w:val="24"/>
        </w:rPr>
        <w:t>e</w:t>
      </w:r>
      <w:r w:rsidRPr="00D36681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– </w:t>
      </w:r>
      <w:r w:rsidR="008C1E47">
        <w:rPr>
          <w:rFonts w:asciiTheme="minorHAnsi" w:hAnsiTheme="minorHAnsi" w:cstheme="minorHAnsi"/>
          <w:sz w:val="24"/>
          <w:szCs w:val="24"/>
        </w:rPr>
        <w:t>2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zadani</w:t>
      </w:r>
      <w:r w:rsidR="00BE3815">
        <w:rPr>
          <w:rFonts w:asciiTheme="minorHAnsi" w:hAnsiTheme="minorHAnsi" w:cstheme="minorHAnsi"/>
          <w:sz w:val="24"/>
          <w:szCs w:val="24"/>
        </w:rPr>
        <w:t>a</w:t>
      </w:r>
      <w:r w:rsidRPr="00D36681">
        <w:rPr>
          <w:rFonts w:asciiTheme="minorHAnsi" w:hAnsiTheme="minorHAnsi" w:cstheme="minorHAnsi"/>
          <w:sz w:val="24"/>
          <w:szCs w:val="24"/>
        </w:rPr>
        <w:t>. Nie dopuszcza składania ofert częściowych na poszczególne pozycje w zadaniu.</w:t>
      </w:r>
    </w:p>
    <w:p w14:paraId="3022BB53" w14:textId="5F1FED93" w:rsidR="00B40043" w:rsidRPr="00D36681" w:rsidRDefault="00533ECF" w:rsidP="0094758D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681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3"/>
      <w:r w:rsidR="00995994" w:rsidRPr="00D36681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71411AE0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995994" w:rsidRPr="00D36681">
        <w:rPr>
          <w:rFonts w:asciiTheme="minorHAnsi" w:hAnsiTheme="minorHAnsi" w:cstheme="minorHAnsi"/>
          <w:b/>
          <w:bCs/>
        </w:rPr>
        <w:t>2</w:t>
      </w:r>
      <w:r w:rsidR="00BE3815">
        <w:rPr>
          <w:rFonts w:asciiTheme="minorHAnsi" w:hAnsiTheme="minorHAnsi" w:cstheme="minorHAnsi"/>
          <w:b/>
          <w:bCs/>
        </w:rPr>
        <w:t>4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6613A993" w:rsidR="00994C06" w:rsidRPr="00D36681" w:rsidRDefault="00994C06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cenowy</w:t>
      </w:r>
      <w:r w:rsidR="00C67A91">
        <w:rPr>
          <w:rFonts w:asciiTheme="minorHAnsi" w:eastAsia="Calibri" w:hAnsiTheme="minorHAnsi" w:cstheme="minorHAnsi"/>
          <w:lang w:eastAsia="en-US"/>
        </w:rPr>
        <w:t>/opis przedmiotu umowy</w:t>
      </w:r>
      <w:r w:rsidR="00D1245D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6B3B3BC6" w14:textId="77777777" w:rsidR="001B26C2" w:rsidRDefault="00E74120" w:rsidP="001B26C2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660D9705" w14:textId="77777777" w:rsidR="001B26C2" w:rsidRDefault="001B26C2" w:rsidP="001B26C2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u w:val="single"/>
          <w:lang w:eastAsia="en-US"/>
        </w:rPr>
        <w:t>materiały informacyjne</w:t>
      </w:r>
      <w:r w:rsidRPr="001B26C2">
        <w:rPr>
          <w:rFonts w:asciiTheme="minorHAnsi" w:eastAsia="Calibri" w:hAnsiTheme="minorHAnsi" w:cstheme="minorHAnsi"/>
          <w:lang w:eastAsia="en-US"/>
        </w:rPr>
        <w:t>, folder lub opis techniczny, itp. dotyczące oferowanego przedmiotu zamówienia (dokument w języku polskim lub języku oryginalnym wraz z tłumaczeniem).</w:t>
      </w:r>
    </w:p>
    <w:p w14:paraId="1D356028" w14:textId="3D1191A7" w:rsidR="00927BB3" w:rsidRPr="001B26C2" w:rsidRDefault="00927BB3" w:rsidP="001B26C2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u w:val="single"/>
          <w:lang w:eastAsia="en-US"/>
        </w:rPr>
        <w:t>o</w:t>
      </w:r>
      <w:r w:rsidRPr="008C1E47">
        <w:rPr>
          <w:rFonts w:asciiTheme="minorHAnsi" w:hAnsiTheme="minorHAnsi" w:cstheme="minorHAnsi"/>
          <w:u w:val="single"/>
        </w:rPr>
        <w:t>świadczenie</w:t>
      </w:r>
      <w:r w:rsidRPr="001B26C2">
        <w:rPr>
          <w:rFonts w:asciiTheme="minorHAnsi" w:hAnsiTheme="minorHAnsi" w:cstheme="minorHAnsi"/>
        </w:rPr>
        <w:t xml:space="preserve"> Wykonawcy o posiadaniu aktualnych dokumentów oferowanego przedmiotu zamówienia, dopuszczających do obrotu i stosowania w ochronie zdrowia na terytorium Rzeczypospolitej Polskiej, zgodnie z polskim prawem oraz prawem Unii Europejskiej (zał. nr 1)</w:t>
      </w:r>
    </w:p>
    <w:p w14:paraId="0AB77E2A" w14:textId="2EEB8AB7" w:rsidR="00E74120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p w14:paraId="47AFD444" w14:textId="77777777" w:rsidR="00BE3815" w:rsidRDefault="00BE3815" w:rsidP="00BE3815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179881D0" w14:textId="77777777" w:rsidR="008C1E47" w:rsidRDefault="008C1E47" w:rsidP="00BE3815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5B742D65" w14:textId="77777777" w:rsidR="008C1E47" w:rsidRPr="00D36681" w:rsidRDefault="008C1E47" w:rsidP="00BE3815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1B27608B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8C1E47">
        <w:rPr>
          <w:rFonts w:asciiTheme="minorHAnsi" w:eastAsia="Calibri" w:hAnsiTheme="minorHAnsi" w:cstheme="minorHAnsi"/>
          <w:b/>
          <w:bCs/>
          <w:lang w:eastAsia="en-US"/>
        </w:rPr>
        <w:t>16.04</w:t>
      </w:r>
      <w:r w:rsidR="00927BB3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E822ED6" w14:textId="027A6B17" w:rsidR="00BE3815" w:rsidRDefault="00D36681" w:rsidP="008C1E47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p w14:paraId="4EC3B513" w14:textId="77777777" w:rsidR="008C1E47" w:rsidRPr="008C1E47" w:rsidRDefault="008C1E47" w:rsidP="008C1E47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4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5" w:name="_Hlk500228016"/>
      <w:bookmarkEnd w:id="4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8C1E47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2617A352" w14:textId="77777777" w:rsidR="008C1E47" w:rsidRPr="00D36681" w:rsidRDefault="008C1E47" w:rsidP="008C1E47">
      <w:pPr>
        <w:pStyle w:val="NormalnyWeb"/>
        <w:spacing w:before="0" w:beforeAutospacing="0" w:after="0" w:line="278" w:lineRule="atLeast"/>
        <w:ind w:left="284"/>
        <w:jc w:val="both"/>
        <w:rPr>
          <w:rFonts w:ascii="Calibri" w:hAnsi="Calibri"/>
        </w:rPr>
      </w:pP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BE3815">
        <w:tc>
          <w:tcPr>
            <w:tcW w:w="10349" w:type="dxa"/>
            <w:shd w:val="clear" w:color="auto" w:fill="A8D08D" w:themeFill="accent6" w:themeFillTint="99"/>
          </w:tcPr>
          <w:bookmarkEnd w:id="5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5C82CC5B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8C1E47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18.04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203D7869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8C1E47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18.04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p w14:paraId="0A450512" w14:textId="77777777" w:rsidR="008C1E47" w:rsidRDefault="008C1E47" w:rsidP="008C1E4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6C013246" w14:textId="77777777" w:rsidR="008C1E47" w:rsidRDefault="008C1E47" w:rsidP="008C1E4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6C46A153" w14:textId="77777777" w:rsidR="008C1E47" w:rsidRDefault="008C1E47" w:rsidP="008C1E4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7C78655C" w14:textId="77777777" w:rsidR="008C1E47" w:rsidRDefault="008C1E47" w:rsidP="008C1E4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6292431E" w14:textId="77777777" w:rsidR="008C1E47" w:rsidRDefault="008C1E47" w:rsidP="008C1E4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6171D038" w14:textId="77777777" w:rsidR="008C1E47" w:rsidRPr="008C1E47" w:rsidRDefault="008C1E47" w:rsidP="008C1E4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BE3815">
        <w:tc>
          <w:tcPr>
            <w:tcW w:w="10349" w:type="dxa"/>
            <w:shd w:val="clear" w:color="auto" w:fill="A8D08D" w:themeFill="accent6" w:themeFillTint="99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74CA34AF" w14:textId="77777777" w:rsidR="00BE3815" w:rsidRDefault="00BE3815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18D9C0E8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3643A352" w14:textId="0B1C7739" w:rsidR="008A4EDF" w:rsidRPr="00D36681" w:rsidRDefault="008A4EDF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(opis przedmiotu </w:t>
      </w:r>
      <w:r w:rsidR="00626772" w:rsidRPr="00D36681">
        <w:rPr>
          <w:rFonts w:asciiTheme="minorHAnsi" w:eastAsia="Calibri" w:hAnsiTheme="minorHAnsi" w:cstheme="minorHAnsi"/>
          <w:lang w:eastAsia="en-US"/>
        </w:rPr>
        <w:t>zamówienia</w:t>
      </w:r>
      <w:r w:rsidR="00135C1C" w:rsidRPr="00D36681">
        <w:rPr>
          <w:rFonts w:asciiTheme="minorHAnsi" w:eastAsia="Calibri" w:hAnsiTheme="minorHAnsi" w:cstheme="minorHAnsi"/>
          <w:lang w:eastAsia="en-US"/>
        </w:rPr>
        <w:t>)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D36681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  <w:r w:rsidRPr="00D36681">
        <w:rPr>
          <w:rFonts w:asciiTheme="minorHAnsi" w:hAnsiTheme="minorHAnsi" w:cstheme="minorHAnsi"/>
          <w:bCs/>
        </w:rPr>
        <w:lastRenderedPageBreak/>
        <w:t xml:space="preserve">Załącznik nr </w:t>
      </w:r>
      <w:bookmarkStart w:id="6" w:name="_Hlk3886056"/>
      <w:r w:rsidR="00D342F2" w:rsidRPr="00D36681">
        <w:rPr>
          <w:rFonts w:asciiTheme="minorHAnsi" w:hAnsiTheme="minorHAnsi" w:cstheme="minorHAnsi"/>
          <w:bCs/>
        </w:rPr>
        <w:t>1</w:t>
      </w:r>
      <w:r w:rsidRPr="00D36681">
        <w:rPr>
          <w:rFonts w:asciiTheme="minorHAnsi" w:hAnsiTheme="minorHAnsi" w:cstheme="minorHAnsi"/>
          <w:bCs/>
        </w:rPr>
        <w:t xml:space="preserve"> </w:t>
      </w:r>
      <w:bookmarkEnd w:id="6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7513"/>
      </w:tblGrid>
      <w:tr w:rsidR="005D3AD3" w:rsidRPr="00D36681" w14:paraId="75306801" w14:textId="77777777" w:rsidTr="000012F2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34C5ECDE" w14:textId="77777777" w:rsidR="005D3AD3" w:rsidRPr="001713A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bookmarkStart w:id="7" w:name="_Hlk65668945"/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  <w:vAlign w:val="center"/>
          </w:tcPr>
          <w:p w14:paraId="281CD552" w14:textId="728D49A5" w:rsidR="005D3AD3" w:rsidRPr="001713A3" w:rsidRDefault="008C1E47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2"/>
                <w:szCs w:val="22"/>
                <w:lang w:eastAsia="en-US"/>
              </w:rPr>
            </w:pPr>
            <w:r w:rsidRPr="008C1E47"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2"/>
                <w:szCs w:val="22"/>
                <w:lang w:eastAsia="en-US"/>
              </w:rPr>
              <w:t>DOSTAWA ŻELI, FARTUCHÓW PRZEDNICH FOLIOWYCH</w:t>
            </w:r>
          </w:p>
        </w:tc>
      </w:tr>
      <w:bookmarkEnd w:id="7"/>
      <w:tr w:rsidR="005D3AD3" w:rsidRPr="00D36681" w14:paraId="6AEBFE2E" w14:textId="77777777" w:rsidTr="000012F2">
        <w:trPr>
          <w:trHeight w:val="73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5D12D790" w14:textId="77777777" w:rsidR="005D3AD3" w:rsidRPr="001713A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Zamawiający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</w:tcPr>
          <w:p w14:paraId="7890ED49" w14:textId="43C1DB3D" w:rsidR="005D3AD3" w:rsidRPr="001713A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Szpital Specjalistyczny w Pile im. Stanisława Staszica; 64–920 Piła, ul. Rydygiera </w:t>
            </w:r>
            <w:r w:rsidR="001452E8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Ludwika </w:t>
            </w: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5D3AD3" w:rsidRPr="00D36681" w14:paraId="03AA6CE5" w14:textId="77777777" w:rsidTr="000012F2">
        <w:trPr>
          <w:trHeight w:val="1311"/>
        </w:trPr>
        <w:tc>
          <w:tcPr>
            <w:tcW w:w="3119" w:type="dxa"/>
            <w:gridSpan w:val="2"/>
            <w:shd w:val="clear" w:color="auto" w:fill="FFE599" w:themeFill="accent4" w:themeFillTint="66"/>
          </w:tcPr>
          <w:p w14:paraId="7A8323DE" w14:textId="284F9713" w:rsidR="005D3AD3" w:rsidRPr="001713A3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1403F0EA" w14:textId="77777777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763DFED2" w14:textId="6454E7DB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</w:t>
            </w:r>
            <w:r w:rsidR="00D770B5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efon</w:t>
            </w:r>
          </w:p>
          <w:p w14:paraId="4365B8DF" w14:textId="77777777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5BB1E01" w14:textId="382A42DD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513" w:type="dxa"/>
          </w:tcPr>
          <w:p w14:paraId="167AE4DB" w14:textId="77777777" w:rsidR="005D3AD3" w:rsidRPr="00D36681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35C1C" w:rsidRPr="00D36681" w14:paraId="42B0385F" w14:textId="77777777" w:rsidTr="000012F2">
        <w:trPr>
          <w:trHeight w:val="156"/>
        </w:trPr>
        <w:tc>
          <w:tcPr>
            <w:tcW w:w="3119" w:type="dxa"/>
            <w:gridSpan w:val="2"/>
            <w:shd w:val="clear" w:color="auto" w:fill="FFE599" w:themeFill="accent4" w:themeFillTint="66"/>
          </w:tcPr>
          <w:p w14:paraId="15C426BA" w14:textId="21724769" w:rsidR="00135C1C" w:rsidRPr="001713A3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513" w:type="dxa"/>
          </w:tcPr>
          <w:p w14:paraId="210E7521" w14:textId="77777777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4610C" w:rsidRPr="00D36681" w14:paraId="79CFB4A6" w14:textId="77777777" w:rsidTr="000012F2">
        <w:trPr>
          <w:trHeight w:val="558"/>
        </w:trPr>
        <w:tc>
          <w:tcPr>
            <w:tcW w:w="3119" w:type="dxa"/>
            <w:gridSpan w:val="2"/>
            <w:shd w:val="clear" w:color="auto" w:fill="FFE599" w:themeFill="accent4" w:themeFillTint="66"/>
            <w:vAlign w:val="center"/>
          </w:tcPr>
          <w:p w14:paraId="3C203DAC" w14:textId="77777777" w:rsidR="0004610C" w:rsidRPr="001713A3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bookmarkStart w:id="8" w:name="_Hlk63681270"/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Oferowana wartość</w:t>
            </w:r>
          </w:p>
          <w:p w14:paraId="265D6C1D" w14:textId="0C64EFF4" w:rsidR="0004610C" w:rsidRPr="001713A3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 wykonanie</w:t>
            </w:r>
            <w:r w:rsidR="00A27D56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zadani</w:t>
            </w:r>
            <w:r w:rsidR="001713A3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a nr 1</w:t>
            </w:r>
          </w:p>
          <w:p w14:paraId="02588ED5" w14:textId="77777777" w:rsidR="0004610C" w:rsidRPr="001713A3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1713A3" w:rsidRDefault="0004610C" w:rsidP="000461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E4C25B" w14:textId="77777777" w:rsidR="0004610C" w:rsidRPr="001713A3" w:rsidRDefault="0004610C" w:rsidP="000461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brutto: </w:t>
            </w:r>
          </w:p>
          <w:p w14:paraId="18A48003" w14:textId="6300BE40" w:rsidR="0004610C" w:rsidRPr="001713A3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VAT %: </w:t>
            </w:r>
          </w:p>
        </w:tc>
      </w:tr>
      <w:bookmarkEnd w:id="8"/>
      <w:tr w:rsidR="001713A3" w:rsidRPr="00D36681" w14:paraId="525AE5AA" w14:textId="77777777" w:rsidTr="000012F2">
        <w:trPr>
          <w:trHeight w:val="558"/>
        </w:trPr>
        <w:tc>
          <w:tcPr>
            <w:tcW w:w="3119" w:type="dxa"/>
            <w:gridSpan w:val="2"/>
            <w:shd w:val="clear" w:color="auto" w:fill="FFE599" w:themeFill="accent4" w:themeFillTint="66"/>
            <w:vAlign w:val="center"/>
          </w:tcPr>
          <w:p w14:paraId="71FDE665" w14:textId="77777777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Oferowana wartość</w:t>
            </w:r>
          </w:p>
          <w:p w14:paraId="347CA8CD" w14:textId="702F0C25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 wykonanie zadania nr 2</w:t>
            </w:r>
          </w:p>
          <w:p w14:paraId="30B259FD" w14:textId="2D64A0E8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55B" w14:textId="77777777" w:rsidR="001713A3" w:rsidRPr="001713A3" w:rsidRDefault="001713A3" w:rsidP="001713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A32C10" w14:textId="77777777" w:rsidR="001713A3" w:rsidRPr="001713A3" w:rsidRDefault="001713A3" w:rsidP="001713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brutto: </w:t>
            </w:r>
          </w:p>
          <w:p w14:paraId="45330BDD" w14:textId="63DE5101" w:rsidR="001713A3" w:rsidRPr="001713A3" w:rsidRDefault="001713A3" w:rsidP="001713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VAT %: </w:t>
            </w:r>
          </w:p>
        </w:tc>
      </w:tr>
      <w:tr w:rsidR="001713A3" w:rsidRPr="001713A3" w14:paraId="1ACA45D8" w14:textId="77777777" w:rsidTr="000012F2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0176E39C" w14:textId="77777777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płatności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  <w:vAlign w:val="center"/>
          </w:tcPr>
          <w:p w14:paraId="49068933" w14:textId="37EB382F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30</w:t>
            </w:r>
            <w:r w:rsidRPr="001713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dni</w:t>
            </w:r>
          </w:p>
        </w:tc>
      </w:tr>
      <w:tr w:rsidR="001713A3" w:rsidRPr="001713A3" w14:paraId="24279C67" w14:textId="77777777" w:rsidTr="000012F2">
        <w:trPr>
          <w:trHeight w:val="127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5CE62604" w14:textId="77777777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realizacji zamówienia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  <w:vAlign w:val="center"/>
          </w:tcPr>
          <w:p w14:paraId="044D4A4A" w14:textId="4AB0D66E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24 miesiące</w:t>
            </w: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13A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od daty podpisania umowy</w:t>
            </w:r>
          </w:p>
        </w:tc>
      </w:tr>
      <w:tr w:rsidR="001713A3" w:rsidRPr="001713A3" w14:paraId="5C9E6D1E" w14:textId="77777777" w:rsidTr="000012F2">
        <w:trPr>
          <w:trHeight w:val="127"/>
        </w:trPr>
        <w:tc>
          <w:tcPr>
            <w:tcW w:w="10632" w:type="dxa"/>
            <w:gridSpan w:val="3"/>
            <w:shd w:val="clear" w:color="auto" w:fill="FFFFFF" w:themeFill="background1"/>
            <w:vAlign w:val="center"/>
          </w:tcPr>
          <w:p w14:paraId="69D2F218" w14:textId="5F7133AF" w:rsidR="001713A3" w:rsidRPr="001713A3" w:rsidRDefault="001713A3" w:rsidP="001713A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Oświadczamy, że:</w:t>
            </w:r>
          </w:p>
        </w:tc>
      </w:tr>
      <w:tr w:rsidR="001713A3" w:rsidRPr="001713A3" w14:paraId="172E1B7C" w14:textId="77777777" w:rsidTr="000012F2">
        <w:trPr>
          <w:trHeight w:val="3178"/>
        </w:trPr>
        <w:tc>
          <w:tcPr>
            <w:tcW w:w="10632" w:type="dxa"/>
            <w:gridSpan w:val="3"/>
            <w:vAlign w:val="center"/>
          </w:tcPr>
          <w:p w14:paraId="75A4E13C" w14:textId="10FEBF42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czujemy się związani ofertą przez okres 30 dni, licząc od upływu składania ofert</w:t>
            </w:r>
          </w:p>
          <w:p w14:paraId="0C449433" w14:textId="4D655DD0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D8BDEA8" w14:textId="2BD05DAE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gwarantuję wykonanie niniejszego zamówienia zgodnie z opisem przedmiotu zamówienia</w:t>
            </w:r>
          </w:p>
          <w:p w14:paraId="619E7652" w14:textId="6E484596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zapoznaliśmy się z informacją RODO</w:t>
            </w:r>
          </w:p>
        </w:tc>
      </w:tr>
      <w:tr w:rsidR="001713A3" w:rsidRPr="001713A3" w14:paraId="3E64CC4C" w14:textId="77777777" w:rsidTr="000012F2">
        <w:trPr>
          <w:trHeight w:val="792"/>
        </w:trPr>
        <w:tc>
          <w:tcPr>
            <w:tcW w:w="10632" w:type="dxa"/>
            <w:gridSpan w:val="3"/>
            <w:vAlign w:val="center"/>
          </w:tcPr>
          <w:p w14:paraId="1E730A74" w14:textId="79D00EED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spacing w:after="0"/>
              <w:ind w:left="35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posiadam aktualne dokumenty dla oferowanego przedmiotu zamówienia, dopuszczających do obrotu i stosowania w ochronie zdrowia na terytorium Rzeczypospolitej Polskiej, zgodnie z polskim prawem oraz prawem Unii Europejskiej (zał. nr 1)</w:t>
            </w:r>
          </w:p>
        </w:tc>
      </w:tr>
      <w:tr w:rsidR="001713A3" w:rsidRPr="001713A3" w14:paraId="16BA6AC7" w14:textId="77777777" w:rsidTr="000012F2">
        <w:trPr>
          <w:trHeight w:val="310"/>
        </w:trPr>
        <w:tc>
          <w:tcPr>
            <w:tcW w:w="10632" w:type="dxa"/>
            <w:gridSpan w:val="3"/>
            <w:vAlign w:val="center"/>
          </w:tcPr>
          <w:p w14:paraId="245CC9E7" w14:textId="7310E53F" w:rsidR="001713A3" w:rsidRPr="001713A3" w:rsidRDefault="001713A3" w:rsidP="001713A3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1713A3" w:rsidRDefault="0004610C" w:rsidP="0004610C">
      <w:pPr>
        <w:spacing w:line="276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9" w:name="_Hlk62821185"/>
      <w:r w:rsidRPr="001713A3">
        <w:rPr>
          <w:rFonts w:ascii="Calibri" w:eastAsia="Calibri" w:hAnsi="Calibri" w:cs="Calibri"/>
          <w:b/>
          <w:sz w:val="20"/>
          <w:szCs w:val="20"/>
          <w:lang w:eastAsia="en-US"/>
        </w:rPr>
        <w:t>ZOBOWIĄZANIA W PRZYPADKU PRZYZNANIA ZAMÓWIENIA:</w:t>
      </w:r>
    </w:p>
    <w:p w14:paraId="63FC1FA4" w14:textId="66E21A75" w:rsidR="0004610C" w:rsidRPr="001713A3" w:rsidRDefault="00A27D56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1713A3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osoby, które będą zawierały umowę ze strony 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 (imię, nazwisko, stanowisko)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4D86FAEB" w14:textId="77777777" w:rsidTr="00A27D56">
        <w:tc>
          <w:tcPr>
            <w:tcW w:w="9327" w:type="dxa"/>
          </w:tcPr>
          <w:p w14:paraId="4BA67FF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E54F651" w14:textId="18193836" w:rsidR="0004610C" w:rsidRPr="001713A3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osobą</w:t>
      </w:r>
      <w:r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odpowiedzialną za realizację umowy jest</w:t>
      </w:r>
      <w:r w:rsidR="00A27D56"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6DA74A64" w14:textId="77777777" w:rsidTr="00A27D56">
        <w:tc>
          <w:tcPr>
            <w:tcW w:w="9327" w:type="dxa"/>
          </w:tcPr>
          <w:p w14:paraId="2C7A5F5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10" w:name="_Hlk139621140"/>
          </w:p>
        </w:tc>
      </w:tr>
    </w:tbl>
    <w:bookmarkEnd w:id="10"/>
    <w:p w14:paraId="479F9CEE" w14:textId="22563792" w:rsidR="00A27D56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18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Oświadczamy, iż powyższe zamówienie: </w:t>
      </w:r>
      <w:r w:rsidRPr="001713A3">
        <w:rPr>
          <w:rFonts w:ascii="Calibri" w:eastAsia="Calibri" w:hAnsi="Calibri" w:cs="Calibri"/>
          <w:i/>
          <w:iCs/>
          <w:sz w:val="20"/>
          <w:szCs w:val="20"/>
          <w:lang w:eastAsia="en-US"/>
        </w:rPr>
        <w:t>w całości zrealizujemy sami / zrealizujemy przy udziale podwykonawcy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1713A3" w14:paraId="23556819" w14:textId="77777777" w:rsidTr="00A27D56">
        <w:tc>
          <w:tcPr>
            <w:tcW w:w="9356" w:type="dxa"/>
          </w:tcPr>
          <w:p w14:paraId="51541FD1" w14:textId="77777777" w:rsidR="00A27D56" w:rsidRPr="001713A3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01EE0A82" w14:textId="42D1AF7D" w:rsidR="0004610C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>* niepotrzebne skreślić</w:t>
      </w:r>
      <w:r w:rsidR="00A27D56"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 xml:space="preserve"> bądź usunąć</w:t>
      </w:r>
    </w:p>
    <w:p w14:paraId="2C8818F0" w14:textId="20FA2264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12065EB7" w:rsidR="00D1245D" w:rsidRPr="00D36681" w:rsidRDefault="00847756" w:rsidP="000012F2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 xml:space="preserve">Załącznik nr 2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5ECD095A" w14:textId="433DBBD6" w:rsidR="00B40043" w:rsidRPr="000012F2" w:rsidRDefault="00B40043" w:rsidP="000012F2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t xml:space="preserve">Załącznik nr </w:t>
      </w:r>
      <w:r w:rsidR="002B590E" w:rsidRPr="00D36681">
        <w:rPr>
          <w:rFonts w:asciiTheme="minorHAnsi" w:hAnsiTheme="minorHAnsi" w:cstheme="minorHAnsi"/>
        </w:rPr>
        <w:t>3</w:t>
      </w:r>
      <w:r w:rsidRPr="00D36681">
        <w:rPr>
          <w:rFonts w:asciiTheme="minorHAnsi" w:hAnsiTheme="minorHAnsi" w:cstheme="minorHAnsi"/>
        </w:rPr>
        <w:t xml:space="preserve"> </w:t>
      </w:r>
      <w:bookmarkEnd w:id="9"/>
      <w:r w:rsidR="000012F2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D36681">
        <w:rPr>
          <w:rFonts w:asciiTheme="minorHAnsi" w:hAnsiTheme="minorHAnsi" w:cstheme="minorHAnsi"/>
          <w:i/>
        </w:rPr>
        <w:t xml:space="preserve">Umowa </w:t>
      </w:r>
      <w:r w:rsidR="00365ABC" w:rsidRPr="00D36681">
        <w:rPr>
          <w:rFonts w:asciiTheme="minorHAnsi" w:hAnsiTheme="minorHAnsi" w:cstheme="minorHAnsi"/>
          <w:i/>
        </w:rPr>
        <w:t>–</w:t>
      </w:r>
      <w:r w:rsidRPr="00D36681">
        <w:rPr>
          <w:rFonts w:asciiTheme="minorHAnsi" w:hAnsiTheme="minorHAnsi" w:cstheme="minorHAnsi"/>
          <w:i/>
        </w:rPr>
        <w:t xml:space="preserve"> Projekt</w:t>
      </w:r>
    </w:p>
    <w:p w14:paraId="1C333562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UMOWA Nr … /……../ZP</w:t>
      </w:r>
    </w:p>
    <w:p w14:paraId="7393A8B8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 xml:space="preserve">zawarta w Pile w dniu  ……………….. roku </w:t>
      </w:r>
    </w:p>
    <w:p w14:paraId="02BC9CEC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pomiędzy:</w:t>
      </w:r>
    </w:p>
    <w:p w14:paraId="18DCC9CD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69367C90" w14:textId="5D3FE84A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64-920 Piła, ul. Rydygiera</w:t>
      </w:r>
      <w:r w:rsidR="00AD1CF8" w:rsidRPr="00E4354E">
        <w:rPr>
          <w:rFonts w:asciiTheme="minorHAnsi" w:hAnsiTheme="minorHAnsi" w:cstheme="minorHAnsi"/>
          <w:b/>
          <w:i/>
        </w:rPr>
        <w:t xml:space="preserve"> Ludwika</w:t>
      </w:r>
      <w:r w:rsidRPr="00E4354E">
        <w:rPr>
          <w:rFonts w:asciiTheme="minorHAnsi" w:hAnsiTheme="minorHAnsi" w:cstheme="minorHAnsi"/>
          <w:b/>
          <w:i/>
        </w:rPr>
        <w:t xml:space="preserve"> 1</w:t>
      </w:r>
    </w:p>
    <w:p w14:paraId="6A558EE8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001261820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764-20-88-098</w:t>
      </w:r>
    </w:p>
    <w:p w14:paraId="2669D436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44FEDEAE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……………………………………………….</w:t>
      </w:r>
    </w:p>
    <w:p w14:paraId="00B1827F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zwanym dalej „Zamawiającym”</w:t>
      </w:r>
    </w:p>
    <w:p w14:paraId="34E7E7FA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a</w:t>
      </w:r>
    </w:p>
    <w:p w14:paraId="3FBB313F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B5D118C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C76E6F4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..............................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..............................</w:t>
      </w:r>
    </w:p>
    <w:p w14:paraId="76E15E72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3EF143B6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48BF602E" w14:textId="1D68E381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rejestru osób fizycznych prowadzących działalność gospodarczą Centralnej Ewidencji i Informacji o</w:t>
      </w:r>
      <w:r w:rsidR="00DD42A4" w:rsidRPr="00E4354E">
        <w:rPr>
          <w:rFonts w:asciiTheme="minorHAnsi" w:hAnsiTheme="minorHAnsi" w:cstheme="minorHAnsi"/>
        </w:rPr>
        <w:t> </w:t>
      </w:r>
      <w:r w:rsidRPr="00E4354E">
        <w:rPr>
          <w:rFonts w:asciiTheme="minorHAnsi" w:hAnsiTheme="minorHAnsi" w:cstheme="minorHAnsi"/>
        </w:rPr>
        <w:t>Działalności Gospodarczej Rzeczypospolitej Polskiej (CEIDG)</w:t>
      </w:r>
    </w:p>
    <w:p w14:paraId="70D98DFD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..............................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..............................</w:t>
      </w:r>
    </w:p>
    <w:p w14:paraId="65291579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7429B8D1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213138D4" w14:textId="72F54727" w:rsidR="00E031F2" w:rsidRPr="00E4354E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E4354E">
        <w:rPr>
          <w:rFonts w:asciiTheme="minorHAnsi" w:eastAsia="Calibri" w:hAnsiTheme="minorHAnsi" w:cstheme="minorHAnsi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E4354E">
        <w:rPr>
          <w:rFonts w:asciiTheme="minorHAnsi" w:hAnsiTheme="minorHAnsi" w:cstheme="minorHAnsi"/>
          <w:color w:val="000000"/>
        </w:rPr>
        <w:t xml:space="preserve"> </w:t>
      </w:r>
      <w:r w:rsidRPr="00E4354E">
        <w:rPr>
          <w:rFonts w:asciiTheme="minorHAnsi" w:eastAsia="Calibri" w:hAnsiTheme="minorHAnsi" w:cstheme="minorHAnsi"/>
          <w:lang w:eastAsia="en-US"/>
        </w:rPr>
        <w:t xml:space="preserve">hasłem: </w:t>
      </w:r>
      <w:r w:rsidR="004577D5" w:rsidRPr="00E4354E">
        <w:rPr>
          <w:rFonts w:asciiTheme="minorHAnsi" w:eastAsia="Calibri" w:hAnsiTheme="minorHAnsi" w:cstheme="minorHAnsi"/>
          <w:b/>
          <w:bCs/>
          <w:lang w:eastAsia="en-US"/>
        </w:rPr>
        <w:t>„</w:t>
      </w:r>
      <w:r w:rsidR="008C1E47" w:rsidRPr="008C1E47">
        <w:rPr>
          <w:rFonts w:asciiTheme="minorHAnsi" w:eastAsia="Calibri" w:hAnsiTheme="minorHAnsi" w:cstheme="minorHAnsi"/>
          <w:b/>
          <w:bCs/>
          <w:lang w:eastAsia="en-US"/>
        </w:rPr>
        <w:t>DOSTAWA ŻELI, FARTUCHÓW PRZEDNICH FOLIOWYCH</w:t>
      </w:r>
      <w:r w:rsidR="00923D50" w:rsidRPr="00E4354E">
        <w:rPr>
          <w:rFonts w:asciiTheme="minorHAnsi" w:eastAsia="Calibri" w:hAnsiTheme="minorHAnsi" w:cstheme="minorHAnsi"/>
          <w:b/>
          <w:bCs/>
          <w:lang w:eastAsia="en-US"/>
        </w:rPr>
        <w:t xml:space="preserve">” </w:t>
      </w:r>
      <w:r w:rsidRPr="00E4354E">
        <w:rPr>
          <w:rFonts w:asciiTheme="minorHAnsi" w:eastAsia="Calibri" w:hAnsiTheme="minorHAnsi" w:cstheme="minorHAnsi"/>
          <w:lang w:eastAsia="en-US"/>
        </w:rPr>
        <w:t>(nr sprawy: FZP.III-241/</w:t>
      </w:r>
      <w:r w:rsidR="008C1E47">
        <w:rPr>
          <w:rFonts w:asciiTheme="minorHAnsi" w:eastAsia="Calibri" w:hAnsiTheme="minorHAnsi" w:cstheme="minorHAnsi"/>
          <w:lang w:eastAsia="en-US"/>
        </w:rPr>
        <w:t>31</w:t>
      </w:r>
      <w:r w:rsidRPr="00E4354E">
        <w:rPr>
          <w:rFonts w:asciiTheme="minorHAnsi" w:eastAsia="Calibri" w:hAnsiTheme="minorHAnsi" w:cstheme="minorHAnsi"/>
          <w:lang w:eastAsia="en-US"/>
        </w:rPr>
        <w:t>/2</w:t>
      </w:r>
      <w:r w:rsidR="00E4354E" w:rsidRPr="00E4354E">
        <w:rPr>
          <w:rFonts w:asciiTheme="minorHAnsi" w:eastAsia="Calibri" w:hAnsiTheme="minorHAnsi" w:cstheme="minorHAnsi"/>
          <w:lang w:eastAsia="en-US"/>
        </w:rPr>
        <w:t>4/</w:t>
      </w:r>
      <w:r w:rsidRPr="00E4354E">
        <w:rPr>
          <w:rFonts w:asciiTheme="minorHAnsi" w:eastAsia="Calibri" w:hAnsiTheme="minorHAnsi" w:cstheme="minorHAnsi"/>
          <w:lang w:eastAsia="en-US"/>
        </w:rPr>
        <w:t>ZO), o następującej treści:</w:t>
      </w:r>
    </w:p>
    <w:p w14:paraId="3B1DD77F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1</w:t>
      </w:r>
    </w:p>
    <w:p w14:paraId="7E4BB56C" w14:textId="7F4EEFF3" w:rsidR="005D54CF" w:rsidRPr="005D54CF" w:rsidRDefault="005D54CF" w:rsidP="005D54C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5D54CF">
        <w:rPr>
          <w:rFonts w:asciiTheme="minorHAnsi" w:hAnsiTheme="minorHAnsi" w:cstheme="minorHAnsi"/>
        </w:rPr>
        <w:t xml:space="preserve">Umowa dotyczy sukcesywnego zaopatrywania Zamawiającego przez Wykonawcę w </w:t>
      </w:r>
      <w:r w:rsidR="004725F4" w:rsidRPr="004725F4">
        <w:rPr>
          <w:rFonts w:asciiTheme="minorHAnsi" w:hAnsiTheme="minorHAnsi" w:cstheme="minorHAnsi"/>
          <w:b/>
          <w:bCs/>
          <w:i/>
          <w:iCs/>
        </w:rPr>
        <w:t>żele</w:t>
      </w:r>
      <w:r w:rsidR="008C1E47">
        <w:rPr>
          <w:rFonts w:asciiTheme="minorHAnsi" w:hAnsiTheme="minorHAnsi" w:cstheme="minorHAnsi"/>
          <w:b/>
          <w:bCs/>
          <w:i/>
          <w:iCs/>
        </w:rPr>
        <w:t xml:space="preserve"> / </w:t>
      </w:r>
      <w:r w:rsidR="004725F4" w:rsidRPr="004725F4">
        <w:rPr>
          <w:rFonts w:asciiTheme="minorHAnsi" w:hAnsiTheme="minorHAnsi" w:cstheme="minorHAnsi"/>
          <w:b/>
          <w:bCs/>
          <w:i/>
          <w:iCs/>
        </w:rPr>
        <w:t>fartuchy przednie foliowe</w:t>
      </w:r>
      <w:r w:rsidRPr="005D54CF">
        <w:rPr>
          <w:rFonts w:asciiTheme="minorHAnsi" w:hAnsiTheme="minorHAnsi" w:cstheme="minorHAnsi"/>
          <w:b/>
          <w:bCs/>
        </w:rPr>
        <w:t xml:space="preserve"> dla potrzeb Szpitala Specjalistycznego w Pile im. Stanisława Staszica,</w:t>
      </w:r>
      <w:r w:rsidRPr="005D54CF">
        <w:rPr>
          <w:rFonts w:asciiTheme="minorHAnsi" w:hAnsiTheme="minorHAnsi" w:cstheme="minorHAnsi"/>
        </w:rPr>
        <w:t xml:space="preserve"> w rodzajach, ilości i cenach jednostkowych wyszczególnionych w ofercie przetargowej oraz w załączniku nr 1 niniejszej umowy (załącznik nr 2 do </w:t>
      </w:r>
      <w:r>
        <w:rPr>
          <w:rFonts w:asciiTheme="minorHAnsi" w:hAnsiTheme="minorHAnsi" w:cstheme="minorHAnsi"/>
        </w:rPr>
        <w:t>zapytania ofertowego</w:t>
      </w:r>
      <w:r w:rsidRPr="005D54CF">
        <w:rPr>
          <w:rFonts w:asciiTheme="minorHAnsi" w:hAnsiTheme="minorHAnsi" w:cstheme="minorHAnsi"/>
        </w:rPr>
        <w:t>).</w:t>
      </w:r>
    </w:p>
    <w:p w14:paraId="397BE426" w14:textId="77777777" w:rsidR="005D54CF" w:rsidRPr="005D54CF" w:rsidRDefault="005D54CF" w:rsidP="004725F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5D54CF">
        <w:rPr>
          <w:rFonts w:asciiTheme="minorHAnsi" w:hAnsiTheme="minorHAnsi" w:cstheme="minorHAnsi"/>
          <w:lang w:eastAsia="en-US"/>
        </w:rPr>
        <w:t xml:space="preserve"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 </w:t>
      </w:r>
    </w:p>
    <w:p w14:paraId="2CE22224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2</w:t>
      </w:r>
    </w:p>
    <w:p w14:paraId="7A448DBE" w14:textId="3B246E4E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Wykonawca zobowiązuje się przenosić na rzecz Zamawiającego towar określony w umowie i wydawać mu go w</w:t>
      </w:r>
      <w:r w:rsidR="00BC1CA8" w:rsidRPr="00E4354E">
        <w:rPr>
          <w:rFonts w:asciiTheme="minorHAnsi" w:hAnsiTheme="minorHAnsi" w:cstheme="minorHAnsi"/>
        </w:rPr>
        <w:t> </w:t>
      </w:r>
      <w:r w:rsidRPr="00E4354E">
        <w:rPr>
          <w:rFonts w:asciiTheme="minorHAnsi" w:hAnsiTheme="minorHAnsi" w:cstheme="minorHAnsi"/>
        </w:rPr>
        <w:t>sposób w niej określony.</w:t>
      </w:r>
    </w:p>
    <w:p w14:paraId="6C270976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3</w:t>
      </w:r>
    </w:p>
    <w:p w14:paraId="309FA019" w14:textId="68F0E6AC" w:rsidR="00876EE3" w:rsidRPr="004725F4" w:rsidRDefault="00DA32B2" w:rsidP="004725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Zamawiający zobowiązuje się odbierać towar i płacić Wykonawcy w sposób określony w umowie.</w:t>
      </w:r>
    </w:p>
    <w:p w14:paraId="5FD263E7" w14:textId="4F5CA7D6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4</w:t>
      </w:r>
    </w:p>
    <w:p w14:paraId="254F8024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  <w:highlight w:val="lightGray"/>
        </w:rPr>
        <w:t>CENA TOWARU</w:t>
      </w:r>
    </w:p>
    <w:p w14:paraId="611DAED1" w14:textId="77777777" w:rsidR="00616C72" w:rsidRPr="00E4354E" w:rsidRDefault="00DA32B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7C7DBC7D" w14:textId="7FA8821F" w:rsidR="00616C72" w:rsidRPr="00E4354E" w:rsidRDefault="00616C7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Wartość przedmiotu umowy wynosi:</w:t>
      </w:r>
    </w:p>
    <w:p w14:paraId="10BC4AD2" w14:textId="7D4E0B43" w:rsidR="004725F4" w:rsidRDefault="004725F4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Zadanie ……</w:t>
      </w:r>
    </w:p>
    <w:p w14:paraId="7EB511CD" w14:textId="7CCE4865" w:rsidR="00616C72" w:rsidRPr="00E4354E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netto: ........................ (słownie: ...................)</w:t>
      </w:r>
    </w:p>
    <w:p w14:paraId="0378D233" w14:textId="77777777" w:rsidR="00616C72" w:rsidRPr="00E4354E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VAT: .......................</w:t>
      </w:r>
    </w:p>
    <w:p w14:paraId="5CA3BB54" w14:textId="4AC86330" w:rsidR="00616C72" w:rsidRPr="00E4354E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brutto: ...................... (słownie: ...................)</w:t>
      </w:r>
    </w:p>
    <w:p w14:paraId="7E50A481" w14:textId="5FF6C601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5</w:t>
      </w:r>
    </w:p>
    <w:p w14:paraId="76C3D68E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  <w:highlight w:val="lightGray"/>
        </w:rPr>
        <w:t>WARUNKI PŁATNOŚCI</w:t>
      </w:r>
    </w:p>
    <w:p w14:paraId="520B02CA" w14:textId="77777777" w:rsidR="00DA32B2" w:rsidRPr="00E4354E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Zamawiający zapłaci za dostawę każdej partii towaru. Zapłata nastąpi na podstawie faktury wystawionej przez Wykonawcę i dowodu potwierdzającego dostawę.</w:t>
      </w:r>
    </w:p>
    <w:p w14:paraId="0B76ED4E" w14:textId="3C3F1467" w:rsidR="00DA32B2" w:rsidRPr="00E4354E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Zapłata nastąpi przelewem na konto Wykonawcy nie później niż w ciągu </w:t>
      </w:r>
      <w:r w:rsidR="00923D50" w:rsidRPr="00E4354E">
        <w:rPr>
          <w:rFonts w:asciiTheme="minorHAnsi" w:hAnsiTheme="minorHAnsi" w:cstheme="minorHAnsi"/>
          <w:b/>
        </w:rPr>
        <w:t>3</w:t>
      </w:r>
      <w:r w:rsidRPr="00E4354E">
        <w:rPr>
          <w:rFonts w:asciiTheme="minorHAnsi" w:hAnsiTheme="minorHAnsi" w:cstheme="minorHAnsi"/>
          <w:b/>
        </w:rPr>
        <w:t>0 dni</w:t>
      </w:r>
      <w:r w:rsidRPr="00E4354E">
        <w:rPr>
          <w:rFonts w:asciiTheme="minorHAnsi" w:hAnsiTheme="minorHAnsi" w:cstheme="minorHAnsi"/>
        </w:rPr>
        <w:t xml:space="preserve"> od daty doręczenia prawidłowo wypełnionej faktury Zamawiającemu. </w:t>
      </w:r>
    </w:p>
    <w:p w14:paraId="6C7A8EB8" w14:textId="77777777" w:rsidR="00DA32B2" w:rsidRPr="00E4354E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76E06C97" w14:textId="77777777" w:rsidR="00E031F2" w:rsidRPr="00E4354E" w:rsidRDefault="00E031F2" w:rsidP="004577D5">
      <w:pPr>
        <w:pStyle w:val="Akapitzlist"/>
        <w:numPr>
          <w:ilvl w:val="0"/>
          <w:numId w:val="1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4354E">
        <w:rPr>
          <w:rFonts w:asciiTheme="minorHAnsi" w:eastAsia="Times New Roman" w:hAnsiTheme="minorHAnsi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 odrębnym dokumencie dołączonym do faktury.</w:t>
      </w:r>
    </w:p>
    <w:p w14:paraId="1312F822" w14:textId="1731114E" w:rsidR="00DA32B2" w:rsidRPr="00E4354E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6</w:t>
      </w:r>
    </w:p>
    <w:p w14:paraId="59C5EBFE" w14:textId="77777777" w:rsidR="00DA32B2" w:rsidRPr="00E4354E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  <w:highlight w:val="lightGray"/>
        </w:rPr>
        <w:t>DOSTAWA TOWARU</w:t>
      </w:r>
    </w:p>
    <w:p w14:paraId="18FB5F98" w14:textId="19A91CCF" w:rsidR="00DA32B2" w:rsidRPr="00E4354E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Wykonawca zobowiązuje się do sukcesywnego dostarczania przedmiotu umowy do </w:t>
      </w:r>
      <w:r w:rsidR="004725F4" w:rsidRPr="004725F4">
        <w:rPr>
          <w:rFonts w:asciiTheme="minorHAnsi" w:hAnsiTheme="minorHAnsi" w:cstheme="minorHAnsi"/>
        </w:rPr>
        <w:t xml:space="preserve">Działu Gospodarczego i Zaopatrzenia </w:t>
      </w:r>
      <w:r w:rsidRPr="00E4354E">
        <w:rPr>
          <w:rFonts w:asciiTheme="minorHAnsi" w:hAnsiTheme="minorHAnsi" w:cstheme="minorHAnsi"/>
        </w:rPr>
        <w:t xml:space="preserve">w godzinach pracy tj. od poniedziałku do piątku w godz. 7:30 do 14:30, za wyjątkiem dni ustawowo wolnych od pracy, własnym transportem lub za pośrednictwem firmy kurierskiej na własny koszt i ryzyko. </w:t>
      </w:r>
    </w:p>
    <w:p w14:paraId="17C6147C" w14:textId="77777777" w:rsidR="005D54CF" w:rsidRDefault="00DA32B2" w:rsidP="005D54CF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664B16DD" w14:textId="5C1343C6" w:rsidR="005D54CF" w:rsidRDefault="005D54CF" w:rsidP="005D54CF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5D54CF">
        <w:rPr>
          <w:rFonts w:asciiTheme="minorHAnsi" w:hAnsiTheme="minorHAnsi" w:cstheme="minorHAnsi"/>
        </w:rPr>
        <w:t xml:space="preserve">Wykonawca zobowiązuje się do dostarczenia przedmiotu umowy w ciągu </w:t>
      </w:r>
      <w:r w:rsidR="004725F4">
        <w:rPr>
          <w:rFonts w:asciiTheme="minorHAnsi" w:hAnsiTheme="minorHAnsi" w:cstheme="minorHAnsi"/>
          <w:b/>
          <w:bCs/>
        </w:rPr>
        <w:t>3</w:t>
      </w:r>
      <w:r w:rsidRPr="005D54CF">
        <w:rPr>
          <w:rFonts w:asciiTheme="minorHAnsi" w:hAnsiTheme="minorHAnsi" w:cstheme="minorHAnsi"/>
          <w:b/>
          <w:bCs/>
        </w:rPr>
        <w:t xml:space="preserve"> dni</w:t>
      </w:r>
      <w:r w:rsidRPr="005D54CF">
        <w:rPr>
          <w:rFonts w:asciiTheme="minorHAnsi" w:hAnsiTheme="minorHAnsi" w:cstheme="minorHAnsi"/>
        </w:rPr>
        <w:t xml:space="preserve"> roboczych od momentu złożenia zamówienia</w:t>
      </w:r>
      <w:r>
        <w:rPr>
          <w:rFonts w:asciiTheme="minorHAnsi" w:hAnsiTheme="minorHAnsi" w:cstheme="minorHAnsi"/>
        </w:rPr>
        <w:t xml:space="preserve">. </w:t>
      </w:r>
      <w:r w:rsidRPr="005D54CF">
        <w:rPr>
          <w:rFonts w:asciiTheme="minorHAnsi" w:hAnsiTheme="minorHAnsi" w:cstheme="minorHAnsi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terminie.</w:t>
      </w:r>
    </w:p>
    <w:p w14:paraId="60D783A8" w14:textId="77777777" w:rsidR="005D7571" w:rsidRDefault="00DA32B2" w:rsidP="005D7571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5D54CF">
        <w:rPr>
          <w:rFonts w:asciiTheme="minorHAnsi" w:hAnsiTheme="minorHAnsi" w:cstheme="minorHAnsi"/>
        </w:rPr>
        <w:t>Wykonawca zobowiązuje się do dostarczenia przedmiotu umowy wolnego od wad, o odpowiedniej jakości określonej w ofercie przetargowej i ponosi za tę jakość pełną odpowiedzialność.</w:t>
      </w:r>
    </w:p>
    <w:p w14:paraId="24F8E9E1" w14:textId="4E359218" w:rsidR="005D7571" w:rsidRPr="005D7571" w:rsidRDefault="005D7571" w:rsidP="005D7571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5D7571">
        <w:rPr>
          <w:rFonts w:asciiTheme="minorHAnsi" w:hAnsiTheme="minorHAnsi" w:cstheme="minorHAnsi"/>
        </w:rPr>
        <w:t xml:space="preserve">Jeżeli w dostarczonej partii towaru Zamawiający stwierdzi wady jakościowe, ilościowe lub niezgodność artykułów z zamówieniem niezwłocznie zawiadomi o tym Wykonawcę, który wymieni towar na wolny od wad w ciągu </w:t>
      </w:r>
      <w:r w:rsidR="004725F4">
        <w:rPr>
          <w:rFonts w:asciiTheme="minorHAnsi" w:hAnsiTheme="minorHAnsi" w:cstheme="minorHAnsi"/>
          <w:b/>
          <w:bCs/>
        </w:rPr>
        <w:t>3</w:t>
      </w:r>
      <w:r w:rsidRPr="005D7571">
        <w:rPr>
          <w:rFonts w:asciiTheme="minorHAnsi" w:hAnsiTheme="minorHAnsi" w:cstheme="minorHAnsi"/>
          <w:b/>
          <w:bCs/>
        </w:rPr>
        <w:t xml:space="preserve"> dni</w:t>
      </w:r>
      <w:r w:rsidRPr="005D7571">
        <w:rPr>
          <w:rFonts w:asciiTheme="minorHAnsi" w:hAnsiTheme="minorHAnsi" w:cstheme="minorHAnsi"/>
        </w:rPr>
        <w:t xml:space="preserve"> roboczych od daty zawiadomienia, nie obciążając Zamawiającego kosztami wymiany.</w:t>
      </w:r>
    </w:p>
    <w:p w14:paraId="0ADD2FAF" w14:textId="3B59FB7D" w:rsidR="00096779" w:rsidRPr="00E4354E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</w:t>
      </w:r>
      <w:r w:rsidR="00E031F2" w:rsidRPr="00E4354E">
        <w:rPr>
          <w:rFonts w:asciiTheme="minorHAnsi" w:hAnsiTheme="minorHAnsi" w:cstheme="minorHAnsi"/>
        </w:rPr>
        <w:t>umowy</w:t>
      </w:r>
      <w:r w:rsidRPr="00E4354E">
        <w:rPr>
          <w:rFonts w:asciiTheme="minorHAnsi" w:hAnsiTheme="minorHAnsi" w:cstheme="minorHAnsi"/>
        </w:rPr>
        <w:t xml:space="preserve"> jako ilości szacunkowe/średnie ilości, przy zachowaniu ogólnej wartości zamówienia zastrzeżonej dla Wykonawcy w niniejszej umowie.</w:t>
      </w:r>
    </w:p>
    <w:p w14:paraId="4DB1638F" w14:textId="2F5F085B" w:rsidR="00096779" w:rsidRPr="00E4354E" w:rsidRDefault="00096779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Wykonawca zobowiązuje się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</w:t>
      </w:r>
      <w:r w:rsidR="00DD42A4" w:rsidRPr="00E4354E">
        <w:rPr>
          <w:rFonts w:asciiTheme="minorHAnsi" w:hAnsiTheme="minorHAnsi" w:cstheme="minorHAnsi"/>
        </w:rPr>
        <w:t> </w:t>
      </w:r>
      <w:r w:rsidRPr="00E4354E">
        <w:rPr>
          <w:rFonts w:asciiTheme="minorHAnsi" w:hAnsiTheme="minorHAnsi" w:cstheme="minorHAnsi"/>
        </w:rPr>
        <w:t>uszkodzenia, pełnowartościowy.</w:t>
      </w:r>
    </w:p>
    <w:p w14:paraId="6D1CC5EA" w14:textId="77777777" w:rsidR="00DA32B2" w:rsidRPr="00E4354E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03E19E9E" w14:textId="77777777" w:rsidR="00DA32B2" w:rsidRPr="00E4354E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018EC993" w14:textId="231D5657" w:rsidR="00DA32B2" w:rsidRPr="00E4354E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 przypadku, gdy Wykonawca nie dostarczy przedmiotu umowy w terminie określonym w § 6 ust. 3 Zamawiający zastrzega sobie prawo dokonania zakupu interwencyjnego od innego dostawcy w ilościach i</w:t>
      </w:r>
      <w:r w:rsidR="00DD42A4" w:rsidRPr="00E4354E">
        <w:rPr>
          <w:rFonts w:asciiTheme="minorHAnsi" w:hAnsiTheme="minorHAnsi" w:cstheme="minorHAnsi"/>
        </w:rPr>
        <w:t> </w:t>
      </w:r>
      <w:r w:rsidRPr="00E4354E">
        <w:rPr>
          <w:rFonts w:asciiTheme="minorHAnsi" w:hAnsiTheme="minorHAnsi" w:cstheme="minorHAnsi"/>
        </w:rPr>
        <w:t>asortymencie niezrealizowanej w terminie dostawy.</w:t>
      </w:r>
    </w:p>
    <w:p w14:paraId="5DD7CC64" w14:textId="77777777" w:rsidR="00DA32B2" w:rsidRPr="00E4354E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 przypadku zakupu interwencyjnego zmniejsza się odpowiednio wielkość przedmiotu umowy oraz wartość umowy o wielkość tego zakupu.</w:t>
      </w:r>
    </w:p>
    <w:p w14:paraId="3AC8F6D1" w14:textId="715475B9" w:rsidR="00DA32B2" w:rsidRPr="00E4354E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lastRenderedPageBreak/>
        <w:t>W przypadku zakupu interwencyjnego Wykonawca zobowiązany jest do zwrotu Zamawiającemu różnicy pomiędzy ceną zakupu interwencyjnego i ceną dostawy oraz kary umownej za zwłokę w wysokości określonej w</w:t>
      </w:r>
      <w:r w:rsidR="00DD42A4" w:rsidRPr="00E4354E">
        <w:rPr>
          <w:rFonts w:asciiTheme="minorHAnsi" w:hAnsiTheme="minorHAnsi" w:cstheme="minorHAnsi"/>
        </w:rPr>
        <w:t> </w:t>
      </w:r>
      <w:r w:rsidRPr="00E4354E">
        <w:rPr>
          <w:rFonts w:asciiTheme="minorHAnsi" w:hAnsiTheme="minorHAnsi" w:cstheme="minorHAnsi"/>
        </w:rPr>
        <w:t>§ 8 ust. 1.</w:t>
      </w:r>
    </w:p>
    <w:p w14:paraId="2ADC75B0" w14:textId="77777777" w:rsidR="00100BE5" w:rsidRPr="00E4354E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56B124C8" w14:textId="0D1BEBF6" w:rsidR="00DA32B2" w:rsidRPr="00E4354E" w:rsidRDefault="00DA32B2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E4354E">
        <w:rPr>
          <w:rFonts w:asciiTheme="minorHAnsi" w:hAnsiTheme="minorHAnsi" w:cstheme="minorHAnsi"/>
          <w:b/>
          <w:bCs/>
        </w:rPr>
        <w:t>§ 7</w:t>
      </w:r>
    </w:p>
    <w:p w14:paraId="64DCE8AB" w14:textId="1EBFB0D2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-3"/>
        </w:rPr>
      </w:pPr>
      <w:r w:rsidRPr="00E4354E">
        <w:rPr>
          <w:rFonts w:asciiTheme="minorHAnsi" w:hAnsiTheme="minorHAnsi" w:cstheme="minorHAnsi"/>
          <w:bCs/>
        </w:rPr>
        <w:t xml:space="preserve">Osobą odpowiedzialna za realizację niniejszej umowy ze strony Zamawiającego w </w:t>
      </w:r>
      <w:r w:rsidRPr="00E4354E">
        <w:rPr>
          <w:rFonts w:asciiTheme="minorHAnsi" w:hAnsiTheme="minorHAnsi" w:cstheme="minorHAnsi"/>
          <w:spacing w:val="-3"/>
        </w:rPr>
        <w:t xml:space="preserve">sprawach formalnych dotyczących realizacji dostawy jest </w:t>
      </w:r>
      <w:r w:rsidR="004725F4" w:rsidRPr="004725F4">
        <w:rPr>
          <w:rFonts w:asciiTheme="minorHAnsi" w:hAnsiTheme="minorHAnsi" w:cstheme="minorHAnsi"/>
          <w:spacing w:val="-3"/>
        </w:rPr>
        <w:t>Kierownik Działu Gospodarczego i Zaopatrzenia tel. (67) 21 06 280, 282</w:t>
      </w:r>
      <w:r w:rsidR="00335E83" w:rsidRPr="00E4354E">
        <w:rPr>
          <w:rFonts w:asciiTheme="minorHAnsi" w:hAnsiTheme="minorHAnsi" w:cstheme="minorHAnsi"/>
          <w:spacing w:val="-3"/>
        </w:rPr>
        <w:t>.</w:t>
      </w:r>
    </w:p>
    <w:p w14:paraId="0F2C486C" w14:textId="6639F765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8</w:t>
      </w:r>
    </w:p>
    <w:p w14:paraId="24726842" w14:textId="77777777" w:rsidR="001110E1" w:rsidRPr="00E4354E" w:rsidRDefault="001110E1" w:rsidP="001110E1">
      <w:pPr>
        <w:jc w:val="both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  <w:highlight w:val="lightGray"/>
        </w:rPr>
        <w:t>KARY UMOWNE</w:t>
      </w:r>
    </w:p>
    <w:p w14:paraId="30E309F6" w14:textId="041CC7F4" w:rsidR="00DA32B2" w:rsidRPr="00E4354E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E031F2" w:rsidRPr="005A78D6">
        <w:rPr>
          <w:rFonts w:asciiTheme="minorHAnsi" w:hAnsiTheme="minorHAnsi" w:cstheme="minorHAnsi"/>
          <w:sz w:val="24"/>
          <w:szCs w:val="24"/>
        </w:rPr>
        <w:t>niedostarczenia</w:t>
      </w:r>
      <w:r w:rsidRPr="005A78D6">
        <w:rPr>
          <w:rFonts w:asciiTheme="minorHAnsi" w:hAnsiTheme="minorHAnsi" w:cstheme="minorHAnsi"/>
          <w:sz w:val="24"/>
          <w:szCs w:val="24"/>
        </w:rPr>
        <w:t xml:space="preserve"> przedmiotu umowy w terminie określonym w § 6 ust. 3</w:t>
      </w:r>
      <w:r w:rsidR="002E7FAF">
        <w:rPr>
          <w:rFonts w:asciiTheme="minorHAnsi" w:hAnsiTheme="minorHAnsi" w:cstheme="minorHAnsi"/>
          <w:sz w:val="24"/>
          <w:szCs w:val="24"/>
        </w:rPr>
        <w:t xml:space="preserve"> i/lub ust. 5</w:t>
      </w:r>
      <w:r w:rsidRPr="005A78D6">
        <w:rPr>
          <w:rFonts w:asciiTheme="minorHAnsi" w:hAnsiTheme="minorHAnsi" w:cstheme="minorHAnsi"/>
          <w:sz w:val="24"/>
          <w:szCs w:val="24"/>
        </w:rPr>
        <w:t>, Wykonawca zapłaci Zamawiającemu karę umowną w wysokości 0,</w:t>
      </w:r>
      <w:r w:rsidR="004725F4">
        <w:rPr>
          <w:rFonts w:asciiTheme="minorHAnsi" w:hAnsiTheme="minorHAnsi" w:cstheme="minorHAnsi"/>
          <w:sz w:val="24"/>
          <w:szCs w:val="24"/>
        </w:rPr>
        <w:t>5</w:t>
      </w:r>
      <w:r w:rsidRPr="005A78D6">
        <w:rPr>
          <w:rFonts w:asciiTheme="minorHAnsi" w:hAnsiTheme="minorHAnsi" w:cstheme="minorHAnsi"/>
          <w:sz w:val="24"/>
          <w:szCs w:val="24"/>
        </w:rPr>
        <w:t>%</w:t>
      </w:r>
      <w:r w:rsidR="00B2088B" w:rsidRPr="00B2088B">
        <w:t xml:space="preserve"> </w:t>
      </w:r>
      <w:r w:rsidR="00B2088B" w:rsidRPr="00B2088B">
        <w:rPr>
          <w:rFonts w:asciiTheme="minorHAnsi" w:hAnsiTheme="minorHAnsi" w:cstheme="minorHAnsi"/>
          <w:sz w:val="24"/>
          <w:szCs w:val="24"/>
        </w:rPr>
        <w:t>wartości brutto faktury za daną dostawę za każdy dzień zwłoki jednak nie więcej niż 10% wartości brutto faktury za daną dostawę.</w:t>
      </w:r>
    </w:p>
    <w:p w14:paraId="2B39D03E" w14:textId="25B20050" w:rsidR="00A83A54" w:rsidRPr="00E4354E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W przypadku odstąpienia od umowy z winy jednej ze stron, druga strona umowy może dochodzić od strony winnej kary umownej w wysokości 10% wartości brutto</w:t>
      </w:r>
      <w:r w:rsidR="00E4354E" w:rsidRPr="00E4354E">
        <w:rPr>
          <w:rFonts w:asciiTheme="minorHAnsi" w:hAnsiTheme="minorHAnsi" w:cstheme="minorHAnsi"/>
          <w:sz w:val="24"/>
          <w:szCs w:val="24"/>
        </w:rPr>
        <w:t>.</w:t>
      </w:r>
      <w:r w:rsidR="00A83A54" w:rsidRPr="00E435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A30DE" w14:textId="5C1BC7E7" w:rsidR="00DA32B2" w:rsidRPr="00E4354E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276DD98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E4354E">
        <w:rPr>
          <w:rFonts w:asciiTheme="minorHAnsi" w:hAnsiTheme="minorHAnsi" w:cstheme="minorHAnsi"/>
          <w:b/>
          <w:color w:val="000000"/>
        </w:rPr>
        <w:t xml:space="preserve">§ 9 </w:t>
      </w:r>
    </w:p>
    <w:p w14:paraId="051FEA70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E4354E">
        <w:rPr>
          <w:rFonts w:asciiTheme="minorHAnsi" w:hAnsiTheme="minorHAnsi" w:cstheme="minorHAnsi"/>
          <w:b/>
          <w:highlight w:val="lightGray"/>
        </w:rPr>
        <w:t>ODSTĄPIENIE OD UMOWY</w:t>
      </w:r>
    </w:p>
    <w:p w14:paraId="3471727A" w14:textId="77777777" w:rsidR="00DA32B2" w:rsidRPr="00E4354E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Zamawiający może odstąpić od umowy lub jej części, z przyczyn leżących po stronie Wykonawcy w szczególności w przypadkach:</w:t>
      </w:r>
    </w:p>
    <w:p w14:paraId="7F41771A" w14:textId="77777777" w:rsidR="00DA32B2" w:rsidRPr="00E4354E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nienależytego wykonywania postanowień niniejszej umowy,</w:t>
      </w:r>
    </w:p>
    <w:p w14:paraId="0D8316E9" w14:textId="77777777" w:rsidR="00DA32B2" w:rsidRPr="00E4354E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stwierdzenie przez Zamawiającego wady fizycznej lub prawnej przedmiotu umowy,</w:t>
      </w:r>
    </w:p>
    <w:p w14:paraId="7912A2DC" w14:textId="77777777" w:rsidR="00DA32B2" w:rsidRPr="00E4354E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zgłoszenia przez Zamawiającego dwóch reklamacji złożonych na dostarczony przez Wykonawcę przedmiot zamówienia,</w:t>
      </w:r>
    </w:p>
    <w:p w14:paraId="5AFED74B" w14:textId="77777777" w:rsidR="00DA32B2" w:rsidRPr="00E4354E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dostarczania przez Wykonawcę przedmiotu innego niż wskazany w ofercie,</w:t>
      </w:r>
    </w:p>
    <w:p w14:paraId="7D963E5F" w14:textId="77777777" w:rsidR="00DA32B2" w:rsidRPr="00E4354E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opóźnienia w dostawie przedmiotu zamówienia przekraczającego 14 dni.</w:t>
      </w:r>
    </w:p>
    <w:p w14:paraId="67554243" w14:textId="77777777" w:rsidR="00335E83" w:rsidRPr="00E4354E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2ADFF825" w14:textId="7739C4EC" w:rsidR="00A83A54" w:rsidRPr="00E4354E" w:rsidRDefault="00335E83" w:rsidP="004577D5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E4354E">
        <w:rPr>
          <w:rFonts w:asciiTheme="minorHAnsi" w:hAnsiTheme="minorHAnsi" w:cstheme="minorHAnsi"/>
          <w:color w:val="000000"/>
        </w:rPr>
        <w:t>Przed odstąpieniem od umowy lub jej części Zamawiający wezwie Wykonawcę do należytego wykonania umowy.</w:t>
      </w:r>
    </w:p>
    <w:p w14:paraId="0E488707" w14:textId="09E82BAB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10</w:t>
      </w:r>
    </w:p>
    <w:p w14:paraId="4C8DC2A0" w14:textId="767178FA" w:rsidR="00B8495F" w:rsidRPr="00E4354E" w:rsidRDefault="00DA32B2" w:rsidP="00DD42A4">
      <w:pPr>
        <w:pStyle w:val="Tekstpodstawowy"/>
        <w:numPr>
          <w:ilvl w:val="0"/>
          <w:numId w:val="1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 xml:space="preserve">Umowa zostaje zawarta na okres </w:t>
      </w:r>
      <w:r w:rsidR="004725F4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32133D" w:rsidRPr="00E4354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6779" w:rsidRPr="00E4354E">
        <w:rPr>
          <w:rFonts w:asciiTheme="minorHAnsi" w:hAnsiTheme="minorHAnsi" w:cstheme="minorHAnsi"/>
          <w:b/>
          <w:bCs/>
          <w:sz w:val="24"/>
          <w:szCs w:val="24"/>
        </w:rPr>
        <w:t>miesięcy</w:t>
      </w:r>
      <w:r w:rsidR="0032133D" w:rsidRPr="00E4354E">
        <w:rPr>
          <w:rFonts w:asciiTheme="minorHAnsi" w:hAnsiTheme="minorHAnsi" w:cstheme="minorHAnsi"/>
          <w:sz w:val="24"/>
          <w:szCs w:val="24"/>
        </w:rPr>
        <w:t>, od daty zawarcia umowy.</w:t>
      </w:r>
    </w:p>
    <w:p w14:paraId="52C56A0F" w14:textId="7502094B" w:rsidR="00E4354E" w:rsidRPr="0012270D" w:rsidRDefault="00335E83" w:rsidP="0012270D">
      <w:pPr>
        <w:pStyle w:val="Tekstpodstawowy"/>
        <w:numPr>
          <w:ilvl w:val="0"/>
          <w:numId w:val="1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388E607D" w14:textId="04B299DD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11</w:t>
      </w:r>
    </w:p>
    <w:p w14:paraId="49186B5C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  <w:highlight w:val="lightGray"/>
        </w:rPr>
        <w:t>ZMIANY DO UMOWY</w:t>
      </w:r>
    </w:p>
    <w:p w14:paraId="48DB7AFE" w14:textId="0074BC58" w:rsidR="00DA32B2" w:rsidRPr="00E4354E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 xml:space="preserve">Niedopuszczalna jest zmiana postanowień niniejszej umowy w stosunku do treści oferty, na podstawie której dokonano wyboru Wykonawcy na niekorzyść </w:t>
      </w:r>
      <w:r w:rsidR="004577D5" w:rsidRPr="00E4354E">
        <w:rPr>
          <w:rFonts w:asciiTheme="minorHAnsi" w:hAnsiTheme="minorHAnsi" w:cstheme="minorHAnsi"/>
          <w:sz w:val="24"/>
          <w:szCs w:val="24"/>
        </w:rPr>
        <w:t>Zamawiającego, chyba</w:t>
      </w:r>
      <w:r w:rsidRPr="00E4354E">
        <w:rPr>
          <w:rFonts w:asciiTheme="minorHAnsi" w:hAnsiTheme="minorHAnsi" w:cstheme="minorHAnsi"/>
          <w:sz w:val="24"/>
          <w:szCs w:val="24"/>
        </w:rPr>
        <w:t xml:space="preserve"> że konieczność wprowadzenia takich zmian wynika z mocy prawa.</w:t>
      </w:r>
    </w:p>
    <w:p w14:paraId="270A428F" w14:textId="77777777" w:rsidR="00DA32B2" w:rsidRPr="00E4354E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Zamawiający dopuszcza możliwość zmiany zapisów umowy w następującym zakresie:</w:t>
      </w:r>
    </w:p>
    <w:p w14:paraId="4FA82B16" w14:textId="77777777" w:rsidR="00DA32B2" w:rsidRPr="00E4354E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189BB3F" w14:textId="77777777" w:rsidR="00DA32B2" w:rsidRPr="00E4354E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zmiany numeru katalogowego produktu lub nazwy własnej produktu – przy zachowaniu jego parametrów;</w:t>
      </w:r>
    </w:p>
    <w:p w14:paraId="1BE1019B" w14:textId="77777777" w:rsidR="00DA32B2" w:rsidRPr="00E4354E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lastRenderedPageBreak/>
        <w:t>zmiany sposobu konfekcjonowania;</w:t>
      </w:r>
    </w:p>
    <w:p w14:paraId="2207671C" w14:textId="46F46BF8" w:rsidR="00DA32B2" w:rsidRPr="00E4354E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dostarczeniu produktu zamiennego, o parametrach nie gorszych od produktu objętego umową, w</w:t>
      </w:r>
      <w:r w:rsidR="00A83A54" w:rsidRPr="00E4354E">
        <w:rPr>
          <w:rFonts w:asciiTheme="minorHAnsi" w:hAnsiTheme="minorHAnsi" w:cstheme="minorHAnsi"/>
          <w:sz w:val="24"/>
          <w:szCs w:val="24"/>
        </w:rPr>
        <w:t> </w:t>
      </w:r>
      <w:r w:rsidR="004577D5" w:rsidRPr="00E4354E">
        <w:rPr>
          <w:rFonts w:asciiTheme="minorHAnsi" w:hAnsiTheme="minorHAnsi" w:cstheme="minorHAnsi"/>
          <w:sz w:val="24"/>
          <w:szCs w:val="24"/>
        </w:rPr>
        <w:t>sytuacji,</w:t>
      </w:r>
      <w:r w:rsidRPr="00E4354E">
        <w:rPr>
          <w:rFonts w:asciiTheme="minorHAnsi" w:hAnsiTheme="minorHAnsi" w:cstheme="minorHAnsi"/>
          <w:sz w:val="24"/>
          <w:szCs w:val="24"/>
        </w:rPr>
        <w:t xml:space="preserve"> gdy wystąpił przejściowy brak produktu z przyczyn leżących po stronie producenta.</w:t>
      </w:r>
    </w:p>
    <w:p w14:paraId="110B6D50" w14:textId="77777777" w:rsidR="00DA32B2" w:rsidRPr="00E4354E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zmian wynikających z przekształceń własnościowych,</w:t>
      </w:r>
    </w:p>
    <w:p w14:paraId="7E6D4082" w14:textId="77777777" w:rsidR="00DA32B2" w:rsidRPr="00E4354E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zmian organizacyjno-technicznych, zmiany adresu Wykonawcy,</w:t>
      </w:r>
    </w:p>
    <w:p w14:paraId="4050A464" w14:textId="77777777" w:rsidR="00DA32B2" w:rsidRPr="00E4354E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wystąpienia oczywistych omyłek pisarskich lub rachunkowych w treści umowy;</w:t>
      </w:r>
    </w:p>
    <w:p w14:paraId="70BF546F" w14:textId="1619B680" w:rsidR="00DA32B2" w:rsidRPr="00E4354E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  <w:bCs/>
        </w:rPr>
        <w:t>zmian sposobu realizacji zamówienia, gdy będą wynikać ze zmian w obowiązujących przepisach prawa bądź wytycznych mających wpływ na realizację umowy;</w:t>
      </w:r>
    </w:p>
    <w:p w14:paraId="77FC8FAC" w14:textId="4CB565E5" w:rsidR="0032133D" w:rsidRPr="00E4354E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2F20B8B7" w14:textId="6612EE3D" w:rsidR="0032133D" w:rsidRPr="00E4354E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zwiększenia maksymalnie do 10% kwoty maksymalnego zobowiązania Zamawiającego, o której mowa w § 4 ust. 2 Umowy,</w:t>
      </w:r>
    </w:p>
    <w:p w14:paraId="4ED1B358" w14:textId="77777777" w:rsidR="00DA32B2" w:rsidRPr="00E4354E" w:rsidRDefault="00DA32B2" w:rsidP="00DD42A4">
      <w:pPr>
        <w:pStyle w:val="Tekstpodstawowy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Powyższe zmiany nie mogą skutkować zmianą ceny jednostkowej, wartości umowy i nie mogą być niekorzystne dla Zamawiającego.</w:t>
      </w:r>
    </w:p>
    <w:p w14:paraId="251DC301" w14:textId="67FA03A1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§ 12</w:t>
      </w:r>
    </w:p>
    <w:p w14:paraId="21DCFF97" w14:textId="363EAFAB" w:rsidR="0032133D" w:rsidRPr="00E4354E" w:rsidRDefault="0032133D" w:rsidP="00AD1CF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W sprawach nieuregulowanych umową mają zastosowanie przepisy kodeksu cywilnego oraz inne obowiązujące przepisy prawne.</w:t>
      </w:r>
    </w:p>
    <w:p w14:paraId="13A1B62D" w14:textId="77777777" w:rsidR="0032133D" w:rsidRPr="00E4354E" w:rsidRDefault="0032133D" w:rsidP="00AD1CF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Ewentualne spory wynikłe na tle realizacji umowy rozstrzygać będzie sąd właściwy miejscowo dla siedziby Zamawiającego, po uprzednim dążeniu stron do ugodowego załatwienia sporu.</w:t>
      </w:r>
    </w:p>
    <w:p w14:paraId="00160A51" w14:textId="77777777" w:rsidR="0032133D" w:rsidRPr="00E4354E" w:rsidRDefault="0032133D" w:rsidP="00AD1CF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4354E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ze stron.</w:t>
      </w:r>
    </w:p>
    <w:p w14:paraId="5D0362A1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1228A01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  <w:b/>
        </w:rPr>
        <w:t xml:space="preserve">ZAMAWIAJĄCY </w:t>
      </w:r>
      <w:r w:rsidRPr="00E4354E">
        <w:rPr>
          <w:rFonts w:asciiTheme="minorHAnsi" w:hAnsiTheme="minorHAnsi" w:cstheme="minorHAnsi"/>
          <w:b/>
        </w:rPr>
        <w:tab/>
      </w:r>
      <w:r w:rsidRPr="00E4354E">
        <w:rPr>
          <w:rFonts w:asciiTheme="minorHAnsi" w:hAnsiTheme="minorHAnsi" w:cstheme="minorHAnsi"/>
          <w:b/>
        </w:rPr>
        <w:tab/>
      </w:r>
      <w:r w:rsidRPr="00E4354E">
        <w:rPr>
          <w:rFonts w:asciiTheme="minorHAnsi" w:hAnsiTheme="minorHAnsi" w:cstheme="minorHAnsi"/>
          <w:b/>
        </w:rPr>
        <w:tab/>
      </w:r>
      <w:r w:rsidRPr="00E4354E">
        <w:rPr>
          <w:rFonts w:asciiTheme="minorHAnsi" w:hAnsiTheme="minorHAnsi" w:cstheme="minorHAnsi"/>
          <w:b/>
        </w:rPr>
        <w:tab/>
      </w:r>
      <w:r w:rsidRPr="00E4354E">
        <w:rPr>
          <w:rFonts w:asciiTheme="minorHAnsi" w:hAnsiTheme="minorHAnsi" w:cstheme="minorHAnsi"/>
          <w:b/>
        </w:rPr>
        <w:tab/>
        <w:t>WYKONAWCA</w:t>
      </w:r>
    </w:p>
    <w:p w14:paraId="5515445E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2BECBBAB" w14:textId="77777777" w:rsidR="00DA32B2" w:rsidRPr="00D36681" w:rsidRDefault="00DA32B2" w:rsidP="00DA32B2">
      <w:pPr>
        <w:jc w:val="both"/>
        <w:rPr>
          <w:rFonts w:asciiTheme="minorHAnsi" w:hAnsiTheme="minorHAnsi" w:cstheme="minorHAnsi"/>
          <w:b/>
          <w:bCs/>
        </w:rPr>
      </w:pPr>
    </w:p>
    <w:p w14:paraId="33E849B7" w14:textId="77777777" w:rsidR="00DA32B2" w:rsidRPr="00D36681" w:rsidRDefault="00DA32B2" w:rsidP="00DA32B2">
      <w:pPr>
        <w:jc w:val="both"/>
        <w:rPr>
          <w:rFonts w:asciiTheme="minorHAnsi" w:hAnsiTheme="minorHAnsi" w:cstheme="minorHAnsi"/>
          <w:b/>
          <w:bCs/>
        </w:rPr>
      </w:pPr>
    </w:p>
    <w:p w14:paraId="770C856B" w14:textId="77777777" w:rsidR="00D9684F" w:rsidRPr="00D36681" w:rsidRDefault="00D9684F" w:rsidP="00D342F2">
      <w:pPr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36681">
        <w:rPr>
          <w:rFonts w:asciiTheme="minorHAnsi" w:eastAsia="Calibri" w:hAnsiTheme="minorHAnsi" w:cstheme="minorHAnsi"/>
          <w:bCs/>
          <w:lang w:eastAsia="en-US"/>
        </w:rPr>
        <w:br w:type="page"/>
      </w:r>
    </w:p>
    <w:p w14:paraId="5C99A330" w14:textId="45B1F7CD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4577D5">
      <w:pPr>
        <w:keepNext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D6B6" w14:textId="1A6F349D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8C1E47">
      <w:rPr>
        <w:rFonts w:asciiTheme="minorHAnsi" w:hAnsiTheme="minorHAnsi"/>
        <w:sz w:val="16"/>
        <w:szCs w:val="16"/>
      </w:rPr>
      <w:t>31</w:t>
    </w:r>
    <w:r w:rsidRPr="00A21F8D">
      <w:rPr>
        <w:rFonts w:asciiTheme="minorHAnsi" w:hAnsiTheme="minorHAnsi"/>
        <w:sz w:val="16"/>
        <w:szCs w:val="16"/>
      </w:rPr>
      <w:t>/2</w:t>
    </w:r>
    <w:r w:rsidR="00AF5662">
      <w:rPr>
        <w:rFonts w:asciiTheme="minorHAnsi" w:hAnsiTheme="minorHAnsi"/>
        <w:sz w:val="16"/>
        <w:szCs w:val="16"/>
      </w:rPr>
      <w:t>4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95AD6"/>
    <w:multiLevelType w:val="hybridMultilevel"/>
    <w:tmpl w:val="2114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1301"/>
    <w:multiLevelType w:val="hybridMultilevel"/>
    <w:tmpl w:val="8532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B156D"/>
    <w:multiLevelType w:val="hybridMultilevel"/>
    <w:tmpl w:val="A8647F6E"/>
    <w:lvl w:ilvl="0" w:tplc="4A946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52067754"/>
    <w:multiLevelType w:val="hybridMultilevel"/>
    <w:tmpl w:val="CBE8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BF299E"/>
    <w:multiLevelType w:val="hybridMultilevel"/>
    <w:tmpl w:val="8006E466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9871">
    <w:abstractNumId w:val="15"/>
  </w:num>
  <w:num w:numId="2" w16cid:durableId="257635857">
    <w:abstractNumId w:val="31"/>
  </w:num>
  <w:num w:numId="3" w16cid:durableId="631910975">
    <w:abstractNumId w:val="9"/>
  </w:num>
  <w:num w:numId="4" w16cid:durableId="2146971354">
    <w:abstractNumId w:val="19"/>
  </w:num>
  <w:num w:numId="5" w16cid:durableId="152842321">
    <w:abstractNumId w:val="11"/>
  </w:num>
  <w:num w:numId="6" w16cid:durableId="1678385761">
    <w:abstractNumId w:val="5"/>
  </w:num>
  <w:num w:numId="7" w16cid:durableId="1952589612">
    <w:abstractNumId w:val="12"/>
  </w:num>
  <w:num w:numId="8" w16cid:durableId="1134328750">
    <w:abstractNumId w:val="22"/>
  </w:num>
  <w:num w:numId="9" w16cid:durableId="1991901797">
    <w:abstractNumId w:val="27"/>
  </w:num>
  <w:num w:numId="10" w16cid:durableId="3544318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835843">
    <w:abstractNumId w:val="17"/>
  </w:num>
  <w:num w:numId="12" w16cid:durableId="14876719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812868">
    <w:abstractNumId w:val="29"/>
  </w:num>
  <w:num w:numId="14" w16cid:durableId="61297856">
    <w:abstractNumId w:val="21"/>
  </w:num>
  <w:num w:numId="15" w16cid:durableId="750737376">
    <w:abstractNumId w:val="16"/>
  </w:num>
  <w:num w:numId="16" w16cid:durableId="319963886">
    <w:abstractNumId w:val="13"/>
  </w:num>
  <w:num w:numId="17" w16cid:durableId="917598466">
    <w:abstractNumId w:val="14"/>
  </w:num>
  <w:num w:numId="18" w16cid:durableId="1873180480">
    <w:abstractNumId w:val="3"/>
  </w:num>
  <w:num w:numId="19" w16cid:durableId="1301610763">
    <w:abstractNumId w:val="8"/>
  </w:num>
  <w:num w:numId="20" w16cid:durableId="475537142">
    <w:abstractNumId w:val="23"/>
  </w:num>
  <w:num w:numId="21" w16cid:durableId="717247854">
    <w:abstractNumId w:val="10"/>
  </w:num>
  <w:num w:numId="22" w16cid:durableId="1510296396">
    <w:abstractNumId w:val="7"/>
  </w:num>
  <w:num w:numId="23" w16cid:durableId="9589502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0356673">
    <w:abstractNumId w:val="4"/>
  </w:num>
  <w:num w:numId="25" w16cid:durableId="1182207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75621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6893215">
    <w:abstractNumId w:val="32"/>
  </w:num>
  <w:num w:numId="28" w16cid:durableId="750199598">
    <w:abstractNumId w:val="18"/>
  </w:num>
  <w:num w:numId="29" w16cid:durableId="1604265538">
    <w:abstractNumId w:val="20"/>
  </w:num>
  <w:num w:numId="30" w16cid:durableId="943342710">
    <w:abstractNumId w:val="6"/>
  </w:num>
  <w:num w:numId="31" w16cid:durableId="165722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30CA9"/>
    <w:rsid w:val="000366ED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26C2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22E0"/>
    <w:rsid w:val="004B67AB"/>
    <w:rsid w:val="004D3AF5"/>
    <w:rsid w:val="004D4637"/>
    <w:rsid w:val="004D7E14"/>
    <w:rsid w:val="004E4D02"/>
    <w:rsid w:val="004F2ABE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6F44CA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82587"/>
    <w:rsid w:val="008A4EDF"/>
    <w:rsid w:val="008B3CA3"/>
    <w:rsid w:val="008B3F91"/>
    <w:rsid w:val="008C1E47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3D50"/>
    <w:rsid w:val="00924AE8"/>
    <w:rsid w:val="009260D3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3815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3D77"/>
    <w:rsid w:val="00CE5606"/>
    <w:rsid w:val="00D030FB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22F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3174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23139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5</cp:revision>
  <cp:lastPrinted>2024-03-11T12:18:00Z</cp:lastPrinted>
  <dcterms:created xsi:type="dcterms:W3CDTF">2024-03-11T12:26:00Z</dcterms:created>
  <dcterms:modified xsi:type="dcterms:W3CDTF">2024-04-12T06:56:00Z</dcterms:modified>
</cp:coreProperties>
</file>