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B768" w14:textId="77777777" w:rsidR="00286ECA" w:rsidRPr="00286ECA" w:rsidRDefault="00286ECA" w:rsidP="00286ECA"/>
    <w:p w14:paraId="747DDD94" w14:textId="77777777" w:rsidR="00286ECA" w:rsidRPr="00286ECA" w:rsidRDefault="00286ECA" w:rsidP="00286ECA"/>
    <w:p w14:paraId="1BAA7DF0" w14:textId="77777777" w:rsidR="00286ECA" w:rsidRPr="00286ECA" w:rsidRDefault="00286ECA" w:rsidP="00286ECA">
      <w:pPr>
        <w:jc w:val="right"/>
      </w:pPr>
      <w:r w:rsidRPr="00286ECA">
        <w:t>Dopiewo, dnia 10.01.2023r.</w:t>
      </w:r>
    </w:p>
    <w:p w14:paraId="76AE2DBC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286ECA">
        <w:rPr>
          <w:rFonts w:eastAsia="Times New Roman" w:cstheme="minorHAnsi"/>
          <w:b/>
          <w:lang w:eastAsia="pl-PL"/>
        </w:rPr>
        <w:t>Nr sprawy ROA.271.37.2022</w:t>
      </w:r>
    </w:p>
    <w:p w14:paraId="131D856D" w14:textId="77777777" w:rsidR="00286ECA" w:rsidRPr="00286ECA" w:rsidRDefault="00286ECA" w:rsidP="00286ECA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 w:rsidRPr="00286ECA">
        <w:rPr>
          <w:rFonts w:eastAsia="Times New Roman" w:cstheme="minorHAnsi"/>
          <w:b/>
          <w:lang w:eastAsia="pl-PL"/>
        </w:rPr>
        <w:t>Do wszystkich uczestników postępowania</w:t>
      </w:r>
    </w:p>
    <w:p w14:paraId="6E947173" w14:textId="77777777" w:rsidR="00286ECA" w:rsidRPr="00286ECA" w:rsidRDefault="00286ECA" w:rsidP="00286ECA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</w:p>
    <w:p w14:paraId="4FD13439" w14:textId="77777777" w:rsidR="00286ECA" w:rsidRPr="00286ECA" w:rsidRDefault="00286ECA" w:rsidP="00286ECA">
      <w:pPr>
        <w:spacing w:line="240" w:lineRule="auto"/>
        <w:jc w:val="both"/>
        <w:rPr>
          <w:rFonts w:cstheme="minorHAnsi"/>
          <w:b/>
          <w:kern w:val="3"/>
        </w:rPr>
      </w:pPr>
      <w:r w:rsidRPr="00286ECA">
        <w:rPr>
          <w:rFonts w:cstheme="minorHAnsi"/>
        </w:rPr>
        <w:t xml:space="preserve">Dotyczy: postępowania o udzielenie zamówienia publicznego pn. </w:t>
      </w:r>
      <w:r w:rsidRPr="00286ECA">
        <w:rPr>
          <w:rFonts w:eastAsia="Times New Roman" w:cstheme="minorHAnsi"/>
          <w:b/>
          <w:lang w:eastAsia="pl-PL"/>
        </w:rPr>
        <w:t>„</w:t>
      </w:r>
      <w:r w:rsidRPr="00286ECA">
        <w:rPr>
          <w:rFonts w:cstheme="minorHAnsi"/>
          <w:b/>
          <w:kern w:val="3"/>
        </w:rPr>
        <w:t>Dostawa i montaż rozdzielni technologicznej dla Stacji Uzdatniania Wody w miejscowości Joanka gm. Dopiewo.</w:t>
      </w:r>
      <w:r w:rsidRPr="00286ECA">
        <w:rPr>
          <w:rFonts w:eastAsia="Times New Roman" w:cstheme="minorHAnsi"/>
          <w:b/>
          <w:lang w:eastAsia="pl-PL"/>
        </w:rPr>
        <w:t>”</w:t>
      </w:r>
    </w:p>
    <w:p w14:paraId="27CD5AD5" w14:textId="77777777" w:rsidR="00286ECA" w:rsidRPr="00286ECA" w:rsidRDefault="00286ECA" w:rsidP="00286ECA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286ECA">
        <w:rPr>
          <w:rFonts w:eastAsia="Times New Roman" w:cstheme="minorHAnsi"/>
          <w:b/>
          <w:bCs/>
          <w:lang w:eastAsia="pl-PL"/>
        </w:rPr>
        <w:br/>
        <w:t>Zawiadomienie o wyborze oferty najkorzystniejszej</w:t>
      </w:r>
    </w:p>
    <w:p w14:paraId="0C2254FB" w14:textId="77777777" w:rsidR="00286ECA" w:rsidRPr="00286ECA" w:rsidRDefault="00286ECA" w:rsidP="00286ECA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b/>
          <w:bCs/>
          <w:lang w:eastAsia="pl-PL"/>
        </w:rPr>
        <w:t>1.</w:t>
      </w:r>
      <w:r w:rsidRPr="00286ECA">
        <w:rPr>
          <w:rFonts w:eastAsia="Times New Roman" w:cstheme="minorHAnsi"/>
          <w:lang w:eastAsia="pl-PL"/>
        </w:rPr>
        <w:t xml:space="preserve"> Działając na podstawie art. 253  ust. 1 pkt. 1 i ust. 2 ustawy z dnia 11 września 2019 roku Prawo zamówień publicznych, zwanej dalej „PZP”, Zamawiający informuje, że w prowadzonym przez Gminę Dopiewo postępowaniu o udzielenie zamówienia publicznego w trybie podstawowym bez negocjacji, została wybrana oferta nr 2</w:t>
      </w:r>
      <w:r w:rsidRPr="00286ECA">
        <w:rPr>
          <w:rFonts w:eastAsia="Times New Roman" w:cstheme="minorHAnsi"/>
          <w:b/>
          <w:bCs/>
          <w:lang w:eastAsia="pl-PL"/>
        </w:rPr>
        <w:t xml:space="preserve"> </w:t>
      </w:r>
      <w:r w:rsidRPr="00286ECA">
        <w:rPr>
          <w:rFonts w:eastAsia="Times New Roman" w:cstheme="minorHAnsi"/>
          <w:lang w:eastAsia="pl-PL"/>
        </w:rPr>
        <w:t xml:space="preserve">złożona przez Wykonawcę: </w:t>
      </w:r>
      <w:r w:rsidRPr="00286ECA">
        <w:rPr>
          <w:rFonts w:eastAsia="Times New Roman" w:cstheme="minorHAnsi"/>
          <w:b/>
          <w:bCs/>
          <w:lang w:eastAsia="pl-PL"/>
        </w:rPr>
        <w:t>AXTER Adrian Kowalski ul. Rolna 8, 25-419 Kielce</w:t>
      </w:r>
      <w:r w:rsidRPr="00286ECA">
        <w:rPr>
          <w:rFonts w:eastAsia="Times New Roman" w:cstheme="minorHAnsi"/>
          <w:lang w:eastAsia="pl-PL"/>
        </w:rPr>
        <w:t xml:space="preserve">, </w:t>
      </w:r>
      <w:r w:rsidRPr="00286ECA">
        <w:rPr>
          <w:rFonts w:eastAsia="Times New Roman" w:cstheme="minorHAnsi"/>
          <w:b/>
          <w:bCs/>
          <w:lang w:eastAsia="pl-PL"/>
        </w:rPr>
        <w:t>z ceną: 282.900,00 zł  brutto.</w:t>
      </w:r>
    </w:p>
    <w:p w14:paraId="1C22CC1F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DFD77CE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lang w:eastAsia="pl-PL"/>
        </w:rPr>
        <w:t>Oferta AXTER Adrian Kowalski, nie podlega odrzuceniu i została uznana za najkorzystniejszą na podstawie kryteriów oceny ofert określonych w Specyfikacji warunków zamówienia.</w:t>
      </w:r>
    </w:p>
    <w:p w14:paraId="7FEA2307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544EB3DC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b/>
          <w:bCs/>
          <w:lang w:eastAsia="pl-PL"/>
        </w:rPr>
        <w:t>2.</w:t>
      </w:r>
      <w:r w:rsidRPr="00286ECA">
        <w:rPr>
          <w:rFonts w:eastAsia="Times New Roman" w:cstheme="minorHAnsi"/>
          <w:lang w:eastAsia="pl-PL"/>
        </w:rPr>
        <w:t xml:space="preserve"> W przedmiotowym postępowaniu złożono 3 niżej wskazane oferty, które otrzymały następującą ilość punktów, w poszczególnych kryteriach : </w:t>
      </w:r>
    </w:p>
    <w:p w14:paraId="6A56E38C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u w:val="single"/>
          <w:lang w:eastAsia="pl-PL"/>
        </w:rPr>
      </w:pPr>
      <w:r w:rsidRPr="00286ECA">
        <w:rPr>
          <w:rFonts w:eastAsia="Times New Roman" w:cstheme="minorHAnsi"/>
          <w:u w:val="single"/>
          <w:lang w:eastAsia="pl-PL"/>
        </w:rPr>
        <w:t xml:space="preserve"> </w:t>
      </w:r>
    </w:p>
    <w:p w14:paraId="22646FE4" w14:textId="77777777" w:rsidR="00286ECA" w:rsidRPr="00286ECA" w:rsidRDefault="00286ECA" w:rsidP="00286ECA">
      <w:pPr>
        <w:spacing w:after="0" w:line="240" w:lineRule="auto"/>
        <w:rPr>
          <w:rFonts w:eastAsia="Calibri" w:cstheme="minorHAnsi"/>
        </w:rPr>
      </w:pPr>
      <w:r w:rsidRPr="00286ECA">
        <w:rPr>
          <w:rFonts w:eastAsia="Times New Roman" w:cstheme="minorHAnsi"/>
          <w:u w:val="single"/>
          <w:lang w:eastAsia="pl-PL"/>
        </w:rPr>
        <w:t>- Oferta Nr 1</w:t>
      </w:r>
      <w:r w:rsidRPr="00286ECA">
        <w:rPr>
          <w:rFonts w:eastAsia="Times New Roman" w:cstheme="minorHAnsi"/>
          <w:lang w:eastAsia="pl-PL"/>
        </w:rPr>
        <w:br/>
      </w:r>
      <w:r w:rsidRPr="00286ECA">
        <w:rPr>
          <w:rFonts w:eastAsia="Calibri" w:cstheme="minorHAnsi"/>
        </w:rPr>
        <w:t>Konsorcjum:</w:t>
      </w:r>
    </w:p>
    <w:p w14:paraId="0225453D" w14:textId="77777777" w:rsidR="00286ECA" w:rsidRPr="00286ECA" w:rsidRDefault="00286ECA" w:rsidP="00286ECA">
      <w:pPr>
        <w:spacing w:after="0" w:line="240" w:lineRule="auto"/>
        <w:rPr>
          <w:rFonts w:eastAsia="Calibri" w:cstheme="minorHAnsi"/>
        </w:rPr>
      </w:pPr>
      <w:r w:rsidRPr="00286ECA">
        <w:rPr>
          <w:rFonts w:eastAsia="Calibri" w:cstheme="minorHAnsi"/>
        </w:rPr>
        <w:t>- Przedsiębiorstwo Specjalistyczne ENERGOTERM sp. z o.o. Ul. Płaska 4-10, 87-100 Toruń</w:t>
      </w:r>
    </w:p>
    <w:p w14:paraId="6ADDEC9B" w14:textId="77777777" w:rsidR="00286ECA" w:rsidRPr="00286ECA" w:rsidRDefault="00286ECA" w:rsidP="00286ECA">
      <w:pPr>
        <w:spacing w:after="0" w:line="240" w:lineRule="auto"/>
        <w:rPr>
          <w:rFonts w:eastAsia="Calibri" w:cstheme="minorHAnsi"/>
        </w:rPr>
      </w:pPr>
      <w:r w:rsidRPr="00286ECA">
        <w:rPr>
          <w:rFonts w:eastAsia="Calibri" w:cstheme="minorHAnsi"/>
        </w:rPr>
        <w:t xml:space="preserve">- </w:t>
      </w:r>
      <w:proofErr w:type="spellStart"/>
      <w:r w:rsidRPr="00286ECA">
        <w:rPr>
          <w:rFonts w:eastAsia="Calibri" w:cstheme="minorHAnsi"/>
        </w:rPr>
        <w:t>Brepo</w:t>
      </w:r>
      <w:proofErr w:type="spellEnd"/>
      <w:r w:rsidRPr="00286ECA">
        <w:rPr>
          <w:rFonts w:eastAsia="Calibri" w:cstheme="minorHAnsi"/>
        </w:rPr>
        <w:t xml:space="preserve"> sp. z o.o. Ul. Ks. Franciszka Górka 144, 43-196 Mikołów</w:t>
      </w:r>
    </w:p>
    <w:p w14:paraId="5ECAE008" w14:textId="77777777" w:rsidR="00286ECA" w:rsidRPr="00286ECA" w:rsidRDefault="00286ECA" w:rsidP="00286ECA">
      <w:pPr>
        <w:spacing w:after="0" w:line="240" w:lineRule="auto"/>
        <w:rPr>
          <w:rFonts w:eastAsia="Calibri" w:cstheme="minorHAnsi"/>
        </w:rPr>
      </w:pPr>
    </w:p>
    <w:p w14:paraId="28018F10" w14:textId="77777777" w:rsidR="00286ECA" w:rsidRPr="00286ECA" w:rsidRDefault="00286ECA" w:rsidP="00286ECA">
      <w:pPr>
        <w:spacing w:after="0" w:line="319" w:lineRule="auto"/>
        <w:rPr>
          <w:rFonts w:eastAsia="Calibri" w:cstheme="minorHAnsi"/>
          <w:b/>
          <w:bCs/>
        </w:rPr>
      </w:pPr>
      <w:r w:rsidRPr="00286ECA">
        <w:rPr>
          <w:rFonts w:eastAsia="Times New Roman" w:cstheme="minorHAnsi"/>
          <w:lang w:eastAsia="pl-PL"/>
        </w:rPr>
        <w:t>Ilość otrzymanych punktów w kryterium cena – 48,42</w:t>
      </w:r>
    </w:p>
    <w:p w14:paraId="5EDA31D3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lang w:eastAsia="pl-PL"/>
        </w:rPr>
        <w:t>Ilość otrzymanych punktów w kryterium okres gwarancji – 40</w:t>
      </w:r>
      <w:r w:rsidRPr="00286ECA">
        <w:rPr>
          <w:rFonts w:eastAsia="Times New Roman" w:cstheme="minorHAnsi"/>
          <w:lang w:eastAsia="pl-PL"/>
        </w:rPr>
        <w:br/>
        <w:t>Ilość otrzymanych punktów ogółem – 88,42</w:t>
      </w:r>
    </w:p>
    <w:p w14:paraId="73B663C2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371E1033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u w:val="single"/>
          <w:lang w:eastAsia="pl-PL"/>
        </w:rPr>
        <w:t>- Oferta Nr 2</w:t>
      </w:r>
      <w:r w:rsidRPr="00286ECA">
        <w:rPr>
          <w:rFonts w:eastAsia="Times New Roman" w:cstheme="minorHAnsi"/>
          <w:lang w:eastAsia="pl-PL"/>
        </w:rPr>
        <w:br/>
        <w:t xml:space="preserve">AXTER Adrian Kowalski ul. Rolna 8, 25-419 Kielce </w:t>
      </w:r>
    </w:p>
    <w:p w14:paraId="17603EC9" w14:textId="77777777" w:rsidR="00286ECA" w:rsidRPr="00286ECA" w:rsidRDefault="00286ECA" w:rsidP="00286ECA">
      <w:pPr>
        <w:spacing w:after="0" w:line="319" w:lineRule="auto"/>
        <w:rPr>
          <w:rFonts w:eastAsia="Calibri" w:cstheme="minorHAnsi"/>
        </w:rPr>
      </w:pPr>
      <w:r w:rsidRPr="00286ECA">
        <w:rPr>
          <w:rFonts w:eastAsia="Times New Roman" w:cstheme="minorHAnsi"/>
          <w:lang w:eastAsia="pl-PL"/>
        </w:rPr>
        <w:t>Ilość otrzymanych punktów w kryterium cena – 60,00</w:t>
      </w:r>
    </w:p>
    <w:p w14:paraId="625558B8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lang w:eastAsia="pl-PL"/>
        </w:rPr>
        <w:t>Ilość otrzymanych punktów w kryterium okres gwarancji – 34,29</w:t>
      </w:r>
      <w:r w:rsidRPr="00286ECA">
        <w:rPr>
          <w:rFonts w:eastAsia="Times New Roman" w:cstheme="minorHAnsi"/>
          <w:lang w:eastAsia="pl-PL"/>
        </w:rPr>
        <w:br/>
        <w:t>Ilość otrzymanych punktów ogółem – 94,29</w:t>
      </w:r>
    </w:p>
    <w:p w14:paraId="7F39716B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59C10942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u w:val="single"/>
          <w:lang w:eastAsia="pl-PL"/>
        </w:rPr>
        <w:t>- Oferta Nr 3</w:t>
      </w:r>
      <w:r w:rsidRPr="00286ECA">
        <w:rPr>
          <w:rFonts w:eastAsia="Times New Roman" w:cstheme="minorHAnsi"/>
          <w:lang w:eastAsia="pl-PL"/>
        </w:rPr>
        <w:br/>
      </w:r>
      <w:r w:rsidRPr="00286ECA">
        <w:rPr>
          <w:rFonts w:eastAsia="Calibri" w:cstheme="minorHAnsi"/>
        </w:rPr>
        <w:t>DELTA Rafał Stępiński Ul. Pomorska 37/25, 42-400 Zawiercie</w:t>
      </w:r>
      <w:r w:rsidRPr="00286ECA">
        <w:rPr>
          <w:rFonts w:eastAsia="Times New Roman" w:cstheme="minorHAnsi"/>
          <w:lang w:eastAsia="pl-PL"/>
        </w:rPr>
        <w:t xml:space="preserve"> </w:t>
      </w:r>
    </w:p>
    <w:p w14:paraId="5D8D1EB0" w14:textId="77777777" w:rsidR="00286ECA" w:rsidRPr="00286ECA" w:rsidRDefault="00286ECA" w:rsidP="00286ECA">
      <w:pPr>
        <w:spacing w:after="0" w:line="319" w:lineRule="auto"/>
        <w:rPr>
          <w:rFonts w:eastAsia="Calibri" w:cstheme="minorHAnsi"/>
          <w:b/>
          <w:bCs/>
          <w:sz w:val="24"/>
        </w:rPr>
      </w:pPr>
      <w:r w:rsidRPr="00286ECA">
        <w:rPr>
          <w:rFonts w:eastAsia="Times New Roman" w:cstheme="minorHAnsi"/>
          <w:lang w:eastAsia="pl-PL"/>
        </w:rPr>
        <w:t>Ilość otrzymanych punktów w kryterium cena – 54,39</w:t>
      </w:r>
    </w:p>
    <w:p w14:paraId="09DF2D7E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lang w:eastAsia="pl-PL"/>
        </w:rPr>
        <w:t>Ilość otrzymanych punktów w kryterium okres gwarancji – 28,57</w:t>
      </w:r>
      <w:r w:rsidRPr="00286ECA">
        <w:rPr>
          <w:rFonts w:eastAsia="Times New Roman" w:cstheme="minorHAnsi"/>
          <w:lang w:eastAsia="pl-PL"/>
        </w:rPr>
        <w:br/>
        <w:t>Ilość otrzymanych punktów ogółem – 82,96</w:t>
      </w:r>
    </w:p>
    <w:p w14:paraId="51E0EF4C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u w:val="single"/>
          <w:lang w:eastAsia="pl-PL"/>
        </w:rPr>
      </w:pPr>
    </w:p>
    <w:p w14:paraId="3D491D1D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u w:val="single"/>
          <w:lang w:eastAsia="pl-PL"/>
        </w:rPr>
      </w:pPr>
    </w:p>
    <w:p w14:paraId="38EEA798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u w:val="single"/>
          <w:lang w:eastAsia="pl-PL"/>
        </w:rPr>
      </w:pPr>
    </w:p>
    <w:p w14:paraId="36A045B1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b/>
          <w:bCs/>
          <w:lang w:eastAsia="pl-PL"/>
        </w:rPr>
        <w:t>3.</w:t>
      </w:r>
      <w:r w:rsidRPr="00286ECA">
        <w:rPr>
          <w:rFonts w:eastAsia="Times New Roman" w:cstheme="minorHAnsi"/>
          <w:lang w:eastAsia="pl-PL"/>
        </w:rPr>
        <w:t xml:space="preserve"> Na podstawie art. 253 ust.1 pkt 2 PZP 2 PZP Zamawiający informuje, że z postępowania nie  została odrzucona żadna oferta.</w:t>
      </w:r>
    </w:p>
    <w:p w14:paraId="3D9E581D" w14:textId="77777777" w:rsidR="00286ECA" w:rsidRPr="00286ECA" w:rsidRDefault="00286ECA" w:rsidP="00286ECA">
      <w:pPr>
        <w:spacing w:after="0" w:line="319" w:lineRule="auto"/>
        <w:rPr>
          <w:rFonts w:eastAsia="Times New Roman" w:cstheme="minorHAnsi"/>
          <w:lang w:eastAsia="pl-PL"/>
        </w:rPr>
      </w:pPr>
    </w:p>
    <w:p w14:paraId="7EA72EF1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286ECA">
        <w:rPr>
          <w:rFonts w:eastAsia="Times New Roman" w:cstheme="minorHAnsi"/>
          <w:lang w:eastAsia="pl-PL"/>
        </w:rPr>
        <w:t>Dziękujemy za złożenie ofert i udział w postępowaniu.</w:t>
      </w:r>
    </w:p>
    <w:p w14:paraId="6EC0CEA8" w14:textId="77777777" w:rsidR="00286ECA" w:rsidRPr="00286ECA" w:rsidRDefault="00286ECA" w:rsidP="00286ECA">
      <w:pPr>
        <w:spacing w:after="0" w:line="319" w:lineRule="auto"/>
        <w:jc w:val="both"/>
        <w:rPr>
          <w:rFonts w:eastAsia="Times New Roman" w:cstheme="minorHAnsi"/>
          <w:b/>
        </w:rPr>
      </w:pPr>
    </w:p>
    <w:p w14:paraId="75C4EDA7" w14:textId="77777777" w:rsidR="00286ECA" w:rsidRPr="00286ECA" w:rsidRDefault="00286ECA" w:rsidP="00286ECA"/>
    <w:p w14:paraId="1EDE0BCB" w14:textId="77777777" w:rsidR="00286ECA" w:rsidRPr="00286ECA" w:rsidRDefault="00286ECA" w:rsidP="00286ECA"/>
    <w:p w14:paraId="4777226B" w14:textId="77777777" w:rsidR="00286ECA" w:rsidRPr="00286ECA" w:rsidRDefault="00286ECA" w:rsidP="00286ECA"/>
    <w:p w14:paraId="40703B23" w14:textId="77777777" w:rsidR="00286ECA" w:rsidRPr="00286ECA" w:rsidRDefault="00286ECA" w:rsidP="00286ECA"/>
    <w:p w14:paraId="2C998682" w14:textId="77777777" w:rsidR="00286ECA" w:rsidRPr="00286ECA" w:rsidRDefault="00286ECA" w:rsidP="00286ECA"/>
    <w:p w14:paraId="3AF158AD" w14:textId="77777777" w:rsidR="0090100F" w:rsidRDefault="0090100F"/>
    <w:sectPr w:rsidR="0090100F" w:rsidSect="00DB3121">
      <w:headerReference w:type="default" r:id="rId4"/>
      <w:footerReference w:type="default" r:id="rId5"/>
      <w:pgSz w:w="11906" w:h="16838"/>
      <w:pgMar w:top="1420" w:right="849" w:bottom="426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6E89" w14:textId="77777777" w:rsidR="0043748D" w:rsidRDefault="00000000">
    <w:pPr>
      <w:pStyle w:val="Stopka"/>
      <w:jc w:val="right"/>
    </w:pPr>
  </w:p>
  <w:p w14:paraId="7B2A5475" w14:textId="77777777" w:rsidR="00296A44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E612" w14:textId="77777777" w:rsidR="00096BAC" w:rsidRDefault="0000000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9822F4" wp14:editId="4D81A921">
          <wp:simplePos x="0" y="0"/>
          <wp:positionH relativeFrom="column">
            <wp:posOffset>2743200</wp:posOffset>
          </wp:positionH>
          <wp:positionV relativeFrom="paragraph">
            <wp:posOffset>-372110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424390" wp14:editId="4326A65B">
          <wp:simplePos x="0" y="0"/>
          <wp:positionH relativeFrom="margin">
            <wp:posOffset>161925</wp:posOffset>
          </wp:positionH>
          <wp:positionV relativeFrom="paragraph">
            <wp:posOffset>-295910</wp:posOffset>
          </wp:positionV>
          <wp:extent cx="1254760" cy="733425"/>
          <wp:effectExtent l="0" t="0" r="2540" b="9525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C8CFFF" wp14:editId="7EE0396F">
          <wp:simplePos x="0" y="0"/>
          <wp:positionH relativeFrom="margin">
            <wp:posOffset>5019675</wp:posOffset>
          </wp:positionH>
          <wp:positionV relativeFrom="paragraph">
            <wp:posOffset>-362585</wp:posOffset>
          </wp:positionV>
          <wp:extent cx="1060450" cy="695325"/>
          <wp:effectExtent l="0" t="0" r="6350" b="9525"/>
          <wp:wrapNone/>
          <wp:docPr id="9" name="Obraz 9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CA"/>
    <w:rsid w:val="00286ECA"/>
    <w:rsid w:val="009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72B2"/>
  <w15:chartTrackingRefBased/>
  <w15:docId w15:val="{F1EC663E-967E-4A7B-B7A2-426F1D3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EC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EC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6EC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6ECA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uiPriority w:val="39"/>
    <w:rsid w:val="00286ECA"/>
    <w:pPr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2023-01-10T13:54:00Z</dcterms:created>
  <dcterms:modified xsi:type="dcterms:W3CDTF">2023-01-10T13:56:00Z</dcterms:modified>
</cp:coreProperties>
</file>