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47CF" w14:textId="2C46A854" w:rsidR="009A6240" w:rsidRPr="009A6240" w:rsidRDefault="009A6240" w:rsidP="009A6240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Załącznik nr 3 do SWZ- Oświadczenie</w:t>
      </w:r>
      <w:r w:rsidR="000C30F3">
        <w:rPr>
          <w:rFonts w:ascii="Times New Roman" w:eastAsia="Liberation Sans" w:hAnsi="Times New Roman" w:cs="Times New Roman"/>
          <w:color w:val="000000"/>
          <w:lang w:eastAsia="ar-SA"/>
        </w:rPr>
        <w:t xml:space="preserve"> sankcyjne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4ED1C9CF" w14:textId="77777777" w:rsidR="009A6240" w:rsidRPr="00483E84" w:rsidRDefault="009A6240" w:rsidP="009A6240">
      <w:pPr>
        <w:suppressAutoHyphens/>
        <w:spacing w:after="0" w:line="288" w:lineRule="auto"/>
        <w:jc w:val="both"/>
        <w:rPr>
          <w:rFonts w:ascii="Liberation Sans" w:eastAsia="Liberation Sans" w:hAnsi="Liberation Sans" w:cs="Times New Roman"/>
          <w:color w:val="000000"/>
          <w:sz w:val="21"/>
          <w:szCs w:val="21"/>
          <w:lang w:eastAsia="ar-SA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DA7DC27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</w:r>
      <w:r w:rsidRPr="006929A1">
        <w:rPr>
          <w:rFonts w:ascii="Arial" w:hAnsi="Arial" w:cs="Arial"/>
        </w:rPr>
        <w:t>pn</w:t>
      </w:r>
      <w:r w:rsidR="006929A1">
        <w:rPr>
          <w:rFonts w:ascii="Arial" w:hAnsi="Arial" w:cs="Arial"/>
        </w:rPr>
        <w:t>.</w:t>
      </w:r>
      <w:r w:rsidR="006929A1" w:rsidRPr="006929A1">
        <w:rPr>
          <w:rFonts w:ascii="Cambria" w:eastAsia="Times New Roman" w:hAnsi="Cambria" w:cs="Cambria"/>
          <w:b/>
          <w:bCs/>
          <w:i/>
          <w:sz w:val="18"/>
          <w:szCs w:val="18"/>
          <w:lang w:eastAsia="pl-PL"/>
        </w:rPr>
        <w:t xml:space="preserve"> </w:t>
      </w:r>
      <w:bookmarkStart w:id="0" w:name="_Hlk119663986"/>
      <w:r w:rsidR="00AD100E">
        <w:rPr>
          <w:rFonts w:ascii="Arial" w:hAnsi="Arial" w:cs="Arial"/>
          <w:b/>
          <w:bCs/>
          <w:iCs/>
        </w:rPr>
        <w:t>Dostawa</w:t>
      </w:r>
      <w:r w:rsidR="00AD100E" w:rsidRPr="00AD100E">
        <w:rPr>
          <w:rFonts w:ascii="Arial" w:hAnsi="Arial" w:cs="Arial"/>
          <w:b/>
          <w:bCs/>
          <w:iCs/>
        </w:rPr>
        <w:t xml:space="preserve"> leków: </w:t>
      </w:r>
      <w:bookmarkStart w:id="1" w:name="_Hlk151363319"/>
      <w:bookmarkEnd w:id="0"/>
      <w:proofErr w:type="spellStart"/>
      <w:r w:rsidR="00AD100E" w:rsidRPr="00AD100E">
        <w:rPr>
          <w:rFonts w:ascii="Arial" w:hAnsi="Arial" w:cs="Arial"/>
          <w:b/>
          <w:bCs/>
          <w:iCs/>
        </w:rPr>
        <w:t>P</w:t>
      </w:r>
      <w:r w:rsidR="00AD100E" w:rsidRPr="00AD100E">
        <w:rPr>
          <w:rFonts w:ascii="Arial" w:hAnsi="Arial" w:cs="Arial"/>
          <w:b/>
          <w:bCs/>
        </w:rPr>
        <w:t>aliwizumab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proofErr w:type="spellStart"/>
      <w:r w:rsidR="00AD100E" w:rsidRPr="00AD100E">
        <w:rPr>
          <w:rFonts w:ascii="Arial" w:hAnsi="Arial" w:cs="Arial"/>
          <w:b/>
          <w:bCs/>
        </w:rPr>
        <w:t>Aflibercept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proofErr w:type="spellStart"/>
      <w:r w:rsidR="00AD100E" w:rsidRPr="00AD100E">
        <w:rPr>
          <w:rFonts w:ascii="Arial" w:hAnsi="Arial" w:cs="Arial"/>
          <w:b/>
          <w:bCs/>
        </w:rPr>
        <w:t>Ranibizumab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, </w:t>
      </w:r>
      <w:proofErr w:type="spellStart"/>
      <w:r w:rsidR="00AD100E" w:rsidRPr="00AD100E">
        <w:rPr>
          <w:rFonts w:ascii="Arial" w:hAnsi="Arial" w:cs="Arial"/>
          <w:b/>
          <w:bCs/>
        </w:rPr>
        <w:t>Dexamethasonum</w:t>
      </w:r>
      <w:proofErr w:type="spellEnd"/>
      <w:r w:rsidR="00AD100E" w:rsidRPr="00AD100E">
        <w:rPr>
          <w:rFonts w:ascii="Arial" w:hAnsi="Arial" w:cs="Arial"/>
          <w:b/>
          <w:bCs/>
        </w:rPr>
        <w:t xml:space="preserve"> , </w:t>
      </w:r>
      <w:proofErr w:type="spellStart"/>
      <w:r w:rsidR="00AD100E" w:rsidRPr="00AD100E">
        <w:rPr>
          <w:rFonts w:ascii="Arial" w:hAnsi="Arial" w:cs="Arial"/>
          <w:b/>
          <w:bCs/>
        </w:rPr>
        <w:t>Brolucizumab</w:t>
      </w:r>
      <w:bookmarkEnd w:id="1"/>
      <w:proofErr w:type="spellEnd"/>
      <w:r w:rsidR="00AD100E">
        <w:rPr>
          <w:rFonts w:ascii="Arial" w:hAnsi="Arial" w:cs="Arial"/>
          <w:b/>
          <w:bCs/>
        </w:rPr>
        <w:t>, n</w:t>
      </w:r>
      <w:r w:rsidR="00613CFA" w:rsidRPr="006929A1">
        <w:rPr>
          <w:rFonts w:ascii="Arial" w:hAnsi="Arial" w:cs="Arial"/>
          <w:b/>
        </w:rPr>
        <w:t>r postępowania:</w:t>
      </w:r>
      <w:r w:rsidR="00613CFA" w:rsidRPr="009A6240">
        <w:rPr>
          <w:rFonts w:ascii="Arial" w:hAnsi="Arial" w:cs="Arial"/>
          <w:b/>
        </w:rPr>
        <w:t xml:space="preserve"> FDZP.226.</w:t>
      </w:r>
      <w:r w:rsidR="00AD100E">
        <w:rPr>
          <w:rFonts w:ascii="Arial" w:hAnsi="Arial" w:cs="Arial"/>
          <w:b/>
        </w:rPr>
        <w:t>47</w:t>
      </w:r>
      <w:r w:rsidR="00615FF5" w:rsidRPr="009A6240">
        <w:rPr>
          <w:rFonts w:ascii="Arial" w:hAnsi="Arial" w:cs="Arial"/>
          <w:b/>
        </w:rPr>
        <w:t>.202</w:t>
      </w:r>
      <w:r w:rsidR="009A6240" w:rsidRPr="009A6240">
        <w:rPr>
          <w:rFonts w:ascii="Arial" w:hAnsi="Arial" w:cs="Arial"/>
          <w:b/>
        </w:rPr>
        <w:t>3</w:t>
      </w:r>
      <w:r w:rsidR="00615FF5" w:rsidRPr="009A6240">
        <w:rPr>
          <w:rFonts w:ascii="Arial" w:hAnsi="Arial" w:cs="Arial"/>
          <w:b/>
        </w:rPr>
        <w:t xml:space="preserve"> 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19EDBBEE" w:rsidR="00DD231A" w:rsidRDefault="0072465F" w:rsidP="009A62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43CD3AFB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35C8547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F71C350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A5EE20D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512EEA8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AB3F5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A8B721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4864960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EB9C04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712BD9C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00E4B5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E52E832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A283FA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585378D" w14:textId="77777777" w:rsidR="006929A1" w:rsidRDefault="006929A1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25A6605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089021" w14:textId="77777777" w:rsidR="005C7672" w:rsidRDefault="005C7672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7BAC35F7" w:rsidR="00DD231A" w:rsidRDefault="00DD231A" w:rsidP="00DD231A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929A1" w:rsidRPr="006929A1">
        <w:rPr>
          <w:rFonts w:ascii="Arial" w:hAnsi="Arial" w:cs="Arial"/>
          <w:b/>
          <w:bCs/>
          <w:sz w:val="21"/>
          <w:szCs w:val="21"/>
        </w:rPr>
        <w:t>Zakup 3 ambulansów z wyposażeniem na potrzeby Zespołu Zakładów Opieki Zdrowotnej w Ostrowie Wielkopolskim</w:t>
      </w:r>
      <w:r w:rsidR="006929A1">
        <w:rPr>
          <w:rFonts w:ascii="Arial" w:hAnsi="Arial" w:cs="Arial"/>
          <w:b/>
          <w:bCs/>
          <w:sz w:val="21"/>
          <w:szCs w:val="21"/>
        </w:rPr>
        <w:t>,</w:t>
      </w:r>
      <w:r w:rsidR="00340318" w:rsidRPr="00340318">
        <w:rPr>
          <w:rFonts w:ascii="Arial" w:hAnsi="Arial" w:cs="Arial"/>
          <w:sz w:val="21"/>
          <w:szCs w:val="21"/>
        </w:rPr>
        <w:t xml:space="preserve">  </w:t>
      </w:r>
      <w:r w:rsidR="00340318" w:rsidRPr="00340318">
        <w:rPr>
          <w:rFonts w:ascii="Arial" w:hAnsi="Arial" w:cs="Arial"/>
          <w:b/>
          <w:sz w:val="21"/>
          <w:szCs w:val="21"/>
        </w:rPr>
        <w:t>nr pos</w:t>
      </w:r>
      <w:r w:rsidR="00DD6B43">
        <w:rPr>
          <w:rFonts w:ascii="Arial" w:hAnsi="Arial" w:cs="Arial"/>
          <w:b/>
          <w:sz w:val="21"/>
          <w:szCs w:val="21"/>
        </w:rPr>
        <w:t>tępowania: FDZP.226.34</w:t>
      </w:r>
      <w:r w:rsidR="00340318" w:rsidRPr="00340318">
        <w:rPr>
          <w:rFonts w:ascii="Arial" w:hAnsi="Arial" w:cs="Arial"/>
          <w:b/>
          <w:sz w:val="21"/>
          <w:szCs w:val="21"/>
        </w:rPr>
        <w:t>.2023 ,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 </w:t>
      </w:r>
      <w:r w:rsidR="00340318" w:rsidRPr="00340318">
        <w:rPr>
          <w:rFonts w:ascii="Arial" w:hAnsi="Arial" w:cs="Arial"/>
          <w:sz w:val="21"/>
          <w:szCs w:val="21"/>
        </w:rPr>
        <w:t>prowadzonego przez Zespół Zakładów Opieki Zdrowotnej w Ostrowie Wielkopolskim</w:t>
      </w:r>
      <w:r w:rsidR="00340318" w:rsidRPr="00340318">
        <w:rPr>
          <w:rFonts w:ascii="Arial" w:hAnsi="Arial" w:cs="Arial"/>
          <w:i/>
          <w:sz w:val="21"/>
          <w:szCs w:val="21"/>
        </w:rPr>
        <w:t xml:space="preserve">, </w:t>
      </w:r>
      <w:r w:rsidR="00340318" w:rsidRPr="00340318">
        <w:rPr>
          <w:rFonts w:ascii="Arial" w:hAnsi="Arial" w:cs="Arial"/>
          <w:sz w:val="21"/>
          <w:szCs w:val="21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45997">
    <w:abstractNumId w:val="4"/>
  </w:num>
  <w:num w:numId="2" w16cid:durableId="1863587678">
    <w:abstractNumId w:val="2"/>
  </w:num>
  <w:num w:numId="3" w16cid:durableId="611522500">
    <w:abstractNumId w:val="0"/>
  </w:num>
  <w:num w:numId="4" w16cid:durableId="1237283395">
    <w:abstractNumId w:val="3"/>
  </w:num>
  <w:num w:numId="5" w16cid:durableId="70668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372E"/>
    <w:rsid w:val="000B07BD"/>
    <w:rsid w:val="000B1DB3"/>
    <w:rsid w:val="000C30F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C7672"/>
    <w:rsid w:val="005D53C6"/>
    <w:rsid w:val="005D6FD6"/>
    <w:rsid w:val="005E5605"/>
    <w:rsid w:val="005F269B"/>
    <w:rsid w:val="00613CFA"/>
    <w:rsid w:val="00615FF5"/>
    <w:rsid w:val="00661308"/>
    <w:rsid w:val="00671064"/>
    <w:rsid w:val="00675CEE"/>
    <w:rsid w:val="006929A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100E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231A"/>
    <w:rsid w:val="00DD39BE"/>
    <w:rsid w:val="00DD6B43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docId w15:val="{D5F07924-3E09-4F08-AB30-FAF0B49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6B03-9C81-4E33-99EA-9F0D442F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Lenovo</cp:lastModifiedBy>
  <cp:revision>2</cp:revision>
  <dcterms:created xsi:type="dcterms:W3CDTF">2023-11-20T12:37:00Z</dcterms:created>
  <dcterms:modified xsi:type="dcterms:W3CDTF">2023-11-20T12:37:00Z</dcterms:modified>
</cp:coreProperties>
</file>