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C296A6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2247E" w:rsidRPr="0092247E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C86427">
        <w:rPr>
          <w:rFonts w:eastAsia="Tahoma" w:cstheme="minorHAnsi"/>
          <w:b/>
          <w:sz w:val="24"/>
          <w:szCs w:val="24"/>
        </w:rPr>
        <w:t>3</w:t>
      </w:r>
      <w:r w:rsidR="0092247E" w:rsidRPr="0092247E">
        <w:rPr>
          <w:rFonts w:eastAsia="Tahoma" w:cstheme="minorHAnsi"/>
          <w:b/>
          <w:sz w:val="24"/>
          <w:szCs w:val="24"/>
        </w:rPr>
        <w:t>/202</w:t>
      </w:r>
      <w:r w:rsidR="00C86427">
        <w:rPr>
          <w:rFonts w:eastAsia="Tahoma" w:cstheme="minorHAnsi"/>
          <w:b/>
          <w:sz w:val="24"/>
          <w:szCs w:val="24"/>
        </w:rPr>
        <w:t>4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92DCDAC" w:rsidR="00225286" w:rsidRPr="00184764" w:rsidRDefault="00F82457" w:rsidP="00184764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84764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84764">
        <w:rPr>
          <w:rFonts w:eastAsia="Tahoma" w:cstheme="minorHAnsi"/>
          <w:sz w:val="24"/>
          <w:szCs w:val="24"/>
        </w:rPr>
        <w:t xml:space="preserve"> </w:t>
      </w:r>
      <w:r w:rsidRPr="00184764">
        <w:rPr>
          <w:rFonts w:eastAsia="Tahoma" w:cstheme="minorHAnsi"/>
          <w:b/>
          <w:sz w:val="24"/>
          <w:szCs w:val="24"/>
        </w:rPr>
        <w:t>za cenę</w:t>
      </w:r>
      <w:r w:rsidRPr="00184764">
        <w:rPr>
          <w:rFonts w:eastAsia="Tahoma" w:cstheme="minorHAnsi"/>
          <w:sz w:val="24"/>
          <w:szCs w:val="24"/>
        </w:rPr>
        <w:t>: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81"/>
        <w:gridCol w:w="278"/>
        <w:gridCol w:w="1560"/>
        <w:gridCol w:w="963"/>
        <w:gridCol w:w="567"/>
        <w:gridCol w:w="709"/>
        <w:gridCol w:w="1134"/>
        <w:gridCol w:w="1021"/>
        <w:gridCol w:w="850"/>
        <w:gridCol w:w="1134"/>
        <w:gridCol w:w="1134"/>
      </w:tblGrid>
      <w:tr w:rsidR="00184764" w:rsidRPr="007E0371" w14:paraId="23E6CC24" w14:textId="77777777" w:rsidTr="005E31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0DD" w14:textId="625E6BC2" w:rsidR="00184764" w:rsidRPr="002B0994" w:rsidRDefault="00184764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9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2B0994" w:rsidRPr="002B09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CF3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nazwa asortymentu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1D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uwagi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8CC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  <w:p w14:paraId="47098376" w14:textId="4C2A824C" w:rsidR="00184764" w:rsidRPr="00224AE4" w:rsidRDefault="00224AE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waga minimum</w:t>
            </w:r>
          </w:p>
          <w:p w14:paraId="530523D4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D51" w14:textId="3D6A14A1" w:rsidR="00184764" w:rsidRPr="00224AE4" w:rsidRDefault="00224AE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D2F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D4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netto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49C3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B6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96B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906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BRUTTO</w:t>
            </w:r>
          </w:p>
        </w:tc>
      </w:tr>
      <w:tr w:rsidR="00184764" w:rsidRPr="007E0371" w14:paraId="3F2092DB" w14:textId="77777777" w:rsidTr="005E3105">
        <w:trPr>
          <w:trHeight w:val="2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323633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563A69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C0BBFF6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D016D5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08DABF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BCA469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FC0D83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9F2B5C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8. (6x7)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4F6148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53E079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D74936" w14:textId="7777777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3105">
              <w:rPr>
                <w:rFonts w:cstheme="minorHAnsi"/>
                <w:b/>
                <w:sz w:val="16"/>
                <w:szCs w:val="16"/>
              </w:rPr>
              <w:t>11. (6x10)</w:t>
            </w:r>
          </w:p>
        </w:tc>
      </w:tr>
      <w:tr w:rsidR="00412344" w:rsidRPr="007E0371" w14:paraId="718A918E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729" w14:textId="35080D47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ECDC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 xml:space="preserve">aton wrocławski krojony - mąka 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pszenna typ 500, mąka pszenna</w:t>
            </w:r>
          </w:p>
          <w:p w14:paraId="4A4FB44C" w14:textId="32ED566A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B0BB" w14:textId="76524F36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bez dodatku chemicznych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012" w14:textId="0112A935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904" w14:textId="43F2094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E3F4" w14:textId="375ADD62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5A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1C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AB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96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BDA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64B93CD9" w14:textId="77777777" w:rsidTr="005E3105">
        <w:trPr>
          <w:trHeight w:val="6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C0F" w14:textId="33EBCFD2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A572" w14:textId="77777777" w:rsidR="00E956D7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grahamka - mąka pszenna</w:t>
            </w:r>
          </w:p>
          <w:p w14:paraId="36CDA9AE" w14:textId="77777777" w:rsidR="00E956D7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1850 ciemna, grubo mielona, mąka żytnia</w:t>
            </w:r>
          </w:p>
          <w:p w14:paraId="2B4D25CF" w14:textId="589DBFA3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2000,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4180" w14:textId="751AE8D1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A66" w14:textId="61E4A8D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7F0" w14:textId="1C2EE1C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D475" w14:textId="4D9871AC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747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27D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B20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30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2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7D6EF68" w14:textId="77777777" w:rsidTr="005E310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C65" w14:textId="6C4DC047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D33E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mała - mąka pszenna typ 500, mąka pszenna</w:t>
            </w:r>
          </w:p>
          <w:p w14:paraId="5193F72E" w14:textId="679E051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8D68" w14:textId="24629DF4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59F" w14:textId="24F1997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B29C" w14:textId="63995693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C93C" w14:textId="74FD1295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E3FE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65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E8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06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83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E3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11F5E7E9" w14:textId="77777777" w:rsidTr="005E310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37AF" w14:textId="39CA740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C5BA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maślana - mąka pszenna</w:t>
            </w:r>
          </w:p>
          <w:p w14:paraId="1283F251" w14:textId="5C196A7B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DAAD" w14:textId="4EB5C5F3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31A" w14:textId="5123BF8F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7C8" w14:textId="6378B427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FD9B" w14:textId="2BBEE6BA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9E3FE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70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71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2AD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85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46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234B593F" w14:textId="77777777" w:rsidTr="005E3105">
        <w:trPr>
          <w:trHeight w:val="48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3B9" w14:textId="3CC17BCF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E07" w14:textId="39BFEDE9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maślana z kruszonką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066" w14:textId="2E77D48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 xml:space="preserve">bez dodatku chemicznych substancji dodatkowych do żywności (głównie substancji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930" w14:textId="4AB91551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6201" w14:textId="3973A94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27D" w14:textId="2531F55E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31A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9A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327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DB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27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1248CAD4" w14:textId="77777777" w:rsidTr="005E3105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7ED6" w14:textId="089ED232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EB4B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razowa - mąka żytnia</w:t>
            </w:r>
          </w:p>
          <w:p w14:paraId="7A2D8D03" w14:textId="547EBBD6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2000 ciemna, grubo mielona - 90%, pszenna typ1850 - 10%,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B1E9" w14:textId="2A7AF5FB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15F" w14:textId="5E8FD534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4EF31397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840D" w14:textId="5E4370AE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E1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31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6B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83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BD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538A6C0" w14:textId="77777777" w:rsidTr="005E310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613" w14:textId="5C46A17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4D13" w14:textId="354A3BF2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sojowa - mąka pszenna, prażona mąka żytnia, mąka słodowa pszenna, rozdrobnione ziarno soi, naturalny zakwas żytni, siemię lniane, rozdrobione ziarno pszenicy, otręby pszenne, s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onecznik, sezam,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B842" w14:textId="4A3B72C7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41A" w14:textId="1E8DF0D2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ECB" w14:textId="465C6415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582C" w14:textId="61785185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58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127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17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45A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68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1C581719" w14:textId="77777777" w:rsidTr="005E31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5F3" w14:textId="5FDC37A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8B8" w14:textId="6D5AD9FC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tarta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295" w14:textId="54E477AC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pieczywa żytniego i słodkiego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2DE" w14:textId="5BCFDC12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856" w14:textId="503A8F8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2558" w14:textId="71A12AF2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3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DA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903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26A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84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13A733D4" w14:textId="77777777" w:rsidTr="005E31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99E" w14:textId="4EF97E4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83CC" w14:textId="2A95A69B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ułka z kiełkami - wykiełkowane ziarno żyta, wykiełkowane ziarno pszenicy, syropy słodowe, mąka pszenna typ500, mąka pszenna typ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650, drożdże,</w:t>
            </w:r>
            <w:r w:rsidR="0041234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1DA0" w14:textId="65AF18E7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7E8" w14:textId="46CE38AD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5BF" w14:textId="706129E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AA89" w14:textId="5A924436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B7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5A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34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4D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F0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8D5EFEE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167" w14:textId="384FA0A9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578A" w14:textId="0727A613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 xml:space="preserve">hałka półcukiernicza krojona - mąka pszenna typ 500, cukier, drożdże, 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08AC" w14:textId="0D2F5587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bez dodatku chemicznych substancji dodatkowych do żywności (głównie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987" w14:textId="3159D1E9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EC2" w14:textId="5DD69E9A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F396" w14:textId="0D8F6B51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CE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3AF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280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12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75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2A7091E0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C0E" w14:textId="5214AF15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32D3" w14:textId="7BE530A8" w:rsidR="00412344" w:rsidRPr="00412344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hleb dworski krojony - mąka żytnia, mąka pszenna, naturalny zakwas żytni, słonecznik, siemię lniane, sezam, otręby pszenne,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850C" w14:textId="6BF0D1C4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045" w14:textId="33F5BED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8C5" w14:textId="75A5F273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B860" w14:textId="7A530B27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98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56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49DA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3F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76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70ABACBB" w14:textId="77777777" w:rsidTr="005E310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539" w14:textId="5EDFCE3A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F8FC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hleb mały krojony - mąka pszenna typ 750, mąka żytnia</w:t>
            </w:r>
          </w:p>
          <w:p w14:paraId="7604640B" w14:textId="2935509A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720,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001F" w14:textId="35E1CCB0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</w:t>
            </w:r>
            <w:r w:rsidR="00F03F4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E22" w14:textId="6403D99B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650g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1306" w14:textId="02C00972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8A66" w14:textId="1C3710BD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DE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E9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93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DD3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A5F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54AF9D97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332" w14:textId="0789F097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2906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hleb orkiszowy krojony - mąka pszenna orkiszowa, mąka żytnia, płatki</w:t>
            </w:r>
          </w:p>
          <w:p w14:paraId="14001FF3" w14:textId="06087CE6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z pszenicy orkiszowej, naturalny zakwas żytni, mąka sojowa, słonecznik, płatki ziemniaczane, płatki owsiane, ziarno pszenicy,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7C40" w14:textId="3898160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8E53" w14:textId="18AE564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F49" w14:textId="73315DC6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E1C9" w14:textId="47E76FA9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B3AF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2E5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3D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2E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F7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B38A986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C4" w14:textId="14B3949E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5F95" w14:textId="77777777" w:rsidR="00E956D7" w:rsidRDefault="005E3105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hleb tostowy krojony - mąka pszenna typ 500, mąka pszenna</w:t>
            </w:r>
          </w:p>
          <w:p w14:paraId="06DA6856" w14:textId="3689D5F1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 xml:space="preserve">typ 650, drożdże, sól, cukier, olej,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FBC" w14:textId="74846041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bez dodatku chemicznych substancji dodatkowych do żywności (głównie substancji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p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461" w14:textId="7C66D3E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lastRenderedPageBreak/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935" w14:textId="0FDCF80D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2CB8" w14:textId="2B24D32E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8FD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9F3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98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96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13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2F6288FE" w14:textId="77777777" w:rsidTr="005E3105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039" w14:textId="3EC657FD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8BB0" w14:textId="77777777" w:rsidR="00E956D7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hleb wieloziarnisty krojony - mąka pszenna typ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750, mąka żytnia</w:t>
            </w:r>
          </w:p>
          <w:p w14:paraId="6160E7F6" w14:textId="77777777" w:rsidR="00E956D7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720,</w:t>
            </w:r>
            <w:r w:rsidR="0033434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mąka żytnia typ 2000 (razowa),</w:t>
            </w:r>
          </w:p>
          <w:p w14:paraId="542E6CAD" w14:textId="3895AED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otręby pszenne, naturalny zakwas żytni,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słonecznik, siemię lniane, sezam, mąka jęczmienna słodowa,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E1D" w14:textId="156D907B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FC47" w14:textId="09A5AAA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D0C" w14:textId="3390AC06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7340" w14:textId="50243679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96F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9B3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3F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FB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F1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751F906A" w14:textId="77777777" w:rsidTr="007A2DB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06D" w14:textId="184AA71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487" w14:textId="77777777" w:rsidR="00E956D7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rożdżówka</w:t>
            </w:r>
          </w:p>
          <w:p w14:paraId="736A92BA" w14:textId="32B72F1B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z budyniem, jabłkiem, serem, wiśnią, truskawką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D098" w14:textId="59F929BA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sztucznych aromatów, cukru wanilinowego, z owocami lub dżemem/</w:t>
            </w:r>
            <w:r w:rsidR="00F03F4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konfiturą 100% owoców, nie z marmoladą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E4E21" w14:textId="32B1107A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2BF1" w14:textId="4DD1F18F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A23A" w14:textId="0A2CE19B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791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01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B9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3EA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AC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716EF68F" w14:textId="77777777" w:rsidTr="0033434B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988" w14:textId="76D7A4F0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D51" w14:textId="2E3EE933" w:rsidR="00412344" w:rsidRPr="00412344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uleczki serowe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A062" w14:textId="1DC2C639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F8F11" w14:textId="543B29B6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33E" w14:textId="7CBBFD03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A15" w14:textId="52E64A62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B8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8EF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97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E1D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51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6B3EE8E2" w14:textId="77777777" w:rsidTr="005E31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1A9" w14:textId="67C079D3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3C7F" w14:textId="77777777" w:rsidR="00E956D7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ączek</w:t>
            </w:r>
          </w:p>
          <w:p w14:paraId="17135806" w14:textId="50B5AD9D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z nadzieniem różanym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9AC" w14:textId="6E59C09A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smażony na oleju rzepakowym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3DDF" w14:textId="043EC3BE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415" w14:textId="76E803C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995" w14:textId="3DE696A8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C5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CD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259E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E5A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DE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8F8F0E6" w14:textId="77777777" w:rsidTr="007A2DB5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A81" w14:textId="522E7416" w:rsidR="00412344" w:rsidRPr="00412344" w:rsidRDefault="00412344" w:rsidP="00412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DFFD" w14:textId="5436F718" w:rsidR="00412344" w:rsidRPr="00412344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 xml:space="preserve">ączki na wagę bez </w:t>
            </w:r>
            <w:r>
              <w:rPr>
                <w:rFonts w:cstheme="minorHAnsi"/>
                <w:color w:val="000000"/>
                <w:sz w:val="18"/>
                <w:szCs w:val="18"/>
              </w:rPr>
              <w:t>nadzienia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0AE" w14:textId="3437DB7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smażony na oleju rzepakowym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9AFE5" w14:textId="5DEADE89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87A" w14:textId="16680F1B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BCEE" w14:textId="3118306A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CA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A93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E61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49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E4EC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49C878F0" w14:textId="77777777" w:rsidTr="0033434B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61E" w14:textId="08060F6E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E938" w14:textId="4BBCB9EC" w:rsidR="00412344" w:rsidRPr="00412344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tysie na wagę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54A" w14:textId="3EA669F5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36759" w14:textId="113BB326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9567" w14:textId="3A5475CC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29E" w14:textId="5537E767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4D7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3D8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A35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CF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3A6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344" w:rsidRPr="007E0371" w14:paraId="6E9C6838" w14:textId="77777777" w:rsidTr="005E3105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CBD" w14:textId="5CB54185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5413" w14:textId="77777777" w:rsidR="00E956D7" w:rsidRDefault="002B099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412344" w:rsidRPr="00412344">
              <w:rPr>
                <w:rFonts w:cstheme="minorHAnsi"/>
                <w:color w:val="000000"/>
                <w:sz w:val="18"/>
                <w:szCs w:val="18"/>
              </w:rPr>
              <w:t>ogal maślany - mąka pszenna</w:t>
            </w:r>
          </w:p>
          <w:p w14:paraId="2FF6986D" w14:textId="555ED7EC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584E" w14:textId="3D65024E" w:rsidR="00412344" w:rsidRPr="00412344" w:rsidRDefault="00412344" w:rsidP="0041234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</w:t>
            </w:r>
            <w:r w:rsidR="005E310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12344">
              <w:rPr>
                <w:rFonts w:cstheme="minorHAnsi"/>
                <w:color w:val="000000"/>
                <w:sz w:val="18"/>
                <w:szCs w:val="18"/>
              </w:rPr>
              <w:t>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5F7B" w14:textId="28B444C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E6" w14:textId="26BF6EF8" w:rsidR="00412344" w:rsidRPr="00412344" w:rsidRDefault="00412344" w:rsidP="00412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77D4" w14:textId="1910F06B" w:rsidR="00412344" w:rsidRPr="00412344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12344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099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C97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2FB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734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E92" w14:textId="77777777" w:rsidR="00412344" w:rsidRPr="007E0371" w:rsidRDefault="00412344" w:rsidP="00E956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764" w:rsidRPr="007E0371" w14:paraId="58AD1487" w14:textId="77777777" w:rsidTr="00412344">
        <w:trPr>
          <w:trHeight w:val="9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71CBE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43D3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49BDE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8.)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C6B0D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8C51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DAE9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04081A4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CADE" w14:textId="77777777" w:rsidR="00716656" w:rsidRDefault="00716656">
      <w:pPr>
        <w:spacing w:after="0" w:line="240" w:lineRule="auto"/>
      </w:pPr>
      <w:r>
        <w:separator/>
      </w:r>
    </w:p>
  </w:endnote>
  <w:endnote w:type="continuationSeparator" w:id="0">
    <w:p w14:paraId="7008B70A" w14:textId="77777777" w:rsidR="00716656" w:rsidRDefault="0071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16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E125B" w14:textId="77777777" w:rsidR="00716656" w:rsidRDefault="00716656">
      <w:pPr>
        <w:spacing w:after="0" w:line="240" w:lineRule="auto"/>
      </w:pPr>
      <w:r>
        <w:separator/>
      </w:r>
    </w:p>
  </w:footnote>
  <w:footnote w:type="continuationSeparator" w:id="0">
    <w:p w14:paraId="2E318F15" w14:textId="77777777" w:rsidR="00716656" w:rsidRDefault="0071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A5FA83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C86427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2247E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3A0A15"/>
    <w:multiLevelType w:val="hybridMultilevel"/>
    <w:tmpl w:val="93C0CE84"/>
    <w:lvl w:ilvl="0" w:tplc="160A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9145E"/>
    <w:rsid w:val="000F753B"/>
    <w:rsid w:val="000F7C52"/>
    <w:rsid w:val="001039D7"/>
    <w:rsid w:val="001645A3"/>
    <w:rsid w:val="00166DC9"/>
    <w:rsid w:val="0017590F"/>
    <w:rsid w:val="00184764"/>
    <w:rsid w:val="001F6292"/>
    <w:rsid w:val="00224AE4"/>
    <w:rsid w:val="00225286"/>
    <w:rsid w:val="00244F76"/>
    <w:rsid w:val="002B0994"/>
    <w:rsid w:val="002B23C2"/>
    <w:rsid w:val="0033434B"/>
    <w:rsid w:val="00362DE8"/>
    <w:rsid w:val="00380EED"/>
    <w:rsid w:val="00385FB3"/>
    <w:rsid w:val="00412344"/>
    <w:rsid w:val="004C7FD3"/>
    <w:rsid w:val="004E5EFF"/>
    <w:rsid w:val="005875EB"/>
    <w:rsid w:val="005D4DDE"/>
    <w:rsid w:val="005E3105"/>
    <w:rsid w:val="00635BE2"/>
    <w:rsid w:val="00645460"/>
    <w:rsid w:val="0067165E"/>
    <w:rsid w:val="006F41B4"/>
    <w:rsid w:val="00710552"/>
    <w:rsid w:val="007109AB"/>
    <w:rsid w:val="00716656"/>
    <w:rsid w:val="007248AD"/>
    <w:rsid w:val="007965BE"/>
    <w:rsid w:val="007A2DB5"/>
    <w:rsid w:val="008774C7"/>
    <w:rsid w:val="0092247E"/>
    <w:rsid w:val="009C21CC"/>
    <w:rsid w:val="009E3FE3"/>
    <w:rsid w:val="00A21A69"/>
    <w:rsid w:val="00AA1C66"/>
    <w:rsid w:val="00AA2A0C"/>
    <w:rsid w:val="00B34027"/>
    <w:rsid w:val="00B70269"/>
    <w:rsid w:val="00BA794E"/>
    <w:rsid w:val="00C653C3"/>
    <w:rsid w:val="00C86427"/>
    <w:rsid w:val="00CC277A"/>
    <w:rsid w:val="00D22111"/>
    <w:rsid w:val="00D22B36"/>
    <w:rsid w:val="00DB659D"/>
    <w:rsid w:val="00E956D7"/>
    <w:rsid w:val="00EB5151"/>
    <w:rsid w:val="00F03F45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25</cp:revision>
  <dcterms:created xsi:type="dcterms:W3CDTF">2021-04-30T12:44:00Z</dcterms:created>
  <dcterms:modified xsi:type="dcterms:W3CDTF">2023-06-29T06:31:00Z</dcterms:modified>
</cp:coreProperties>
</file>