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EABFC" w14:textId="366BA508" w:rsidR="00E006D3" w:rsidRPr="007D083F" w:rsidRDefault="005D7FB6" w:rsidP="00F07FA0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noProof/>
          <w:sz w:val="22"/>
          <w:szCs w:val="22"/>
          <w:lang w:eastAsia="pl-PL"/>
        </w:rPr>
      </w:pPr>
      <w:r w:rsidRPr="00D00465">
        <w:rPr>
          <w:rFonts w:asciiTheme="minorHAnsi" w:hAnsiTheme="minorHAnsi" w:cstheme="minorHAnsi"/>
          <w:noProof/>
          <w:sz w:val="22"/>
          <w:szCs w:val="22"/>
          <w:lang w:eastAsia="pl-PL"/>
        </w:rPr>
        <w:t xml:space="preserve"> </w:t>
      </w:r>
      <w:r w:rsidR="006B73A3" w:rsidRPr="007D083F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581C5B85" wp14:editId="52EFD86E">
            <wp:extent cx="3168650" cy="679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8CB5E" w14:textId="77777777" w:rsidR="00AB4CA9" w:rsidRPr="007D083F" w:rsidRDefault="00AB4CA9" w:rsidP="00F07FA0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noProof/>
          <w:sz w:val="22"/>
          <w:szCs w:val="22"/>
          <w:lang w:eastAsia="pl-PL"/>
        </w:rPr>
      </w:pPr>
    </w:p>
    <w:p w14:paraId="1ACC55FD" w14:textId="77777777" w:rsidR="00A53A7E" w:rsidRPr="007D083F" w:rsidRDefault="00A53A7E" w:rsidP="00A53A7E">
      <w:pPr>
        <w:widowControl/>
        <w:suppressAutoHyphens w:val="0"/>
        <w:autoSpaceDE/>
        <w:spacing w:line="276" w:lineRule="auto"/>
        <w:rPr>
          <w:b/>
          <w:noProof/>
          <w:lang w:eastAsia="pl-PL"/>
        </w:rPr>
      </w:pPr>
      <w:r w:rsidRPr="007D083F">
        <w:rPr>
          <w:b/>
          <w:noProof/>
          <w:lang w:eastAsia="pl-PL"/>
        </w:rPr>
        <w:t>TOM II SWZ PPU</w:t>
      </w:r>
    </w:p>
    <w:p w14:paraId="2C0B7DDD" w14:textId="3FCDD83E" w:rsidR="00A53A7E" w:rsidRPr="007D083F" w:rsidRDefault="00A53A7E" w:rsidP="00A53A7E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="Calibri" w:hAnsi="Calibri" w:cs="Calibri"/>
          <w:b w:val="0"/>
          <w:sz w:val="22"/>
          <w:szCs w:val="22"/>
          <w:u w:val="none"/>
        </w:rPr>
      </w:pPr>
      <w:r w:rsidRPr="007D083F">
        <w:rPr>
          <w:rFonts w:ascii="Calibri" w:hAnsi="Calibri" w:cs="Calibri"/>
          <w:sz w:val="22"/>
          <w:szCs w:val="22"/>
          <w:u w:val="none"/>
        </w:rPr>
        <w:t>PROJEKTOWANE POSTANOWIENIA UMOWNE</w:t>
      </w:r>
      <w:r w:rsidRPr="007D083F">
        <w:rPr>
          <w:rFonts w:ascii="Calibri" w:hAnsi="Calibri" w:cs="Calibri"/>
          <w:sz w:val="22"/>
          <w:szCs w:val="22"/>
          <w:u w:val="none"/>
        </w:rPr>
        <w:br/>
        <w:t xml:space="preserve"> NR EZP.271.[…]2024.ZP</w:t>
      </w:r>
    </w:p>
    <w:p w14:paraId="1A69139A" w14:textId="77777777" w:rsidR="00300FA5" w:rsidRPr="007D083F" w:rsidRDefault="00300FA5" w:rsidP="006365B2">
      <w:pPr>
        <w:widowControl/>
        <w:suppressAutoHyphens w:val="0"/>
        <w:autoSpaceDE/>
        <w:spacing w:line="276" w:lineRule="auto"/>
        <w:jc w:val="center"/>
        <w:rPr>
          <w:rFonts w:asciiTheme="minorHAnsi" w:hAnsiTheme="minorHAnsi" w:cstheme="minorHAnsi"/>
          <w:noProof/>
          <w:sz w:val="22"/>
          <w:szCs w:val="22"/>
          <w:lang w:eastAsia="pl-PL"/>
        </w:rPr>
      </w:pPr>
    </w:p>
    <w:p w14:paraId="21D0382F" w14:textId="77777777" w:rsidR="00211DEB" w:rsidRPr="007D083F" w:rsidRDefault="00211DEB" w:rsidP="00211DEB">
      <w:pPr>
        <w:spacing w:line="276" w:lineRule="auto"/>
        <w:rPr>
          <w:rFonts w:ascii="Calibri" w:hAnsi="Calibri"/>
          <w:sz w:val="22"/>
          <w:szCs w:val="22"/>
        </w:rPr>
      </w:pPr>
      <w:r w:rsidRPr="007D083F">
        <w:rPr>
          <w:rFonts w:ascii="Calibri" w:hAnsi="Calibri"/>
          <w:sz w:val="22"/>
          <w:szCs w:val="22"/>
        </w:rPr>
        <w:t xml:space="preserve">zawarta w dniu złożenia ostatniego podpisu elektronicznego pomiędzy:  </w:t>
      </w:r>
    </w:p>
    <w:p w14:paraId="4C0831D3" w14:textId="77777777" w:rsidR="00211DEB" w:rsidRPr="007D083F" w:rsidRDefault="00211DEB" w:rsidP="00211DEB">
      <w:pPr>
        <w:tabs>
          <w:tab w:val="left" w:pos="2205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D083F">
        <w:rPr>
          <w:rFonts w:ascii="Calibri" w:hAnsi="Calibri"/>
          <w:b/>
          <w:sz w:val="22"/>
          <w:szCs w:val="22"/>
        </w:rPr>
        <w:tab/>
      </w:r>
    </w:p>
    <w:p w14:paraId="716C41D1" w14:textId="77777777" w:rsidR="00211DEB" w:rsidRPr="007D083F" w:rsidRDefault="00211DEB" w:rsidP="00211DEB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7D083F">
        <w:rPr>
          <w:rFonts w:ascii="Calibri" w:hAnsi="Calibri"/>
          <w:b/>
          <w:sz w:val="22"/>
          <w:szCs w:val="22"/>
        </w:rPr>
        <w:t xml:space="preserve">Narodowym Centrum Badań Jądrowych </w:t>
      </w:r>
      <w:r w:rsidRPr="007D083F">
        <w:rPr>
          <w:rFonts w:ascii="Calibri" w:hAnsi="Calibri"/>
          <w:sz w:val="22"/>
          <w:szCs w:val="22"/>
        </w:rPr>
        <w:t>z siedzibą 05-400 Otwock, ul. Andrzeja Sołtana 7</w:t>
      </w:r>
      <w:r w:rsidRPr="007D083F">
        <w:rPr>
          <w:rFonts w:ascii="Calibri" w:hAnsi="Calibri"/>
          <w:bCs/>
          <w:iCs/>
          <w:sz w:val="22"/>
          <w:szCs w:val="22"/>
        </w:rPr>
        <w:t xml:space="preserve">, instytutem badawczym </w:t>
      </w:r>
      <w:r w:rsidRPr="007D083F">
        <w:rPr>
          <w:rFonts w:ascii="Calibri" w:hAnsi="Calibri"/>
          <w:sz w:val="22"/>
          <w:szCs w:val="22"/>
        </w:rPr>
        <w:t xml:space="preserve">wpisanym do rejestru przedsiębiorców Krajowego Rejestru Sądowego prowadzonego przez Sąd Rejonowy dla m. st. Warszawy w Warszawie, XIV Wydział Gospodarczy Krajowego Rejestru Sądowego, pod numerem KRS 0000171393, NIP: 532-010-01-25, REGON: 001024043, BDO 000004834, zwanym dalej </w:t>
      </w:r>
      <w:r w:rsidRPr="007D083F">
        <w:rPr>
          <w:rFonts w:ascii="Calibri" w:hAnsi="Calibri"/>
          <w:b/>
          <w:bCs/>
          <w:sz w:val="22"/>
          <w:szCs w:val="22"/>
        </w:rPr>
        <w:t>Zamawiającym</w:t>
      </w:r>
    </w:p>
    <w:p w14:paraId="6125EAC8" w14:textId="77777777" w:rsidR="00211DEB" w:rsidRPr="007D083F" w:rsidRDefault="00211DEB" w:rsidP="00211DEB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7D083F">
        <w:rPr>
          <w:rFonts w:ascii="Calibri" w:hAnsi="Calibri"/>
          <w:sz w:val="22"/>
          <w:szCs w:val="22"/>
        </w:rPr>
        <w:t xml:space="preserve">reprezentowanym przez: </w:t>
      </w:r>
    </w:p>
    <w:p w14:paraId="06ACDE3D" w14:textId="77777777" w:rsidR="00211DEB" w:rsidRPr="007D083F" w:rsidRDefault="00211DEB" w:rsidP="00211DEB">
      <w:pPr>
        <w:spacing w:line="276" w:lineRule="auto"/>
        <w:textAlignment w:val="baseline"/>
        <w:rPr>
          <w:rFonts w:ascii="Calibri" w:hAnsi="Calibri"/>
          <w:sz w:val="22"/>
          <w:szCs w:val="22"/>
        </w:rPr>
      </w:pPr>
    </w:p>
    <w:p w14:paraId="30D68CFF" w14:textId="77777777" w:rsidR="00211DEB" w:rsidRPr="007D083F" w:rsidRDefault="00211DEB" w:rsidP="00211DEB">
      <w:pPr>
        <w:spacing w:line="276" w:lineRule="auto"/>
        <w:textAlignment w:val="baseline"/>
        <w:rPr>
          <w:rFonts w:ascii="Calibri" w:hAnsi="Calibri"/>
          <w:sz w:val="22"/>
          <w:szCs w:val="22"/>
        </w:rPr>
      </w:pPr>
      <w:r w:rsidRPr="007D083F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31EBED60" w14:textId="77777777" w:rsidR="00211DEB" w:rsidRPr="007D083F" w:rsidRDefault="00211DEB" w:rsidP="00211DEB">
      <w:pPr>
        <w:spacing w:line="276" w:lineRule="auto"/>
        <w:textAlignment w:val="baseline"/>
        <w:rPr>
          <w:rFonts w:ascii="Calibri" w:hAnsi="Calibri"/>
          <w:sz w:val="22"/>
          <w:szCs w:val="22"/>
        </w:rPr>
      </w:pPr>
    </w:p>
    <w:p w14:paraId="42FE5471" w14:textId="77777777" w:rsidR="00211DEB" w:rsidRPr="007D083F" w:rsidRDefault="00211DEB" w:rsidP="00211DEB">
      <w:pPr>
        <w:spacing w:line="276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7D083F">
        <w:rPr>
          <w:rFonts w:ascii="Calibri" w:hAnsi="Calibri"/>
          <w:sz w:val="22"/>
          <w:szCs w:val="22"/>
        </w:rPr>
        <w:t xml:space="preserve">a </w:t>
      </w:r>
      <w:r w:rsidRPr="007D083F">
        <w:rPr>
          <w:rFonts w:ascii="Calibri" w:hAnsi="Calibri"/>
          <w:sz w:val="22"/>
          <w:szCs w:val="22"/>
          <w:lang w:eastAsia="zh-CN"/>
        </w:rPr>
        <w:t xml:space="preserve">oferentem wybranym w wyniku udzielenia zamówienia publicznego – </w:t>
      </w:r>
      <w:r w:rsidRPr="007D083F">
        <w:rPr>
          <w:rFonts w:ascii="Calibri" w:hAnsi="Calibri"/>
          <w:b/>
          <w:b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</w:t>
      </w:r>
      <w:r w:rsidRPr="007D083F">
        <w:rPr>
          <w:rFonts w:ascii="Calibri" w:hAnsi="Calibri"/>
          <w:sz w:val="22"/>
          <w:szCs w:val="22"/>
          <w:lang w:eastAsia="zh-CN"/>
        </w:rPr>
        <w:t xml:space="preserve"> zwanym dalej </w:t>
      </w:r>
      <w:r w:rsidRPr="007D083F">
        <w:rPr>
          <w:rFonts w:ascii="Calibri" w:hAnsi="Calibri"/>
          <w:b/>
          <w:sz w:val="22"/>
          <w:szCs w:val="22"/>
          <w:lang w:eastAsia="zh-CN"/>
        </w:rPr>
        <w:t>Wykonawcą</w:t>
      </w:r>
      <w:r w:rsidRPr="007D083F">
        <w:rPr>
          <w:rFonts w:ascii="Calibri" w:hAnsi="Calibri"/>
          <w:sz w:val="22"/>
          <w:szCs w:val="22"/>
          <w:lang w:eastAsia="zh-CN"/>
        </w:rPr>
        <w:t xml:space="preserve"> </w:t>
      </w:r>
    </w:p>
    <w:p w14:paraId="31FA415A" w14:textId="77777777" w:rsidR="00211DEB" w:rsidRPr="007D083F" w:rsidRDefault="00211DEB" w:rsidP="00211DEB">
      <w:pPr>
        <w:spacing w:line="276" w:lineRule="auto"/>
        <w:jc w:val="both"/>
        <w:rPr>
          <w:rFonts w:ascii="Calibri" w:hAnsi="Calibri"/>
          <w:sz w:val="22"/>
          <w:szCs w:val="22"/>
          <w:lang w:eastAsia="zh-CN"/>
        </w:rPr>
      </w:pPr>
      <w:r w:rsidRPr="007D083F">
        <w:rPr>
          <w:rFonts w:ascii="Calibri" w:hAnsi="Calibri"/>
          <w:sz w:val="22"/>
          <w:szCs w:val="22"/>
          <w:lang w:eastAsia="zh-CN"/>
        </w:rPr>
        <w:t xml:space="preserve">reprezentowanym przez: </w:t>
      </w:r>
    </w:p>
    <w:p w14:paraId="68A9EC6A" w14:textId="77777777" w:rsidR="00211DEB" w:rsidRPr="007D083F" w:rsidRDefault="00211DEB" w:rsidP="00211DEB">
      <w:pPr>
        <w:spacing w:line="276" w:lineRule="auto"/>
        <w:jc w:val="both"/>
        <w:rPr>
          <w:rFonts w:ascii="Calibri" w:hAnsi="Calibri"/>
          <w:sz w:val="22"/>
          <w:szCs w:val="22"/>
          <w:lang w:eastAsia="zh-CN"/>
        </w:rPr>
      </w:pPr>
    </w:p>
    <w:p w14:paraId="59DF8CBA" w14:textId="77777777" w:rsidR="00211DEB" w:rsidRPr="007D083F" w:rsidRDefault="00211DEB" w:rsidP="00211DEB">
      <w:pPr>
        <w:spacing w:line="276" w:lineRule="auto"/>
        <w:textAlignment w:val="baseline"/>
        <w:rPr>
          <w:rFonts w:ascii="Calibri" w:hAnsi="Calibri"/>
          <w:sz w:val="22"/>
          <w:szCs w:val="22"/>
          <w:lang w:eastAsia="pl-PL"/>
        </w:rPr>
      </w:pPr>
      <w:r w:rsidRPr="007D083F"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14:paraId="70269CD3" w14:textId="77777777" w:rsidR="00211DEB" w:rsidRPr="007D083F" w:rsidRDefault="00211DEB" w:rsidP="00211DEB">
      <w:pPr>
        <w:spacing w:line="276" w:lineRule="auto"/>
        <w:textAlignment w:val="baseline"/>
        <w:rPr>
          <w:rFonts w:ascii="Calibri" w:hAnsi="Calibri"/>
          <w:sz w:val="22"/>
          <w:szCs w:val="22"/>
          <w:lang w:eastAsia="pl-PL"/>
        </w:rPr>
      </w:pPr>
    </w:p>
    <w:p w14:paraId="145B4204" w14:textId="77777777" w:rsidR="00211DEB" w:rsidRPr="007D083F" w:rsidRDefault="00211DEB" w:rsidP="00211DEB">
      <w:pPr>
        <w:spacing w:line="276" w:lineRule="auto"/>
        <w:textAlignment w:val="baseline"/>
        <w:rPr>
          <w:rFonts w:ascii="Calibri" w:hAnsi="Calibri"/>
          <w:sz w:val="22"/>
          <w:szCs w:val="22"/>
          <w:lang w:eastAsia="pl-PL"/>
        </w:rPr>
      </w:pPr>
    </w:p>
    <w:p w14:paraId="0C005492" w14:textId="77777777" w:rsidR="00211DEB" w:rsidRPr="007D083F" w:rsidRDefault="00211DEB" w:rsidP="00211DEB">
      <w:pPr>
        <w:spacing w:line="276" w:lineRule="auto"/>
        <w:textAlignment w:val="baseline"/>
        <w:rPr>
          <w:rFonts w:ascii="Calibri" w:hAnsi="Calibri"/>
          <w:bCs/>
          <w:sz w:val="22"/>
          <w:szCs w:val="22"/>
        </w:rPr>
      </w:pPr>
      <w:r w:rsidRPr="007D083F">
        <w:rPr>
          <w:rFonts w:ascii="Calibri" w:hAnsi="Calibri"/>
          <w:sz w:val="22"/>
          <w:szCs w:val="22"/>
        </w:rPr>
        <w:t xml:space="preserve">Zamawiający i Wykonawca zwani dalej łącznie </w:t>
      </w:r>
      <w:r w:rsidRPr="007D083F">
        <w:rPr>
          <w:rFonts w:ascii="Calibri" w:hAnsi="Calibri"/>
          <w:b/>
          <w:bCs/>
          <w:sz w:val="22"/>
          <w:szCs w:val="22"/>
        </w:rPr>
        <w:t>Stronam</w:t>
      </w:r>
      <w:r w:rsidRPr="007D083F">
        <w:rPr>
          <w:rFonts w:ascii="Calibri" w:hAnsi="Calibri"/>
          <w:bCs/>
          <w:sz w:val="22"/>
          <w:szCs w:val="22"/>
        </w:rPr>
        <w:t xml:space="preserve">i, a każde z osobna </w:t>
      </w:r>
      <w:r w:rsidRPr="007D083F">
        <w:rPr>
          <w:rFonts w:ascii="Calibri" w:hAnsi="Calibri"/>
          <w:b/>
          <w:bCs/>
          <w:sz w:val="22"/>
          <w:szCs w:val="22"/>
        </w:rPr>
        <w:t>Stroną</w:t>
      </w:r>
      <w:r w:rsidRPr="007D083F">
        <w:rPr>
          <w:rFonts w:ascii="Calibri" w:hAnsi="Calibri"/>
          <w:bCs/>
          <w:sz w:val="22"/>
          <w:szCs w:val="22"/>
        </w:rPr>
        <w:t>,</w:t>
      </w:r>
    </w:p>
    <w:p w14:paraId="03B91299" w14:textId="77777777" w:rsidR="00211DEB" w:rsidRPr="007D083F" w:rsidRDefault="00211DEB" w:rsidP="00211DEB">
      <w:pPr>
        <w:spacing w:line="276" w:lineRule="auto"/>
        <w:textAlignment w:val="baseline"/>
        <w:rPr>
          <w:rFonts w:ascii="Calibri" w:hAnsi="Calibri"/>
          <w:bCs/>
          <w:sz w:val="22"/>
          <w:szCs w:val="22"/>
        </w:rPr>
      </w:pPr>
    </w:p>
    <w:p w14:paraId="6E0B3BD7" w14:textId="77777777" w:rsidR="00211DEB" w:rsidRPr="007D083F" w:rsidRDefault="00211DEB" w:rsidP="00211DEB">
      <w:pPr>
        <w:spacing w:line="276" w:lineRule="auto"/>
        <w:textAlignment w:val="baseline"/>
        <w:rPr>
          <w:rFonts w:ascii="Calibri" w:hAnsi="Calibri"/>
          <w:bCs/>
          <w:sz w:val="22"/>
          <w:szCs w:val="22"/>
        </w:rPr>
      </w:pPr>
      <w:r w:rsidRPr="007D083F">
        <w:rPr>
          <w:rFonts w:ascii="Calibri" w:hAnsi="Calibri"/>
          <w:bCs/>
          <w:sz w:val="22"/>
          <w:szCs w:val="22"/>
        </w:rPr>
        <w:t xml:space="preserve">zwana dalej </w:t>
      </w:r>
      <w:r w:rsidRPr="007D083F">
        <w:rPr>
          <w:rFonts w:ascii="Calibri" w:hAnsi="Calibri"/>
          <w:b/>
          <w:bCs/>
          <w:sz w:val="22"/>
          <w:szCs w:val="22"/>
        </w:rPr>
        <w:t>Umową</w:t>
      </w:r>
      <w:r w:rsidRPr="007D083F">
        <w:rPr>
          <w:rFonts w:ascii="Calibri" w:hAnsi="Calibri"/>
          <w:bCs/>
          <w:sz w:val="22"/>
          <w:szCs w:val="22"/>
        </w:rPr>
        <w:t xml:space="preserve"> o następującej treści:</w:t>
      </w:r>
    </w:p>
    <w:p w14:paraId="40039327" w14:textId="77777777" w:rsidR="00211DEB" w:rsidRPr="007D083F" w:rsidRDefault="00211DEB" w:rsidP="00211DEB">
      <w:pPr>
        <w:spacing w:line="276" w:lineRule="auto"/>
        <w:textAlignment w:val="baseline"/>
        <w:rPr>
          <w:rFonts w:ascii="Calibri" w:hAnsi="Calibri"/>
          <w:bCs/>
          <w:kern w:val="32"/>
          <w:sz w:val="22"/>
          <w:szCs w:val="22"/>
          <w:u w:val="single"/>
        </w:rPr>
      </w:pPr>
    </w:p>
    <w:p w14:paraId="6431164F" w14:textId="77777777" w:rsidR="00211DEB" w:rsidRPr="007D083F" w:rsidRDefault="00211DEB" w:rsidP="00211DEB">
      <w:pPr>
        <w:spacing w:line="276" w:lineRule="auto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7D083F">
        <w:rPr>
          <w:rFonts w:ascii="Calibri" w:hAnsi="Calibri"/>
          <w:bCs/>
          <w:kern w:val="32"/>
          <w:sz w:val="22"/>
          <w:szCs w:val="22"/>
        </w:rPr>
        <w:t>Strony zgodnie oświadczają, że Umowa została zawarta w wyniku przeprowadzonego postępowania o udzielenie zamówienia publicznego na zasadach określonych w ustawie z dnia</w:t>
      </w:r>
      <w:r w:rsidRPr="007D083F">
        <w:rPr>
          <w:rFonts w:ascii="Calibri" w:hAnsi="Calibri"/>
          <w:bCs/>
          <w:kern w:val="32"/>
          <w:sz w:val="22"/>
          <w:szCs w:val="22"/>
        </w:rPr>
        <w:br/>
      </w:r>
      <w:r w:rsidRPr="007D083F">
        <w:rPr>
          <w:rFonts w:ascii="Calibri" w:hAnsi="Calibri"/>
          <w:bCs/>
          <w:kern w:val="32"/>
          <w:sz w:val="22"/>
          <w:szCs w:val="22"/>
        </w:rPr>
        <w:lastRenderedPageBreak/>
        <w:t xml:space="preserve">11 września 2019 r. </w:t>
      </w:r>
      <w:r w:rsidRPr="007D083F">
        <w:rPr>
          <w:rFonts w:ascii="Calibri" w:hAnsi="Calibri"/>
          <w:bCs/>
          <w:i/>
          <w:kern w:val="32"/>
          <w:sz w:val="22"/>
          <w:szCs w:val="22"/>
        </w:rPr>
        <w:t>Prawo zamówień publicznych</w:t>
      </w:r>
      <w:r w:rsidRPr="007D083F">
        <w:rPr>
          <w:rFonts w:ascii="Calibri" w:hAnsi="Calibri"/>
          <w:bCs/>
          <w:kern w:val="32"/>
          <w:sz w:val="22"/>
          <w:szCs w:val="22"/>
        </w:rPr>
        <w:t xml:space="preserve"> (zwanej dalej </w:t>
      </w:r>
      <w:r w:rsidRPr="007D083F">
        <w:rPr>
          <w:rFonts w:ascii="Calibri" w:hAnsi="Calibri"/>
          <w:b/>
          <w:bCs/>
          <w:kern w:val="32"/>
          <w:sz w:val="22"/>
          <w:szCs w:val="22"/>
        </w:rPr>
        <w:t>Ustawą</w:t>
      </w:r>
      <w:r w:rsidRPr="007D083F">
        <w:rPr>
          <w:rFonts w:ascii="Calibri" w:hAnsi="Calibri"/>
          <w:bCs/>
          <w:kern w:val="32"/>
          <w:sz w:val="22"/>
          <w:szCs w:val="22"/>
        </w:rPr>
        <w:t>),</w:t>
      </w:r>
      <w:r w:rsidRPr="007D083F">
        <w:t xml:space="preserve"> </w:t>
      </w:r>
      <w:r w:rsidRPr="007D083F">
        <w:rPr>
          <w:rFonts w:ascii="Calibri" w:hAnsi="Calibri"/>
          <w:bCs/>
          <w:kern w:val="32"/>
          <w:sz w:val="22"/>
          <w:szCs w:val="22"/>
        </w:rPr>
        <w:t>(Dz. U. z 2023 r. poz. 1605 z zm.) (zwanej dalej Ustawą), w trybie przetarg nieograniczony.</w:t>
      </w:r>
    </w:p>
    <w:p w14:paraId="4A31B80E" w14:textId="77777777" w:rsidR="00211DEB" w:rsidRPr="007D083F" w:rsidRDefault="00211DEB" w:rsidP="00211DEB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="Calibri" w:hAnsi="Calibri" w:cs="Calibri"/>
          <w:sz w:val="22"/>
          <w:szCs w:val="22"/>
          <w:u w:val="none"/>
        </w:rPr>
      </w:pPr>
    </w:p>
    <w:p w14:paraId="572DAC49" w14:textId="5E195E6F" w:rsidR="00211DEB" w:rsidRPr="007D083F" w:rsidRDefault="00211DEB" w:rsidP="00211DEB">
      <w:pPr>
        <w:pStyle w:val="Nagwek1"/>
        <w:numPr>
          <w:ilvl w:val="0"/>
          <w:numId w:val="0"/>
        </w:numPr>
        <w:spacing w:before="0" w:after="0" w:line="276" w:lineRule="auto"/>
        <w:rPr>
          <w:rFonts w:asciiTheme="minorHAnsi" w:hAnsiTheme="minorHAnsi" w:cstheme="minorHAnsi"/>
          <w:sz w:val="22"/>
          <w:szCs w:val="22"/>
          <w:u w:val="none"/>
        </w:rPr>
      </w:pPr>
    </w:p>
    <w:p w14:paraId="34E7EB44" w14:textId="026E2929" w:rsidR="00AB4CA9" w:rsidRPr="007D083F" w:rsidRDefault="00AB4CA9" w:rsidP="003F6662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7D083F">
        <w:rPr>
          <w:rFonts w:asciiTheme="minorHAnsi" w:hAnsiTheme="minorHAnsi" w:cstheme="minorHAnsi"/>
          <w:sz w:val="22"/>
          <w:szCs w:val="22"/>
          <w:u w:val="none"/>
        </w:rPr>
        <w:t>§ 1</w:t>
      </w:r>
      <w:r w:rsidR="003F6662" w:rsidRPr="007D083F">
        <w:rPr>
          <w:rFonts w:asciiTheme="minorHAnsi" w:hAnsiTheme="minorHAnsi" w:cstheme="minorHAnsi"/>
          <w:sz w:val="22"/>
          <w:szCs w:val="22"/>
          <w:u w:val="none"/>
        </w:rPr>
        <w:br/>
      </w:r>
      <w:r w:rsidRPr="007D083F">
        <w:rPr>
          <w:rFonts w:asciiTheme="minorHAnsi" w:hAnsiTheme="minorHAnsi" w:cstheme="minorHAnsi"/>
          <w:sz w:val="22"/>
          <w:szCs w:val="22"/>
          <w:u w:val="none"/>
        </w:rPr>
        <w:t>Przedmiot Umowy</w:t>
      </w:r>
    </w:p>
    <w:p w14:paraId="40396A5E" w14:textId="2E14FEF3" w:rsidR="00AB4CA9" w:rsidRPr="007D083F" w:rsidRDefault="49D4D466" w:rsidP="006D7B82">
      <w:pPr>
        <w:numPr>
          <w:ilvl w:val="0"/>
          <w:numId w:val="2"/>
        </w:numPr>
        <w:autoSpaceDE/>
        <w:spacing w:line="276" w:lineRule="auto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D083F">
        <w:rPr>
          <w:rFonts w:asciiTheme="minorHAnsi" w:hAnsiTheme="minorHAnsi" w:cstheme="minorHAnsi"/>
          <w:sz w:val="22"/>
          <w:szCs w:val="22"/>
        </w:rPr>
        <w:t>Zamawiający powierza a Wykonawca zobowiązuje się wykonać za wynagrodzeniem, zamówienie, którego przedmiotem jest</w:t>
      </w:r>
      <w:r w:rsidR="00D00465" w:rsidRPr="007D083F">
        <w:rPr>
          <w:rFonts w:asciiTheme="minorHAnsi" w:hAnsiTheme="minorHAnsi" w:cstheme="minorHAnsi"/>
          <w:sz w:val="22"/>
          <w:szCs w:val="22"/>
        </w:rPr>
        <w:t xml:space="preserve">: </w:t>
      </w:r>
      <w:r w:rsidR="00C731CB" w:rsidRPr="007D083F">
        <w:rPr>
          <w:rFonts w:asciiTheme="minorHAnsi" w:hAnsiTheme="minorHAnsi" w:cstheme="minorHAnsi"/>
          <w:sz w:val="22"/>
          <w:szCs w:val="22"/>
        </w:rPr>
        <w:t>„Zaprojektowanie i wykonanie modernizacji układu filtracji powietrza w wentylacji wyciągowej Reaktora MARIA na terenie Narodowego Centrum Badań Jądrowych w Otwocku- Świerku ”</w:t>
      </w:r>
      <w:r w:rsidR="00C731CB" w:rsidRPr="007D083F" w:rsidDel="00C731CB">
        <w:rPr>
          <w:rFonts w:asciiTheme="minorHAnsi" w:hAnsiTheme="minorHAnsi" w:cstheme="minorHAnsi"/>
          <w:sz w:val="22"/>
          <w:szCs w:val="22"/>
        </w:rPr>
        <w:t xml:space="preserve"> </w:t>
      </w:r>
      <w:r w:rsidRPr="007D083F">
        <w:rPr>
          <w:rFonts w:asciiTheme="minorHAnsi" w:hAnsiTheme="minorHAnsi" w:cstheme="minorHAnsi"/>
          <w:sz w:val="22"/>
          <w:szCs w:val="22"/>
        </w:rPr>
        <w:t xml:space="preserve">(zwane dalej łącznie </w:t>
      </w:r>
      <w:r w:rsidRPr="007D083F">
        <w:rPr>
          <w:rFonts w:asciiTheme="minorHAnsi" w:hAnsiTheme="minorHAnsi" w:cstheme="minorHAnsi"/>
          <w:b/>
          <w:bCs/>
          <w:sz w:val="22"/>
          <w:szCs w:val="22"/>
        </w:rPr>
        <w:t>Przedmiotem Umowy</w:t>
      </w:r>
      <w:r w:rsidRPr="007D083F">
        <w:rPr>
          <w:rFonts w:asciiTheme="minorHAnsi" w:hAnsiTheme="minorHAnsi" w:cstheme="minorHAnsi"/>
          <w:sz w:val="22"/>
          <w:szCs w:val="22"/>
        </w:rPr>
        <w:t>).</w:t>
      </w:r>
    </w:p>
    <w:p w14:paraId="75B27821" w14:textId="6DCF29DA" w:rsidR="00AB4CA9" w:rsidRPr="007D083F" w:rsidRDefault="49D4D466" w:rsidP="006D7B82">
      <w:pPr>
        <w:numPr>
          <w:ilvl w:val="0"/>
          <w:numId w:val="2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7D083F">
        <w:rPr>
          <w:rFonts w:asciiTheme="minorHAnsi" w:hAnsiTheme="minorHAnsi" w:cstheme="minorHAnsi"/>
          <w:kern w:val="32"/>
          <w:sz w:val="22"/>
          <w:szCs w:val="22"/>
        </w:rPr>
        <w:t xml:space="preserve">Szczegółowy opis Przedmiotu Umowy, w tym zakres </w:t>
      </w:r>
      <w:r w:rsidR="2E855718" w:rsidRPr="007D083F">
        <w:rPr>
          <w:rFonts w:asciiTheme="minorHAnsi" w:hAnsiTheme="minorHAnsi" w:cstheme="minorHAnsi"/>
          <w:kern w:val="32"/>
          <w:sz w:val="22"/>
          <w:szCs w:val="22"/>
        </w:rPr>
        <w:t>zadań</w:t>
      </w:r>
      <w:r w:rsidRPr="007D083F">
        <w:rPr>
          <w:rFonts w:asciiTheme="minorHAnsi" w:hAnsiTheme="minorHAnsi" w:cstheme="minorHAnsi"/>
          <w:kern w:val="32"/>
          <w:sz w:val="22"/>
          <w:szCs w:val="22"/>
        </w:rPr>
        <w:t xml:space="preserve"> do wykonania, określa specyfikacja warunków zamówienia (zwana dalej </w:t>
      </w:r>
      <w:r w:rsidR="7964083A" w:rsidRPr="007D083F">
        <w:rPr>
          <w:rFonts w:asciiTheme="minorHAnsi" w:hAnsiTheme="minorHAnsi" w:cstheme="minorHAnsi"/>
          <w:b/>
          <w:bCs/>
          <w:kern w:val="32"/>
          <w:sz w:val="22"/>
          <w:szCs w:val="22"/>
        </w:rPr>
        <w:t>S</w:t>
      </w:r>
      <w:r w:rsidRPr="007D083F">
        <w:rPr>
          <w:rFonts w:asciiTheme="minorHAnsi" w:hAnsiTheme="minorHAnsi" w:cstheme="minorHAnsi"/>
          <w:b/>
          <w:bCs/>
          <w:kern w:val="32"/>
          <w:sz w:val="22"/>
          <w:szCs w:val="22"/>
        </w:rPr>
        <w:t>WZ</w:t>
      </w:r>
      <w:r w:rsidRPr="007D083F">
        <w:rPr>
          <w:rFonts w:asciiTheme="minorHAnsi" w:hAnsiTheme="minorHAnsi" w:cstheme="minorHAnsi"/>
          <w:kern w:val="32"/>
          <w:sz w:val="22"/>
          <w:szCs w:val="22"/>
        </w:rPr>
        <w:t>) wraz z załącznikami, w tym w szczególności</w:t>
      </w:r>
      <w:r w:rsidR="00AF705C" w:rsidRPr="007D083F">
        <w:rPr>
          <w:rFonts w:asciiTheme="minorHAnsi" w:hAnsiTheme="minorHAnsi" w:cstheme="minorHAnsi"/>
          <w:kern w:val="32"/>
          <w:sz w:val="22"/>
          <w:szCs w:val="22"/>
        </w:rPr>
        <w:t xml:space="preserve"> Tom III SWZ</w:t>
      </w:r>
      <w:r w:rsidRPr="007D083F">
        <w:rPr>
          <w:rFonts w:asciiTheme="minorHAnsi" w:hAnsiTheme="minorHAnsi" w:cstheme="minorHAnsi"/>
          <w:kern w:val="32"/>
          <w:sz w:val="22"/>
          <w:szCs w:val="22"/>
        </w:rPr>
        <w:t xml:space="preserve"> </w:t>
      </w:r>
      <w:r w:rsidR="488360C3" w:rsidRPr="007D083F">
        <w:rPr>
          <w:rFonts w:asciiTheme="minorHAnsi" w:hAnsiTheme="minorHAnsi" w:cstheme="minorHAnsi"/>
          <w:kern w:val="32"/>
          <w:sz w:val="22"/>
          <w:szCs w:val="22"/>
        </w:rPr>
        <w:t>Opis przedmiotu zamówienia</w:t>
      </w:r>
      <w:r w:rsidRPr="007D083F">
        <w:rPr>
          <w:rFonts w:asciiTheme="minorHAnsi" w:hAnsiTheme="minorHAnsi" w:cstheme="minorHAnsi"/>
          <w:kern w:val="32"/>
          <w:sz w:val="22"/>
          <w:szCs w:val="22"/>
        </w:rPr>
        <w:t xml:space="preserve"> (zwany dalej </w:t>
      </w:r>
      <w:r w:rsidR="488360C3" w:rsidRPr="007D083F">
        <w:rPr>
          <w:rFonts w:asciiTheme="minorHAnsi" w:hAnsiTheme="minorHAnsi" w:cstheme="minorHAnsi"/>
          <w:b/>
          <w:bCs/>
          <w:kern w:val="32"/>
          <w:sz w:val="22"/>
          <w:szCs w:val="22"/>
        </w:rPr>
        <w:t>OPZ</w:t>
      </w:r>
      <w:r w:rsidRPr="007D083F">
        <w:rPr>
          <w:rFonts w:asciiTheme="minorHAnsi" w:hAnsiTheme="minorHAnsi" w:cstheme="minorHAnsi"/>
          <w:kern w:val="32"/>
          <w:sz w:val="22"/>
          <w:szCs w:val="22"/>
        </w:rPr>
        <w:t xml:space="preserve">). </w:t>
      </w:r>
      <w:r w:rsidR="488360C3" w:rsidRPr="007D083F">
        <w:rPr>
          <w:rFonts w:asciiTheme="minorHAnsi" w:hAnsiTheme="minorHAnsi" w:cstheme="minorHAnsi"/>
          <w:kern w:val="32"/>
          <w:sz w:val="22"/>
          <w:szCs w:val="22"/>
        </w:rPr>
        <w:t>OPZ</w:t>
      </w:r>
      <w:r w:rsidRPr="007D083F">
        <w:rPr>
          <w:rFonts w:asciiTheme="minorHAnsi" w:hAnsiTheme="minorHAnsi" w:cstheme="minorHAnsi"/>
          <w:kern w:val="32"/>
          <w:sz w:val="22"/>
          <w:szCs w:val="22"/>
        </w:rPr>
        <w:t xml:space="preserve"> stanowi Załącznik nr 1 do Umowy.</w:t>
      </w:r>
    </w:p>
    <w:p w14:paraId="5AB77DFA" w14:textId="01DC5270" w:rsidR="00AB4CA9" w:rsidRPr="007D083F" w:rsidRDefault="0BD2D612" w:rsidP="006D7B82">
      <w:pPr>
        <w:numPr>
          <w:ilvl w:val="0"/>
          <w:numId w:val="2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7D083F">
        <w:rPr>
          <w:rFonts w:asciiTheme="minorHAnsi" w:hAnsiTheme="minorHAnsi" w:cstheme="minorHAnsi"/>
          <w:kern w:val="32"/>
          <w:sz w:val="22"/>
          <w:szCs w:val="22"/>
        </w:rPr>
        <w:t>Przedmiot Umowy obejmuje</w:t>
      </w:r>
      <w:r w:rsidR="00C02CEC" w:rsidRPr="007D083F">
        <w:rPr>
          <w:rFonts w:asciiTheme="minorHAnsi" w:hAnsiTheme="minorHAnsi" w:cstheme="minorHAnsi"/>
          <w:kern w:val="32"/>
          <w:sz w:val="22"/>
          <w:szCs w:val="22"/>
        </w:rPr>
        <w:t xml:space="preserve"> w szczególności</w:t>
      </w:r>
      <w:r w:rsidRPr="007D083F">
        <w:rPr>
          <w:rFonts w:asciiTheme="minorHAnsi" w:hAnsiTheme="minorHAnsi" w:cstheme="minorHAnsi"/>
          <w:kern w:val="32"/>
          <w:sz w:val="22"/>
          <w:szCs w:val="22"/>
        </w:rPr>
        <w:t>:</w:t>
      </w:r>
    </w:p>
    <w:p w14:paraId="6434A3CA" w14:textId="77777777" w:rsidR="00C731CB" w:rsidRPr="007D083F" w:rsidRDefault="00C731CB" w:rsidP="007D083F">
      <w:pPr>
        <w:pStyle w:val="Akapitzlist"/>
        <w:numPr>
          <w:ilvl w:val="1"/>
          <w:numId w:val="2"/>
        </w:numPr>
        <w:suppressAutoHyphens/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P</w:t>
      </w:r>
      <w:r w:rsidRPr="007D083F">
        <w:rPr>
          <w:rFonts w:asciiTheme="minorHAnsi" w:hAnsiTheme="minorHAnsi" w:cstheme="minorHAnsi"/>
          <w:bCs/>
          <w:color w:val="000000"/>
          <w:sz w:val="22"/>
          <w:szCs w:val="22"/>
        </w:rPr>
        <w:t>rzeprowadzenie wizji lokalnej obiektu.</w:t>
      </w:r>
    </w:p>
    <w:p w14:paraId="0B48E93D" w14:textId="77777777" w:rsidR="00C731CB" w:rsidRPr="007D083F" w:rsidRDefault="00C731CB" w:rsidP="007D083F">
      <w:pPr>
        <w:pStyle w:val="Akapitzlist"/>
        <w:numPr>
          <w:ilvl w:val="1"/>
          <w:numId w:val="2"/>
        </w:numPr>
        <w:suppressAutoHyphens/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D08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Opracowanie </w:t>
      </w:r>
      <w:r w:rsidRPr="007D083F">
        <w:rPr>
          <w:rFonts w:asciiTheme="minorHAnsi" w:hAnsiTheme="minorHAnsi" w:cstheme="minorHAnsi"/>
          <w:bCs/>
          <w:sz w:val="22"/>
          <w:szCs w:val="22"/>
        </w:rPr>
        <w:t>Projektu Technicznego</w:t>
      </w:r>
      <w:r w:rsidRPr="007D083F">
        <w:rPr>
          <w:rFonts w:asciiTheme="minorHAnsi" w:hAnsiTheme="minorHAnsi" w:cstheme="minorHAnsi"/>
          <w:bCs/>
          <w:color w:val="C00000"/>
          <w:sz w:val="22"/>
          <w:szCs w:val="22"/>
        </w:rPr>
        <w:t xml:space="preserve"> </w:t>
      </w:r>
      <w:r w:rsidRPr="007D083F">
        <w:rPr>
          <w:rFonts w:asciiTheme="minorHAnsi" w:hAnsiTheme="minorHAnsi" w:cstheme="minorHAnsi"/>
          <w:bCs/>
          <w:color w:val="000000"/>
          <w:sz w:val="22"/>
          <w:szCs w:val="22"/>
        </w:rPr>
        <w:t>instalacji układu filtrów zgodnie z wymaganiami niniejszego Opisu Przedmiotu Zamówienia, celem akceptacji przez zespół Departamentu Eksploatacji Obiektów Jądrowych (dalej zwany w skrócie: DEJ),</w:t>
      </w:r>
    </w:p>
    <w:p w14:paraId="38397FC4" w14:textId="77777777" w:rsidR="00C731CB" w:rsidRPr="007D083F" w:rsidRDefault="00C731CB" w:rsidP="007D083F">
      <w:pPr>
        <w:pStyle w:val="Akapitzlist"/>
        <w:numPr>
          <w:ilvl w:val="1"/>
          <w:numId w:val="2"/>
        </w:numPr>
        <w:suppressAutoHyphens/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D083F">
        <w:rPr>
          <w:rFonts w:asciiTheme="minorHAnsi" w:hAnsiTheme="minorHAnsi" w:cstheme="minorHAnsi"/>
          <w:bCs/>
          <w:color w:val="000000"/>
          <w:sz w:val="22"/>
          <w:szCs w:val="22"/>
        </w:rPr>
        <w:t>Opracowanie harmonogramu prowadzonych prac uwzględniającego: dostawę kompletnych obudów, filtrów, kanałów i kształtek, ich instalację, integrację z systemem wentylacji oraz testów SAT (Site Acceptance Tests),</w:t>
      </w:r>
    </w:p>
    <w:p w14:paraId="2A6FFE82" w14:textId="75B6879D" w:rsidR="00C731CB" w:rsidRPr="007D083F" w:rsidRDefault="00C731CB" w:rsidP="007D083F">
      <w:pPr>
        <w:pStyle w:val="Akapitzlist"/>
        <w:numPr>
          <w:ilvl w:val="1"/>
          <w:numId w:val="2"/>
        </w:numPr>
        <w:suppressAutoHyphens/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D08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Dostawa pierwszej transzy materiałów do modernizacji (termin wykonania do </w:t>
      </w:r>
      <w:r w:rsidR="00AF705C" w:rsidRPr="007D08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16 </w:t>
      </w:r>
      <w:r w:rsidRPr="007D083F">
        <w:rPr>
          <w:rFonts w:asciiTheme="minorHAnsi" w:hAnsiTheme="minorHAnsi" w:cstheme="minorHAnsi"/>
          <w:bCs/>
          <w:color w:val="000000"/>
          <w:sz w:val="22"/>
          <w:szCs w:val="22"/>
        </w:rPr>
        <w:t>grudnia 2024r).</w:t>
      </w:r>
    </w:p>
    <w:p w14:paraId="41B33172" w14:textId="77777777" w:rsidR="00C731CB" w:rsidRPr="007D083F" w:rsidRDefault="00C731CB" w:rsidP="007D083F">
      <w:pPr>
        <w:pStyle w:val="Akapitzlist"/>
        <w:numPr>
          <w:ilvl w:val="1"/>
          <w:numId w:val="2"/>
        </w:numPr>
        <w:suppressAutoHyphens/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D083F">
        <w:rPr>
          <w:rFonts w:asciiTheme="minorHAnsi" w:hAnsiTheme="minorHAnsi" w:cstheme="minorHAnsi"/>
          <w:bCs/>
          <w:color w:val="000000"/>
          <w:sz w:val="22"/>
          <w:szCs w:val="22"/>
        </w:rPr>
        <w:t>Prefabrykacja elementów układu filtracji wg Projektu Technicznego zaakceptowanego przez prezesa PAA</w:t>
      </w:r>
    </w:p>
    <w:p w14:paraId="588AE18C" w14:textId="77777777" w:rsidR="00C731CB" w:rsidRPr="007D083F" w:rsidRDefault="00C731CB" w:rsidP="007D083F">
      <w:pPr>
        <w:pStyle w:val="Akapitzlist"/>
        <w:numPr>
          <w:ilvl w:val="1"/>
          <w:numId w:val="2"/>
        </w:num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>Przeprowadzenie testów akceptacyjnych FAT w siedzibie wykonawcy, mających  na celu sprawdzenie zgodności układu z zamówieniem i zaakceptowanym przez Prezesa PAA Projektem Technicznym,</w:t>
      </w:r>
    </w:p>
    <w:p w14:paraId="6B950938" w14:textId="77777777" w:rsidR="00C731CB" w:rsidRPr="007D083F" w:rsidRDefault="00C731CB" w:rsidP="007D083F">
      <w:pPr>
        <w:pStyle w:val="Akapitzlist"/>
        <w:numPr>
          <w:ilvl w:val="1"/>
          <w:numId w:val="2"/>
        </w:num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Dostarczenie materiałów i elementów nowej instalacji układu </w:t>
      </w:r>
      <w:r w:rsidRPr="007D083F">
        <w:rPr>
          <w:rFonts w:asciiTheme="minorHAnsi" w:hAnsiTheme="minorHAnsi" w:cstheme="minorHAnsi"/>
          <w:sz w:val="22"/>
          <w:szCs w:val="22"/>
        </w:rPr>
        <w:t>filtracji powietrza w budynku R2-D, zgodnie z zatwierdzonym przez Prezesa PAA Projektem Technicznym</w:t>
      </w:r>
      <w:r w:rsidRPr="007D083F">
        <w:rPr>
          <w:rFonts w:asciiTheme="minorHAnsi" w:hAnsiTheme="minorHAnsi" w:cstheme="minorHAnsi"/>
          <w:bCs/>
          <w:sz w:val="22"/>
          <w:szCs w:val="22"/>
        </w:rPr>
        <w:t>.</w:t>
      </w:r>
    </w:p>
    <w:p w14:paraId="51C1FBB6" w14:textId="77777777" w:rsidR="00C731CB" w:rsidRPr="007D083F" w:rsidRDefault="00C731CB" w:rsidP="007D083F">
      <w:pPr>
        <w:pStyle w:val="Akapitzlist"/>
        <w:numPr>
          <w:ilvl w:val="1"/>
          <w:numId w:val="2"/>
        </w:numPr>
        <w:suppressAutoHyphens/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D08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Demontaż istniejącej instalacji układu filtracji i reszty komponentów wchodzących w zakres modernizacji </w:t>
      </w:r>
    </w:p>
    <w:p w14:paraId="15BC437B" w14:textId="77777777" w:rsidR="00C731CB" w:rsidRPr="007D083F" w:rsidRDefault="00C731CB" w:rsidP="007D083F">
      <w:pPr>
        <w:pStyle w:val="Akapitzlist"/>
        <w:numPr>
          <w:ilvl w:val="1"/>
          <w:numId w:val="2"/>
        </w:numPr>
        <w:suppressAutoHyphens/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D08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Wykonanie i instalacja oraz pełna integracja nowego układu filtracji z istniejącymi systemami wentylacji wyciągowej budynku R2B -system W1, budynku R2C-system W2 i  wyciągu z komór gorących – system W1-2 </w:t>
      </w:r>
    </w:p>
    <w:p w14:paraId="1FCCEA89" w14:textId="77777777" w:rsidR="00C731CB" w:rsidRPr="007D083F" w:rsidRDefault="00C731CB" w:rsidP="007D083F">
      <w:pPr>
        <w:pStyle w:val="Akapitzlist"/>
        <w:numPr>
          <w:ilvl w:val="1"/>
          <w:numId w:val="2"/>
        </w:num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>Wykonanie niezbędnych napraw elementów budynku po modernizacji w celu przywrócenia stanu pomieszczenia do stanu z przed modernizacji (szpachlowanie ubytków, malowanie, odtworzenie uszkodzeń powłok łatwodekontaminowalnych na posadzce i ścianach, naprawa innych powstałych w trakcie prac modernizacyjnych uszkodzeń.)</w:t>
      </w:r>
    </w:p>
    <w:p w14:paraId="792F46E7" w14:textId="77777777" w:rsidR="00C731CB" w:rsidRPr="007D083F" w:rsidRDefault="00C731CB" w:rsidP="007D083F">
      <w:pPr>
        <w:pStyle w:val="Akapitzlist"/>
        <w:numPr>
          <w:ilvl w:val="1"/>
          <w:numId w:val="2"/>
        </w:numPr>
        <w:suppressAutoHyphens/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D083F">
        <w:rPr>
          <w:rFonts w:asciiTheme="minorHAnsi" w:hAnsiTheme="minorHAnsi" w:cstheme="minorHAnsi"/>
          <w:bCs/>
          <w:color w:val="000000"/>
          <w:sz w:val="22"/>
          <w:szCs w:val="22"/>
        </w:rPr>
        <w:t>Przeprowadzenie testów po instalacyjnych SAT, sprawdzających poprawne funkcjonowanie układu zgodnie z przyjętymi założeniami projektowymi przez wykonawcę.</w:t>
      </w:r>
    </w:p>
    <w:p w14:paraId="4FF1DD39" w14:textId="77777777" w:rsidR="00C731CB" w:rsidRPr="007D083F" w:rsidRDefault="00C731CB" w:rsidP="007D083F">
      <w:pPr>
        <w:pStyle w:val="Akapitzlist"/>
        <w:numPr>
          <w:ilvl w:val="1"/>
          <w:numId w:val="2"/>
        </w:numPr>
        <w:suppressAutoHyphens/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D083F">
        <w:rPr>
          <w:rFonts w:asciiTheme="minorHAnsi" w:hAnsiTheme="minorHAnsi" w:cstheme="minorHAnsi"/>
          <w:bCs/>
          <w:color w:val="000000"/>
          <w:sz w:val="22"/>
          <w:szCs w:val="22"/>
        </w:rPr>
        <w:t>Przeprowadzenie testów weryfikujących prawidłowe funkcjonowanie układu, przez zamawiającego przy współudziale wykonawcy.</w:t>
      </w:r>
    </w:p>
    <w:p w14:paraId="57783DE6" w14:textId="77777777" w:rsidR="00C731CB" w:rsidRPr="007D083F" w:rsidRDefault="00C731CB" w:rsidP="007D083F">
      <w:pPr>
        <w:pStyle w:val="Akapitzlist"/>
        <w:numPr>
          <w:ilvl w:val="1"/>
          <w:numId w:val="2"/>
        </w:numPr>
        <w:suppressAutoHyphens/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D083F">
        <w:rPr>
          <w:rFonts w:asciiTheme="minorHAnsi" w:hAnsiTheme="minorHAnsi" w:cstheme="minorHAnsi"/>
          <w:bCs/>
          <w:color w:val="000000"/>
          <w:sz w:val="22"/>
          <w:szCs w:val="22"/>
        </w:rPr>
        <w:t>Opracowanie Projektu Powykonawczego odzwierciedlającego faktyczny stan zainstalowanego układu filtracji.</w:t>
      </w:r>
    </w:p>
    <w:p w14:paraId="7A807B4B" w14:textId="77777777" w:rsidR="00C731CB" w:rsidRPr="007D083F" w:rsidRDefault="00C731CB" w:rsidP="007D083F">
      <w:pPr>
        <w:pStyle w:val="Akapitzlist"/>
        <w:numPr>
          <w:ilvl w:val="1"/>
          <w:numId w:val="2"/>
        </w:num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 xml:space="preserve"> Szkolenie personelu zamawiającego w zakresie obsługi, konserwacji i konfiguracji nowego układu dla minimum 10 osób.</w:t>
      </w:r>
    </w:p>
    <w:p w14:paraId="0F2FC3C6" w14:textId="77777777" w:rsidR="00C731CB" w:rsidRPr="007D083F" w:rsidRDefault="00C731CB" w:rsidP="007D083F">
      <w:pPr>
        <w:pStyle w:val="Akapitzlist"/>
        <w:numPr>
          <w:ilvl w:val="1"/>
          <w:numId w:val="2"/>
        </w:numPr>
        <w:suppressAutoHyphens/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D083F">
        <w:rPr>
          <w:rFonts w:asciiTheme="minorHAnsi" w:hAnsiTheme="minorHAnsi" w:cstheme="minorHAnsi"/>
          <w:bCs/>
          <w:color w:val="000000"/>
          <w:sz w:val="22"/>
          <w:szCs w:val="22"/>
        </w:rPr>
        <w:t>Uzyskanie zgody Prezesa PAA na ponowne uruchomienie reaktora MARIA z zainstalowanym i uruchomionym układem nowych filtrów Reaktora MARIA.</w:t>
      </w:r>
    </w:p>
    <w:p w14:paraId="36764C23" w14:textId="77777777" w:rsidR="00C731CB" w:rsidRPr="007D083F" w:rsidRDefault="00C731CB" w:rsidP="00C731CB">
      <w:pPr>
        <w:pStyle w:val="Akapitzlist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A2C00D2" w14:textId="23A388AC" w:rsidR="00C731CB" w:rsidRPr="007D083F" w:rsidRDefault="00C731CB" w:rsidP="00C731CB">
      <w:pPr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D08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Po stronie wykonawcy leży realizacja wszystkich powyższych zadań z wyłączeniem punktu o. </w:t>
      </w:r>
    </w:p>
    <w:p w14:paraId="07560395" w14:textId="5FDA58A8" w:rsidR="00553DF1" w:rsidRPr="007D083F" w:rsidRDefault="777FEAEF" w:rsidP="007D083F">
      <w:pPr>
        <w:autoSpaceDE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pl-PL"/>
        </w:rPr>
      </w:pPr>
      <w:r w:rsidRPr="007D083F">
        <w:rPr>
          <w:rFonts w:asciiTheme="minorHAnsi" w:hAnsiTheme="minorHAnsi" w:cstheme="minorHAnsi"/>
          <w:sz w:val="22"/>
          <w:szCs w:val="22"/>
          <w:lang w:eastAsia="pl-PL"/>
        </w:rPr>
        <w:t xml:space="preserve">W podziale na etapy wskazane w </w:t>
      </w:r>
      <w:r w:rsidR="009D38E7" w:rsidRPr="007D083F">
        <w:rPr>
          <w:rFonts w:asciiTheme="minorHAnsi" w:hAnsiTheme="minorHAnsi" w:cstheme="minorHAnsi"/>
          <w:sz w:val="22"/>
          <w:szCs w:val="22"/>
          <w:lang w:eastAsia="pl-PL"/>
        </w:rPr>
        <w:t>Umowie.</w:t>
      </w:r>
      <w:r w:rsidRPr="007D083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52690E20" w14:textId="17647C45" w:rsidR="00FF7A83" w:rsidRPr="007D083F" w:rsidRDefault="7964083A" w:rsidP="006D7B82">
      <w:pPr>
        <w:numPr>
          <w:ilvl w:val="0"/>
          <w:numId w:val="2"/>
        </w:numPr>
        <w:autoSpaceDE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pl-PL"/>
        </w:rPr>
      </w:pPr>
      <w:r w:rsidRPr="007D083F">
        <w:rPr>
          <w:rFonts w:asciiTheme="minorHAnsi" w:hAnsiTheme="minorHAnsi" w:cstheme="minorHAnsi"/>
          <w:sz w:val="22"/>
          <w:szCs w:val="22"/>
          <w:lang w:eastAsia="pl-PL"/>
        </w:rPr>
        <w:t xml:space="preserve">Na wniosek Prezesa PAA lub DEJ </w:t>
      </w:r>
      <w:r w:rsidR="24A506B0" w:rsidRPr="007D083F">
        <w:rPr>
          <w:rFonts w:asciiTheme="minorHAnsi" w:hAnsiTheme="minorHAnsi" w:cstheme="minorHAnsi"/>
          <w:sz w:val="22"/>
          <w:szCs w:val="22"/>
          <w:lang w:eastAsia="pl-PL"/>
        </w:rPr>
        <w:t xml:space="preserve">– w ramach realizacji niniejszej Umowy - </w:t>
      </w:r>
      <w:r w:rsidRPr="007D083F">
        <w:rPr>
          <w:rFonts w:asciiTheme="minorHAnsi" w:hAnsiTheme="minorHAnsi" w:cstheme="minorHAnsi"/>
          <w:sz w:val="22"/>
          <w:szCs w:val="22"/>
          <w:lang w:eastAsia="pl-PL"/>
        </w:rPr>
        <w:t xml:space="preserve">wykonawca zobowiązany jest </w:t>
      </w:r>
      <w:r w:rsidRPr="007D083F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przedstawić DEJ dodatkowe materiały i dowody potwierdzające zgodność </w:t>
      </w:r>
      <w:r w:rsidR="60E6E539" w:rsidRPr="007D083F">
        <w:rPr>
          <w:rFonts w:asciiTheme="minorHAnsi" w:hAnsiTheme="minorHAnsi" w:cstheme="minorHAnsi"/>
          <w:sz w:val="22"/>
          <w:szCs w:val="22"/>
          <w:lang w:eastAsia="pl-PL"/>
        </w:rPr>
        <w:t xml:space="preserve">przedmiotu zamówienia] </w:t>
      </w:r>
      <w:r w:rsidRPr="007D083F">
        <w:rPr>
          <w:rFonts w:asciiTheme="minorHAnsi" w:hAnsiTheme="minorHAnsi" w:cstheme="minorHAnsi"/>
          <w:sz w:val="22"/>
          <w:szCs w:val="22"/>
          <w:lang w:eastAsia="pl-PL"/>
        </w:rPr>
        <w:t xml:space="preserve">z dokumentacją techniczną i oczekiwaną funkcjonalnością, w tym dokumentację poszczególnych komponentów </w:t>
      </w:r>
      <w:r w:rsidR="73AADB2F" w:rsidRPr="007D083F">
        <w:rPr>
          <w:rFonts w:asciiTheme="minorHAnsi" w:hAnsiTheme="minorHAnsi" w:cstheme="minorHAnsi"/>
          <w:sz w:val="22"/>
          <w:szCs w:val="22"/>
          <w:lang w:eastAsia="pl-PL"/>
        </w:rPr>
        <w:t>przedmiotu zamówienia</w:t>
      </w:r>
      <w:r w:rsidRPr="007D083F">
        <w:rPr>
          <w:rFonts w:asciiTheme="minorHAnsi" w:hAnsiTheme="minorHAnsi" w:cstheme="minorHAnsi"/>
          <w:sz w:val="22"/>
          <w:szCs w:val="22"/>
          <w:lang w:eastAsia="pl-PL"/>
        </w:rPr>
        <w:t>, w szczególności wymaganych świadectw dopuszczenia, DTR, kart katalogowych, jeśli są one niezbędne w celu realizacji zadań wymienionych w punktach</w:t>
      </w:r>
      <w:r w:rsidR="3B60C8DD" w:rsidRPr="007D083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5A0007" w:rsidRPr="007D083F">
        <w:rPr>
          <w:rFonts w:asciiTheme="minorHAnsi" w:hAnsiTheme="minorHAnsi" w:cstheme="minorHAnsi"/>
          <w:sz w:val="22"/>
          <w:szCs w:val="22"/>
          <w:lang w:eastAsia="pl-PL"/>
        </w:rPr>
        <w:t>l</w:t>
      </w:r>
      <w:r w:rsidR="3B60C8DD" w:rsidRPr="007D083F">
        <w:rPr>
          <w:rFonts w:asciiTheme="minorHAnsi" w:hAnsiTheme="minorHAnsi" w:cstheme="minorHAnsi"/>
          <w:sz w:val="22"/>
          <w:szCs w:val="22"/>
          <w:lang w:eastAsia="pl-PL"/>
        </w:rPr>
        <w:t xml:space="preserve">, </w:t>
      </w:r>
      <w:r w:rsidR="005A0007" w:rsidRPr="007D083F">
        <w:rPr>
          <w:rFonts w:asciiTheme="minorHAnsi" w:hAnsiTheme="minorHAnsi" w:cstheme="minorHAnsi"/>
          <w:sz w:val="22"/>
          <w:szCs w:val="22"/>
          <w:lang w:eastAsia="pl-PL"/>
        </w:rPr>
        <w:t>o</w:t>
      </w:r>
      <w:r w:rsidR="3B60C8DD" w:rsidRPr="007D083F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</w:p>
    <w:p w14:paraId="1A22EC64" w14:textId="77777777" w:rsidR="00201436" w:rsidRPr="007D083F" w:rsidRDefault="49D4D466" w:rsidP="006D7B82">
      <w:pPr>
        <w:numPr>
          <w:ilvl w:val="0"/>
          <w:numId w:val="2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Wykonawca ponosi pełną odpowiedzialność za niewykonanie lub nienależyte wykonanie Przedmiotu </w:t>
      </w:r>
      <w:r w:rsidR="71840847" w:rsidRPr="007D083F">
        <w:rPr>
          <w:rFonts w:asciiTheme="minorHAnsi" w:hAnsiTheme="minorHAnsi" w:cstheme="minorHAnsi"/>
          <w:sz w:val="22"/>
          <w:szCs w:val="22"/>
        </w:rPr>
        <w:t>Umowy</w:t>
      </w:r>
      <w:r w:rsidRPr="007D083F">
        <w:rPr>
          <w:rFonts w:asciiTheme="minorHAnsi" w:hAnsiTheme="minorHAnsi" w:cstheme="minorHAnsi"/>
          <w:sz w:val="22"/>
          <w:szCs w:val="22"/>
        </w:rPr>
        <w:t xml:space="preserve">, w tym za działania i zaniechania osób, którymi będzie się posługiwał przy wykonywaniu Przedmiotu </w:t>
      </w:r>
      <w:r w:rsidR="71840847" w:rsidRPr="007D083F">
        <w:rPr>
          <w:rFonts w:asciiTheme="minorHAnsi" w:hAnsiTheme="minorHAnsi" w:cstheme="minorHAnsi"/>
          <w:sz w:val="22"/>
          <w:szCs w:val="22"/>
        </w:rPr>
        <w:t>Umowy</w:t>
      </w:r>
      <w:r w:rsidRPr="007D083F">
        <w:rPr>
          <w:rFonts w:asciiTheme="minorHAnsi" w:hAnsiTheme="minorHAnsi" w:cstheme="minorHAnsi"/>
          <w:sz w:val="22"/>
          <w:szCs w:val="22"/>
        </w:rPr>
        <w:t>.</w:t>
      </w:r>
    </w:p>
    <w:p w14:paraId="20347341" w14:textId="2069B9D4" w:rsidR="00201436" w:rsidRPr="007D083F" w:rsidRDefault="329AC30C" w:rsidP="006D7B82">
      <w:pPr>
        <w:numPr>
          <w:ilvl w:val="0"/>
          <w:numId w:val="2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Dostarczone Urządzenia Systemu muszą być fabrycznie nowe, tzn. nieużywane przed dniem dostarczenia i wolne od jakichkolwiek wad i dopuszczone do użytku na terenie Rzeczpospolitej Polskiej.</w:t>
      </w:r>
      <w:r w:rsidR="6EF3D71D" w:rsidRPr="007D083F">
        <w:rPr>
          <w:rFonts w:asciiTheme="minorHAnsi" w:hAnsiTheme="minorHAnsi" w:cstheme="minorHAnsi"/>
          <w:sz w:val="22"/>
          <w:szCs w:val="22"/>
        </w:rPr>
        <w:t xml:space="preserve"> Urządzenia Systemu winny być wyprodukowane nie wcześniej niż w roku 202</w:t>
      </w:r>
      <w:r w:rsidR="00D00465" w:rsidRPr="007D083F">
        <w:rPr>
          <w:rFonts w:asciiTheme="minorHAnsi" w:hAnsiTheme="minorHAnsi" w:cstheme="minorHAnsi"/>
          <w:sz w:val="22"/>
          <w:szCs w:val="22"/>
        </w:rPr>
        <w:t>4</w:t>
      </w:r>
      <w:r w:rsidR="6EF3D71D" w:rsidRPr="007D083F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56B56E7F" w14:textId="77777777" w:rsidR="00201436" w:rsidRPr="007D083F" w:rsidRDefault="3B60C8DD" w:rsidP="006D7B82">
      <w:pPr>
        <w:numPr>
          <w:ilvl w:val="0"/>
          <w:numId w:val="2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Wykonawca oświadcza, że jest uprawniony do oferowania i sprzedaży każdego Urządzenia i udostępnienia dokumentacji dostarczanej wraz z każdym Urządzeniem, nie będąc w tym zakresie ograniczonym przez prawa osób trzecich oraz że jest uprawniony do zawarcia i wykonania niniejszej Umowy.</w:t>
      </w:r>
    </w:p>
    <w:p w14:paraId="152887F6" w14:textId="77777777" w:rsidR="00AB4CA9" w:rsidRPr="007D083F" w:rsidRDefault="00AB4CA9" w:rsidP="00F07FA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CB1B51D" w14:textId="5D9378E4" w:rsidR="00D359B1" w:rsidRPr="007D083F" w:rsidRDefault="01FCF58B" w:rsidP="003F6662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7D083F">
        <w:rPr>
          <w:rFonts w:asciiTheme="minorHAnsi" w:hAnsiTheme="minorHAnsi" w:cstheme="minorHAnsi"/>
          <w:sz w:val="22"/>
          <w:szCs w:val="22"/>
          <w:u w:val="none"/>
        </w:rPr>
        <w:t xml:space="preserve">§ </w:t>
      </w:r>
      <w:r w:rsidR="319FFD87" w:rsidRPr="007D083F">
        <w:rPr>
          <w:rFonts w:asciiTheme="minorHAnsi" w:hAnsiTheme="minorHAnsi" w:cstheme="minorHAnsi"/>
          <w:sz w:val="22"/>
          <w:szCs w:val="22"/>
          <w:u w:val="none"/>
        </w:rPr>
        <w:t>2</w:t>
      </w:r>
      <w:r w:rsidR="00AB4CA9" w:rsidRPr="007D083F">
        <w:rPr>
          <w:rFonts w:asciiTheme="minorHAnsi" w:hAnsiTheme="minorHAnsi" w:cstheme="minorHAnsi"/>
          <w:sz w:val="22"/>
          <w:szCs w:val="22"/>
        </w:rPr>
        <w:br/>
      </w:r>
      <w:r w:rsidRPr="007D083F">
        <w:rPr>
          <w:rFonts w:asciiTheme="minorHAnsi" w:hAnsiTheme="minorHAnsi" w:cstheme="minorHAnsi"/>
          <w:sz w:val="22"/>
          <w:szCs w:val="22"/>
          <w:u w:val="none"/>
        </w:rPr>
        <w:t>Termin wykonania Przedmiotu Zamówienia</w:t>
      </w:r>
    </w:p>
    <w:p w14:paraId="6E1A9FC0" w14:textId="368F2567" w:rsidR="00A53A7E" w:rsidRPr="007D083F" w:rsidRDefault="00AB4CA9" w:rsidP="002145F5">
      <w:pPr>
        <w:pStyle w:val="Akapitzlist"/>
        <w:numPr>
          <w:ilvl w:val="0"/>
          <w:numId w:val="3"/>
        </w:numPr>
        <w:shd w:val="clear" w:color="auto" w:fill="FFFFFF" w:themeFill="background1"/>
        <w:adjustRightInd w:val="0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Wykonawca zobowiązuje się wykonać Przedmiot Umowy </w:t>
      </w:r>
      <w:r w:rsidR="00AA68DF" w:rsidRPr="007D083F">
        <w:rPr>
          <w:rFonts w:asciiTheme="minorHAnsi" w:hAnsiTheme="minorHAnsi" w:cstheme="minorHAnsi"/>
          <w:sz w:val="22"/>
          <w:szCs w:val="22"/>
        </w:rPr>
        <w:t xml:space="preserve">nie </w:t>
      </w:r>
      <w:r w:rsidR="008E6299" w:rsidRPr="007D083F">
        <w:rPr>
          <w:rFonts w:asciiTheme="minorHAnsi" w:hAnsiTheme="minorHAnsi" w:cstheme="minorHAnsi"/>
          <w:sz w:val="22"/>
          <w:szCs w:val="22"/>
        </w:rPr>
        <w:t xml:space="preserve">później niż do dnia </w:t>
      </w:r>
      <w:r w:rsidR="00D00465" w:rsidRPr="007D083F">
        <w:rPr>
          <w:rFonts w:asciiTheme="minorHAnsi" w:hAnsiTheme="minorHAnsi" w:cstheme="minorHAnsi"/>
          <w:sz w:val="22"/>
          <w:szCs w:val="22"/>
        </w:rPr>
        <w:t>07</w:t>
      </w:r>
      <w:r w:rsidR="00312239" w:rsidRPr="007D083F">
        <w:rPr>
          <w:rFonts w:asciiTheme="minorHAnsi" w:hAnsiTheme="minorHAnsi" w:cstheme="minorHAnsi"/>
          <w:sz w:val="22"/>
          <w:szCs w:val="22"/>
        </w:rPr>
        <w:t>.12.202</w:t>
      </w:r>
      <w:r w:rsidR="00984E5F" w:rsidRPr="007D083F">
        <w:rPr>
          <w:rFonts w:asciiTheme="minorHAnsi" w:hAnsiTheme="minorHAnsi" w:cstheme="minorHAnsi"/>
          <w:sz w:val="22"/>
          <w:szCs w:val="22"/>
        </w:rPr>
        <w:t>6</w:t>
      </w:r>
      <w:r w:rsidR="00312239"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="00436FF8" w:rsidRPr="007D083F">
        <w:rPr>
          <w:rFonts w:asciiTheme="minorHAnsi" w:hAnsiTheme="minorHAnsi" w:cstheme="minorHAnsi"/>
          <w:sz w:val="22"/>
          <w:szCs w:val="22"/>
        </w:rPr>
        <w:t xml:space="preserve">r. </w:t>
      </w:r>
      <w:r w:rsidR="00436FF8" w:rsidRPr="007D083F">
        <w:rPr>
          <w:rFonts w:asciiTheme="minorHAnsi" w:hAnsiTheme="minorHAnsi" w:cstheme="minorHAnsi"/>
          <w:b/>
          <w:bCs/>
          <w:sz w:val="22"/>
          <w:szCs w:val="22"/>
        </w:rPr>
        <w:t>(z uwagi na planowane przerwy technologiczne w pracy Reaktora MARIA</w:t>
      </w:r>
      <w:r w:rsidR="00436FF8"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="00436FF8" w:rsidRPr="007D083F">
        <w:rPr>
          <w:rFonts w:asciiTheme="minorHAnsi" w:hAnsiTheme="minorHAnsi" w:cstheme="minorHAnsi"/>
          <w:b/>
          <w:bCs/>
          <w:sz w:val="22"/>
          <w:szCs w:val="22"/>
        </w:rPr>
        <w:t xml:space="preserve">i konieczność rozliczenia dotacji) </w:t>
      </w:r>
      <w:r w:rsidR="00CA0241" w:rsidRPr="007D083F">
        <w:rPr>
          <w:rFonts w:ascii="Calibri" w:eastAsia="Calibri" w:hAnsi="Calibri" w:cs="Calibri"/>
          <w:b/>
          <w:bCs/>
          <w:color w:val="000000"/>
          <w:sz w:val="20"/>
        </w:rPr>
        <w:t xml:space="preserve">z zastrzeżeniem dochowania terminów pośrednich oraz </w:t>
      </w:r>
      <w:r w:rsidR="00CA0241" w:rsidRPr="007D083F">
        <w:rPr>
          <w:rFonts w:ascii="Calibri" w:eastAsia="Calibri" w:hAnsi="Calibri" w:cs="Calibri"/>
          <w:bCs/>
          <w:color w:val="000000"/>
          <w:sz w:val="20"/>
        </w:rPr>
        <w:t>z uwzględnieniem poniższych etapów</w:t>
      </w:r>
      <w:r w:rsidR="00485230" w:rsidRPr="007D083F">
        <w:rPr>
          <w:rStyle w:val="fontstyle01"/>
        </w:rPr>
        <w:t>:</w:t>
      </w:r>
    </w:p>
    <w:p w14:paraId="76DC5789" w14:textId="050015A6" w:rsidR="002145F5" w:rsidRPr="007D083F" w:rsidRDefault="002145F5" w:rsidP="002145F5">
      <w:pPr>
        <w:pStyle w:val="Akapitzlist"/>
        <w:numPr>
          <w:ilvl w:val="1"/>
          <w:numId w:val="3"/>
        </w:numPr>
        <w:shd w:val="clear" w:color="auto" w:fill="FFFFFF" w:themeFill="background1"/>
        <w:adjustRightInd w:val="0"/>
        <w:spacing w:line="276" w:lineRule="auto"/>
        <w:ind w:left="709"/>
        <w:rPr>
          <w:rStyle w:val="fontstyle01"/>
        </w:rPr>
      </w:pPr>
      <w:r w:rsidRPr="007D083F">
        <w:rPr>
          <w:rStyle w:val="fontstyle01"/>
          <w:b/>
          <w:bCs/>
        </w:rPr>
        <w:t>Etap I</w:t>
      </w:r>
      <w:r w:rsidRPr="007D083F">
        <w:rPr>
          <w:rStyle w:val="fontstyle01"/>
        </w:rPr>
        <w:t xml:space="preserve">: Wykonanie kompletnego technicznego projektu wykonawczego modernizacji filtrów - termin wykonania do </w:t>
      </w:r>
      <w:r w:rsidRPr="007D083F">
        <w:rPr>
          <w:rStyle w:val="fontstyle01"/>
          <w:b/>
          <w:bCs/>
        </w:rPr>
        <w:t>4 tygodni</w:t>
      </w:r>
      <w:r w:rsidRPr="007D083F">
        <w:rPr>
          <w:rStyle w:val="fontstyle01"/>
        </w:rPr>
        <w:t xml:space="preserve"> od zawarcia umowy.</w:t>
      </w:r>
    </w:p>
    <w:p w14:paraId="7E171CC0" w14:textId="6F4B25B8" w:rsidR="002145F5" w:rsidRPr="007D083F" w:rsidRDefault="002145F5" w:rsidP="002145F5">
      <w:pPr>
        <w:pStyle w:val="Akapitzlist"/>
        <w:numPr>
          <w:ilvl w:val="1"/>
          <w:numId w:val="3"/>
        </w:numPr>
        <w:shd w:val="clear" w:color="auto" w:fill="FFFFFF" w:themeFill="background1"/>
        <w:adjustRightInd w:val="0"/>
        <w:spacing w:line="276" w:lineRule="auto"/>
        <w:ind w:left="709"/>
        <w:rPr>
          <w:rStyle w:val="fontstyle01"/>
        </w:rPr>
      </w:pPr>
      <w:r w:rsidRPr="007D083F">
        <w:rPr>
          <w:rStyle w:val="fontstyle01"/>
          <w:b/>
          <w:bCs/>
        </w:rPr>
        <w:t>Etap II</w:t>
      </w:r>
      <w:r w:rsidRPr="007D083F">
        <w:rPr>
          <w:rStyle w:val="fontstyle01"/>
        </w:rPr>
        <w:t xml:space="preserve">: Dostawa w 2024r. – termin wykonania </w:t>
      </w:r>
      <w:r w:rsidRPr="007D083F">
        <w:rPr>
          <w:rStyle w:val="fontstyle01"/>
          <w:b/>
          <w:bCs/>
        </w:rPr>
        <w:t>do 16.12.2024r.</w:t>
      </w:r>
    </w:p>
    <w:p w14:paraId="57B6E6DD" w14:textId="71C781F4" w:rsidR="002145F5" w:rsidRPr="007D083F" w:rsidRDefault="002145F5" w:rsidP="002145F5">
      <w:pPr>
        <w:pStyle w:val="Akapitzlist"/>
        <w:numPr>
          <w:ilvl w:val="1"/>
          <w:numId w:val="3"/>
        </w:numPr>
        <w:shd w:val="clear" w:color="auto" w:fill="FFFFFF" w:themeFill="background1"/>
        <w:adjustRightInd w:val="0"/>
        <w:spacing w:line="276" w:lineRule="auto"/>
        <w:ind w:left="709"/>
        <w:rPr>
          <w:rStyle w:val="fontstyle01"/>
        </w:rPr>
      </w:pPr>
      <w:r w:rsidRPr="007D083F">
        <w:rPr>
          <w:rStyle w:val="fontstyle01"/>
          <w:b/>
          <w:bCs/>
        </w:rPr>
        <w:t>EtapIII</w:t>
      </w:r>
      <w:r w:rsidRPr="007D083F">
        <w:rPr>
          <w:rStyle w:val="fontstyle01"/>
        </w:rPr>
        <w:t xml:space="preserve">: Dostawa w 2025r. – termin wykonania </w:t>
      </w:r>
      <w:r w:rsidRPr="007D083F">
        <w:rPr>
          <w:rStyle w:val="fontstyle01"/>
          <w:b/>
          <w:bCs/>
        </w:rPr>
        <w:t>do 1.10.2025r</w:t>
      </w:r>
      <w:r w:rsidRPr="007D083F">
        <w:rPr>
          <w:rStyle w:val="fontstyle01"/>
        </w:rPr>
        <w:t>.</w:t>
      </w:r>
    </w:p>
    <w:p w14:paraId="1EC38288" w14:textId="544BA819" w:rsidR="002145F5" w:rsidRPr="007D083F" w:rsidRDefault="002145F5" w:rsidP="002145F5">
      <w:pPr>
        <w:pStyle w:val="Akapitzlist"/>
        <w:numPr>
          <w:ilvl w:val="1"/>
          <w:numId w:val="3"/>
        </w:numPr>
        <w:shd w:val="clear" w:color="auto" w:fill="FFFFFF" w:themeFill="background1"/>
        <w:adjustRightInd w:val="0"/>
        <w:spacing w:line="276" w:lineRule="auto"/>
        <w:ind w:left="709"/>
        <w:rPr>
          <w:rStyle w:val="fontstyle01"/>
          <w:b/>
          <w:bCs/>
        </w:rPr>
      </w:pPr>
      <w:r w:rsidRPr="007D083F">
        <w:rPr>
          <w:rStyle w:val="fontstyle01"/>
          <w:b/>
          <w:bCs/>
        </w:rPr>
        <w:t>Etap IV</w:t>
      </w:r>
      <w:r w:rsidRPr="007D083F">
        <w:rPr>
          <w:rStyle w:val="fontstyle01"/>
        </w:rPr>
        <w:t xml:space="preserve">: Instalacja i integracja nowych filtrów – termin </w:t>
      </w:r>
      <w:r w:rsidRPr="007D083F">
        <w:rPr>
          <w:rStyle w:val="fontstyle01"/>
          <w:b/>
          <w:bCs/>
        </w:rPr>
        <w:t xml:space="preserve">wykonania 4 tygodnie w przerwie remontowej </w:t>
      </w:r>
      <w:r w:rsidR="00D81184" w:rsidRPr="007D083F">
        <w:rPr>
          <w:rStyle w:val="fontstyle01"/>
          <w:b/>
          <w:bCs/>
        </w:rPr>
        <w:t>do 1.12.</w:t>
      </w:r>
      <w:r w:rsidRPr="007D083F">
        <w:rPr>
          <w:rStyle w:val="fontstyle01"/>
          <w:b/>
          <w:bCs/>
        </w:rPr>
        <w:t>2026r.</w:t>
      </w:r>
    </w:p>
    <w:p w14:paraId="093BE560" w14:textId="757CB73F" w:rsidR="002145F5" w:rsidRPr="007D083F" w:rsidRDefault="002145F5" w:rsidP="002145F5">
      <w:pPr>
        <w:pStyle w:val="Akapitzlist"/>
        <w:numPr>
          <w:ilvl w:val="1"/>
          <w:numId w:val="3"/>
        </w:numPr>
        <w:shd w:val="clear" w:color="auto" w:fill="FFFFFF" w:themeFill="background1"/>
        <w:adjustRightInd w:val="0"/>
        <w:spacing w:line="276" w:lineRule="auto"/>
        <w:ind w:left="709"/>
        <w:rPr>
          <w:rStyle w:val="fontstyle01"/>
        </w:rPr>
      </w:pPr>
      <w:r w:rsidRPr="007D083F">
        <w:rPr>
          <w:rStyle w:val="fontstyle01"/>
          <w:b/>
          <w:bCs/>
        </w:rPr>
        <w:t>Etap V</w:t>
      </w:r>
      <w:r w:rsidRPr="007D083F">
        <w:rPr>
          <w:rStyle w:val="fontstyle01"/>
        </w:rPr>
        <w:t>: Uzyskanie zgody PAA na uruchomienie Reaktora po modernizacji filtrów: termin do dnia wydania zgody przez Prezesa PAA na uruchomienie reaktora po przeprowadzonej modernizacji</w:t>
      </w:r>
    </w:p>
    <w:p w14:paraId="4B51EEEF" w14:textId="4C8EE8DE" w:rsidR="009D4FD9" w:rsidRPr="007D083F" w:rsidRDefault="009D4FD9" w:rsidP="007D083F">
      <w:pPr>
        <w:shd w:val="clear" w:color="auto" w:fill="FFFFFF" w:themeFill="background1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173845804"/>
      <w:r w:rsidRPr="007D083F">
        <w:rPr>
          <w:rFonts w:asciiTheme="minorHAnsi" w:hAnsiTheme="minorHAnsi" w:cstheme="minorHAnsi"/>
          <w:sz w:val="22"/>
          <w:szCs w:val="22"/>
        </w:rPr>
        <w:t xml:space="preserve">2. Ww. etapy mogą być dzielone na podetapy. </w:t>
      </w:r>
    </w:p>
    <w:bookmarkEnd w:id="0"/>
    <w:p w14:paraId="119BA752" w14:textId="77777777" w:rsidR="00984572" w:rsidRPr="007D083F" w:rsidRDefault="00984572" w:rsidP="00984572">
      <w:p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011A0AE" w14:textId="16AF51CE" w:rsidR="00984572" w:rsidRPr="007D083F" w:rsidRDefault="00984572" w:rsidP="003F6662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kern w:val="2"/>
          <w:sz w:val="22"/>
          <w:szCs w:val="22"/>
          <w:u w:val="none"/>
        </w:rPr>
      </w:pPr>
      <w:r w:rsidRPr="007D083F">
        <w:rPr>
          <w:rFonts w:asciiTheme="minorHAnsi" w:hAnsiTheme="minorHAnsi" w:cstheme="minorHAnsi"/>
          <w:sz w:val="22"/>
          <w:szCs w:val="22"/>
          <w:u w:val="none"/>
        </w:rPr>
        <w:t>§ 3</w:t>
      </w:r>
      <w:r w:rsidR="003F6662" w:rsidRPr="007D083F">
        <w:rPr>
          <w:rFonts w:asciiTheme="minorHAnsi" w:hAnsiTheme="minorHAnsi" w:cstheme="minorHAnsi"/>
          <w:kern w:val="2"/>
          <w:sz w:val="22"/>
          <w:szCs w:val="22"/>
          <w:u w:val="none"/>
        </w:rPr>
        <w:br/>
      </w:r>
      <w:r w:rsidRPr="007D083F">
        <w:rPr>
          <w:rFonts w:asciiTheme="minorHAnsi" w:hAnsiTheme="minorHAnsi" w:cstheme="minorHAnsi"/>
          <w:sz w:val="22"/>
          <w:szCs w:val="22"/>
          <w:u w:val="none"/>
        </w:rPr>
        <w:t>Warunki Instalacji</w:t>
      </w:r>
    </w:p>
    <w:p w14:paraId="3F4DE411" w14:textId="4E852FA8" w:rsidR="00984572" w:rsidRPr="007D083F" w:rsidRDefault="319FFD87" w:rsidP="00A53A7E">
      <w:pPr>
        <w:pStyle w:val="Akapitzlist"/>
        <w:numPr>
          <w:ilvl w:val="0"/>
          <w:numId w:val="37"/>
        </w:numPr>
        <w:shd w:val="clear" w:color="auto" w:fill="FFFFFF" w:themeFill="background1"/>
        <w:adjustRightInd w:val="0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Wykonawca zobowiązany jest do przedstawiania </w:t>
      </w:r>
      <w:r w:rsidR="777FEAEF" w:rsidRPr="007D083F">
        <w:rPr>
          <w:rFonts w:asciiTheme="minorHAnsi" w:hAnsiTheme="minorHAnsi" w:cstheme="minorHAnsi"/>
          <w:sz w:val="22"/>
          <w:szCs w:val="22"/>
        </w:rPr>
        <w:t xml:space="preserve">w formie mailowej lub pisemnej </w:t>
      </w:r>
      <w:r w:rsidRPr="007D083F">
        <w:rPr>
          <w:rFonts w:asciiTheme="minorHAnsi" w:hAnsiTheme="minorHAnsi" w:cstheme="minorHAnsi"/>
          <w:sz w:val="22"/>
          <w:szCs w:val="22"/>
        </w:rPr>
        <w:t xml:space="preserve">harmonogramu realizacji prac instalacyjnych/ uruchomieniowych/ testów do akceptacji przez Kierownika Zakładu Eksploatacji Reaktora </w:t>
      </w:r>
      <w:r w:rsidRPr="007D083F">
        <w:rPr>
          <w:rFonts w:asciiTheme="minorHAnsi" w:hAnsiTheme="minorHAnsi" w:cstheme="minorHAnsi"/>
          <w:sz w:val="22"/>
          <w:szCs w:val="22"/>
        </w:rPr>
        <w:lastRenderedPageBreak/>
        <w:t xml:space="preserve">MARIA minimum 14 dni przed rozpoczęciem prac instalacyjnych. </w:t>
      </w:r>
      <w:r w:rsidR="007E149C" w:rsidRPr="007D083F">
        <w:rPr>
          <w:rFonts w:asciiTheme="minorHAnsi" w:hAnsiTheme="minorHAnsi" w:cstheme="minorHAnsi"/>
          <w:sz w:val="22"/>
          <w:szCs w:val="22"/>
        </w:rPr>
        <w:t xml:space="preserve"> Zamawiający zatwierdzi przedstawiony przez Wykonawcę harmonogram w terminie 10 dni od jego otrzymania lub wniesie w tym terminie uwagi.</w:t>
      </w:r>
    </w:p>
    <w:p w14:paraId="2A332424" w14:textId="1B04FF88" w:rsidR="00984572" w:rsidRPr="007D083F" w:rsidRDefault="00984572" w:rsidP="00A53A7E">
      <w:pPr>
        <w:pStyle w:val="Akapitzlist"/>
        <w:numPr>
          <w:ilvl w:val="0"/>
          <w:numId w:val="37"/>
        </w:numPr>
        <w:shd w:val="clear" w:color="auto" w:fill="FFFFFF" w:themeFill="background1"/>
        <w:adjustRightInd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Wszystkie prace prowadzone przez Wykonawcę w ramach </w:t>
      </w:r>
      <w:r w:rsidR="005D7FB6" w:rsidRPr="007D083F">
        <w:rPr>
          <w:rFonts w:asciiTheme="minorHAnsi" w:hAnsiTheme="minorHAnsi" w:cstheme="minorHAnsi"/>
          <w:sz w:val="22"/>
          <w:szCs w:val="22"/>
        </w:rPr>
        <w:t>Umowy</w:t>
      </w:r>
      <w:r w:rsidRPr="007D083F">
        <w:rPr>
          <w:rFonts w:asciiTheme="minorHAnsi" w:hAnsiTheme="minorHAnsi" w:cstheme="minorHAnsi"/>
          <w:sz w:val="22"/>
          <w:szCs w:val="22"/>
        </w:rPr>
        <w:t xml:space="preserve"> będą wykonywane po uzgodnieniu z kierownikiem Reaktora MARIA co do terminu realizacji i warunków, które trzeba spełniać podczas ich wykonywania, co związane jest m.in. z cyklem pracy Reaktora MARIA.</w:t>
      </w:r>
    </w:p>
    <w:p w14:paraId="06FE3087" w14:textId="58822D52" w:rsidR="00984572" w:rsidRPr="007D083F" w:rsidRDefault="319FFD87" w:rsidP="00A53A7E">
      <w:pPr>
        <w:pStyle w:val="Akapitzlist"/>
        <w:numPr>
          <w:ilvl w:val="0"/>
          <w:numId w:val="37"/>
        </w:numPr>
        <w:shd w:val="clear" w:color="auto" w:fill="FFFFFF" w:themeFill="background1"/>
        <w:adjustRightInd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. Wszelkie prace oraz harmonogram realizacji instalacji/testów musi zostać dostosowany do aktualnego harmonogramu pracy Reaktora </w:t>
      </w:r>
      <w:r w:rsidR="00613906" w:rsidRPr="007D083F">
        <w:rPr>
          <w:rFonts w:asciiTheme="minorHAnsi" w:hAnsiTheme="minorHAnsi" w:cstheme="minorHAnsi"/>
          <w:sz w:val="22"/>
          <w:szCs w:val="22"/>
        </w:rPr>
        <w:t>MARIA</w:t>
      </w:r>
      <w:r w:rsidRPr="007D083F">
        <w:rPr>
          <w:rFonts w:asciiTheme="minorHAnsi" w:hAnsiTheme="minorHAnsi" w:cstheme="minorHAnsi"/>
          <w:sz w:val="22"/>
          <w:szCs w:val="22"/>
        </w:rPr>
        <w:t>.</w:t>
      </w:r>
    </w:p>
    <w:p w14:paraId="60986E67" w14:textId="277BB15B" w:rsidR="00984572" w:rsidRPr="007D083F" w:rsidRDefault="00984572" w:rsidP="00A53A7E">
      <w:pPr>
        <w:pStyle w:val="Akapitzlist"/>
        <w:numPr>
          <w:ilvl w:val="0"/>
          <w:numId w:val="37"/>
        </w:numPr>
        <w:shd w:val="clear" w:color="auto" w:fill="FFFFFF"/>
        <w:adjustRightInd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Wykonawca zobowiązuje się pozostawić pomieszczenia w których prowadzi instalację urządzeń w stanie nie gorszym niż zastany, w szczególności odtworzenia ubytków tynków powstałych w wynik instalacji urządzeń oraz tras kablowych.</w:t>
      </w:r>
    </w:p>
    <w:p w14:paraId="52D04A92" w14:textId="15117FDA" w:rsidR="00984572" w:rsidRPr="007D083F" w:rsidRDefault="00984572" w:rsidP="00A53A7E">
      <w:pPr>
        <w:pStyle w:val="Akapitzlist"/>
        <w:numPr>
          <w:ilvl w:val="0"/>
          <w:numId w:val="37"/>
        </w:numPr>
        <w:shd w:val="clear" w:color="auto" w:fill="FFFFFF" w:themeFill="background1"/>
        <w:adjustRightInd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Wykonawca zobowiązuje się do prowadzenia prac instalacyjnych na terenie obiektu Zamawiającego jedynie w godzinach funkcjonowania służby dozymetrycznej obiektu MARIA tj. w godzinach 8-16 w dni robocze.</w:t>
      </w:r>
      <w:r w:rsidR="00713822"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="0000257E" w:rsidRPr="007D083F">
        <w:rPr>
          <w:rFonts w:asciiTheme="minorHAnsi" w:hAnsiTheme="minorHAnsi" w:cstheme="minorHAnsi"/>
          <w:sz w:val="22"/>
          <w:szCs w:val="22"/>
        </w:rPr>
        <w:t xml:space="preserve">W </w:t>
      </w:r>
      <w:r w:rsidR="00713822" w:rsidRPr="007D083F">
        <w:rPr>
          <w:rFonts w:asciiTheme="minorHAnsi" w:hAnsiTheme="minorHAnsi" w:cstheme="minorHAnsi"/>
          <w:sz w:val="22"/>
          <w:szCs w:val="22"/>
        </w:rPr>
        <w:t>wyjątkowych sytuacjach, po ustaleniu można wydłużyć czas prowadzenia prac p</w:t>
      </w:r>
      <w:r w:rsidR="00613906" w:rsidRPr="007D083F">
        <w:rPr>
          <w:rFonts w:asciiTheme="minorHAnsi" w:hAnsiTheme="minorHAnsi" w:cstheme="minorHAnsi"/>
          <w:sz w:val="22"/>
          <w:szCs w:val="22"/>
        </w:rPr>
        <w:t>oniedziałek</w:t>
      </w:r>
      <w:r w:rsidR="0000257E" w:rsidRPr="007D083F">
        <w:rPr>
          <w:rFonts w:asciiTheme="minorHAnsi" w:hAnsiTheme="minorHAnsi" w:cstheme="minorHAnsi"/>
          <w:sz w:val="22"/>
          <w:szCs w:val="22"/>
        </w:rPr>
        <w:t xml:space="preserve"> -</w:t>
      </w:r>
      <w:r w:rsidR="00713822" w:rsidRPr="007D083F">
        <w:rPr>
          <w:rFonts w:asciiTheme="minorHAnsi" w:hAnsiTheme="minorHAnsi" w:cstheme="minorHAnsi"/>
          <w:sz w:val="22"/>
          <w:szCs w:val="22"/>
        </w:rPr>
        <w:t xml:space="preserve"> sobota 6.30-22.00</w:t>
      </w:r>
      <w:r w:rsidR="0000257E" w:rsidRPr="007D083F">
        <w:rPr>
          <w:rFonts w:asciiTheme="minorHAnsi" w:hAnsiTheme="minorHAnsi" w:cstheme="minorHAnsi"/>
          <w:sz w:val="22"/>
          <w:szCs w:val="22"/>
        </w:rPr>
        <w:t>.</w:t>
      </w:r>
    </w:p>
    <w:p w14:paraId="1BC9A51F" w14:textId="77777777" w:rsidR="00984572" w:rsidRPr="007D083F" w:rsidRDefault="00984572" w:rsidP="00A53A7E">
      <w:pPr>
        <w:pStyle w:val="Akapitzlist"/>
        <w:numPr>
          <w:ilvl w:val="0"/>
          <w:numId w:val="37"/>
        </w:numPr>
        <w:shd w:val="clear" w:color="auto" w:fill="FFFFFF"/>
        <w:adjustRightInd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Wykonawca zobowiązuje się do przestrzegania przepisów ustawy z dnia 29 listopada 2000 r. Prawo atomowe (dalej: Prawo atomowe) oraz wynikających z tych przepisów, wewnętrznych aktów prawnych Zamawiającego, tj.:</w:t>
      </w:r>
    </w:p>
    <w:p w14:paraId="53135682" w14:textId="77777777" w:rsidR="00984572" w:rsidRPr="007D083F" w:rsidRDefault="00984572" w:rsidP="006D7B82">
      <w:pPr>
        <w:pStyle w:val="Akapitzlist"/>
        <w:numPr>
          <w:ilvl w:val="0"/>
          <w:numId w:val="4"/>
        </w:numPr>
        <w:spacing w:line="276" w:lineRule="auto"/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Regulaminu pracy dla obiektu reaktora MARIA 01-ZR,</w:t>
      </w:r>
    </w:p>
    <w:p w14:paraId="27EA8A4D" w14:textId="1A78DB40" w:rsidR="00984572" w:rsidRPr="007D083F" w:rsidRDefault="00984572" w:rsidP="006D7B82">
      <w:pPr>
        <w:pStyle w:val="Akapitzlist"/>
        <w:numPr>
          <w:ilvl w:val="0"/>
          <w:numId w:val="4"/>
        </w:numPr>
        <w:spacing w:line="276" w:lineRule="auto"/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Programu Zapewnienia Jakości dla obiektu reaktora MARIA - PZJ-MARIA </w:t>
      </w:r>
      <w:r w:rsidR="00E51E2A" w:rsidRPr="007D083F">
        <w:rPr>
          <w:rFonts w:asciiTheme="minorHAnsi" w:hAnsiTheme="minorHAnsi" w:cstheme="minorHAnsi"/>
          <w:sz w:val="22"/>
          <w:szCs w:val="22"/>
        </w:rPr>
        <w:t>2023</w:t>
      </w:r>
      <w:r w:rsidRPr="007D083F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BC873FA" w14:textId="77777777" w:rsidR="00984572" w:rsidRPr="007D083F" w:rsidRDefault="00984572" w:rsidP="006D7B82">
      <w:pPr>
        <w:pStyle w:val="Akapitzlist"/>
        <w:numPr>
          <w:ilvl w:val="0"/>
          <w:numId w:val="4"/>
        </w:numPr>
        <w:spacing w:line="276" w:lineRule="auto"/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Instrukcji dozymetrycznej reaktora MARIA 02-ZT,</w:t>
      </w:r>
    </w:p>
    <w:p w14:paraId="04162D05" w14:textId="77777777" w:rsidR="00984572" w:rsidRPr="007D083F" w:rsidRDefault="00984572" w:rsidP="006D7B82">
      <w:pPr>
        <w:pStyle w:val="Akapitzlist"/>
        <w:numPr>
          <w:ilvl w:val="0"/>
          <w:numId w:val="4"/>
        </w:numPr>
        <w:spacing w:line="276" w:lineRule="auto"/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Instrukcji prac w rejonie skażonym 03-DT,</w:t>
      </w:r>
    </w:p>
    <w:p w14:paraId="61C9BB35" w14:textId="77777777" w:rsidR="00984572" w:rsidRPr="007D083F" w:rsidRDefault="00984572" w:rsidP="006D7B82">
      <w:pPr>
        <w:pStyle w:val="Akapitzlist"/>
        <w:numPr>
          <w:ilvl w:val="0"/>
          <w:numId w:val="4"/>
        </w:numPr>
        <w:spacing w:line="276" w:lineRule="auto"/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Instrukcji Bezpieczeństwa Pożarowego NCBJ dla budynku R2.</w:t>
      </w:r>
    </w:p>
    <w:p w14:paraId="131FC868" w14:textId="28BC53C4" w:rsidR="00984572" w:rsidRPr="007D083F" w:rsidRDefault="00984572" w:rsidP="00A53A7E">
      <w:pPr>
        <w:pStyle w:val="Akapitzlist"/>
        <w:numPr>
          <w:ilvl w:val="0"/>
          <w:numId w:val="37"/>
        </w:numPr>
        <w:shd w:val="clear" w:color="auto" w:fill="FFFFFF"/>
        <w:adjustRightInd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Wykonawca zobowiązuje się do wykonania Przedmiotu Umowy zgodnie z warunkami wynikającymi </w:t>
      </w:r>
      <w:r w:rsidR="00787738" w:rsidRPr="007D083F">
        <w:rPr>
          <w:rFonts w:asciiTheme="minorHAnsi" w:hAnsiTheme="minorHAnsi" w:cstheme="minorHAnsi"/>
          <w:sz w:val="22"/>
          <w:szCs w:val="22"/>
        </w:rPr>
        <w:br/>
      </w:r>
      <w:r w:rsidRPr="007D083F">
        <w:rPr>
          <w:rFonts w:asciiTheme="minorHAnsi" w:hAnsiTheme="minorHAnsi" w:cstheme="minorHAnsi"/>
          <w:sz w:val="22"/>
          <w:szCs w:val="22"/>
        </w:rPr>
        <w:t>z przepisów technicznych, wewnętrznymi przepisami BHP i Ppoż. oraz zasadami rzetelnej wiedzy technicznej i ustalonymi standardami, przestrzegając jednocześnie przepisów organizacyjno-technicznych obowiązujących na terenie reaktora MARIA.</w:t>
      </w:r>
    </w:p>
    <w:p w14:paraId="455803B0" w14:textId="77777777" w:rsidR="00984572" w:rsidRPr="007D083F" w:rsidRDefault="00984572" w:rsidP="00A53A7E">
      <w:pPr>
        <w:pStyle w:val="Akapitzlist"/>
        <w:numPr>
          <w:ilvl w:val="0"/>
          <w:numId w:val="37"/>
        </w:numPr>
        <w:shd w:val="clear" w:color="auto" w:fill="FFFFFF"/>
        <w:adjustRightInd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Przed przekazaniem do odbioru Zamawiającemu, Wykonawca zobowiązany jest </w:t>
      </w:r>
      <w:r w:rsidRPr="007D083F">
        <w:rPr>
          <w:rFonts w:asciiTheme="minorHAnsi" w:hAnsiTheme="minorHAnsi" w:cstheme="minorHAnsi"/>
          <w:sz w:val="22"/>
          <w:szCs w:val="22"/>
        </w:rPr>
        <w:br/>
        <w:t>do przeprowadzenia odpowiednich prób i badań, potwierdzających prawidłowość działania systemu oraz ich udokumentowania.</w:t>
      </w:r>
    </w:p>
    <w:p w14:paraId="5C9262D5" w14:textId="77777777" w:rsidR="00984572" w:rsidRPr="007D083F" w:rsidRDefault="319FFD87" w:rsidP="00A53A7E">
      <w:pPr>
        <w:pStyle w:val="Akapitzlist"/>
        <w:numPr>
          <w:ilvl w:val="0"/>
          <w:numId w:val="37"/>
        </w:numPr>
        <w:shd w:val="clear" w:color="auto" w:fill="FFFFFF" w:themeFill="background1"/>
        <w:adjustRightInd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Prace instalacyjne realizowane mogą być wyłącznie przez personel posiadający aktualne zaświadczenia lekarskie o braku przeciwskazań do pracy w warunkach narażenia na promieniowanie jonizujące (z oznaczeniem „J”) oraz posiadających paszport dozymetryczny wydany przez Państwową Agencję Atomistyki.</w:t>
      </w:r>
    </w:p>
    <w:p w14:paraId="76E674CB" w14:textId="77777777" w:rsidR="00984572" w:rsidRPr="007D083F" w:rsidRDefault="00984572" w:rsidP="00A53A7E">
      <w:pPr>
        <w:pStyle w:val="Akapitzlist"/>
        <w:numPr>
          <w:ilvl w:val="0"/>
          <w:numId w:val="37"/>
        </w:numPr>
        <w:shd w:val="clear" w:color="auto" w:fill="FFFFFF"/>
        <w:adjustRightInd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lastRenderedPageBreak/>
        <w:t>Prace instalacyjne na wysokości, mogą być realizowane jedynie przez personel posiadający odpowiednie aktualne Uprawniania Wysokościowe oraz aktualne zaświadczenie lekarskie o braku przeciwskazań do prac na wysokości.</w:t>
      </w:r>
    </w:p>
    <w:p w14:paraId="021B93C6" w14:textId="00EF9EEF" w:rsidR="00984572" w:rsidRPr="007D083F" w:rsidRDefault="00984572" w:rsidP="00A53A7E">
      <w:pPr>
        <w:pStyle w:val="Akapitzlist"/>
        <w:numPr>
          <w:ilvl w:val="0"/>
          <w:numId w:val="37"/>
        </w:numPr>
        <w:shd w:val="clear" w:color="auto" w:fill="FFFFFF"/>
        <w:adjustRightInd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Prace instalacyjne prowadzone na terenie </w:t>
      </w:r>
      <w:r w:rsidR="00613906" w:rsidRPr="007D083F">
        <w:rPr>
          <w:rFonts w:asciiTheme="minorHAnsi" w:hAnsiTheme="minorHAnsi" w:cstheme="minorHAnsi"/>
          <w:sz w:val="22"/>
          <w:szCs w:val="22"/>
        </w:rPr>
        <w:t xml:space="preserve">kontrolowanym </w:t>
      </w:r>
      <w:r w:rsidRPr="007D083F">
        <w:rPr>
          <w:rFonts w:asciiTheme="minorHAnsi" w:hAnsiTheme="minorHAnsi" w:cstheme="minorHAnsi"/>
          <w:sz w:val="22"/>
          <w:szCs w:val="22"/>
        </w:rPr>
        <w:t xml:space="preserve">i </w:t>
      </w:r>
      <w:r w:rsidR="00613906" w:rsidRPr="007D083F">
        <w:rPr>
          <w:rFonts w:asciiTheme="minorHAnsi" w:hAnsiTheme="minorHAnsi" w:cstheme="minorHAnsi"/>
          <w:sz w:val="22"/>
          <w:szCs w:val="22"/>
        </w:rPr>
        <w:t xml:space="preserve">nadzorowanym reaktora </w:t>
      </w:r>
      <w:r w:rsidRPr="007D083F">
        <w:rPr>
          <w:rFonts w:asciiTheme="minorHAnsi" w:hAnsiTheme="minorHAnsi" w:cstheme="minorHAnsi"/>
          <w:sz w:val="22"/>
          <w:szCs w:val="22"/>
        </w:rPr>
        <w:t xml:space="preserve">MARIA będą wykonywane pod ścisłym nadzorem Wewnętrznej Służby Dozymetrycznej Zamawiającego w godzinach jej funkcjonowania. </w:t>
      </w:r>
    </w:p>
    <w:p w14:paraId="7700C880" w14:textId="77777777" w:rsidR="00984572" w:rsidRPr="007D083F" w:rsidRDefault="00984572" w:rsidP="00A53A7E">
      <w:pPr>
        <w:pStyle w:val="Akapitzlist"/>
        <w:numPr>
          <w:ilvl w:val="0"/>
          <w:numId w:val="37"/>
        </w:numPr>
        <w:shd w:val="clear" w:color="auto" w:fill="FFFFFF"/>
        <w:adjustRightInd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Wszystkie prace prowadzone przez Wykonawcę w ramach Przedmiotu Zamówienia będą wykonywane pod ścisłym nadzorem Wewnętrznej Służby Ochrony Zamawiającego.</w:t>
      </w:r>
    </w:p>
    <w:p w14:paraId="7418D1D5" w14:textId="77777777" w:rsidR="00984572" w:rsidRPr="007D083F" w:rsidRDefault="00984572" w:rsidP="00984572">
      <w:p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BB8798E" w14:textId="121CEEAD" w:rsidR="00AB4CA9" w:rsidRPr="007D083F" w:rsidRDefault="00AB4CA9" w:rsidP="003F6662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  <w:u w:val="none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§ 4</w:t>
      </w:r>
      <w:r w:rsidR="003F6662"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br/>
      </w:r>
      <w:r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Wynagrodzenie i płatność</w:t>
      </w:r>
    </w:p>
    <w:p w14:paraId="3F1BF635" w14:textId="5E10DF63" w:rsidR="00AB4CA9" w:rsidRPr="007D083F" w:rsidRDefault="00AB4CA9" w:rsidP="006D7B82">
      <w:pPr>
        <w:widowControl/>
        <w:numPr>
          <w:ilvl w:val="0"/>
          <w:numId w:val="5"/>
        </w:numPr>
        <w:autoSpaceDN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Całkowita kwota wynagrodzenia należna Wykonawcy z tytułu należytego wykonania Przedmiotu Umowy, wynosi </w:t>
      </w:r>
      <w:r w:rsidR="00066BBD" w:rsidRPr="007D083F">
        <w:rPr>
          <w:rFonts w:asciiTheme="minorHAnsi" w:hAnsiTheme="minorHAnsi" w:cstheme="minorHAnsi"/>
          <w:b/>
          <w:sz w:val="22"/>
          <w:szCs w:val="22"/>
        </w:rPr>
        <w:t>netto ……………………</w:t>
      </w:r>
      <w:r w:rsidRPr="007D083F">
        <w:rPr>
          <w:rFonts w:asciiTheme="minorHAnsi" w:hAnsiTheme="minorHAnsi" w:cstheme="minorHAnsi"/>
          <w:b/>
          <w:sz w:val="22"/>
          <w:szCs w:val="22"/>
        </w:rPr>
        <w:t xml:space="preserve"> + podatek VAT 23%, tj. łącznie brutto </w:t>
      </w:r>
      <w:r w:rsidR="00066BBD" w:rsidRPr="007D083F">
        <w:rPr>
          <w:rFonts w:asciiTheme="minorHAnsi" w:hAnsiTheme="minorHAnsi" w:cstheme="minorHAnsi"/>
          <w:b/>
          <w:sz w:val="22"/>
          <w:szCs w:val="22"/>
        </w:rPr>
        <w:t>………………………..</w:t>
      </w:r>
      <w:r w:rsidRPr="007D083F">
        <w:rPr>
          <w:rFonts w:asciiTheme="minorHAnsi" w:hAnsiTheme="minorHAnsi" w:cstheme="minorHAnsi"/>
          <w:b/>
          <w:sz w:val="22"/>
          <w:szCs w:val="22"/>
        </w:rPr>
        <w:t xml:space="preserve"> (słownie: </w:t>
      </w:r>
      <w:r w:rsidR="00066BBD" w:rsidRPr="007D083F">
        <w:rPr>
          <w:rFonts w:asciiTheme="minorHAnsi" w:hAnsiTheme="minorHAnsi" w:cstheme="minorHAnsi"/>
          <w:b/>
          <w:sz w:val="22"/>
          <w:szCs w:val="22"/>
        </w:rPr>
        <w:t>……………………………………….</w:t>
      </w:r>
      <w:r w:rsidRPr="007D083F">
        <w:rPr>
          <w:rFonts w:asciiTheme="minorHAnsi" w:hAnsiTheme="minorHAnsi" w:cstheme="minorHAnsi"/>
          <w:b/>
          <w:sz w:val="22"/>
          <w:szCs w:val="22"/>
        </w:rPr>
        <w:t>złotych).</w:t>
      </w:r>
    </w:p>
    <w:p w14:paraId="2EC11CE2" w14:textId="3FC2939A" w:rsidR="00AB4CA9" w:rsidRPr="007D083F" w:rsidRDefault="00AB4CA9" w:rsidP="006D7B82">
      <w:pPr>
        <w:widowControl/>
        <w:numPr>
          <w:ilvl w:val="0"/>
          <w:numId w:val="5"/>
        </w:numPr>
        <w:autoSpaceDN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Zamawiający dopuszcza fakturowanie częściowe</w:t>
      </w:r>
      <w:r w:rsidR="00680C29" w:rsidRPr="007D083F">
        <w:rPr>
          <w:rFonts w:asciiTheme="minorHAnsi" w:hAnsiTheme="minorHAnsi" w:cstheme="minorHAnsi"/>
          <w:sz w:val="22"/>
          <w:szCs w:val="22"/>
        </w:rPr>
        <w:t xml:space="preserve"> za wykonanie</w:t>
      </w:r>
      <w:r w:rsidR="009625AE" w:rsidRPr="007D083F">
        <w:rPr>
          <w:rFonts w:asciiTheme="minorHAnsi" w:hAnsiTheme="minorHAnsi" w:cstheme="minorHAnsi"/>
          <w:sz w:val="22"/>
          <w:szCs w:val="22"/>
        </w:rPr>
        <w:t xml:space="preserve"> Etapów I-V.</w:t>
      </w:r>
    </w:p>
    <w:p w14:paraId="647BDA0F" w14:textId="048F6AA2" w:rsidR="00AB4CA9" w:rsidRPr="007D083F" w:rsidRDefault="00AB4CA9" w:rsidP="006D7B82">
      <w:pPr>
        <w:widowControl/>
        <w:numPr>
          <w:ilvl w:val="0"/>
          <w:numId w:val="5"/>
        </w:numPr>
        <w:autoSpaceDN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Wynagrodzenie Wykonawcy, o którym mowa w ust. 1 ma charakter ryczałtowy i obejmuje łączną </w:t>
      </w:r>
      <w:r w:rsidR="00811630" w:rsidRPr="007D083F">
        <w:rPr>
          <w:rFonts w:asciiTheme="minorHAnsi" w:hAnsiTheme="minorHAnsi" w:cstheme="minorHAnsi"/>
          <w:sz w:val="22"/>
          <w:szCs w:val="22"/>
        </w:rPr>
        <w:t>wszystkich</w:t>
      </w:r>
      <w:r w:rsidRPr="007D083F">
        <w:rPr>
          <w:rFonts w:asciiTheme="minorHAnsi" w:hAnsiTheme="minorHAnsi" w:cstheme="minorHAnsi"/>
          <w:sz w:val="22"/>
          <w:szCs w:val="22"/>
        </w:rPr>
        <w:t xml:space="preserve"> świadczeń, niezbędnych dla kompleksowego przygotowania i terminowej realizacji Przedmiotu Umowy wraz z wszystkimi kosztami towarzyszącymi.</w:t>
      </w:r>
      <w:r w:rsidR="009D4FD9" w:rsidRPr="007D08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694B36" w14:textId="06C48ED3" w:rsidR="00AB4CA9" w:rsidRPr="007D083F" w:rsidRDefault="29FDC3FD" w:rsidP="006D7B82">
      <w:pPr>
        <w:widowControl/>
        <w:numPr>
          <w:ilvl w:val="0"/>
          <w:numId w:val="5"/>
        </w:numPr>
        <w:autoSpaceDN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Wykonawca </w:t>
      </w:r>
      <w:r w:rsidR="00481BA0" w:rsidRPr="007D083F">
        <w:rPr>
          <w:rFonts w:asciiTheme="minorHAnsi" w:hAnsiTheme="minorHAnsi" w:cstheme="minorHAnsi"/>
          <w:sz w:val="22"/>
          <w:szCs w:val="22"/>
        </w:rPr>
        <w:t xml:space="preserve">w terminie 14 dni od dnia podpisania Umowy </w:t>
      </w:r>
      <w:r w:rsidRPr="007D083F">
        <w:rPr>
          <w:rFonts w:asciiTheme="minorHAnsi" w:hAnsiTheme="minorHAnsi" w:cstheme="minorHAnsi"/>
          <w:sz w:val="22"/>
          <w:szCs w:val="22"/>
        </w:rPr>
        <w:t xml:space="preserve">przygotuje harmonogram rzeczowo – finansowy z uwzględnieniem powyższych etapów oraz </w:t>
      </w:r>
      <w:r w:rsidR="009D4FD9" w:rsidRPr="007D083F">
        <w:rPr>
          <w:rFonts w:asciiTheme="minorHAnsi" w:hAnsiTheme="minorHAnsi" w:cstheme="minorHAnsi"/>
          <w:sz w:val="22"/>
          <w:szCs w:val="22"/>
        </w:rPr>
        <w:t xml:space="preserve">% </w:t>
      </w:r>
      <w:r w:rsidR="687B1D1C" w:rsidRPr="007D083F">
        <w:rPr>
          <w:rFonts w:asciiTheme="minorHAnsi" w:hAnsiTheme="minorHAnsi" w:cstheme="minorHAnsi"/>
          <w:sz w:val="22"/>
          <w:szCs w:val="22"/>
        </w:rPr>
        <w:t>fakturowania częściowego</w:t>
      </w:r>
      <w:r w:rsidR="009D4FD9" w:rsidRPr="007D083F">
        <w:rPr>
          <w:rFonts w:asciiTheme="minorHAnsi" w:hAnsiTheme="minorHAnsi" w:cstheme="minorHAnsi"/>
          <w:sz w:val="22"/>
          <w:szCs w:val="22"/>
        </w:rPr>
        <w:t xml:space="preserve"> każdego etapu i prześle go do pisemnego lub mailowego zatwierdzenia Zamawiającemu.</w:t>
      </w:r>
    </w:p>
    <w:p w14:paraId="0305E22A" w14:textId="70616C70" w:rsidR="00AB4CA9" w:rsidRPr="007D083F" w:rsidRDefault="00AB4CA9" w:rsidP="006D7B82">
      <w:pPr>
        <w:widowControl/>
        <w:numPr>
          <w:ilvl w:val="0"/>
          <w:numId w:val="5"/>
        </w:numPr>
        <w:autoSpaceDN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Zamawiający dopuszcza fakturowanie częściowe tj. po każdym przekazaniu i odbiorze zrealizowanego Etapu</w:t>
      </w:r>
      <w:r w:rsidR="009D4FD9" w:rsidRPr="007D083F">
        <w:rPr>
          <w:rFonts w:asciiTheme="minorHAnsi" w:hAnsiTheme="minorHAnsi" w:cstheme="minorHAnsi"/>
          <w:sz w:val="22"/>
          <w:szCs w:val="22"/>
        </w:rPr>
        <w:t xml:space="preserve"> lub podetapu</w:t>
      </w:r>
      <w:r w:rsidRPr="007D083F">
        <w:rPr>
          <w:rFonts w:asciiTheme="minorHAnsi" w:hAnsiTheme="minorHAnsi" w:cstheme="minorHAnsi"/>
          <w:sz w:val="22"/>
          <w:szCs w:val="22"/>
        </w:rPr>
        <w:t>.</w:t>
      </w:r>
      <w:r w:rsidRPr="007D083F">
        <w:rPr>
          <w:rFonts w:asciiTheme="minorHAnsi" w:hAnsiTheme="minorHAnsi" w:cstheme="minorHAnsi"/>
          <w:bCs/>
          <w:sz w:val="22"/>
          <w:szCs w:val="22"/>
        </w:rPr>
        <w:t xml:space="preserve"> Podstawą do wystawienia faktury jest podpisany przez Zamawiającego bez zastrzeżeń – odpowiednio protokół odbioru częściowego lub końcowego Przedmiotu Umowy.</w:t>
      </w:r>
      <w:r w:rsidR="006B584C" w:rsidRPr="007D083F">
        <w:rPr>
          <w:rFonts w:asciiTheme="minorHAnsi" w:hAnsiTheme="minorHAnsi" w:cstheme="minorHAnsi"/>
          <w:bCs/>
          <w:sz w:val="22"/>
          <w:szCs w:val="22"/>
        </w:rPr>
        <w:t xml:space="preserve"> Płatność nastąpi w terminie do 30 dni od dnia otrzymania faktury wraz z ww. protokołem odbioru. </w:t>
      </w:r>
    </w:p>
    <w:p w14:paraId="13C213B7" w14:textId="77777777" w:rsidR="00AB4CA9" w:rsidRPr="007D083F" w:rsidRDefault="01FCF58B" w:rsidP="006D7B82">
      <w:pPr>
        <w:widowControl/>
        <w:numPr>
          <w:ilvl w:val="0"/>
          <w:numId w:val="5"/>
        </w:numPr>
        <w:autoSpaceDN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Zamawiający nie dopuszcza możliwości przelewu wierzytelności Wykonawcy z tytułu Umowy na osoby trzecie.</w:t>
      </w:r>
    </w:p>
    <w:p w14:paraId="3119F965" w14:textId="77777777" w:rsidR="00755E68" w:rsidRPr="007D083F" w:rsidRDefault="00AB4CA9" w:rsidP="006D7B82">
      <w:pPr>
        <w:widowControl/>
        <w:numPr>
          <w:ilvl w:val="0"/>
          <w:numId w:val="5"/>
        </w:numPr>
        <w:autoSpaceDN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 xml:space="preserve">Wykonawca wyraża zgodę na potrącanie przez Zamawiającego wszelkich wierzytelności Wykonawcy wobec Zamawiającego powstałych w trakcie realizacji Przedmiotu Zamówienia z należnego Wykonawcy wynagrodzenia. </w:t>
      </w:r>
    </w:p>
    <w:p w14:paraId="7B2FCEFF" w14:textId="4993E904" w:rsidR="00755E68" w:rsidRPr="007D083F" w:rsidRDefault="00755E68" w:rsidP="00755E68">
      <w:pPr>
        <w:widowControl/>
        <w:numPr>
          <w:ilvl w:val="0"/>
          <w:numId w:val="5"/>
        </w:numPr>
        <w:autoSpaceDN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>Wykonawca oświadcza, że jest czynnym podatnikiem podatku od towarów i usług.</w:t>
      </w:r>
    </w:p>
    <w:p w14:paraId="7425045F" w14:textId="77777777" w:rsidR="00755E68" w:rsidRPr="007D083F" w:rsidRDefault="00755E68" w:rsidP="00755E68">
      <w:pPr>
        <w:widowControl/>
        <w:numPr>
          <w:ilvl w:val="0"/>
          <w:numId w:val="5"/>
        </w:numPr>
        <w:autoSpaceDN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Zamawiający zastrzega sobie prawo dokonywania płatności wynagrodzenia należnego Wykonawcy w ramach mechanizmu podzielonej płatności (zwanego dalej </w:t>
      </w:r>
      <w:r w:rsidRPr="007D083F">
        <w:rPr>
          <w:rFonts w:asciiTheme="minorHAnsi" w:hAnsiTheme="minorHAnsi" w:cstheme="minorHAnsi"/>
          <w:b/>
          <w:bCs/>
          <w:sz w:val="22"/>
          <w:szCs w:val="22"/>
        </w:rPr>
        <w:t>Mechanizmem Split Payment</w:t>
      </w:r>
      <w:r w:rsidRPr="007D083F">
        <w:rPr>
          <w:rFonts w:asciiTheme="minorHAnsi" w:hAnsiTheme="minorHAnsi" w:cstheme="minorHAnsi"/>
          <w:bCs/>
          <w:sz w:val="22"/>
          <w:szCs w:val="22"/>
        </w:rPr>
        <w:t xml:space="preserve">) przewidzianego w przepisach ustawy z dnia 11 marca 2004 r. </w:t>
      </w:r>
      <w:r w:rsidRPr="007D083F">
        <w:rPr>
          <w:rFonts w:asciiTheme="minorHAnsi" w:hAnsiTheme="minorHAnsi" w:cstheme="minorHAnsi"/>
          <w:bCs/>
          <w:i/>
          <w:sz w:val="22"/>
          <w:szCs w:val="22"/>
        </w:rPr>
        <w:t>o podatku od towarów i usług</w:t>
      </w:r>
      <w:r w:rsidRPr="007D083F">
        <w:rPr>
          <w:rFonts w:asciiTheme="minorHAnsi" w:hAnsiTheme="minorHAnsi" w:cstheme="minorHAnsi"/>
          <w:bCs/>
          <w:sz w:val="22"/>
          <w:szCs w:val="22"/>
        </w:rPr>
        <w:t xml:space="preserve"> (zwanej dalej </w:t>
      </w:r>
      <w:r w:rsidRPr="007D083F">
        <w:rPr>
          <w:rFonts w:asciiTheme="minorHAnsi" w:hAnsiTheme="minorHAnsi" w:cstheme="minorHAnsi"/>
          <w:b/>
          <w:bCs/>
          <w:sz w:val="22"/>
          <w:szCs w:val="22"/>
        </w:rPr>
        <w:t>Ustawą VAT</w:t>
      </w:r>
      <w:r w:rsidRPr="007D083F">
        <w:rPr>
          <w:rFonts w:asciiTheme="minorHAnsi" w:hAnsiTheme="minorHAnsi" w:cstheme="minorHAnsi"/>
          <w:bCs/>
          <w:sz w:val="22"/>
          <w:szCs w:val="22"/>
        </w:rPr>
        <w:t>).</w:t>
      </w:r>
    </w:p>
    <w:p w14:paraId="4B25948A" w14:textId="77777777" w:rsidR="00755E68" w:rsidRPr="007D083F" w:rsidRDefault="00755E68" w:rsidP="00755E68">
      <w:pPr>
        <w:widowControl/>
        <w:numPr>
          <w:ilvl w:val="0"/>
          <w:numId w:val="5"/>
        </w:numPr>
        <w:autoSpaceDN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>Wykonawca oświadcza, że rachunek bankowy, o którym mowa w ust. 5, będzie stanowić rachunek:</w:t>
      </w:r>
    </w:p>
    <w:p w14:paraId="7BC05EDA" w14:textId="1D32A31B" w:rsidR="00755E68" w:rsidRPr="007D083F" w:rsidRDefault="00755E68" w:rsidP="00755E68">
      <w:pPr>
        <w:widowControl/>
        <w:autoSpaceDN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>a) umożliwiający płatność w ramach Mechanizmu Split Payment;</w:t>
      </w:r>
    </w:p>
    <w:p w14:paraId="1E03C08B" w14:textId="7189E01D" w:rsidR="00755E68" w:rsidRPr="007D083F" w:rsidRDefault="00755E68" w:rsidP="00755E68">
      <w:pPr>
        <w:widowControl/>
        <w:autoSpaceDN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 xml:space="preserve">b) znajdujący się w wykazie podmiotów (zwanego dalej </w:t>
      </w:r>
      <w:r w:rsidRPr="007D083F">
        <w:rPr>
          <w:rFonts w:asciiTheme="minorHAnsi" w:hAnsiTheme="minorHAnsi" w:cstheme="minorHAnsi"/>
          <w:b/>
          <w:bCs/>
          <w:sz w:val="22"/>
          <w:szCs w:val="22"/>
        </w:rPr>
        <w:t>Wykazem</w:t>
      </w:r>
      <w:r w:rsidRPr="007D083F">
        <w:rPr>
          <w:rFonts w:asciiTheme="minorHAnsi" w:hAnsiTheme="minorHAnsi" w:cstheme="minorHAnsi"/>
          <w:bCs/>
          <w:sz w:val="22"/>
          <w:szCs w:val="22"/>
        </w:rPr>
        <w:t>) prowadzonym przez Szefa Krajowej Administracji Skarbowej, o którym mowa w art. 96b Ustawy VAT.</w:t>
      </w:r>
    </w:p>
    <w:p w14:paraId="10FE44FA" w14:textId="77777777" w:rsidR="00755E68" w:rsidRPr="007D083F" w:rsidRDefault="00755E68" w:rsidP="00755E68">
      <w:pPr>
        <w:widowControl/>
        <w:numPr>
          <w:ilvl w:val="0"/>
          <w:numId w:val="5"/>
        </w:numPr>
        <w:autoSpaceDN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>W przypadku, gdy rachunek bankowy wskazany przez Wykonawcę nie będzie spełniać warunków określonych w ust. 12, opóźnienie Zamawiającego w dokonaniu płatności wynagrodzenia, powstałe wskutek braku możliwości zapłaty przez Zamawiającego z zastosowaniem Mechanizmu Split Payment lub na rachunek znajdujący się w Wykazie, nie może stanowić dla Wykonawcy podstawy jakichkolwiek roszczeń, w tym w szczególności nie uprawnia Wykonawcy do żądania od Zamawiającego odsetek lub odszkodowań z tytułu nieterminowej zapłaty.</w:t>
      </w:r>
    </w:p>
    <w:p w14:paraId="177B1EA4" w14:textId="05A8F24E" w:rsidR="00AB4CA9" w:rsidRPr="007D083F" w:rsidRDefault="00755E68" w:rsidP="00755E68">
      <w:pPr>
        <w:widowControl/>
        <w:numPr>
          <w:ilvl w:val="0"/>
          <w:numId w:val="5"/>
        </w:numPr>
        <w:autoSpaceDN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 xml:space="preserve">Wykonawca, zgodnie z ustawą z dnia 9 listopada 2018 r. </w:t>
      </w:r>
      <w:r w:rsidRPr="007D083F">
        <w:rPr>
          <w:rFonts w:asciiTheme="minorHAnsi" w:hAnsiTheme="minorHAnsi" w:cstheme="minorHAnsi"/>
          <w:bCs/>
          <w:i/>
          <w:sz w:val="22"/>
          <w:szCs w:val="22"/>
        </w:rPr>
        <w:t>o elektronicznym fakturowaniu w zamówieniach publicznych, koncesjach na roboty budowlane lub usługi oraz partnerstwie publiczno-prywatnym</w:t>
      </w:r>
      <w:r w:rsidRPr="007D083F">
        <w:rPr>
          <w:rFonts w:asciiTheme="minorHAnsi" w:hAnsiTheme="minorHAnsi" w:cstheme="minorHAnsi"/>
          <w:bCs/>
          <w:sz w:val="22"/>
          <w:szCs w:val="22"/>
        </w:rPr>
        <w:t xml:space="preserve"> ma możliwość przesyłania ustrukturyzowanych faktur elektronicznych drogą elektroniczną za pośrednictwem Platformy Elektronicznego Fakturowania. Zamawiający posiada konto na platformie https://brokerpefexpert.efaktura.gov.pl PEF nr: NIP 5320100125. Zamawiający nie dopuszcza wysyłania i odbierania za pośrednictwem platformy innych ustrukturyzowanych dokumentów elektronicznych, za wyjątkiem faktur korygujących</w:t>
      </w:r>
    </w:p>
    <w:p w14:paraId="4A92DB35" w14:textId="77777777" w:rsidR="00D359B1" w:rsidRPr="007D083F" w:rsidRDefault="00D359B1" w:rsidP="00755E68">
      <w:pPr>
        <w:autoSpaceDN w:val="0"/>
        <w:spacing w:line="276" w:lineRule="auto"/>
        <w:ind w:left="284" w:hanging="284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3EE5136" w14:textId="226B4A18" w:rsidR="00AB4CA9" w:rsidRPr="007D083F" w:rsidRDefault="01FCF58B" w:rsidP="7FE072BF">
      <w:pPr>
        <w:pStyle w:val="Nagwek1"/>
        <w:numPr>
          <w:ilvl w:val="0"/>
          <w:numId w:val="0"/>
        </w:numPr>
        <w:spacing w:before="0" w:after="0"/>
        <w:ind w:left="284" w:hanging="142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7D083F">
        <w:rPr>
          <w:rFonts w:asciiTheme="minorHAnsi" w:hAnsiTheme="minorHAnsi" w:cstheme="minorHAnsi"/>
          <w:sz w:val="22"/>
          <w:szCs w:val="22"/>
          <w:u w:val="none"/>
        </w:rPr>
        <w:t>§ 5</w:t>
      </w:r>
      <w:r w:rsidR="21A8197A" w:rsidRPr="007D083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AB4CA9" w:rsidRPr="007D083F">
        <w:rPr>
          <w:rFonts w:asciiTheme="minorHAnsi" w:hAnsiTheme="minorHAnsi" w:cstheme="minorHAnsi"/>
          <w:sz w:val="22"/>
          <w:szCs w:val="22"/>
        </w:rPr>
        <w:br/>
      </w:r>
      <w:r w:rsidRPr="007D083F">
        <w:rPr>
          <w:rFonts w:asciiTheme="minorHAnsi" w:hAnsiTheme="minorHAnsi" w:cstheme="minorHAnsi"/>
          <w:sz w:val="22"/>
          <w:szCs w:val="22"/>
          <w:u w:val="none"/>
        </w:rPr>
        <w:t>Obowiązki Stron</w:t>
      </w:r>
    </w:p>
    <w:p w14:paraId="48AE6965" w14:textId="77777777" w:rsidR="00AB4CA9" w:rsidRPr="007D083F" w:rsidRDefault="00AB4CA9" w:rsidP="006D7B82">
      <w:pPr>
        <w:pStyle w:val="Akapitzlist"/>
        <w:numPr>
          <w:ilvl w:val="0"/>
          <w:numId w:val="7"/>
        </w:numPr>
        <w:suppressAutoHyphens/>
        <w:autoSpaceDE w:val="0"/>
        <w:autoSpaceDN w:val="0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Wykonawcy zobowiązuje się</w:t>
      </w:r>
      <w:r w:rsidR="008505CC" w:rsidRPr="007D083F">
        <w:rPr>
          <w:rFonts w:asciiTheme="minorHAnsi" w:hAnsiTheme="minorHAnsi" w:cstheme="minorHAnsi"/>
          <w:sz w:val="22"/>
          <w:szCs w:val="22"/>
        </w:rPr>
        <w:t xml:space="preserve"> wykonać Przedmiot Umowy</w:t>
      </w:r>
      <w:r w:rsidRPr="007D083F">
        <w:rPr>
          <w:rFonts w:asciiTheme="minorHAnsi" w:hAnsiTheme="minorHAnsi" w:cstheme="minorHAnsi"/>
          <w:sz w:val="22"/>
          <w:szCs w:val="22"/>
        </w:rPr>
        <w:t>:</w:t>
      </w:r>
    </w:p>
    <w:p w14:paraId="660E2D4B" w14:textId="2A2B9541" w:rsidR="008505CC" w:rsidRPr="007D083F" w:rsidRDefault="008505CC" w:rsidP="006D7B82">
      <w:pPr>
        <w:numPr>
          <w:ilvl w:val="0"/>
          <w:numId w:val="8"/>
        </w:numPr>
        <w:autoSpaceDN w:val="0"/>
        <w:spacing w:line="276" w:lineRule="auto"/>
        <w:ind w:left="1003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na warunkach i w terminach określonych w Umowie, zgodnie z SWZ postępowania, obowiązującymi przepisami prawa, z uwzględnieniem wymagań i uwag Zamawiającego;</w:t>
      </w:r>
    </w:p>
    <w:p w14:paraId="48EC7BC6" w14:textId="2708995C" w:rsidR="008505CC" w:rsidRPr="007D083F" w:rsidRDefault="008505CC" w:rsidP="006D7B82">
      <w:pPr>
        <w:numPr>
          <w:ilvl w:val="0"/>
          <w:numId w:val="8"/>
        </w:numPr>
        <w:autoSpaceDN w:val="0"/>
        <w:spacing w:line="276" w:lineRule="auto"/>
        <w:ind w:left="1003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z uwzględnieniem wszelkich uwag zgłaszanych przez </w:t>
      </w:r>
      <w:r w:rsidR="008B4B14" w:rsidRPr="007D083F">
        <w:rPr>
          <w:rFonts w:asciiTheme="minorHAnsi" w:hAnsiTheme="minorHAnsi" w:cstheme="minorHAnsi"/>
          <w:sz w:val="22"/>
          <w:szCs w:val="22"/>
        </w:rPr>
        <w:t xml:space="preserve">NCBJ oraz </w:t>
      </w:r>
      <w:r w:rsidRPr="007D083F">
        <w:rPr>
          <w:rFonts w:asciiTheme="minorHAnsi" w:hAnsiTheme="minorHAnsi" w:cstheme="minorHAnsi"/>
          <w:sz w:val="22"/>
          <w:szCs w:val="22"/>
        </w:rPr>
        <w:t>Prezesa PAA;</w:t>
      </w:r>
    </w:p>
    <w:p w14:paraId="61A078E7" w14:textId="2BB496C7" w:rsidR="000C7707" w:rsidRPr="007D083F" w:rsidRDefault="222CFBF0" w:rsidP="006D7B82">
      <w:pPr>
        <w:numPr>
          <w:ilvl w:val="0"/>
          <w:numId w:val="8"/>
        </w:numPr>
        <w:autoSpaceDN w:val="0"/>
        <w:spacing w:line="276" w:lineRule="auto"/>
        <w:ind w:left="1003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w oparciu o aktualny stan wiedzy</w:t>
      </w:r>
      <w:r w:rsidR="2BB644D4" w:rsidRPr="007D083F">
        <w:rPr>
          <w:rFonts w:asciiTheme="minorHAnsi" w:hAnsiTheme="minorHAnsi" w:cstheme="minorHAnsi"/>
          <w:sz w:val="22"/>
          <w:szCs w:val="22"/>
        </w:rPr>
        <w:t>, obowiązujące normy techniczne</w:t>
      </w:r>
      <w:r w:rsidRPr="007D083F">
        <w:rPr>
          <w:rFonts w:asciiTheme="minorHAnsi" w:hAnsiTheme="minorHAnsi" w:cstheme="minorHAnsi"/>
          <w:sz w:val="22"/>
          <w:szCs w:val="22"/>
        </w:rPr>
        <w:t xml:space="preserve"> i możliwości techniczn</w:t>
      </w:r>
      <w:r w:rsidR="2BB644D4" w:rsidRPr="007D083F">
        <w:rPr>
          <w:rFonts w:asciiTheme="minorHAnsi" w:hAnsiTheme="minorHAnsi" w:cstheme="minorHAnsi"/>
          <w:sz w:val="22"/>
          <w:szCs w:val="22"/>
        </w:rPr>
        <w:t>e</w:t>
      </w:r>
      <w:r w:rsidRPr="007D083F">
        <w:rPr>
          <w:rFonts w:asciiTheme="minorHAnsi" w:hAnsiTheme="minorHAnsi" w:cstheme="minorHAnsi"/>
          <w:sz w:val="22"/>
          <w:szCs w:val="22"/>
        </w:rPr>
        <w:t xml:space="preserve"> oraz z zachowaniem należytej staranności określonej przy uwzględnieniu zawodowego charakteru prowadzonej przez niego działalności. </w:t>
      </w:r>
    </w:p>
    <w:p w14:paraId="791BDEA9" w14:textId="03B0F924" w:rsidR="00B12910" w:rsidRPr="007D083F" w:rsidRDefault="000C7707" w:rsidP="00FF428D">
      <w:pPr>
        <w:pStyle w:val="Akapitzlist"/>
        <w:numPr>
          <w:ilvl w:val="0"/>
          <w:numId w:val="7"/>
        </w:numPr>
        <w:autoSpaceDN w:val="0"/>
        <w:spacing w:line="276" w:lineRule="auto"/>
        <w:ind w:left="284" w:hanging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Wykonawca gwarantuje, że Przedmiot Umowy będzie wolny od wad, tj. że wykonane prace, w tym urządzenia i materiały będą zgodne z Umową, a w szczególności że Przedmiot Umowy będzie sprawny i będzie spełniał </w:t>
      </w:r>
      <w:r w:rsidRPr="007D083F">
        <w:rPr>
          <w:rFonts w:asciiTheme="minorHAnsi" w:hAnsiTheme="minorHAnsi" w:cstheme="minorHAnsi"/>
          <w:sz w:val="22"/>
          <w:szCs w:val="22"/>
        </w:rPr>
        <w:lastRenderedPageBreak/>
        <w:t xml:space="preserve">wszystkie </w:t>
      </w:r>
      <w:r w:rsidR="0084467D" w:rsidRPr="007D083F">
        <w:rPr>
          <w:rFonts w:asciiTheme="minorHAnsi" w:hAnsiTheme="minorHAnsi" w:cstheme="minorHAnsi"/>
          <w:sz w:val="22"/>
          <w:szCs w:val="22"/>
        </w:rPr>
        <w:t>p</w:t>
      </w:r>
      <w:r w:rsidRPr="007D083F">
        <w:rPr>
          <w:rFonts w:asciiTheme="minorHAnsi" w:hAnsiTheme="minorHAnsi" w:cstheme="minorHAnsi"/>
          <w:sz w:val="22"/>
          <w:szCs w:val="22"/>
        </w:rPr>
        <w:t xml:space="preserve">arametry </w:t>
      </w:r>
      <w:r w:rsidR="0084467D" w:rsidRPr="007D083F">
        <w:rPr>
          <w:rFonts w:asciiTheme="minorHAnsi" w:hAnsiTheme="minorHAnsi" w:cstheme="minorHAnsi"/>
          <w:sz w:val="22"/>
          <w:szCs w:val="22"/>
        </w:rPr>
        <w:t>g</w:t>
      </w:r>
      <w:r w:rsidRPr="007D083F">
        <w:rPr>
          <w:rFonts w:asciiTheme="minorHAnsi" w:hAnsiTheme="minorHAnsi" w:cstheme="minorHAnsi"/>
          <w:sz w:val="22"/>
          <w:szCs w:val="22"/>
        </w:rPr>
        <w:t>warantowane oraz będzie posiadał właściwości wymagane przepisami prawa, właściwymi normami i decyzjami warunkującymi jej prawidłową eksploatację, a wszelkie urządzenia będą spełniały wymagania techniczne opisane w dostarczonej wraz z nimi dokumentacji techniczno-ruchowej.</w:t>
      </w:r>
    </w:p>
    <w:p w14:paraId="40A9D645" w14:textId="388B7C3A" w:rsidR="000C7707" w:rsidRPr="007D083F" w:rsidRDefault="000C7707" w:rsidP="007D083F">
      <w:pPr>
        <w:pStyle w:val="Akapitzlist"/>
        <w:numPr>
          <w:ilvl w:val="0"/>
          <w:numId w:val="7"/>
        </w:numPr>
        <w:autoSpaceDN w:val="0"/>
        <w:spacing w:line="276" w:lineRule="auto"/>
        <w:ind w:left="284" w:hanging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 zakresie </w:t>
      </w:r>
      <w:r w:rsidR="00B12910" w:rsidRPr="007D083F">
        <w:rPr>
          <w:rFonts w:asciiTheme="minorHAnsi" w:hAnsiTheme="minorHAnsi" w:cstheme="minorHAnsi"/>
          <w:sz w:val="22"/>
          <w:szCs w:val="22"/>
        </w:rPr>
        <w:t>dokumentów</w:t>
      </w:r>
      <w:r w:rsidRPr="007D083F">
        <w:rPr>
          <w:rFonts w:asciiTheme="minorHAnsi" w:hAnsiTheme="minorHAnsi" w:cstheme="minorHAnsi"/>
          <w:sz w:val="22"/>
          <w:szCs w:val="22"/>
        </w:rPr>
        <w:t xml:space="preserve"> Wykonawca gwarantuje, że wykonane </w:t>
      </w:r>
      <w:r w:rsidR="00B12910" w:rsidRPr="007D083F">
        <w:rPr>
          <w:rFonts w:asciiTheme="minorHAnsi" w:hAnsiTheme="minorHAnsi" w:cstheme="minorHAnsi"/>
          <w:sz w:val="22"/>
          <w:szCs w:val="22"/>
        </w:rPr>
        <w:t>d</w:t>
      </w:r>
      <w:r w:rsidRPr="007D083F">
        <w:rPr>
          <w:rFonts w:asciiTheme="minorHAnsi" w:hAnsiTheme="minorHAnsi" w:cstheme="minorHAnsi"/>
          <w:sz w:val="22"/>
          <w:szCs w:val="22"/>
        </w:rPr>
        <w:t>okumenty</w:t>
      </w:r>
      <w:r w:rsidR="00B12910"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Pr="007D083F">
        <w:rPr>
          <w:rFonts w:asciiTheme="minorHAnsi" w:hAnsiTheme="minorHAnsi" w:cstheme="minorHAnsi"/>
          <w:sz w:val="22"/>
          <w:szCs w:val="22"/>
        </w:rPr>
        <w:t>będą w pełni zgodne z Umową, obowiązującym prawem (w tym z wymogami dowolnego właściwego organu), uregulowaniami wewnętrznymi Zamawiającego przekazanymi Wykonawcy oraz najlepszą praktyką inżynierską;</w:t>
      </w:r>
      <w:r w:rsidR="00B12910"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Pr="007D083F">
        <w:rPr>
          <w:rFonts w:asciiTheme="minorHAnsi" w:hAnsiTheme="minorHAnsi" w:cstheme="minorHAnsi"/>
          <w:sz w:val="22"/>
          <w:szCs w:val="22"/>
        </w:rPr>
        <w:t xml:space="preserve">będą wolne od wszelkich </w:t>
      </w:r>
      <w:r w:rsidR="00B12910" w:rsidRPr="007D083F">
        <w:rPr>
          <w:rFonts w:asciiTheme="minorHAnsi" w:hAnsiTheme="minorHAnsi" w:cstheme="minorHAnsi"/>
          <w:sz w:val="22"/>
          <w:szCs w:val="22"/>
        </w:rPr>
        <w:t>w</w:t>
      </w:r>
      <w:r w:rsidRPr="007D083F">
        <w:rPr>
          <w:rFonts w:asciiTheme="minorHAnsi" w:hAnsiTheme="minorHAnsi" w:cstheme="minorHAnsi"/>
          <w:sz w:val="22"/>
          <w:szCs w:val="22"/>
        </w:rPr>
        <w:t xml:space="preserve">ad, w tym wad fizycznych lub wad prawnych; w szczególności, korzystanie przez Zamawiającego z </w:t>
      </w:r>
      <w:r w:rsidR="00B12910" w:rsidRPr="007D083F">
        <w:rPr>
          <w:rFonts w:asciiTheme="minorHAnsi" w:hAnsiTheme="minorHAnsi" w:cstheme="minorHAnsi"/>
          <w:sz w:val="22"/>
          <w:szCs w:val="22"/>
        </w:rPr>
        <w:t>d</w:t>
      </w:r>
      <w:r w:rsidRPr="007D083F">
        <w:rPr>
          <w:rFonts w:asciiTheme="minorHAnsi" w:hAnsiTheme="minorHAnsi" w:cstheme="minorHAnsi"/>
          <w:sz w:val="22"/>
          <w:szCs w:val="22"/>
        </w:rPr>
        <w:t>okumentacji, w sposób zgodny z postanowieniami Umowy, nie będzie naruszać jakichkolwiek praw własności intelektualnej osób trzecich; oraz</w:t>
      </w:r>
      <w:r w:rsidR="00B12910"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Pr="007D083F">
        <w:rPr>
          <w:rFonts w:asciiTheme="minorHAnsi" w:hAnsiTheme="minorHAnsi" w:cstheme="minorHAnsi"/>
          <w:sz w:val="22"/>
          <w:szCs w:val="22"/>
        </w:rPr>
        <w:t xml:space="preserve">będą obejmować wszystkie </w:t>
      </w:r>
      <w:r w:rsidR="00B12910" w:rsidRPr="007D083F">
        <w:rPr>
          <w:rFonts w:asciiTheme="minorHAnsi" w:hAnsiTheme="minorHAnsi" w:cstheme="minorHAnsi"/>
          <w:sz w:val="22"/>
          <w:szCs w:val="22"/>
        </w:rPr>
        <w:t>wykonane p</w:t>
      </w:r>
      <w:r w:rsidRPr="007D083F">
        <w:rPr>
          <w:rFonts w:asciiTheme="minorHAnsi" w:hAnsiTheme="minorHAnsi" w:cstheme="minorHAnsi"/>
          <w:sz w:val="22"/>
          <w:szCs w:val="22"/>
        </w:rPr>
        <w:t xml:space="preserve">race, w tym </w:t>
      </w:r>
      <w:r w:rsidR="00B12910" w:rsidRPr="007D083F">
        <w:rPr>
          <w:rFonts w:asciiTheme="minorHAnsi" w:hAnsiTheme="minorHAnsi" w:cstheme="minorHAnsi"/>
          <w:sz w:val="22"/>
          <w:szCs w:val="22"/>
        </w:rPr>
        <w:t>u</w:t>
      </w:r>
      <w:r w:rsidRPr="007D083F">
        <w:rPr>
          <w:rFonts w:asciiTheme="minorHAnsi" w:hAnsiTheme="minorHAnsi" w:cstheme="minorHAnsi"/>
          <w:sz w:val="22"/>
          <w:szCs w:val="22"/>
        </w:rPr>
        <w:t xml:space="preserve">rządzenia i </w:t>
      </w:r>
      <w:r w:rsidR="00B12910" w:rsidRPr="007D083F">
        <w:rPr>
          <w:rFonts w:asciiTheme="minorHAnsi" w:hAnsiTheme="minorHAnsi" w:cstheme="minorHAnsi"/>
          <w:sz w:val="22"/>
          <w:szCs w:val="22"/>
        </w:rPr>
        <w:t>m</w:t>
      </w:r>
      <w:r w:rsidRPr="007D083F">
        <w:rPr>
          <w:rFonts w:asciiTheme="minorHAnsi" w:hAnsiTheme="minorHAnsi" w:cstheme="minorHAnsi"/>
          <w:sz w:val="22"/>
          <w:szCs w:val="22"/>
        </w:rPr>
        <w:t>ateriały konieczne do wybudowania, montażu, uruchomienia, prób, eksploatacji, obsługi, naprawy i utrzymania Przedmiotu Umowy.</w:t>
      </w:r>
    </w:p>
    <w:p w14:paraId="678B5317" w14:textId="5B6EB1DA" w:rsidR="00AB4CA9" w:rsidRPr="007D083F" w:rsidRDefault="008505CC" w:rsidP="00E749C7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spacing w:line="276" w:lineRule="auto"/>
        <w:ind w:left="284" w:hanging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Zamawiający zobowiązuje się</w:t>
      </w:r>
      <w:r w:rsidR="00AB4CA9" w:rsidRPr="007D083F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7237E838" w14:textId="7F2B5386" w:rsidR="00AB4CA9" w:rsidRPr="007D083F" w:rsidRDefault="008505CC" w:rsidP="00E749C7">
      <w:pPr>
        <w:widowControl/>
        <w:numPr>
          <w:ilvl w:val="0"/>
          <w:numId w:val="9"/>
        </w:numPr>
        <w:autoSpaceDE/>
        <w:spacing w:line="276" w:lineRule="auto"/>
        <w:ind w:left="1003" w:hanging="357"/>
        <w:jc w:val="both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przed przystąpieniem przez Wykonawcę do realizacji Przedmiotu Umowy, przeprowadzić w swojej siedzibie wstępne szkolenie dozymetryczne personelu Wykonawcy biorącego udział w realizacji Umowy</w:t>
      </w:r>
    </w:p>
    <w:p w14:paraId="21372A08" w14:textId="673769AB" w:rsidR="00C55CFE" w:rsidRPr="007D083F" w:rsidRDefault="008505CC" w:rsidP="00E749C7">
      <w:pPr>
        <w:pStyle w:val="Akapitzlist"/>
        <w:numPr>
          <w:ilvl w:val="0"/>
          <w:numId w:val="9"/>
        </w:numPr>
        <w:spacing w:line="276" w:lineRule="auto"/>
        <w:ind w:left="1077" w:hanging="357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Z</w:t>
      </w:r>
      <w:r w:rsidR="00AB4CA9" w:rsidRPr="007D083F">
        <w:rPr>
          <w:rFonts w:asciiTheme="minorHAnsi" w:hAnsiTheme="minorHAnsi" w:cstheme="minorHAnsi"/>
          <w:sz w:val="22"/>
          <w:szCs w:val="22"/>
          <w:lang w:eastAsia="ar-SA"/>
        </w:rPr>
        <w:t>apewni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ć stały nadzór zespołu obsługi reaktora MARIA nad wykonywaniem Umowy.</w:t>
      </w:r>
    </w:p>
    <w:p w14:paraId="20916CEE" w14:textId="22FC3D74" w:rsidR="00C55CFE" w:rsidRPr="007D083F" w:rsidRDefault="00C55CFE" w:rsidP="007D083F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5.  Wykonawca zobowiązuje się do posiadania ubezpieczenia od odpowiedzialności cywilnej co najmniej na </w:t>
      </w:r>
      <w:r w:rsidR="005B5865" w:rsidRPr="007D083F">
        <w:rPr>
          <w:rFonts w:asciiTheme="minorHAnsi" w:hAnsiTheme="minorHAnsi" w:cstheme="minorHAnsi"/>
          <w:sz w:val="22"/>
          <w:szCs w:val="22"/>
        </w:rPr>
        <w:t xml:space="preserve">cały </w:t>
      </w:r>
      <w:r w:rsidRPr="007D083F">
        <w:rPr>
          <w:rFonts w:asciiTheme="minorHAnsi" w:hAnsiTheme="minorHAnsi" w:cstheme="minorHAnsi"/>
          <w:sz w:val="22"/>
          <w:szCs w:val="22"/>
        </w:rPr>
        <w:t xml:space="preserve">okres obowiązywania Umowy w zakresie prowadzonej działalności związanej z Przedmiotem Zamówienia (OC Wykonawcy) na kwotę nie mniejszą niż </w:t>
      </w:r>
      <w:r w:rsidR="00C34D0B" w:rsidRPr="007D083F">
        <w:rPr>
          <w:rFonts w:asciiTheme="minorHAnsi" w:hAnsiTheme="minorHAnsi" w:cstheme="minorHAnsi"/>
          <w:sz w:val="22"/>
          <w:szCs w:val="22"/>
        </w:rPr>
        <w:t>3</w:t>
      </w:r>
      <w:r w:rsidRPr="007D083F">
        <w:rPr>
          <w:rFonts w:asciiTheme="minorHAnsi" w:hAnsiTheme="minorHAnsi" w:cstheme="minorHAnsi"/>
          <w:sz w:val="22"/>
          <w:szCs w:val="22"/>
        </w:rPr>
        <w:t xml:space="preserve"> 000 000,00 PLN (słownie </w:t>
      </w:r>
      <w:r w:rsidR="00C34D0B" w:rsidRPr="007D083F">
        <w:rPr>
          <w:rFonts w:asciiTheme="minorHAnsi" w:hAnsiTheme="minorHAnsi" w:cstheme="minorHAnsi"/>
          <w:sz w:val="22"/>
          <w:szCs w:val="22"/>
        </w:rPr>
        <w:t>trzy</w:t>
      </w:r>
      <w:r w:rsidRPr="007D083F">
        <w:rPr>
          <w:rFonts w:asciiTheme="minorHAnsi" w:hAnsiTheme="minorHAnsi" w:cstheme="minorHAnsi"/>
          <w:sz w:val="22"/>
          <w:szCs w:val="22"/>
        </w:rPr>
        <w:t xml:space="preserve"> miliony PLN), na dowód czego Wykonawca przedłożył przed podpisaniem Umowy Zamawiającemu dokumenty potwierdzające posiadanie takiego ubezpieczenia. W przypadku zakończenia okresu polisy w trakcie realizacji Umowy, Wykonawca zobowiązany jest niezwłocznie przedłożyć Zamawiającemu kopię nowej polisy. </w:t>
      </w:r>
    </w:p>
    <w:p w14:paraId="53DDC420" w14:textId="6B2069B8" w:rsidR="00C55CFE" w:rsidRPr="007D083F" w:rsidRDefault="00C55CFE" w:rsidP="00C55CF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55026B9" w14:textId="1A27D034" w:rsidR="005565BB" w:rsidRPr="007D083F" w:rsidRDefault="005565BB" w:rsidP="005565BB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7D083F">
        <w:rPr>
          <w:rFonts w:asciiTheme="minorHAnsi" w:hAnsiTheme="minorHAnsi" w:cstheme="minorHAnsi"/>
          <w:sz w:val="22"/>
          <w:szCs w:val="22"/>
          <w:u w:val="none"/>
        </w:rPr>
        <w:t>§ 6</w:t>
      </w:r>
      <w:r w:rsidRPr="007D083F">
        <w:rPr>
          <w:rFonts w:asciiTheme="minorHAnsi" w:hAnsiTheme="minorHAnsi" w:cstheme="minorHAnsi"/>
          <w:sz w:val="22"/>
          <w:szCs w:val="22"/>
          <w:u w:val="none"/>
        </w:rPr>
        <w:br/>
        <w:t>Zgoda Prezesa Państwowej Agencji Atomistyki</w:t>
      </w:r>
    </w:p>
    <w:p w14:paraId="7EEA57D4" w14:textId="791E9115" w:rsidR="005565BB" w:rsidRPr="007D083F" w:rsidRDefault="005565BB" w:rsidP="006D7B82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Wykonawca oświadcza, że znane mu są przepisy ustawy Prawo atomowe, w związku z czym ma świadomość, że zgodnie z art. 37d tej ustawy, pisemnej zgody Prezesa PAA wymaga:</w:t>
      </w:r>
    </w:p>
    <w:p w14:paraId="7F384AEF" w14:textId="77777777" w:rsidR="005565BB" w:rsidRPr="007D083F" w:rsidRDefault="005565BB" w:rsidP="006D7B82">
      <w:pPr>
        <w:pStyle w:val="Akapitzlist"/>
        <w:numPr>
          <w:ilvl w:val="1"/>
          <w:numId w:val="2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Modernizacja systemu lub elementu konstrukcji lub wyposażenia obiektu jądrowego mającego istotne znaczenie ze względu na bezpieczeństwo jądrowe i ochronę radiologiczną; </w:t>
      </w:r>
    </w:p>
    <w:p w14:paraId="2D9FBAD2" w14:textId="77777777" w:rsidR="005565BB" w:rsidRPr="007D083F" w:rsidRDefault="005565BB" w:rsidP="006D7B82">
      <w:pPr>
        <w:pStyle w:val="Akapitzlist"/>
        <w:numPr>
          <w:ilvl w:val="1"/>
          <w:numId w:val="2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Każde uruchomienie reaktora po przerwie na modernizację systemu lub elementy konstrukcji lub wyposażenia obiektu jądrowego. </w:t>
      </w:r>
    </w:p>
    <w:p w14:paraId="63CED7D7" w14:textId="49836CEF" w:rsidR="005565BB" w:rsidRPr="007D083F" w:rsidRDefault="005565BB" w:rsidP="006D7B82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lastRenderedPageBreak/>
        <w:t xml:space="preserve">Wykonawca oświadcza, że znane są mu przepisy rozporządzenia Rady Ministrów z dnia 11 lutego 2013 r. w sprawie wymagań dotyczących rozruchu i eksploatacji obiektów jądrowych (zwanego dalej Rozporządzeniem), w związku z czym ma świadomość, że warunkiem </w:t>
      </w:r>
      <w:r w:rsidR="00E95469" w:rsidRPr="007D083F">
        <w:rPr>
          <w:rFonts w:asciiTheme="minorHAnsi" w:hAnsiTheme="minorHAnsi" w:cstheme="minorHAnsi"/>
          <w:sz w:val="22"/>
          <w:szCs w:val="22"/>
        </w:rPr>
        <w:t>zakończenia Umowy  jest zrealizowanie</w:t>
      </w:r>
      <w:r w:rsidR="00713822" w:rsidRPr="007D083F">
        <w:rPr>
          <w:rFonts w:asciiTheme="minorHAnsi" w:hAnsiTheme="minorHAnsi" w:cstheme="minorHAnsi"/>
          <w:sz w:val="22"/>
          <w:szCs w:val="22"/>
        </w:rPr>
        <w:t xml:space="preserve"> Etapu V</w:t>
      </w:r>
      <w:r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="00E95469" w:rsidRPr="007D083F">
        <w:rPr>
          <w:rFonts w:asciiTheme="minorHAnsi" w:hAnsiTheme="minorHAnsi" w:cstheme="minorHAnsi"/>
          <w:sz w:val="22"/>
          <w:szCs w:val="22"/>
        </w:rPr>
        <w:t xml:space="preserve">w tym </w:t>
      </w:r>
      <w:r w:rsidRPr="007D083F">
        <w:rPr>
          <w:rFonts w:asciiTheme="minorHAnsi" w:hAnsiTheme="minorHAnsi" w:cstheme="minorHAnsi"/>
          <w:sz w:val="22"/>
          <w:szCs w:val="22"/>
        </w:rPr>
        <w:t xml:space="preserve">uprzednie zatwierdzenie przez Prezesa PAA, ze względu odpowiednio na: </w:t>
      </w:r>
      <w:bookmarkStart w:id="1" w:name="_GoBack"/>
      <w:bookmarkEnd w:id="1"/>
    </w:p>
    <w:p w14:paraId="113B2CDF" w14:textId="77777777" w:rsidR="005565BB" w:rsidRPr="007D083F" w:rsidRDefault="005565BB" w:rsidP="006D7B82">
      <w:pPr>
        <w:pStyle w:val="Akapitzlist"/>
        <w:numPr>
          <w:ilvl w:val="1"/>
          <w:numId w:val="2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brzmienie § 2 ust. 6 i § 41 ust. 2 Rozporządzenia oraz w celu spełnienia warunku określonego w Zezwoleniu nr 1/2015/Maria z dnia 31 marca 2015 r. z późniejszymi decyzjami zmieniającymi ww. Zezwolenie; </w:t>
      </w:r>
    </w:p>
    <w:p w14:paraId="263531B8" w14:textId="77777777" w:rsidR="005565BB" w:rsidRPr="007D083F" w:rsidRDefault="005565BB" w:rsidP="006D7B82">
      <w:pPr>
        <w:pStyle w:val="Akapitzlist"/>
        <w:numPr>
          <w:ilvl w:val="1"/>
          <w:numId w:val="2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brzmienie § 38 ust. 2 pkt 2 Rozporządzenia. </w:t>
      </w:r>
    </w:p>
    <w:p w14:paraId="61C116FD" w14:textId="085D5DCC" w:rsidR="005565BB" w:rsidRPr="007D083F" w:rsidRDefault="005565BB" w:rsidP="006D7B82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Wykonawca oświadcza, że ma świadomość, że wszelkie zmiany w procesie produkcji któregokolwiek z elementów </w:t>
      </w:r>
      <w:r w:rsidR="001D75E7" w:rsidRPr="007D083F">
        <w:rPr>
          <w:rFonts w:asciiTheme="minorHAnsi" w:hAnsiTheme="minorHAnsi" w:cstheme="minorHAnsi"/>
          <w:i/>
          <w:iCs/>
          <w:sz w:val="22"/>
          <w:szCs w:val="22"/>
        </w:rPr>
        <w:t>[przedmiotu zamówienia]</w:t>
      </w:r>
      <w:r w:rsidR="00DE4C98"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Pr="007D083F">
        <w:rPr>
          <w:rFonts w:asciiTheme="minorHAnsi" w:hAnsiTheme="minorHAnsi" w:cstheme="minorHAnsi"/>
          <w:sz w:val="22"/>
          <w:szCs w:val="22"/>
        </w:rPr>
        <w:t xml:space="preserve">lub w użytych materiałach, wymagają uprzedniej akceptacji Zamawiającego i Prezesa PAA, jeśli mogą mieć wpływ na parametry techniczne Przedmiotu Umowy. </w:t>
      </w:r>
    </w:p>
    <w:p w14:paraId="479BDC20" w14:textId="24E2327B" w:rsidR="005565BB" w:rsidRPr="007D083F" w:rsidRDefault="005565BB" w:rsidP="006D7B82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Wykonawca zobowiązuje się współdziałać z Zamawiającym w celu uzyskania zgód Prezesa PAA, o których mowa w niniejszym paragrafie, a także wspierać Zamawiającego we wszelkich innych działaniach wobec Prezesa PAA, jakie okażą się niezbędne dla pełnego i prawidłowego wykonania Przedmiotu Zamówienia. </w:t>
      </w:r>
    </w:p>
    <w:p w14:paraId="415886E6" w14:textId="7137CC5B" w:rsidR="005565BB" w:rsidRPr="007D083F" w:rsidRDefault="005565BB" w:rsidP="006D7B82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 trakcie realizacji Umowy, Wykonawca zobowiązuje się stosować do uwag zgłaszanych przez Prezesa PAA.  </w:t>
      </w:r>
    </w:p>
    <w:p w14:paraId="04A7C09D" w14:textId="5F735008" w:rsidR="000B17D9" w:rsidRPr="007D083F" w:rsidRDefault="000B17D9" w:rsidP="006D7B82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Zgodnie z art. 37 ust.1 Ustawy Praw Atomowe Wykonawca może podlegać czynnościom kontrolnym Państwowej Agencji Atomistyki.</w:t>
      </w:r>
    </w:p>
    <w:p w14:paraId="1A7F48F5" w14:textId="77777777" w:rsidR="00207EEE" w:rsidRPr="007D083F" w:rsidRDefault="00207EEE" w:rsidP="00F07FA0">
      <w:pPr>
        <w:spacing w:line="276" w:lineRule="auto"/>
        <w:ind w:right="22"/>
        <w:rPr>
          <w:rFonts w:asciiTheme="minorHAnsi" w:hAnsiTheme="minorHAnsi" w:cstheme="minorHAnsi"/>
          <w:sz w:val="22"/>
          <w:szCs w:val="22"/>
        </w:rPr>
      </w:pPr>
    </w:p>
    <w:p w14:paraId="0BA56825" w14:textId="466BD026" w:rsidR="00993638" w:rsidRPr="007D083F" w:rsidRDefault="00993638" w:rsidP="00993638">
      <w:pPr>
        <w:pStyle w:val="Akapitzlist"/>
        <w:widowControl w:val="0"/>
        <w:suppressAutoHyphens/>
        <w:autoSpaceDE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0277225B" w14:textId="386FC4E8" w:rsidR="00AB4CA9" w:rsidRPr="007D083F" w:rsidRDefault="00AB4CA9" w:rsidP="005565BB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  <w:u w:val="none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 xml:space="preserve">§ </w:t>
      </w:r>
      <w:r w:rsidR="003C1AFF"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7</w:t>
      </w:r>
      <w:r w:rsidR="005565BB"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br/>
      </w:r>
      <w:r w:rsidRPr="007D083F">
        <w:rPr>
          <w:rFonts w:asciiTheme="minorHAnsi" w:hAnsiTheme="minorHAnsi" w:cstheme="minorHAnsi"/>
          <w:sz w:val="22"/>
          <w:szCs w:val="22"/>
          <w:u w:val="none"/>
        </w:rPr>
        <w:t>Potencjał Wykonawcy</w:t>
      </w:r>
    </w:p>
    <w:p w14:paraId="2F6DA8E5" w14:textId="28459D2E" w:rsidR="00AB4CA9" w:rsidRPr="007D083F" w:rsidRDefault="00AB4CA9" w:rsidP="006D7B82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line="276" w:lineRule="auto"/>
        <w:ind w:left="284" w:hanging="284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Wykonawca oświadcza, że w celu realizacji Umowy zapewni odpowiednie zasoby techniczne oraz personel posiadający zdolności, doświadczenie, wiedzę oraz wymagane uprawnienia, w zakresie niezbędnym do wykonania Umowy, zgodnie ze złożoną przez Wykonawcę Ofertą.</w:t>
      </w:r>
    </w:p>
    <w:p w14:paraId="1CF516A3" w14:textId="12D33B8D" w:rsidR="00AB4CA9" w:rsidRPr="007D083F" w:rsidRDefault="00AB4CA9" w:rsidP="006D7B82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line="276" w:lineRule="auto"/>
        <w:ind w:left="284" w:hanging="284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Wykonawca oświadcza, że posiada wiedzę i doświadczenie wymagane do realizacji </w:t>
      </w:r>
      <w:r w:rsidR="00B821B0"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zadań 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będących przedmiotem Umowy.</w:t>
      </w:r>
    </w:p>
    <w:p w14:paraId="0172339A" w14:textId="1C069256" w:rsidR="00AB4CA9" w:rsidRPr="007D083F" w:rsidRDefault="00AB4CA9" w:rsidP="006D7B82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line="276" w:lineRule="auto"/>
        <w:ind w:left="284" w:hanging="284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Wykonawca oświadcza, że podmiot trzeci […], na zasoby którego w zakresie zdolności technicznych lub zawodowych Wykonawca powoływał się składając </w:t>
      </w:r>
      <w:r w:rsidR="00A205D7" w:rsidRPr="007D083F">
        <w:rPr>
          <w:rFonts w:asciiTheme="minorHAnsi" w:hAnsiTheme="minorHAnsi" w:cstheme="minorHAnsi"/>
          <w:sz w:val="22"/>
          <w:szCs w:val="22"/>
          <w:lang w:eastAsia="ar-SA"/>
        </w:rPr>
        <w:t>o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fertę celem potwierdzenia spełniania warunków udziału w postępowaniu o udzielenie zamówienia publicznego, będzie realizował Przedmiot Umowy w zakresie […], tj. w zakresie, w jakim zdolności techniczne lub zawodowe podmiotu trzeciego zostały zadeklarowane do wykonania Przedmiotu Umowy na użytek postępowania o udzielenie zamówienia publicznego. W przypadku zaprzestania wykonywania Przedmiotu Umowy w powyższym zakresie przez […], z jakichkolwiek przyczyn, 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</w:p>
    <w:p w14:paraId="153239E5" w14:textId="77777777" w:rsidR="004709D5" w:rsidRPr="007D083F" w:rsidRDefault="004709D5" w:rsidP="004709D5">
      <w:pPr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5709122" w14:textId="32796D39" w:rsidR="00D359B1" w:rsidRPr="007D083F" w:rsidRDefault="00AB4CA9" w:rsidP="005565BB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  <w:u w:val="none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 xml:space="preserve">§ </w:t>
      </w:r>
      <w:r w:rsidR="003A61CB"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8</w:t>
      </w:r>
      <w:r w:rsidR="005565BB"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br/>
        <w:t>P</w:t>
      </w:r>
      <w:r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odwykonawcy</w:t>
      </w:r>
    </w:p>
    <w:p w14:paraId="3A7C8857" w14:textId="0790AA9B" w:rsidR="004709D5" w:rsidRPr="007D083F" w:rsidRDefault="00AB4CA9" w:rsidP="006D7B82">
      <w:pPr>
        <w:numPr>
          <w:ilvl w:val="0"/>
          <w:numId w:val="11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Strony ustalają, że Przedmiot Umowy wykonywany będzie</w:t>
      </w:r>
    </w:p>
    <w:p w14:paraId="568733EA" w14:textId="77777777" w:rsidR="004709D5" w:rsidRPr="007D083F" w:rsidRDefault="00AB4CA9" w:rsidP="006D7B82">
      <w:pPr>
        <w:numPr>
          <w:ilvl w:val="1"/>
          <w:numId w:val="11"/>
        </w:numPr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 osobiście przez Wykonawcę</w:t>
      </w:r>
      <w:r w:rsidR="004709D5" w:rsidRPr="007D083F">
        <w:rPr>
          <w:rFonts w:asciiTheme="minorHAnsi" w:hAnsiTheme="minorHAnsi" w:cstheme="minorHAnsi"/>
          <w:sz w:val="22"/>
          <w:szCs w:val="22"/>
        </w:rPr>
        <w:t>,</w:t>
      </w:r>
    </w:p>
    <w:p w14:paraId="1BDF8EB2" w14:textId="77777777" w:rsidR="00AB4CA9" w:rsidRPr="007D083F" w:rsidRDefault="004709D5" w:rsidP="006D7B82">
      <w:pPr>
        <w:numPr>
          <w:ilvl w:val="1"/>
          <w:numId w:val="11"/>
        </w:numPr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Z udziałem podwykonawców: w następującym zakresie: […]</w:t>
      </w:r>
      <w:r w:rsidR="00AB4CA9" w:rsidRPr="007D083F">
        <w:rPr>
          <w:rFonts w:asciiTheme="minorHAnsi" w:hAnsiTheme="minorHAnsi" w:cstheme="minorHAnsi"/>
          <w:sz w:val="22"/>
          <w:szCs w:val="22"/>
        </w:rPr>
        <w:t>.</w:t>
      </w:r>
    </w:p>
    <w:p w14:paraId="6A7211B6" w14:textId="77777777" w:rsidR="004709D5" w:rsidRPr="007D083F" w:rsidRDefault="004709D5" w:rsidP="006D7B82">
      <w:pPr>
        <w:numPr>
          <w:ilvl w:val="0"/>
          <w:numId w:val="11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Umowa o podwykonawstwo nie może zawierać postanowień kształtujących prawa i obowiązki podwykonawcy w zakresie kar umownych oraz postanowień dotyczących warunków wypłaty wynagrodzenia w sposób dla niego mniej korzystny niż prawa i obowiązki Wykonawcy, ukształtowanie postanowieniami niniejszej Umowy. </w:t>
      </w:r>
    </w:p>
    <w:p w14:paraId="351E6529" w14:textId="77777777" w:rsidR="007C3526" w:rsidRPr="007D083F" w:rsidRDefault="004709D5" w:rsidP="006D7B82">
      <w:pPr>
        <w:numPr>
          <w:ilvl w:val="0"/>
          <w:numId w:val="11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Umowa, o której mowa w ust. 2 powinna precyzować zakres rzeczowy i finansowy usług zleconych do wykonania podwykonawcy. </w:t>
      </w:r>
    </w:p>
    <w:p w14:paraId="6A1B9AE7" w14:textId="6D210C3E" w:rsidR="00AB4CA9" w:rsidRPr="007D083F" w:rsidRDefault="38D4CC72" w:rsidP="006D7B82">
      <w:pPr>
        <w:numPr>
          <w:ilvl w:val="0"/>
          <w:numId w:val="11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Za działania</w:t>
      </w:r>
      <w:r w:rsidR="2B7B32AA" w:rsidRPr="007D083F">
        <w:rPr>
          <w:rFonts w:asciiTheme="minorHAnsi" w:hAnsiTheme="minorHAnsi" w:cstheme="minorHAnsi"/>
          <w:sz w:val="22"/>
          <w:szCs w:val="22"/>
        </w:rPr>
        <w:t xml:space="preserve"> i zaniechania</w:t>
      </w:r>
      <w:r w:rsidRPr="007D083F">
        <w:rPr>
          <w:rFonts w:asciiTheme="minorHAnsi" w:hAnsiTheme="minorHAnsi" w:cstheme="minorHAnsi"/>
          <w:sz w:val="22"/>
          <w:szCs w:val="22"/>
        </w:rPr>
        <w:t xml:space="preserve"> podwykonawców Wykonawca odpowiada jak za działania</w:t>
      </w:r>
      <w:r w:rsidR="388E7E15" w:rsidRPr="007D083F">
        <w:rPr>
          <w:rFonts w:asciiTheme="minorHAnsi" w:hAnsiTheme="minorHAnsi" w:cstheme="minorHAnsi"/>
          <w:sz w:val="22"/>
          <w:szCs w:val="22"/>
        </w:rPr>
        <w:t xml:space="preserve"> lub zaniechania</w:t>
      </w:r>
      <w:r w:rsidRPr="007D083F">
        <w:rPr>
          <w:rFonts w:asciiTheme="minorHAnsi" w:hAnsiTheme="minorHAnsi" w:cstheme="minorHAnsi"/>
          <w:sz w:val="22"/>
          <w:szCs w:val="22"/>
        </w:rPr>
        <w:t xml:space="preserve"> własne. Powierzenie wykonania części zamówienia podwykonawcom nie zwalnia Wykonawcy z odpowiedzialności za należyte wykonanie tego zamówienia. </w:t>
      </w:r>
      <w:r w:rsidR="213AD668" w:rsidRPr="007D083F">
        <w:rPr>
          <w:rFonts w:asciiTheme="minorHAnsi" w:hAnsiTheme="minorHAnsi" w:cstheme="minorHAnsi"/>
          <w:sz w:val="22"/>
          <w:szCs w:val="22"/>
        </w:rPr>
        <w:t>Wykonawca nie może powierzyć realizacji Umowy w całości jednemu podwykonawcy.</w:t>
      </w:r>
    </w:p>
    <w:p w14:paraId="401274EC" w14:textId="07761153" w:rsidR="007C3526" w:rsidRPr="007D083F" w:rsidRDefault="007C3526" w:rsidP="006D7B82">
      <w:pPr>
        <w:numPr>
          <w:ilvl w:val="0"/>
          <w:numId w:val="11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Zamawiający żąda, aby przed przystąpieniem do realizacji Przedmiotu Umowy Wykonawca podał nazwy, dane kontaktowe oraz przedstawicieli podwykonawców, jeżeli są już znani. Wykonawca zawiadamia Zamawiającego o wszelkich zmianach w odniesieniu do informacji, o których mowa w zdaniu pierwszym, w trakcie realizacji Przedmiotu Umowy, a także przekazuje wymagane informacje na temat nowych podwykonawców, którym w późniejszym okresie zamierza powierzyć realizację </w:t>
      </w:r>
      <w:r w:rsidR="00A14552" w:rsidRPr="007D083F">
        <w:rPr>
          <w:rFonts w:asciiTheme="minorHAnsi" w:hAnsiTheme="minorHAnsi" w:cstheme="minorHAnsi"/>
          <w:sz w:val="22"/>
          <w:szCs w:val="22"/>
        </w:rPr>
        <w:t>u</w:t>
      </w:r>
      <w:r w:rsidRPr="007D083F">
        <w:rPr>
          <w:rFonts w:asciiTheme="minorHAnsi" w:hAnsiTheme="minorHAnsi" w:cstheme="minorHAnsi"/>
          <w:sz w:val="22"/>
          <w:szCs w:val="22"/>
        </w:rPr>
        <w:t xml:space="preserve">sług. </w:t>
      </w:r>
    </w:p>
    <w:p w14:paraId="3356A6C8" w14:textId="55A1046A" w:rsidR="00CD09A6" w:rsidRPr="007D083F" w:rsidRDefault="685B2268" w:rsidP="006D7B82">
      <w:pPr>
        <w:numPr>
          <w:ilvl w:val="0"/>
          <w:numId w:val="11"/>
        </w:numPr>
        <w:spacing w:line="276" w:lineRule="auto"/>
        <w:ind w:left="284" w:hanging="284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Wykonawca wraz ze zgłoszeniem podwykonawcy dostarczy projekt umowy </w:t>
      </w:r>
      <w:r w:rsidR="4E2162AB" w:rsidRPr="007D083F">
        <w:rPr>
          <w:rFonts w:asciiTheme="minorHAnsi" w:hAnsiTheme="minorHAnsi" w:cstheme="minorHAnsi"/>
          <w:sz w:val="22"/>
          <w:szCs w:val="22"/>
        </w:rPr>
        <w:t xml:space="preserve">jaki zamierza zawrzeć z podwykonawcą. </w:t>
      </w:r>
      <w:r w:rsidR="463709B0" w:rsidRPr="007D083F">
        <w:rPr>
          <w:rFonts w:asciiTheme="minorHAnsi" w:hAnsiTheme="minorHAnsi" w:cstheme="minorHAnsi"/>
          <w:sz w:val="22"/>
          <w:szCs w:val="22"/>
        </w:rPr>
        <w:t xml:space="preserve">Podwykonawcy muszą wykazać się doświadczeniem i odpowiednimi </w:t>
      </w:r>
      <w:r w:rsidR="463709B0" w:rsidRPr="007D083F">
        <w:rPr>
          <w:rFonts w:asciiTheme="minorHAnsi" w:eastAsia="Calibri" w:hAnsiTheme="minorHAnsi" w:cstheme="minorHAnsi"/>
          <w:sz w:val="22"/>
          <w:szCs w:val="22"/>
        </w:rPr>
        <w:t>zasobami koniecznymi do realizacji zleconych im prac. Dokumenty potwierdzające ich doświadczenie i/ lub zasoby zostaną przekazane przez Wykonawcę na żądanie Zamawiającego.</w:t>
      </w:r>
    </w:p>
    <w:p w14:paraId="0585CAFD" w14:textId="797DA1C6" w:rsidR="00AE7902" w:rsidRPr="007D083F" w:rsidRDefault="4E2162AB" w:rsidP="006D7B82">
      <w:pPr>
        <w:numPr>
          <w:ilvl w:val="0"/>
          <w:numId w:val="11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Wraz z rozliczeniami </w:t>
      </w:r>
      <w:r w:rsidR="00C4400A" w:rsidRPr="007D083F">
        <w:rPr>
          <w:rFonts w:asciiTheme="minorHAnsi" w:hAnsiTheme="minorHAnsi" w:cstheme="minorHAnsi"/>
          <w:sz w:val="22"/>
          <w:szCs w:val="22"/>
        </w:rPr>
        <w:t>w</w:t>
      </w:r>
      <w:r w:rsidRPr="007D083F">
        <w:rPr>
          <w:rFonts w:asciiTheme="minorHAnsi" w:hAnsiTheme="minorHAnsi" w:cstheme="minorHAnsi"/>
          <w:sz w:val="22"/>
          <w:szCs w:val="22"/>
        </w:rPr>
        <w:t xml:space="preserve">ynagrodzenia dla Wykonawcy, Wykonawca przedstawi każdorazowo oświadczenia podwykonawców oraz dalszych podwykonawców w </w:t>
      </w:r>
      <w:r w:rsidR="220F4B83" w:rsidRPr="007D083F">
        <w:rPr>
          <w:rFonts w:asciiTheme="minorHAnsi" w:hAnsiTheme="minorHAnsi" w:cstheme="minorHAnsi"/>
          <w:sz w:val="22"/>
          <w:szCs w:val="22"/>
        </w:rPr>
        <w:t xml:space="preserve">zakresie rozliczenia płatności na rzecz podwykonawców z podziałem kwot zapłaconych, kwot należnych w okresie fakturowania, kwoty pozostałej do rozliczenia oraz </w:t>
      </w:r>
      <w:r w:rsidR="7E0D7A37" w:rsidRPr="007D083F">
        <w:rPr>
          <w:rFonts w:asciiTheme="minorHAnsi" w:hAnsiTheme="minorHAnsi" w:cstheme="minorHAnsi"/>
          <w:sz w:val="22"/>
          <w:szCs w:val="22"/>
        </w:rPr>
        <w:t xml:space="preserve">harmonogramu rzeczowo – finansowego podwykonawcy lub dalszego podwykonawcy wraz z aktualnym </w:t>
      </w:r>
      <w:r w:rsidR="7E0D7A37" w:rsidRPr="007D083F">
        <w:rPr>
          <w:rFonts w:asciiTheme="minorHAnsi" w:hAnsiTheme="minorHAnsi" w:cstheme="minorHAnsi"/>
          <w:sz w:val="22"/>
          <w:szCs w:val="22"/>
        </w:rPr>
        <w:lastRenderedPageBreak/>
        <w:t xml:space="preserve">stanem rozliczenia na dzień zgłoszenia odbioru </w:t>
      </w:r>
      <w:r w:rsidR="00C4400A" w:rsidRPr="007D083F">
        <w:rPr>
          <w:rFonts w:asciiTheme="minorHAnsi" w:hAnsiTheme="minorHAnsi" w:cstheme="minorHAnsi"/>
          <w:sz w:val="22"/>
          <w:szCs w:val="22"/>
        </w:rPr>
        <w:t>e</w:t>
      </w:r>
      <w:r w:rsidR="7E0D7A37" w:rsidRPr="007D083F">
        <w:rPr>
          <w:rFonts w:asciiTheme="minorHAnsi" w:hAnsiTheme="minorHAnsi" w:cstheme="minorHAnsi"/>
          <w:sz w:val="22"/>
          <w:szCs w:val="22"/>
        </w:rPr>
        <w:t xml:space="preserve">tapu. </w:t>
      </w:r>
      <w:r w:rsidR="196ADE21" w:rsidRPr="007D083F">
        <w:rPr>
          <w:rFonts w:asciiTheme="minorHAnsi" w:hAnsiTheme="minorHAnsi" w:cstheme="minorHAnsi"/>
          <w:sz w:val="22"/>
          <w:szCs w:val="22"/>
        </w:rPr>
        <w:t xml:space="preserve">Warunkiem zapłaty przez Zamawiającego wynagrodzenia Wykonawcy jest, niezależnie od innych </w:t>
      </w:r>
      <w:r w:rsidR="196ADE21" w:rsidRPr="007D083F">
        <w:rPr>
          <w:rFonts w:asciiTheme="minorHAnsi" w:eastAsia="Calibri" w:hAnsiTheme="minorHAnsi" w:cstheme="minorHAnsi"/>
          <w:sz w:val="22"/>
          <w:szCs w:val="22"/>
        </w:rPr>
        <w:t>postanowień Umowy, przedstawienie przez Wykonawcę dokumentów, o których mowa w zdaniu poprzednim. W przypadku nieprzedstawienia przez Wykonawcę</w:t>
      </w:r>
      <w:r w:rsidR="1AB318C4" w:rsidRPr="007D083F">
        <w:rPr>
          <w:rFonts w:asciiTheme="minorHAnsi" w:eastAsia="Calibri" w:hAnsiTheme="minorHAnsi" w:cstheme="minorHAnsi"/>
          <w:sz w:val="22"/>
          <w:szCs w:val="22"/>
        </w:rPr>
        <w:t xml:space="preserve"> oświadczeń</w:t>
      </w:r>
      <w:r w:rsidR="196ADE21" w:rsidRPr="007D083F">
        <w:rPr>
          <w:rFonts w:asciiTheme="minorHAnsi" w:eastAsia="Calibri" w:hAnsiTheme="minorHAnsi" w:cstheme="minorHAnsi"/>
          <w:sz w:val="22"/>
          <w:szCs w:val="22"/>
        </w:rPr>
        <w:t xml:space="preserve">, o których mowa </w:t>
      </w:r>
      <w:r w:rsidR="39CACB3D" w:rsidRPr="007D083F">
        <w:rPr>
          <w:rFonts w:asciiTheme="minorHAnsi" w:eastAsia="Calibri" w:hAnsiTheme="minorHAnsi" w:cstheme="minorHAnsi"/>
          <w:sz w:val="22"/>
          <w:szCs w:val="22"/>
        </w:rPr>
        <w:t>w zdaniu pierwszym</w:t>
      </w:r>
      <w:r w:rsidR="196ADE21" w:rsidRPr="007D083F">
        <w:rPr>
          <w:rFonts w:asciiTheme="minorHAnsi" w:eastAsia="Calibri" w:hAnsiTheme="minorHAnsi" w:cstheme="minorHAnsi"/>
          <w:sz w:val="22"/>
          <w:szCs w:val="22"/>
        </w:rPr>
        <w:t>, Zamawiający</w:t>
      </w:r>
      <w:r w:rsidR="55190CFE" w:rsidRPr="007D083F">
        <w:rPr>
          <w:rFonts w:asciiTheme="minorHAnsi" w:eastAsia="Calibri" w:hAnsiTheme="minorHAnsi" w:cstheme="minorHAnsi"/>
          <w:sz w:val="22"/>
          <w:szCs w:val="22"/>
        </w:rPr>
        <w:t xml:space="preserve"> może wstrzymać zapłatę wynagrodzenia należnego Wykonawcy </w:t>
      </w:r>
      <w:r w:rsidR="196ADE21" w:rsidRPr="007D083F">
        <w:rPr>
          <w:rFonts w:asciiTheme="minorHAnsi" w:eastAsia="Calibri" w:hAnsiTheme="minorHAnsi" w:cstheme="minorHAnsi"/>
          <w:sz w:val="22"/>
          <w:szCs w:val="22"/>
        </w:rPr>
        <w:t xml:space="preserve">w części równej </w:t>
      </w:r>
      <w:r w:rsidR="2D1EF2F6" w:rsidRPr="007D083F">
        <w:rPr>
          <w:rFonts w:asciiTheme="minorHAnsi" w:eastAsia="Calibri" w:hAnsiTheme="minorHAnsi" w:cstheme="minorHAnsi"/>
          <w:sz w:val="22"/>
          <w:szCs w:val="22"/>
        </w:rPr>
        <w:t>nierozliczonych, a należnych płatności na rzecz podwykonawców.</w:t>
      </w:r>
    </w:p>
    <w:p w14:paraId="1F1C55E2" w14:textId="4E3726A0" w:rsidR="007C3526" w:rsidRPr="007D083F" w:rsidRDefault="38D4CC72" w:rsidP="006D7B82">
      <w:pPr>
        <w:numPr>
          <w:ilvl w:val="0"/>
          <w:numId w:val="11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Wykonawca zobowiązany jest zapewnić odpowiednie stosowanie postanowień niniejszego paragrafu do umów z </w:t>
      </w:r>
      <w:r w:rsidR="6E7564A7" w:rsidRPr="007D083F">
        <w:rPr>
          <w:rFonts w:asciiTheme="minorHAnsi" w:hAnsiTheme="minorHAnsi" w:cstheme="minorHAnsi"/>
          <w:sz w:val="22"/>
          <w:szCs w:val="22"/>
        </w:rPr>
        <w:t xml:space="preserve">podwykonawcą i </w:t>
      </w:r>
      <w:r w:rsidRPr="007D083F">
        <w:rPr>
          <w:rFonts w:asciiTheme="minorHAnsi" w:hAnsiTheme="minorHAnsi" w:cstheme="minorHAnsi"/>
          <w:sz w:val="22"/>
          <w:szCs w:val="22"/>
        </w:rPr>
        <w:t xml:space="preserve">dalszymi podwykonawcami, zawieranymi przez podwykonawców Wykonawcy. </w:t>
      </w:r>
    </w:p>
    <w:p w14:paraId="72F8D07C" w14:textId="4074C893" w:rsidR="0010306A" w:rsidRPr="007D083F" w:rsidRDefault="0010306A" w:rsidP="006D7B82">
      <w:pPr>
        <w:numPr>
          <w:ilvl w:val="0"/>
          <w:numId w:val="11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Zamawiający jest uprawniony do nie wyrażenia zgody na zgłoszonego przez Wykonawcę Podwykonawcy.</w:t>
      </w:r>
    </w:p>
    <w:p w14:paraId="06CEE4B9" w14:textId="101AFF33" w:rsidR="00AB4CA9" w:rsidRPr="007D083F" w:rsidRDefault="00AB4CA9" w:rsidP="005565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CBCFE93" w14:textId="1A1F4FD9" w:rsidR="00AB4CA9" w:rsidRPr="007D083F" w:rsidRDefault="00AB4CA9" w:rsidP="005565BB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  <w:u w:val="none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 xml:space="preserve">§ </w:t>
      </w:r>
      <w:r w:rsidR="00E90901"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9</w:t>
      </w:r>
      <w:r w:rsidR="005565BB"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br/>
      </w:r>
      <w:r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Odbiór</w:t>
      </w:r>
    </w:p>
    <w:p w14:paraId="697F128F" w14:textId="77777777" w:rsidR="00AB4CA9" w:rsidRPr="007D083F" w:rsidRDefault="00AB4CA9" w:rsidP="006D7B82">
      <w:pPr>
        <w:numPr>
          <w:ilvl w:val="0"/>
          <w:numId w:val="12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 xml:space="preserve">Odbiór ma na celu przekazanie </w:t>
      </w:r>
      <w:r w:rsidRPr="007D083F">
        <w:rPr>
          <w:rFonts w:asciiTheme="minorHAnsi" w:hAnsiTheme="minorHAnsi" w:cstheme="minorHAnsi"/>
          <w:sz w:val="22"/>
          <w:szCs w:val="22"/>
        </w:rPr>
        <w:t>Zamawiającemu</w:t>
      </w:r>
      <w:r w:rsidRPr="007D083F">
        <w:rPr>
          <w:rFonts w:asciiTheme="minorHAnsi" w:hAnsiTheme="minorHAnsi" w:cstheme="minorHAnsi"/>
          <w:bCs/>
          <w:sz w:val="22"/>
          <w:szCs w:val="22"/>
        </w:rPr>
        <w:t xml:space="preserve"> Przedmiotu Umowy, stanowiącego umówiony przedmiot odbioru, po sprawdzeniu zgodności jego wykonania z Umową. Przed zgłoszeniem gotowości do odbioru </w:t>
      </w:r>
      <w:r w:rsidRPr="007D083F">
        <w:rPr>
          <w:rFonts w:asciiTheme="minorHAnsi" w:hAnsiTheme="minorHAnsi" w:cstheme="minorHAnsi"/>
          <w:sz w:val="22"/>
          <w:szCs w:val="22"/>
        </w:rPr>
        <w:t>Wykonawca</w:t>
      </w:r>
      <w:r w:rsidRPr="007D083F">
        <w:rPr>
          <w:rFonts w:asciiTheme="minorHAnsi" w:hAnsiTheme="minorHAnsi" w:cstheme="minorHAnsi"/>
          <w:bCs/>
          <w:sz w:val="22"/>
          <w:szCs w:val="22"/>
        </w:rPr>
        <w:t xml:space="preserve"> zobowiązuje się dostarczyć Zamawiającemu wszelkie dokumenty niezbędne do dokonania oceny prawidłowości wykonania Przedmiotu Zamówienia w zakresie podlegającym odbiorowi.</w:t>
      </w:r>
    </w:p>
    <w:p w14:paraId="6EB49C7E" w14:textId="61BD17BB" w:rsidR="00624F2E" w:rsidRPr="007D083F" w:rsidRDefault="00AB4CA9" w:rsidP="006D7B82">
      <w:pPr>
        <w:numPr>
          <w:ilvl w:val="0"/>
          <w:numId w:val="12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Zamawiający będzie dokonywał następujących rodzajów odbiorów Przedmiotu </w:t>
      </w:r>
      <w:r w:rsidR="00E94622" w:rsidRPr="007D083F">
        <w:rPr>
          <w:rFonts w:asciiTheme="minorHAnsi" w:hAnsiTheme="minorHAnsi" w:cstheme="minorHAnsi"/>
          <w:sz w:val="22"/>
          <w:szCs w:val="22"/>
        </w:rPr>
        <w:t xml:space="preserve">Umowy </w:t>
      </w:r>
      <w:r w:rsidRPr="007D083F">
        <w:rPr>
          <w:rFonts w:asciiTheme="minorHAnsi" w:hAnsiTheme="minorHAnsi" w:cstheme="minorHAnsi"/>
          <w:sz w:val="22"/>
          <w:szCs w:val="22"/>
        </w:rPr>
        <w:t>w zakresie prac projektowych:</w:t>
      </w:r>
    </w:p>
    <w:p w14:paraId="1D8D5466" w14:textId="77777777" w:rsidR="00A37431" w:rsidRPr="0077556C" w:rsidRDefault="00B743A7" w:rsidP="00A37431">
      <w:pPr>
        <w:autoSpaceDE/>
        <w:spacing w:line="276" w:lineRule="auto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Etap I: </w:t>
      </w:r>
      <w:r w:rsidR="00A37431" w:rsidRPr="007D083F">
        <w:rPr>
          <w:rFonts w:ascii="Arial" w:hAnsi="Arial" w:cs="Arial"/>
          <w:bCs/>
          <w:color w:val="000000"/>
        </w:rPr>
        <w:t>Wykonanie kompletnego technicznego projektu wykonawczego modernizacji filtrów - termin wykonania do 4 tygodni od zawarcia umowy.</w:t>
      </w:r>
    </w:p>
    <w:p w14:paraId="6E24F7D8" w14:textId="652A29AA" w:rsidR="00AB4CA9" w:rsidRPr="007D083F" w:rsidRDefault="00AB4CA9" w:rsidP="006D7B82">
      <w:pPr>
        <w:numPr>
          <w:ilvl w:val="0"/>
          <w:numId w:val="13"/>
        </w:numPr>
        <w:autoSpaceDE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Zamawiający będzie dokonywał następujących rodzajów odbiorów Przedmiotu Umow</w:t>
      </w:r>
      <w:r w:rsidR="008505CC" w:rsidRPr="007D083F">
        <w:rPr>
          <w:rFonts w:asciiTheme="minorHAnsi" w:hAnsiTheme="minorHAnsi" w:cstheme="minorHAnsi"/>
          <w:sz w:val="22"/>
          <w:szCs w:val="22"/>
        </w:rPr>
        <w:t>y</w:t>
      </w:r>
      <w:r w:rsidRPr="007D083F">
        <w:rPr>
          <w:rFonts w:asciiTheme="minorHAnsi" w:hAnsiTheme="minorHAnsi" w:cstheme="minorHAnsi"/>
          <w:sz w:val="22"/>
          <w:szCs w:val="22"/>
        </w:rPr>
        <w:t xml:space="preserve"> w zakresie dostaw i </w:t>
      </w:r>
      <w:r w:rsidR="008505CC" w:rsidRPr="007D083F">
        <w:rPr>
          <w:rFonts w:asciiTheme="minorHAnsi" w:hAnsiTheme="minorHAnsi" w:cstheme="minorHAnsi"/>
          <w:sz w:val="22"/>
          <w:szCs w:val="22"/>
        </w:rPr>
        <w:t>prac instalacyjnych</w:t>
      </w:r>
      <w:r w:rsidRPr="007D083F">
        <w:rPr>
          <w:rFonts w:asciiTheme="minorHAnsi" w:hAnsiTheme="minorHAnsi" w:cstheme="minorHAnsi"/>
          <w:sz w:val="22"/>
          <w:szCs w:val="22"/>
        </w:rPr>
        <w:t>:</w:t>
      </w:r>
    </w:p>
    <w:p w14:paraId="280FCB33" w14:textId="061B02EA" w:rsidR="00B743A7" w:rsidRPr="007D083F" w:rsidRDefault="00B743A7" w:rsidP="004F0C79">
      <w:pPr>
        <w:numPr>
          <w:ilvl w:val="1"/>
          <w:numId w:val="12"/>
        </w:numPr>
        <w:autoSpaceDE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Style w:val="normaltextrun"/>
          <w:rFonts w:asciiTheme="minorHAnsi" w:hAnsiTheme="minorHAnsi" w:cstheme="minorHAnsi"/>
          <w:sz w:val="22"/>
          <w:szCs w:val="22"/>
        </w:rPr>
        <w:t xml:space="preserve">Etap II: </w:t>
      </w:r>
      <w:r w:rsidR="0060047F" w:rsidRPr="007D083F">
        <w:rPr>
          <w:rStyle w:val="normaltextrun"/>
          <w:rFonts w:asciiTheme="minorHAnsi" w:hAnsiTheme="minorHAnsi" w:cstheme="minorHAnsi"/>
          <w:sz w:val="22"/>
          <w:szCs w:val="22"/>
        </w:rPr>
        <w:t xml:space="preserve">Dostawa </w:t>
      </w:r>
      <w:r w:rsidR="00C22076" w:rsidRPr="007D083F">
        <w:rPr>
          <w:rStyle w:val="normaltextrun"/>
          <w:rFonts w:asciiTheme="minorHAnsi" w:hAnsiTheme="minorHAnsi" w:cstheme="minorHAnsi"/>
          <w:sz w:val="22"/>
          <w:szCs w:val="22"/>
        </w:rPr>
        <w:t>dostępnych materiałów i elementów konstrukcyjnych zestawów filtracyjnych</w:t>
      </w:r>
    </w:p>
    <w:p w14:paraId="3AC30B03" w14:textId="0666E5C0" w:rsidR="00B743A7" w:rsidRPr="007D083F" w:rsidRDefault="00B743A7" w:rsidP="0060047F">
      <w:pPr>
        <w:numPr>
          <w:ilvl w:val="1"/>
          <w:numId w:val="12"/>
        </w:numPr>
        <w:autoSpaceDE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Style w:val="normaltextrun"/>
          <w:rFonts w:asciiTheme="minorHAnsi" w:hAnsiTheme="minorHAnsi" w:cstheme="minorHAnsi"/>
          <w:sz w:val="22"/>
          <w:szCs w:val="22"/>
        </w:rPr>
        <w:t>Etapy I</w:t>
      </w:r>
      <w:r w:rsidR="00C22076" w:rsidRPr="007D083F">
        <w:rPr>
          <w:rStyle w:val="normaltextrun"/>
          <w:rFonts w:asciiTheme="minorHAnsi" w:hAnsiTheme="minorHAnsi" w:cstheme="minorHAnsi"/>
          <w:sz w:val="22"/>
          <w:szCs w:val="22"/>
        </w:rPr>
        <w:t>II</w:t>
      </w:r>
      <w:r w:rsidRPr="007D083F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C22076" w:rsidRPr="007D083F">
        <w:rPr>
          <w:rStyle w:val="normaltextrun"/>
          <w:rFonts w:asciiTheme="minorHAnsi" w:hAnsiTheme="minorHAnsi" w:cstheme="minorHAnsi"/>
          <w:sz w:val="22"/>
          <w:szCs w:val="22"/>
        </w:rPr>
        <w:t>Dostawa pozostałych Dostawa dostępnych materiałów i elementów konstrukcyjnych zestawów filtracyjnych</w:t>
      </w:r>
    </w:p>
    <w:p w14:paraId="2B2FCC45" w14:textId="6783BC8F" w:rsidR="0060047F" w:rsidRPr="007D083F" w:rsidRDefault="00B743A7" w:rsidP="0060047F">
      <w:pPr>
        <w:numPr>
          <w:ilvl w:val="1"/>
          <w:numId w:val="12"/>
        </w:numPr>
        <w:autoSpaceDE/>
        <w:spacing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D083F">
        <w:rPr>
          <w:rStyle w:val="normaltextrun"/>
          <w:rFonts w:asciiTheme="minorHAnsi" w:hAnsiTheme="minorHAnsi" w:cstheme="minorHAnsi"/>
          <w:sz w:val="22"/>
          <w:szCs w:val="22"/>
        </w:rPr>
        <w:t xml:space="preserve">Etap </w:t>
      </w:r>
      <w:r w:rsidR="00C22076" w:rsidRPr="007D083F">
        <w:rPr>
          <w:rStyle w:val="normaltextrun"/>
          <w:rFonts w:asciiTheme="minorHAnsi" w:hAnsiTheme="minorHAnsi" w:cstheme="minorHAnsi"/>
          <w:sz w:val="22"/>
          <w:szCs w:val="22"/>
        </w:rPr>
        <w:t>I</w:t>
      </w:r>
      <w:r w:rsidRPr="007D083F">
        <w:rPr>
          <w:rStyle w:val="normaltextrun"/>
          <w:rFonts w:asciiTheme="minorHAnsi" w:hAnsiTheme="minorHAnsi" w:cstheme="minorHAnsi"/>
          <w:sz w:val="22"/>
          <w:szCs w:val="22"/>
        </w:rPr>
        <w:t xml:space="preserve">V </w:t>
      </w:r>
      <w:r w:rsidR="0060047F" w:rsidRPr="007D083F">
        <w:rPr>
          <w:rStyle w:val="normaltextrun"/>
          <w:rFonts w:asciiTheme="minorHAnsi" w:hAnsiTheme="minorHAnsi" w:cstheme="minorHAnsi"/>
          <w:sz w:val="22"/>
          <w:szCs w:val="22"/>
        </w:rPr>
        <w:t xml:space="preserve">Wykonanie wszystkich niezbędnych instalacji i integracji systemu </w:t>
      </w:r>
      <w:r w:rsidR="00C22076" w:rsidRPr="007D083F">
        <w:rPr>
          <w:rStyle w:val="normaltextrun"/>
          <w:rFonts w:asciiTheme="minorHAnsi" w:hAnsiTheme="minorHAnsi" w:cstheme="minorHAnsi"/>
          <w:sz w:val="22"/>
          <w:szCs w:val="22"/>
        </w:rPr>
        <w:t xml:space="preserve">filtracji powietrza </w:t>
      </w:r>
      <w:r w:rsidR="0060047F" w:rsidRPr="007D083F">
        <w:rPr>
          <w:rStyle w:val="normaltextrun"/>
          <w:rFonts w:asciiTheme="minorHAnsi" w:hAnsiTheme="minorHAnsi" w:cstheme="minorHAnsi"/>
          <w:sz w:val="22"/>
          <w:szCs w:val="22"/>
        </w:rPr>
        <w:t>oraz testów potwierdzających zakładaną funkcjonalność,</w:t>
      </w:r>
    </w:p>
    <w:p w14:paraId="3321FB77" w14:textId="77777777" w:rsidR="00C22076" w:rsidRPr="0077556C" w:rsidRDefault="00C22076" w:rsidP="00C22076">
      <w:pPr>
        <w:pStyle w:val="Akapitzlist"/>
        <w:numPr>
          <w:ilvl w:val="1"/>
          <w:numId w:val="12"/>
        </w:numPr>
        <w:shd w:val="clear" w:color="auto" w:fill="FFFFFF" w:themeFill="background1"/>
        <w:adjustRightInd w:val="0"/>
        <w:spacing w:line="276" w:lineRule="auto"/>
        <w:rPr>
          <w:rStyle w:val="fontstyle01"/>
        </w:rPr>
      </w:pPr>
      <w:r w:rsidRPr="007D083F">
        <w:rPr>
          <w:rStyle w:val="fontstyle01"/>
        </w:rPr>
        <w:t>Etap V: Uzyskanie zgody PAA na uruchomienie Reaktora po modernizacji filtrów: termin do dnia wydania zgody przez Prezesa PAA na uruchomienie reaktora po przeprowadzonej modernizacji</w:t>
      </w:r>
    </w:p>
    <w:p w14:paraId="75F5A679" w14:textId="77777777" w:rsidR="00C22076" w:rsidRPr="007D083F" w:rsidRDefault="00C22076" w:rsidP="00386233">
      <w:pPr>
        <w:autoSpaceDE/>
        <w:spacing w:line="276" w:lineRule="auto"/>
        <w:ind w:left="1212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5D1526A" w14:textId="355B3E96" w:rsidR="00AB4CA9" w:rsidRPr="007D083F" w:rsidRDefault="00AB4CA9" w:rsidP="00150BB5">
      <w:pPr>
        <w:numPr>
          <w:ilvl w:val="0"/>
          <w:numId w:val="13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Protokół odbioru każdorazowo powinien zawierać co najmniej decyzję </w:t>
      </w:r>
      <w:r w:rsidRPr="007D083F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7D083F">
        <w:rPr>
          <w:rFonts w:asciiTheme="minorHAnsi" w:hAnsiTheme="minorHAnsi" w:cstheme="minorHAnsi"/>
          <w:sz w:val="22"/>
          <w:szCs w:val="22"/>
        </w:rPr>
        <w:t xml:space="preserve"> co do odbioru lub odmowy odbioru </w:t>
      </w:r>
      <w:r w:rsidR="00300E06" w:rsidRPr="007D083F">
        <w:rPr>
          <w:rFonts w:asciiTheme="minorHAnsi" w:hAnsiTheme="minorHAnsi" w:cstheme="minorHAnsi"/>
          <w:sz w:val="22"/>
          <w:szCs w:val="22"/>
        </w:rPr>
        <w:t xml:space="preserve">etapu </w:t>
      </w:r>
      <w:r w:rsidR="00574617" w:rsidRPr="007D083F">
        <w:rPr>
          <w:rFonts w:asciiTheme="minorHAnsi" w:hAnsiTheme="minorHAnsi" w:cstheme="minorHAnsi"/>
          <w:sz w:val="22"/>
          <w:szCs w:val="22"/>
        </w:rPr>
        <w:t xml:space="preserve">lub podetapu </w:t>
      </w:r>
      <w:r w:rsidRPr="007D083F">
        <w:rPr>
          <w:rFonts w:asciiTheme="minorHAnsi" w:hAnsiTheme="minorHAnsi" w:cstheme="minorHAnsi"/>
          <w:sz w:val="22"/>
          <w:szCs w:val="22"/>
        </w:rPr>
        <w:t>Przedmiotu Umowy w zakresie, w jaki</w:t>
      </w:r>
      <w:r w:rsidR="00300E06" w:rsidRPr="007D083F">
        <w:rPr>
          <w:rFonts w:asciiTheme="minorHAnsi" w:hAnsiTheme="minorHAnsi" w:cstheme="minorHAnsi"/>
          <w:sz w:val="22"/>
          <w:szCs w:val="22"/>
        </w:rPr>
        <w:t>m</w:t>
      </w:r>
      <w:r w:rsidRPr="007D083F">
        <w:rPr>
          <w:rFonts w:asciiTheme="minorHAnsi" w:hAnsiTheme="minorHAnsi" w:cstheme="minorHAnsi"/>
          <w:sz w:val="22"/>
          <w:szCs w:val="22"/>
        </w:rPr>
        <w:t xml:space="preserve"> stanowi on przedmiot odbioru </w:t>
      </w:r>
      <w:r w:rsidRPr="007D083F">
        <w:rPr>
          <w:rFonts w:asciiTheme="minorHAnsi" w:hAnsiTheme="minorHAnsi" w:cstheme="minorHAnsi"/>
          <w:sz w:val="22"/>
          <w:szCs w:val="22"/>
        </w:rPr>
        <w:lastRenderedPageBreak/>
        <w:t>oraz podpisy osób uczestniczących w czynnościach odbioru.</w:t>
      </w:r>
    </w:p>
    <w:p w14:paraId="7A53B21A" w14:textId="77777777" w:rsidR="00AB4CA9" w:rsidRPr="007D083F" w:rsidRDefault="00AB4CA9" w:rsidP="006D7B82">
      <w:pPr>
        <w:numPr>
          <w:ilvl w:val="0"/>
          <w:numId w:val="13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W czynnościach odbioru mogą brać udział uprawnieni rzeczoznawcy powołani przez Strony.</w:t>
      </w:r>
    </w:p>
    <w:p w14:paraId="77E48A8D" w14:textId="375AEF9C" w:rsidR="00AB4CA9" w:rsidRPr="007D083F" w:rsidRDefault="00AB4CA9" w:rsidP="006D7B82">
      <w:pPr>
        <w:numPr>
          <w:ilvl w:val="0"/>
          <w:numId w:val="13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W kwestiach spornych pomiędzy Stronami, dotyczących jakości przedmiotu odbioru Zamawiający może zlecić wykonanie niezależnych badań, prób, ekspertyz i opinii. W przypadku stwierdzenia w ww. opracowaniach, że przedmiot odbioru nie spełnia przewidzianych wymagań jakościowych, Wykonawca zobowiązuje się ponieść koszt sporządzenia tych opracowań.</w:t>
      </w:r>
    </w:p>
    <w:p w14:paraId="15A42DD9" w14:textId="77777777" w:rsidR="00AB4CA9" w:rsidRPr="007D083F" w:rsidRDefault="00AB4CA9" w:rsidP="006D7B82">
      <w:pPr>
        <w:numPr>
          <w:ilvl w:val="0"/>
          <w:numId w:val="13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Jeżeli w toku czynności odbioru Zamawiający stwierdzi się, że przedmiot odbioru nie osiągnął gotowości do odbioru, </w:t>
      </w:r>
      <w:r w:rsidRPr="007D083F">
        <w:rPr>
          <w:rFonts w:asciiTheme="minorHAnsi" w:hAnsiTheme="minorHAnsi" w:cstheme="minorHAnsi"/>
          <w:bCs/>
          <w:sz w:val="22"/>
          <w:szCs w:val="22"/>
        </w:rPr>
        <w:t>Zamawiający</w:t>
      </w:r>
      <w:r w:rsidRPr="007D083F">
        <w:rPr>
          <w:rFonts w:asciiTheme="minorHAnsi" w:hAnsiTheme="minorHAnsi" w:cstheme="minorHAnsi"/>
          <w:sz w:val="22"/>
          <w:szCs w:val="22"/>
        </w:rPr>
        <w:t xml:space="preserve"> może odmówić dokonania odbioru.</w:t>
      </w:r>
    </w:p>
    <w:p w14:paraId="567FA397" w14:textId="77777777" w:rsidR="00AB4CA9" w:rsidRPr="007D083F" w:rsidRDefault="00AB4CA9" w:rsidP="006D7B82">
      <w:pPr>
        <w:numPr>
          <w:ilvl w:val="0"/>
          <w:numId w:val="13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>Jeżeli w toku czynności odbioru stwierdzone zostaną wady lub usterki przedmiotu odbioru:</w:t>
      </w:r>
    </w:p>
    <w:p w14:paraId="79B3B5D0" w14:textId="77777777" w:rsidR="00AB4CA9" w:rsidRPr="007D083F" w:rsidRDefault="00AB4CA9" w:rsidP="006D7B82">
      <w:pPr>
        <w:numPr>
          <w:ilvl w:val="0"/>
          <w:numId w:val="14"/>
        </w:numPr>
        <w:autoSpaceDE/>
        <w:spacing w:line="276" w:lineRule="auto"/>
        <w:ind w:left="1003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 xml:space="preserve">nadające się do usunięcia - </w:t>
      </w:r>
      <w:r w:rsidRPr="007D083F">
        <w:rPr>
          <w:rFonts w:asciiTheme="minorHAnsi" w:hAnsiTheme="minorHAnsi" w:cstheme="minorHAnsi"/>
          <w:sz w:val="22"/>
          <w:szCs w:val="22"/>
        </w:rPr>
        <w:t>Zamawiający</w:t>
      </w:r>
      <w:r w:rsidRPr="007D083F">
        <w:rPr>
          <w:rFonts w:asciiTheme="minorHAnsi" w:hAnsiTheme="minorHAnsi" w:cstheme="minorHAnsi"/>
          <w:bCs/>
          <w:sz w:val="22"/>
          <w:szCs w:val="22"/>
        </w:rPr>
        <w:t xml:space="preserve"> może odmówić odbioru do czasu usunięcia wad lub usterek w ustalonym przez Strony terminie,</w:t>
      </w:r>
    </w:p>
    <w:p w14:paraId="7E52E438" w14:textId="6BA31B2D" w:rsidR="00AB4CA9" w:rsidRPr="007D083F" w:rsidRDefault="00AB4CA9" w:rsidP="006D7B82">
      <w:pPr>
        <w:numPr>
          <w:ilvl w:val="0"/>
          <w:numId w:val="14"/>
        </w:numPr>
        <w:autoSpaceDE/>
        <w:spacing w:line="276" w:lineRule="auto"/>
        <w:ind w:left="1003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nie nadające się do usunięcia - Zamawiający zażąda ponownego wykonania Przedmiotu Umowy w zakresie, w jakim stanowi on przedmiot odbioru, na koszt i ryzyko Wykonawcy.</w:t>
      </w:r>
    </w:p>
    <w:p w14:paraId="4D0A3BB1" w14:textId="16EA20C8" w:rsidR="00AB4CA9" w:rsidRPr="007D083F" w:rsidRDefault="00AB4CA9" w:rsidP="006D7B82">
      <w:pPr>
        <w:numPr>
          <w:ilvl w:val="0"/>
          <w:numId w:val="13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 xml:space="preserve">W przypadku odmowy odbioru Przedmiotu Umowy przez Zamawiającego z przyczyn, o których mowa w ust. </w:t>
      </w:r>
      <w:r w:rsidR="006A7174" w:rsidRPr="007D083F">
        <w:rPr>
          <w:rFonts w:asciiTheme="minorHAnsi" w:hAnsiTheme="minorHAnsi" w:cstheme="minorHAnsi"/>
          <w:bCs/>
          <w:sz w:val="22"/>
          <w:szCs w:val="22"/>
        </w:rPr>
        <w:t>8</w:t>
      </w:r>
      <w:r w:rsidRPr="007D083F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A7174" w:rsidRPr="007D083F">
        <w:rPr>
          <w:rFonts w:asciiTheme="minorHAnsi" w:hAnsiTheme="minorHAnsi" w:cstheme="minorHAnsi"/>
          <w:bCs/>
          <w:sz w:val="22"/>
          <w:szCs w:val="22"/>
        </w:rPr>
        <w:t xml:space="preserve">Zamawiający wyznaczy </w:t>
      </w:r>
      <w:r w:rsidRPr="007D083F">
        <w:rPr>
          <w:rFonts w:asciiTheme="minorHAnsi" w:hAnsiTheme="minorHAnsi" w:cstheme="minorHAnsi"/>
          <w:bCs/>
          <w:sz w:val="22"/>
          <w:szCs w:val="22"/>
        </w:rPr>
        <w:t>nowy termin zgłoszenia gotowości do odbioru co nie wyłącza uprawnień Zamawiającego do naliczania kar umownych i dochodzenia roszczeń odszkodowawczych.</w:t>
      </w:r>
    </w:p>
    <w:p w14:paraId="1CA0DF2D" w14:textId="42B87946" w:rsidR="00AB4CA9" w:rsidRPr="007D083F" w:rsidRDefault="00AB4CA9" w:rsidP="006D7B82">
      <w:pPr>
        <w:numPr>
          <w:ilvl w:val="0"/>
          <w:numId w:val="13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>W przypadku nie przystąpienia przez Zamawiającego do czynności odbioru z przyczyn leżących</w:t>
      </w:r>
      <w:r w:rsidRPr="007D083F">
        <w:rPr>
          <w:rFonts w:asciiTheme="minorHAnsi" w:hAnsiTheme="minorHAnsi" w:cstheme="minorHAnsi"/>
          <w:bCs/>
          <w:sz w:val="22"/>
          <w:szCs w:val="22"/>
        </w:rPr>
        <w:br/>
        <w:t>po stronie Zamawiającego, Wykonawca upoważniony jest do wyznaczenia dodatkowego terminu odbioru z zagrożeniem dokonania odbioru przez powołaną przez siebie komisję. Wykonawca zobowiązany jest zawiadomić Zamawiającego o dodatkowym terminie odbioru z zachowaniem formy pisemnej zastrzeżonej pod rygorem nieważności.</w:t>
      </w:r>
    </w:p>
    <w:p w14:paraId="77BD48BD" w14:textId="69B43709" w:rsidR="00AB4CA9" w:rsidRPr="007D083F" w:rsidRDefault="00AB4CA9" w:rsidP="006D7B82">
      <w:pPr>
        <w:numPr>
          <w:ilvl w:val="0"/>
          <w:numId w:val="13"/>
        </w:numPr>
        <w:autoSpaceDE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Data podpisania protokołu</w:t>
      </w:r>
      <w:r w:rsidR="004A2595" w:rsidRPr="007D083F">
        <w:rPr>
          <w:rFonts w:asciiTheme="minorHAnsi" w:hAnsiTheme="minorHAnsi" w:cstheme="minorHAnsi"/>
          <w:sz w:val="22"/>
          <w:szCs w:val="22"/>
        </w:rPr>
        <w:t xml:space="preserve"> odbioru bez zastrzeżeń </w:t>
      </w:r>
      <w:r w:rsidR="1ED23105" w:rsidRPr="007D083F">
        <w:rPr>
          <w:rFonts w:asciiTheme="minorHAnsi" w:hAnsiTheme="minorHAnsi" w:cstheme="minorHAnsi"/>
          <w:sz w:val="22"/>
          <w:szCs w:val="22"/>
        </w:rPr>
        <w:t xml:space="preserve">poszczególnych </w:t>
      </w:r>
      <w:r w:rsidR="00C22076" w:rsidRPr="007D083F">
        <w:rPr>
          <w:rFonts w:asciiTheme="minorHAnsi" w:hAnsiTheme="minorHAnsi" w:cstheme="minorHAnsi"/>
          <w:sz w:val="22"/>
          <w:szCs w:val="22"/>
        </w:rPr>
        <w:t>Etapu</w:t>
      </w:r>
      <w:r w:rsidR="00386233"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="00C22076" w:rsidRPr="007D083F">
        <w:rPr>
          <w:rFonts w:asciiTheme="minorHAnsi" w:hAnsiTheme="minorHAnsi" w:cstheme="minorHAnsi"/>
          <w:sz w:val="22"/>
          <w:szCs w:val="22"/>
        </w:rPr>
        <w:t xml:space="preserve">IV </w:t>
      </w:r>
      <w:r w:rsidRPr="007D083F">
        <w:rPr>
          <w:rFonts w:asciiTheme="minorHAnsi" w:hAnsiTheme="minorHAnsi" w:cstheme="minorHAnsi"/>
          <w:sz w:val="22"/>
          <w:szCs w:val="22"/>
        </w:rPr>
        <w:t xml:space="preserve">stanowi pierwszy dzień okresu rękojmi i gwarancji jakości na </w:t>
      </w:r>
      <w:r w:rsidR="00720C14" w:rsidRPr="007D083F">
        <w:rPr>
          <w:rFonts w:asciiTheme="minorHAnsi" w:hAnsiTheme="minorHAnsi" w:cstheme="minorHAnsi"/>
          <w:sz w:val="22"/>
          <w:szCs w:val="22"/>
        </w:rPr>
        <w:t xml:space="preserve">odebraną część </w:t>
      </w:r>
      <w:r w:rsidRPr="007D083F">
        <w:rPr>
          <w:rFonts w:asciiTheme="minorHAnsi" w:hAnsiTheme="minorHAnsi" w:cstheme="minorHAnsi"/>
          <w:sz w:val="22"/>
          <w:szCs w:val="22"/>
        </w:rPr>
        <w:t>Przedmiot</w:t>
      </w:r>
      <w:r w:rsidR="00720C14" w:rsidRPr="007D083F">
        <w:rPr>
          <w:rFonts w:asciiTheme="minorHAnsi" w:hAnsiTheme="minorHAnsi" w:cstheme="minorHAnsi"/>
          <w:sz w:val="22"/>
          <w:szCs w:val="22"/>
        </w:rPr>
        <w:t>u</w:t>
      </w:r>
      <w:r w:rsidRPr="007D083F">
        <w:rPr>
          <w:rFonts w:asciiTheme="minorHAnsi" w:hAnsiTheme="minorHAnsi" w:cstheme="minorHAnsi"/>
          <w:sz w:val="22"/>
          <w:szCs w:val="22"/>
        </w:rPr>
        <w:t xml:space="preserve"> Umowy.</w:t>
      </w:r>
      <w:r w:rsidR="00720C14" w:rsidRPr="007D083F">
        <w:rPr>
          <w:rFonts w:asciiTheme="minorHAnsi" w:hAnsiTheme="minorHAnsi" w:cstheme="minorHAnsi"/>
          <w:sz w:val="22"/>
          <w:szCs w:val="22"/>
        </w:rPr>
        <w:t xml:space="preserve"> Gwarancja na całą dokumentację wykonaną przez Wykonawcę rozpoczyna swój bieg wraz z odbiorem Etapu V.</w:t>
      </w:r>
    </w:p>
    <w:p w14:paraId="6A40A156" w14:textId="77777777" w:rsidR="00A96616" w:rsidRPr="007D083F" w:rsidRDefault="00A96616" w:rsidP="00A96616">
      <w:pPr>
        <w:autoSpaceDE/>
        <w:spacing w:line="276" w:lineRule="auto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A53D70D" w14:textId="21C57644" w:rsidR="00AB4CA9" w:rsidRPr="0077556C" w:rsidRDefault="00AB4CA9" w:rsidP="005565BB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  <w:u w:val="none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§ 1</w:t>
      </w:r>
      <w:r w:rsidR="00E22303"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0</w:t>
      </w:r>
      <w:r w:rsidR="005565BB"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br/>
      </w:r>
      <w:r w:rsidRPr="0077556C">
        <w:rPr>
          <w:rFonts w:asciiTheme="minorHAnsi" w:hAnsiTheme="minorHAnsi" w:cstheme="minorHAnsi"/>
          <w:sz w:val="22"/>
          <w:szCs w:val="22"/>
          <w:u w:val="none"/>
        </w:rPr>
        <w:t>Gwarancja</w:t>
      </w:r>
    </w:p>
    <w:p w14:paraId="5C0E87F1" w14:textId="04144E5A" w:rsidR="00655A84" w:rsidRPr="007D083F" w:rsidRDefault="01FCF58B" w:rsidP="006D7B82">
      <w:pPr>
        <w:numPr>
          <w:ilvl w:val="6"/>
          <w:numId w:val="15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pl-PL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Wykonawca udziela Zamawiającemu </w:t>
      </w:r>
      <w:r w:rsidR="00655A84" w:rsidRPr="007D083F">
        <w:rPr>
          <w:rFonts w:asciiTheme="minorHAnsi" w:hAnsiTheme="minorHAnsi" w:cstheme="minorHAnsi"/>
          <w:sz w:val="22"/>
          <w:szCs w:val="22"/>
        </w:rPr>
        <w:t>rękojmi</w:t>
      </w:r>
      <w:r w:rsidR="00C06DDD" w:rsidRPr="007D083F">
        <w:rPr>
          <w:rFonts w:asciiTheme="minorHAnsi" w:hAnsiTheme="minorHAnsi" w:cstheme="minorHAnsi"/>
          <w:sz w:val="22"/>
          <w:szCs w:val="22"/>
        </w:rPr>
        <w:t xml:space="preserve">, na okres równy okresowi udzielonej gwarancji. </w:t>
      </w:r>
    </w:p>
    <w:p w14:paraId="762C52A5" w14:textId="2CCBD677" w:rsidR="003F6662" w:rsidRPr="007D083F" w:rsidRDefault="00655A84" w:rsidP="006D7B82">
      <w:pPr>
        <w:numPr>
          <w:ilvl w:val="6"/>
          <w:numId w:val="15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pl-PL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Wykonawca udziela </w:t>
      </w:r>
      <w:r w:rsidR="01FCF58B" w:rsidRPr="007D083F">
        <w:rPr>
          <w:rFonts w:asciiTheme="minorHAnsi" w:hAnsiTheme="minorHAnsi" w:cstheme="minorHAnsi"/>
          <w:sz w:val="22"/>
          <w:szCs w:val="22"/>
        </w:rPr>
        <w:t>gwarancji</w:t>
      </w:r>
      <w:r w:rsidR="00802B53"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="01FCF58B" w:rsidRPr="007D083F">
        <w:rPr>
          <w:rFonts w:asciiTheme="minorHAnsi" w:hAnsiTheme="minorHAnsi" w:cstheme="minorHAnsi"/>
          <w:sz w:val="22"/>
          <w:szCs w:val="22"/>
        </w:rPr>
        <w:t>na</w:t>
      </w:r>
      <w:r w:rsidR="21A8197A" w:rsidRPr="007D083F">
        <w:rPr>
          <w:rFonts w:asciiTheme="minorHAnsi" w:hAnsiTheme="minorHAnsi" w:cstheme="minorHAnsi"/>
          <w:sz w:val="22"/>
          <w:szCs w:val="22"/>
        </w:rPr>
        <w:t xml:space="preserve"> dostarczone urządzenia oraz</w:t>
      </w:r>
      <w:r w:rsidR="01FCF58B" w:rsidRPr="007D083F">
        <w:rPr>
          <w:rFonts w:asciiTheme="minorHAnsi" w:hAnsiTheme="minorHAnsi" w:cstheme="minorHAnsi"/>
          <w:sz w:val="22"/>
          <w:szCs w:val="22"/>
        </w:rPr>
        <w:t xml:space="preserve"> wykonane prace w ramach Przedmiotu Umowy na okres </w:t>
      </w:r>
      <w:r w:rsidR="00312239" w:rsidRPr="007D083F">
        <w:rPr>
          <w:rFonts w:asciiTheme="minorHAnsi" w:hAnsiTheme="minorHAnsi" w:cstheme="minorHAnsi"/>
          <w:sz w:val="22"/>
          <w:szCs w:val="22"/>
        </w:rPr>
        <w:t xml:space="preserve">nie krótszy niż </w:t>
      </w:r>
      <w:r w:rsidR="00F44F57" w:rsidRPr="007D083F">
        <w:rPr>
          <w:rFonts w:asciiTheme="minorHAnsi" w:hAnsiTheme="minorHAnsi" w:cstheme="minorHAnsi"/>
          <w:sz w:val="22"/>
          <w:szCs w:val="22"/>
        </w:rPr>
        <w:t>.......</w:t>
      </w:r>
      <w:r w:rsidR="00312239" w:rsidRPr="007D083F">
        <w:rPr>
          <w:rFonts w:asciiTheme="minorHAnsi" w:hAnsiTheme="minorHAnsi" w:cstheme="minorHAnsi"/>
          <w:sz w:val="22"/>
          <w:szCs w:val="22"/>
        </w:rPr>
        <w:t xml:space="preserve"> miesięcy</w:t>
      </w:r>
      <w:r w:rsidR="01FCF58B" w:rsidRPr="007D083F">
        <w:rPr>
          <w:rFonts w:asciiTheme="minorHAnsi" w:hAnsiTheme="minorHAnsi" w:cstheme="minorHAnsi"/>
          <w:sz w:val="22"/>
          <w:szCs w:val="22"/>
        </w:rPr>
        <w:t>, licząc od daty odbioru</w:t>
      </w:r>
      <w:r w:rsidR="3046787E" w:rsidRPr="007D083F">
        <w:rPr>
          <w:rFonts w:asciiTheme="minorHAnsi" w:hAnsiTheme="minorHAnsi" w:cstheme="minorHAnsi"/>
          <w:sz w:val="22"/>
          <w:szCs w:val="22"/>
        </w:rPr>
        <w:t xml:space="preserve"> bez zastrzeżeń</w:t>
      </w:r>
      <w:r w:rsidR="072CA31E"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="5F7ADA1C" w:rsidRPr="007D083F">
        <w:rPr>
          <w:rFonts w:asciiTheme="minorHAnsi" w:hAnsiTheme="minorHAnsi" w:cstheme="minorHAnsi"/>
          <w:sz w:val="22"/>
          <w:szCs w:val="22"/>
        </w:rPr>
        <w:t xml:space="preserve">poszczególnych </w:t>
      </w:r>
      <w:r w:rsidR="072CA31E" w:rsidRPr="007D083F">
        <w:rPr>
          <w:rFonts w:asciiTheme="minorHAnsi" w:hAnsiTheme="minorHAnsi" w:cstheme="minorHAnsi"/>
          <w:sz w:val="22"/>
          <w:szCs w:val="22"/>
        </w:rPr>
        <w:t>Etap</w:t>
      </w:r>
      <w:r w:rsidR="000763D1" w:rsidRPr="007D083F">
        <w:rPr>
          <w:rFonts w:asciiTheme="minorHAnsi" w:hAnsiTheme="minorHAnsi" w:cstheme="minorHAnsi"/>
          <w:sz w:val="22"/>
          <w:szCs w:val="22"/>
        </w:rPr>
        <w:t>u IV.</w:t>
      </w:r>
      <w:r w:rsidR="12B81C18"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="00AC49C8"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="01FCF58B" w:rsidRPr="007D083F">
        <w:rPr>
          <w:rFonts w:asciiTheme="minorHAnsi" w:hAnsiTheme="minorHAnsi" w:cstheme="minorHAnsi"/>
          <w:sz w:val="22"/>
          <w:szCs w:val="22"/>
        </w:rPr>
        <w:t>Przedmiotu Umowy</w:t>
      </w:r>
      <w:r w:rsidR="006D57AC"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="01FCF58B" w:rsidRPr="007D083F">
        <w:rPr>
          <w:rFonts w:asciiTheme="minorHAnsi" w:hAnsiTheme="minorHAnsi" w:cstheme="minorHAnsi"/>
          <w:sz w:val="22"/>
          <w:szCs w:val="22"/>
        </w:rPr>
        <w:t xml:space="preserve">(zwanym dalej </w:t>
      </w:r>
      <w:r w:rsidR="01FCF58B" w:rsidRPr="007D083F">
        <w:rPr>
          <w:rFonts w:asciiTheme="minorHAnsi" w:hAnsiTheme="minorHAnsi" w:cstheme="minorHAnsi"/>
          <w:b/>
          <w:bCs/>
          <w:sz w:val="22"/>
          <w:szCs w:val="22"/>
        </w:rPr>
        <w:t>Okresem gwarancji</w:t>
      </w:r>
      <w:r w:rsidR="01FCF58B" w:rsidRPr="007D083F">
        <w:rPr>
          <w:rFonts w:asciiTheme="minorHAnsi" w:hAnsiTheme="minorHAnsi" w:cstheme="minorHAnsi"/>
          <w:sz w:val="22"/>
          <w:szCs w:val="22"/>
        </w:rPr>
        <w:t>).</w:t>
      </w:r>
      <w:r w:rsidR="00A16152" w:rsidRPr="007D083F">
        <w:rPr>
          <w:rFonts w:asciiTheme="minorHAnsi" w:hAnsiTheme="minorHAnsi" w:cstheme="minorHAnsi"/>
          <w:sz w:val="22"/>
          <w:szCs w:val="22"/>
        </w:rPr>
        <w:t xml:space="preserve"> Całkowity </w:t>
      </w:r>
      <w:r w:rsidR="0094403D" w:rsidRPr="007D083F">
        <w:rPr>
          <w:rFonts w:asciiTheme="minorHAnsi" w:hAnsiTheme="minorHAnsi" w:cstheme="minorHAnsi"/>
          <w:sz w:val="22"/>
          <w:szCs w:val="22"/>
        </w:rPr>
        <w:t>O</w:t>
      </w:r>
      <w:r w:rsidR="00A16152" w:rsidRPr="007D083F">
        <w:rPr>
          <w:rFonts w:asciiTheme="minorHAnsi" w:hAnsiTheme="minorHAnsi" w:cstheme="minorHAnsi"/>
          <w:sz w:val="22"/>
          <w:szCs w:val="22"/>
        </w:rPr>
        <w:t>kres gwarancji będzie wynikał ze złożonej przez Wykonawcę oferty.</w:t>
      </w:r>
      <w:r w:rsidR="00C06DDD" w:rsidRPr="007D083F">
        <w:rPr>
          <w:rFonts w:asciiTheme="minorHAnsi" w:hAnsiTheme="minorHAnsi" w:cstheme="minorHAnsi"/>
          <w:sz w:val="22"/>
          <w:szCs w:val="22"/>
        </w:rPr>
        <w:t xml:space="preserve"> Okres gwarancji na pozostał</w:t>
      </w:r>
      <w:r w:rsidR="00596EB6" w:rsidRPr="007D083F">
        <w:rPr>
          <w:rFonts w:asciiTheme="minorHAnsi" w:hAnsiTheme="minorHAnsi" w:cstheme="minorHAnsi"/>
          <w:sz w:val="22"/>
          <w:szCs w:val="22"/>
        </w:rPr>
        <w:t>ą cześć Przedmiotu umowy</w:t>
      </w:r>
      <w:r w:rsidR="00C06DDD" w:rsidRPr="007D083F">
        <w:rPr>
          <w:rFonts w:asciiTheme="minorHAnsi" w:hAnsiTheme="minorHAnsi" w:cstheme="minorHAnsi"/>
          <w:sz w:val="22"/>
          <w:szCs w:val="22"/>
        </w:rPr>
        <w:t xml:space="preserve"> liczy się od odbioru </w:t>
      </w:r>
      <w:r w:rsidR="00C06DDD" w:rsidRPr="007D083F">
        <w:rPr>
          <w:rFonts w:asciiTheme="minorHAnsi" w:hAnsiTheme="minorHAnsi" w:cstheme="minorHAnsi"/>
          <w:sz w:val="22"/>
          <w:szCs w:val="22"/>
        </w:rPr>
        <w:lastRenderedPageBreak/>
        <w:t xml:space="preserve">końcowego Przedmiotu Umowy. </w:t>
      </w:r>
    </w:p>
    <w:p w14:paraId="6EC0754E" w14:textId="69FFD283" w:rsidR="00AB4CA9" w:rsidRPr="007D083F" w:rsidRDefault="00AB4CA9" w:rsidP="006D7B82">
      <w:pPr>
        <w:numPr>
          <w:ilvl w:val="6"/>
          <w:numId w:val="15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W Okresie gwarancji Wykonawca przyjmuje na siebie wszelkie obowiązki w zakre</w:t>
      </w:r>
      <w:r w:rsidR="0040172E" w:rsidRPr="007D083F">
        <w:rPr>
          <w:rFonts w:asciiTheme="minorHAnsi" w:hAnsiTheme="minorHAnsi" w:cstheme="minorHAnsi"/>
          <w:sz w:val="22"/>
          <w:szCs w:val="22"/>
        </w:rPr>
        <w:t>sie</w:t>
      </w:r>
      <w:r w:rsidR="006A7174" w:rsidRPr="007D083F">
        <w:rPr>
          <w:rFonts w:asciiTheme="minorHAnsi" w:hAnsiTheme="minorHAnsi" w:cstheme="minorHAnsi"/>
          <w:sz w:val="22"/>
          <w:szCs w:val="22"/>
        </w:rPr>
        <w:t xml:space="preserve"> bezpłatnego</w:t>
      </w:r>
      <w:r w:rsidR="0040172E" w:rsidRPr="007D083F">
        <w:rPr>
          <w:rFonts w:asciiTheme="minorHAnsi" w:hAnsiTheme="minorHAnsi" w:cstheme="minorHAnsi"/>
          <w:sz w:val="22"/>
          <w:szCs w:val="22"/>
        </w:rPr>
        <w:t xml:space="preserve"> serwisowania i konserwacji dostarczonych </w:t>
      </w:r>
      <w:r w:rsidRPr="007D083F">
        <w:rPr>
          <w:rFonts w:asciiTheme="minorHAnsi" w:hAnsiTheme="minorHAnsi" w:cstheme="minorHAnsi"/>
          <w:sz w:val="22"/>
          <w:szCs w:val="22"/>
        </w:rPr>
        <w:t>urządzeń, instalacji i wyposażenia</w:t>
      </w:r>
      <w:r w:rsidR="0040172E" w:rsidRPr="007D083F">
        <w:rPr>
          <w:rFonts w:asciiTheme="minorHAnsi" w:hAnsiTheme="minorHAnsi" w:cstheme="minorHAnsi"/>
          <w:sz w:val="22"/>
          <w:szCs w:val="22"/>
        </w:rPr>
        <w:t>,</w:t>
      </w:r>
      <w:r w:rsidRPr="007D083F">
        <w:rPr>
          <w:rFonts w:asciiTheme="minorHAnsi" w:hAnsiTheme="minorHAnsi" w:cstheme="minorHAnsi"/>
          <w:sz w:val="22"/>
          <w:szCs w:val="22"/>
        </w:rPr>
        <w:t xml:space="preserve"> mające wpływ na utrzymanie gwarancji ich producenta.</w:t>
      </w:r>
    </w:p>
    <w:p w14:paraId="68613189" w14:textId="4D1895AE" w:rsidR="00AB4CA9" w:rsidRPr="007D083F" w:rsidRDefault="00AB4CA9" w:rsidP="006D7B82">
      <w:pPr>
        <w:numPr>
          <w:ilvl w:val="6"/>
          <w:numId w:val="15"/>
        </w:numPr>
        <w:autoSpaceDE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 </w:t>
      </w:r>
      <w:r w:rsidR="0094403D" w:rsidRPr="007D083F">
        <w:rPr>
          <w:rFonts w:asciiTheme="minorHAnsi" w:hAnsiTheme="minorHAnsi" w:cstheme="minorHAnsi"/>
          <w:sz w:val="22"/>
          <w:szCs w:val="22"/>
        </w:rPr>
        <w:t>O</w:t>
      </w:r>
      <w:r w:rsidRPr="007D083F">
        <w:rPr>
          <w:rFonts w:asciiTheme="minorHAnsi" w:hAnsiTheme="minorHAnsi" w:cstheme="minorHAnsi"/>
          <w:sz w:val="22"/>
          <w:szCs w:val="22"/>
        </w:rPr>
        <w:t xml:space="preserve">kresie gwarancji wykonawca zapewni </w:t>
      </w:r>
      <w:r w:rsidR="006A7174" w:rsidRPr="007D083F">
        <w:rPr>
          <w:rFonts w:asciiTheme="minorHAnsi" w:hAnsiTheme="minorHAnsi" w:cstheme="minorHAnsi"/>
          <w:sz w:val="22"/>
          <w:szCs w:val="22"/>
        </w:rPr>
        <w:t xml:space="preserve">bezpłatne </w:t>
      </w:r>
      <w:r w:rsidRPr="007D083F">
        <w:rPr>
          <w:rFonts w:asciiTheme="minorHAnsi" w:hAnsiTheme="minorHAnsi" w:cstheme="minorHAnsi"/>
          <w:sz w:val="22"/>
          <w:szCs w:val="22"/>
        </w:rPr>
        <w:t>wykonywanie przeglądów technicznych i</w:t>
      </w:r>
      <w:r w:rsidR="0094403D" w:rsidRPr="007D083F">
        <w:rPr>
          <w:rFonts w:asciiTheme="minorHAnsi" w:hAnsiTheme="minorHAnsi" w:cstheme="minorHAnsi"/>
          <w:sz w:val="22"/>
          <w:szCs w:val="22"/>
        </w:rPr>
        <w:t> </w:t>
      </w:r>
      <w:r w:rsidRPr="007D083F">
        <w:rPr>
          <w:rFonts w:asciiTheme="minorHAnsi" w:hAnsiTheme="minorHAnsi" w:cstheme="minorHAnsi"/>
          <w:sz w:val="22"/>
          <w:szCs w:val="22"/>
        </w:rPr>
        <w:t>konserwacyjnych</w:t>
      </w:r>
      <w:r w:rsidR="000763D1" w:rsidRPr="007D083F">
        <w:rPr>
          <w:rFonts w:asciiTheme="minorHAnsi" w:hAnsiTheme="minorHAnsi" w:cstheme="minorHAnsi"/>
          <w:sz w:val="22"/>
          <w:szCs w:val="22"/>
        </w:rPr>
        <w:t xml:space="preserve"> układu filtracji powietrza w wentylacji wyciągowej Reaktora MARIA</w:t>
      </w:r>
      <w:r w:rsidR="00D81184" w:rsidRPr="007D083F">
        <w:rPr>
          <w:rFonts w:asciiTheme="minorHAnsi" w:hAnsiTheme="minorHAnsi" w:cstheme="minorHAnsi"/>
          <w:sz w:val="22"/>
          <w:szCs w:val="22"/>
        </w:rPr>
        <w:t xml:space="preserve"> zgodnych z DTR zainstalowanych urządzeń</w:t>
      </w:r>
      <w:r w:rsidRPr="007D083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3B64CE0" w14:textId="3A97B2B4" w:rsidR="00AB4CA9" w:rsidRPr="007D083F" w:rsidRDefault="00AB4CA9" w:rsidP="006D7B82">
      <w:pPr>
        <w:numPr>
          <w:ilvl w:val="6"/>
          <w:numId w:val="15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Czas reakcji Wykonawcy na zgłoszenie Zamawiającego nie przekroczy </w:t>
      </w:r>
      <w:r w:rsidR="120C349B" w:rsidRPr="007D083F">
        <w:rPr>
          <w:rFonts w:asciiTheme="minorHAnsi" w:hAnsiTheme="minorHAnsi" w:cstheme="minorHAnsi"/>
          <w:sz w:val="22"/>
          <w:szCs w:val="22"/>
        </w:rPr>
        <w:t>3</w:t>
      </w:r>
      <w:r w:rsidRPr="007D083F">
        <w:rPr>
          <w:rFonts w:asciiTheme="minorHAnsi" w:hAnsiTheme="minorHAnsi" w:cstheme="minorHAnsi"/>
          <w:sz w:val="22"/>
          <w:szCs w:val="22"/>
        </w:rPr>
        <w:t xml:space="preserve"> dni roboczych. Przez reakcję Wykonawcy Strony rozumieją zdiagnozowanie zgłoszonej wady oraz określenie okresu niezbędnego na jej usunięcie, nie dłuższego niż </w:t>
      </w:r>
      <w:r w:rsidR="715EA733" w:rsidRPr="007D083F">
        <w:rPr>
          <w:rFonts w:asciiTheme="minorHAnsi" w:hAnsiTheme="minorHAnsi" w:cstheme="minorHAnsi"/>
          <w:sz w:val="22"/>
          <w:szCs w:val="22"/>
        </w:rPr>
        <w:t>7</w:t>
      </w:r>
      <w:r w:rsidRPr="007D083F">
        <w:rPr>
          <w:rFonts w:asciiTheme="minorHAnsi" w:hAnsiTheme="minorHAnsi" w:cstheme="minorHAnsi"/>
          <w:sz w:val="22"/>
          <w:szCs w:val="22"/>
        </w:rPr>
        <w:t xml:space="preserve"> dni roboczych.</w:t>
      </w:r>
    </w:p>
    <w:p w14:paraId="33B03419" w14:textId="77777777" w:rsidR="00AB4CA9" w:rsidRPr="007D083F" w:rsidRDefault="00AB4CA9" w:rsidP="006D7B82">
      <w:pPr>
        <w:numPr>
          <w:ilvl w:val="6"/>
          <w:numId w:val="15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Zgłoszenie wady odbywać się będzie telefonicznie lub za pomocą emaila.</w:t>
      </w:r>
    </w:p>
    <w:p w14:paraId="09CB6D57" w14:textId="77777777" w:rsidR="00AB4CA9" w:rsidRPr="007D083F" w:rsidRDefault="00AB4CA9" w:rsidP="006D7B82">
      <w:pPr>
        <w:numPr>
          <w:ilvl w:val="6"/>
          <w:numId w:val="15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Wykonawca będzie usuwał wady Przedmiotu Umowy w miejscu jego użytkowania.</w:t>
      </w:r>
    </w:p>
    <w:p w14:paraId="5C2E564E" w14:textId="77777777" w:rsidR="00AB4CA9" w:rsidRPr="007D083F" w:rsidRDefault="00AB4CA9" w:rsidP="006D7B82">
      <w:pPr>
        <w:numPr>
          <w:ilvl w:val="6"/>
          <w:numId w:val="15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W okresie gwarancji usunięcie wad następuje na koszt i ryzyko Wykonawcy.</w:t>
      </w:r>
    </w:p>
    <w:p w14:paraId="78B1D4E9" w14:textId="2A9681E4" w:rsidR="00AB4CA9" w:rsidRPr="007D083F" w:rsidRDefault="01FCF58B" w:rsidP="006D7B82">
      <w:pPr>
        <w:numPr>
          <w:ilvl w:val="6"/>
          <w:numId w:val="15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 przypadku, gdy w Okresie gwarancji Wykonawca nie przystępuje do usuwania wad lub usunie wady w sposób nienależyty, Zamawiający, niezależnie od uprawnień przysługujących mu na podstawie ustawy z dnia 23 kwietnia 1964 r. </w:t>
      </w:r>
      <w:r w:rsidRPr="007D083F">
        <w:rPr>
          <w:rFonts w:asciiTheme="minorHAnsi" w:hAnsiTheme="minorHAnsi" w:cstheme="minorHAnsi"/>
          <w:i/>
          <w:iCs/>
          <w:sz w:val="22"/>
          <w:szCs w:val="22"/>
        </w:rPr>
        <w:t>Kodeks cywilny</w:t>
      </w:r>
      <w:r w:rsidRPr="007D083F">
        <w:rPr>
          <w:rFonts w:asciiTheme="minorHAnsi" w:hAnsiTheme="minorHAnsi" w:cstheme="minorHAnsi"/>
          <w:sz w:val="22"/>
          <w:szCs w:val="22"/>
        </w:rPr>
        <w:t>, może powierzyć usunięcie wad podmiotowi trzeciemu</w:t>
      </w:r>
      <w:r w:rsidR="4590BA86" w:rsidRPr="007D083F">
        <w:rPr>
          <w:rFonts w:asciiTheme="minorHAnsi" w:hAnsiTheme="minorHAnsi" w:cstheme="minorHAnsi"/>
          <w:sz w:val="22"/>
          <w:szCs w:val="22"/>
        </w:rPr>
        <w:t xml:space="preserve">, bez zgody sądu, </w:t>
      </w:r>
      <w:r w:rsidRPr="007D083F">
        <w:rPr>
          <w:rFonts w:asciiTheme="minorHAnsi" w:hAnsiTheme="minorHAnsi" w:cstheme="minorHAnsi"/>
          <w:sz w:val="22"/>
          <w:szCs w:val="22"/>
        </w:rPr>
        <w:t xml:space="preserve"> na koszt i ryzyko Wykonawcy (wykonanie zastępcze), po uprzednim wezwaniu Wykonawcy do usunięcia wad i wyznaczeniu dodatkowego terminu na ich usunięcie, nie krótszego niż 10 dni roboczych. </w:t>
      </w:r>
      <w:r w:rsidR="608B939A" w:rsidRPr="007D083F">
        <w:rPr>
          <w:rFonts w:asciiTheme="minorHAnsi" w:hAnsiTheme="minorHAnsi" w:cstheme="minorHAnsi"/>
          <w:sz w:val="22"/>
          <w:szCs w:val="22"/>
        </w:rPr>
        <w:t xml:space="preserve">O fakcie skorzystania z wykonania zastępczego Zamawiający poinformuje Wykonawcę pisemnie, załączając wykaz czynności powierzonych osobie trzeciej. Po zrealizowaniu wykonawstwa zastępczego Zamawiający </w:t>
      </w:r>
      <w:r w:rsidR="405453C1" w:rsidRPr="007D083F">
        <w:rPr>
          <w:rFonts w:asciiTheme="minorHAnsi" w:hAnsiTheme="minorHAnsi" w:cstheme="minorHAnsi"/>
          <w:sz w:val="22"/>
          <w:szCs w:val="22"/>
        </w:rPr>
        <w:t>poinformuje</w:t>
      </w:r>
      <w:r w:rsidR="608B939A" w:rsidRPr="007D083F">
        <w:rPr>
          <w:rFonts w:asciiTheme="minorHAnsi" w:hAnsiTheme="minorHAnsi" w:cstheme="minorHAnsi"/>
          <w:sz w:val="22"/>
          <w:szCs w:val="22"/>
        </w:rPr>
        <w:t xml:space="preserve"> Wykonawc</w:t>
      </w:r>
      <w:r w:rsidR="0B3BA7DB" w:rsidRPr="007D083F">
        <w:rPr>
          <w:rFonts w:asciiTheme="minorHAnsi" w:hAnsiTheme="minorHAnsi" w:cstheme="minorHAnsi"/>
          <w:sz w:val="22"/>
          <w:szCs w:val="22"/>
        </w:rPr>
        <w:t>ę o</w:t>
      </w:r>
      <w:r w:rsidR="608B939A" w:rsidRPr="007D083F">
        <w:rPr>
          <w:rFonts w:asciiTheme="minorHAnsi" w:hAnsiTheme="minorHAnsi" w:cstheme="minorHAnsi"/>
          <w:sz w:val="22"/>
          <w:szCs w:val="22"/>
        </w:rPr>
        <w:t xml:space="preserve"> kosz</w:t>
      </w:r>
      <w:r w:rsidR="3C90A7A9" w:rsidRPr="007D083F">
        <w:rPr>
          <w:rFonts w:asciiTheme="minorHAnsi" w:hAnsiTheme="minorHAnsi" w:cstheme="minorHAnsi"/>
          <w:sz w:val="22"/>
          <w:szCs w:val="22"/>
        </w:rPr>
        <w:t>cie</w:t>
      </w:r>
      <w:r w:rsidR="608B939A" w:rsidRPr="007D083F">
        <w:rPr>
          <w:rFonts w:asciiTheme="minorHAnsi" w:hAnsiTheme="minorHAnsi" w:cstheme="minorHAnsi"/>
          <w:sz w:val="22"/>
          <w:szCs w:val="22"/>
        </w:rPr>
        <w:t xml:space="preserve"> realizacji prac. Rozliczenie wynagrodzenia zapłaconego przez Zamawiającego</w:t>
      </w:r>
      <w:r w:rsidR="46BAEA25" w:rsidRPr="007D083F">
        <w:rPr>
          <w:rFonts w:asciiTheme="minorHAnsi" w:hAnsiTheme="minorHAnsi" w:cstheme="minorHAnsi"/>
          <w:sz w:val="22"/>
          <w:szCs w:val="22"/>
        </w:rPr>
        <w:t>,</w:t>
      </w:r>
      <w:r w:rsidR="608B939A" w:rsidRPr="007D083F">
        <w:rPr>
          <w:rFonts w:asciiTheme="minorHAnsi" w:hAnsiTheme="minorHAnsi" w:cstheme="minorHAnsi"/>
          <w:sz w:val="22"/>
          <w:szCs w:val="22"/>
        </w:rPr>
        <w:t xml:space="preserve">  za czynności zrealizowane w ramach wykonania zastępczego</w:t>
      </w:r>
      <w:r w:rsidR="363784D7" w:rsidRPr="007D083F">
        <w:rPr>
          <w:rFonts w:asciiTheme="minorHAnsi" w:hAnsiTheme="minorHAnsi" w:cstheme="minorHAnsi"/>
          <w:sz w:val="22"/>
          <w:szCs w:val="22"/>
        </w:rPr>
        <w:t>,</w:t>
      </w:r>
      <w:r w:rsidR="608B939A" w:rsidRPr="007D083F">
        <w:rPr>
          <w:rFonts w:asciiTheme="minorHAnsi" w:hAnsiTheme="minorHAnsi" w:cstheme="minorHAnsi"/>
          <w:sz w:val="22"/>
          <w:szCs w:val="22"/>
        </w:rPr>
        <w:t xml:space="preserve"> może nastąpić w drodze potrącenia z wierzytelności Wykonawcy, </w:t>
      </w:r>
      <w:r w:rsidR="081604F4" w:rsidRPr="007D083F">
        <w:rPr>
          <w:rFonts w:asciiTheme="minorHAnsi" w:hAnsiTheme="minorHAnsi" w:cstheme="minorHAnsi"/>
          <w:sz w:val="22"/>
          <w:szCs w:val="22"/>
        </w:rPr>
        <w:t>a także</w:t>
      </w:r>
      <w:r w:rsidR="608B939A" w:rsidRPr="007D083F">
        <w:rPr>
          <w:rFonts w:asciiTheme="minorHAnsi" w:hAnsiTheme="minorHAnsi" w:cstheme="minorHAnsi"/>
          <w:sz w:val="22"/>
          <w:szCs w:val="22"/>
        </w:rPr>
        <w:t xml:space="preserve"> Zamawiający będzie uprawniony do skorzystania z  Zabezpieczenia Należytego Wykonania Umowy.</w:t>
      </w:r>
    </w:p>
    <w:p w14:paraId="7F6E7832" w14:textId="3A267090" w:rsidR="0077100A" w:rsidRPr="007D083F" w:rsidRDefault="1C8BADE1" w:rsidP="006D7B82">
      <w:pPr>
        <w:numPr>
          <w:ilvl w:val="6"/>
          <w:numId w:val="15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Wszelkie elementy </w:t>
      </w:r>
      <w:r w:rsidR="0094403D" w:rsidRPr="007D083F">
        <w:rPr>
          <w:rFonts w:asciiTheme="minorHAnsi" w:hAnsiTheme="minorHAnsi" w:cstheme="minorHAnsi"/>
          <w:sz w:val="22"/>
          <w:szCs w:val="22"/>
          <w:lang w:eastAsia="pl-PL"/>
        </w:rPr>
        <w:t>Przedmiotu Umowy</w:t>
      </w:r>
      <w:r w:rsidRPr="007D083F">
        <w:rPr>
          <w:rFonts w:asciiTheme="minorHAnsi" w:hAnsiTheme="minorHAnsi" w:cstheme="minorHAnsi"/>
          <w:sz w:val="22"/>
          <w:szCs w:val="22"/>
        </w:rPr>
        <w:t>, które ulegną skażeniu promieniotwórczemu lub aktywacji przez pola promieniowania wynikające z działalności ludzkiej nie będą mogły opuścić terenu kontrolowanego Zamawiającego, a ich ewentualna naprawa odbywać się będzie mogła jedynie w siedzibie Zamawiającego; w przypadku braku możliwości naprawy w/w elementó</w:t>
      </w:r>
      <w:r w:rsidR="0094403D" w:rsidRPr="007D083F">
        <w:rPr>
          <w:rFonts w:asciiTheme="minorHAnsi" w:hAnsiTheme="minorHAnsi" w:cstheme="minorHAnsi"/>
          <w:sz w:val="22"/>
          <w:szCs w:val="22"/>
        </w:rPr>
        <w:t>w Przedmiotu Umowy</w:t>
      </w:r>
      <w:r w:rsidRPr="007D083F">
        <w:rPr>
          <w:rFonts w:asciiTheme="minorHAnsi" w:hAnsiTheme="minorHAnsi" w:cstheme="minorHAnsi"/>
          <w:sz w:val="22"/>
          <w:szCs w:val="22"/>
        </w:rPr>
        <w:t>, przejdą one na własność Zamawiającego bez dodatkowego wynagrodzenia i będą podlegały składowaniu/utylizacji na koszt Zamawiającego</w:t>
      </w:r>
    </w:p>
    <w:p w14:paraId="5941E208" w14:textId="77777777" w:rsidR="00AB4CA9" w:rsidRPr="007D083F" w:rsidRDefault="01FCF58B" w:rsidP="006D7B82">
      <w:pPr>
        <w:numPr>
          <w:ilvl w:val="6"/>
          <w:numId w:val="15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Gwarancja udzielona przez Wykonawcę nie narusza uprawnień Zamawiającego przysługujących mu z tytułu rękojmi ani nie wpływa na jego prawo do dochodzenia roszczeń o naprawienie szkody w pełnej wysokości na </w:t>
      </w:r>
      <w:r w:rsidRPr="007D083F">
        <w:rPr>
          <w:rFonts w:asciiTheme="minorHAnsi" w:hAnsiTheme="minorHAnsi" w:cstheme="minorHAnsi"/>
          <w:sz w:val="22"/>
          <w:szCs w:val="22"/>
        </w:rPr>
        <w:lastRenderedPageBreak/>
        <w:t>zasadach określonych w z dnia 23 kwietnia 1964 r. Kodeks cywilny.</w:t>
      </w:r>
    </w:p>
    <w:p w14:paraId="4F89429E" w14:textId="77777777" w:rsidR="00AB4CA9" w:rsidRPr="007D083F" w:rsidRDefault="01FCF58B" w:rsidP="006D7B82">
      <w:pPr>
        <w:numPr>
          <w:ilvl w:val="6"/>
          <w:numId w:val="15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Do wad zgłoszonych przez Zamawiającego w Okresie gwarancji, ale usuniętych przez Wykonawcę po jego upływie stosuje się postanowienia niniejszego paragrafu.</w:t>
      </w:r>
    </w:p>
    <w:p w14:paraId="5FCD8EF3" w14:textId="77777777" w:rsidR="00AB4CA9" w:rsidRPr="007D083F" w:rsidRDefault="01FCF58B" w:rsidP="006D7B82">
      <w:pPr>
        <w:numPr>
          <w:ilvl w:val="6"/>
          <w:numId w:val="15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Okres gwarancji ulega wydłużeniu o okres usuwania wad.</w:t>
      </w:r>
    </w:p>
    <w:p w14:paraId="6BF1DB2A" w14:textId="13C13B45" w:rsidR="00AB4CA9" w:rsidRPr="007D083F" w:rsidRDefault="01FCF58B" w:rsidP="006D7B82">
      <w:pPr>
        <w:numPr>
          <w:ilvl w:val="6"/>
          <w:numId w:val="15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Zgłaszanie wad przez Zamawiającego będzie następować w formie korespondencji elektronicznej przesyłanej na adres poczty elektron</w:t>
      </w:r>
      <w:r w:rsidR="21A8197A" w:rsidRPr="007D083F">
        <w:rPr>
          <w:rFonts w:asciiTheme="minorHAnsi" w:hAnsiTheme="minorHAnsi" w:cstheme="minorHAnsi"/>
          <w:sz w:val="22"/>
          <w:szCs w:val="22"/>
        </w:rPr>
        <w:t>icznej Wykonawcy</w:t>
      </w:r>
      <w:r w:rsidR="002F7940" w:rsidRPr="007D083F">
        <w:rPr>
          <w:rFonts w:asciiTheme="minorHAnsi" w:hAnsiTheme="minorHAnsi" w:cstheme="minorHAnsi"/>
          <w:sz w:val="22"/>
          <w:szCs w:val="22"/>
        </w:rPr>
        <w:t>.</w:t>
      </w:r>
    </w:p>
    <w:p w14:paraId="478F6972" w14:textId="026585EE" w:rsidR="00F90372" w:rsidRPr="007D083F" w:rsidRDefault="00F90372" w:rsidP="006D7B82">
      <w:pPr>
        <w:numPr>
          <w:ilvl w:val="6"/>
          <w:numId w:val="15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Wykonawca gwarantuje dyspozycyjność Przedmiotu Umowy, w każdym roku eksploatacji,  </w:t>
      </w:r>
      <w:r w:rsidR="00665769" w:rsidRPr="007D083F">
        <w:rPr>
          <w:rFonts w:asciiTheme="minorHAnsi" w:hAnsiTheme="minorHAnsi" w:cstheme="minorHAnsi"/>
          <w:sz w:val="22"/>
          <w:szCs w:val="22"/>
        </w:rPr>
        <w:t>przez co najmniej 8</w:t>
      </w:r>
      <w:r w:rsidR="00267464"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="00665769" w:rsidRPr="007D083F">
        <w:rPr>
          <w:rFonts w:asciiTheme="minorHAnsi" w:hAnsiTheme="minorHAnsi" w:cstheme="minorHAnsi"/>
          <w:sz w:val="22"/>
          <w:szCs w:val="22"/>
        </w:rPr>
        <w:t>400 godzin w roku.</w:t>
      </w:r>
    </w:p>
    <w:p w14:paraId="49CEF2EA" w14:textId="5A09D9F9" w:rsidR="003037B7" w:rsidRPr="007D083F" w:rsidRDefault="003037B7" w:rsidP="00F90372">
      <w:pPr>
        <w:spacing w:line="276" w:lineRule="auto"/>
        <w:ind w:right="22"/>
        <w:rPr>
          <w:rFonts w:asciiTheme="minorHAnsi" w:hAnsiTheme="minorHAnsi" w:cstheme="minorHAnsi"/>
          <w:sz w:val="22"/>
          <w:szCs w:val="22"/>
        </w:rPr>
      </w:pPr>
    </w:p>
    <w:p w14:paraId="214D4145" w14:textId="77777777" w:rsidR="00A53A7E" w:rsidRPr="007D083F" w:rsidRDefault="00A53A7E" w:rsidP="005565BB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  <w:u w:val="none"/>
          <w:lang w:eastAsia="ar-SA"/>
        </w:rPr>
      </w:pPr>
    </w:p>
    <w:p w14:paraId="20F976EA" w14:textId="77777777" w:rsidR="00A53A7E" w:rsidRPr="007D083F" w:rsidRDefault="00A53A7E" w:rsidP="005565BB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  <w:u w:val="none"/>
          <w:lang w:eastAsia="ar-SA"/>
        </w:rPr>
      </w:pPr>
    </w:p>
    <w:p w14:paraId="41345106" w14:textId="47765075" w:rsidR="00AB4CA9" w:rsidRPr="007D083F" w:rsidRDefault="01FCF58B" w:rsidP="005565BB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  <w:u w:val="none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§ 1</w:t>
      </w:r>
      <w:r w:rsidR="00E22303"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1</w:t>
      </w:r>
      <w:r w:rsidR="00AB4CA9" w:rsidRPr="007D083F">
        <w:rPr>
          <w:rFonts w:asciiTheme="minorHAnsi" w:hAnsiTheme="minorHAnsi" w:cstheme="minorHAnsi"/>
          <w:sz w:val="22"/>
          <w:szCs w:val="22"/>
        </w:rPr>
        <w:br/>
      </w:r>
      <w:r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Kary umowne</w:t>
      </w:r>
    </w:p>
    <w:p w14:paraId="0F153A82" w14:textId="77777777" w:rsidR="00AB4CA9" w:rsidRPr="007D083F" w:rsidRDefault="00AB4CA9" w:rsidP="006D7B82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</w:rPr>
        <w:t>Zamawiający ma prawo obciążyć Wykonawcę, a Wykonawca zobowiązuje się do zapłaty na rzecz Zamawiającego kary umownej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3C725336" w14:textId="3B006044" w:rsidR="00AB4CA9" w:rsidRPr="007D083F" w:rsidRDefault="01FCF58B" w:rsidP="006D7B82">
      <w:pPr>
        <w:numPr>
          <w:ilvl w:val="0"/>
          <w:numId w:val="17"/>
        </w:numPr>
        <w:spacing w:line="276" w:lineRule="auto"/>
        <w:ind w:left="1003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za </w:t>
      </w:r>
      <w:r w:rsidR="677CA377" w:rsidRPr="007D083F">
        <w:rPr>
          <w:rFonts w:asciiTheme="minorHAnsi" w:hAnsiTheme="minorHAnsi" w:cstheme="minorHAnsi"/>
          <w:sz w:val="22"/>
          <w:szCs w:val="22"/>
        </w:rPr>
        <w:t>zwłokę</w:t>
      </w:r>
      <w:r w:rsidRPr="007D083F">
        <w:rPr>
          <w:rFonts w:asciiTheme="minorHAnsi" w:hAnsiTheme="minorHAnsi" w:cstheme="minorHAnsi"/>
          <w:sz w:val="22"/>
          <w:szCs w:val="22"/>
        </w:rPr>
        <w:t xml:space="preserve"> w realizacji P</w:t>
      </w:r>
      <w:r w:rsidR="677CA377" w:rsidRPr="007D083F">
        <w:rPr>
          <w:rFonts w:asciiTheme="minorHAnsi" w:hAnsiTheme="minorHAnsi" w:cstheme="minorHAnsi"/>
          <w:sz w:val="22"/>
          <w:szCs w:val="22"/>
        </w:rPr>
        <w:t>rzedmiotu Umowy w zakresie Etapów</w:t>
      </w:r>
      <w:r w:rsidRPr="007D083F">
        <w:rPr>
          <w:rFonts w:asciiTheme="minorHAnsi" w:hAnsiTheme="minorHAnsi" w:cstheme="minorHAnsi"/>
          <w:sz w:val="22"/>
          <w:szCs w:val="22"/>
        </w:rPr>
        <w:t xml:space="preserve"> I</w:t>
      </w:r>
      <w:r w:rsidR="00E95469" w:rsidRPr="007D083F">
        <w:rPr>
          <w:rFonts w:asciiTheme="minorHAnsi" w:hAnsiTheme="minorHAnsi" w:cstheme="minorHAnsi"/>
          <w:sz w:val="22"/>
          <w:szCs w:val="22"/>
        </w:rPr>
        <w:t>-IV</w:t>
      </w:r>
      <w:r w:rsidRPr="007D083F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3A3792D4" w:rsidRPr="007D083F">
        <w:rPr>
          <w:rFonts w:asciiTheme="minorHAnsi" w:hAnsiTheme="minorHAnsi" w:cstheme="minorHAnsi"/>
          <w:i/>
          <w:iCs/>
          <w:sz w:val="22"/>
          <w:szCs w:val="22"/>
        </w:rPr>
        <w:t xml:space="preserve">0,5% </w:t>
      </w:r>
      <w:r w:rsidR="00544F1E" w:rsidRPr="007D083F">
        <w:rPr>
          <w:rFonts w:asciiTheme="minorHAnsi" w:hAnsiTheme="minorHAnsi" w:cstheme="minorHAnsi"/>
          <w:i/>
          <w:iCs/>
          <w:sz w:val="22"/>
          <w:szCs w:val="22"/>
        </w:rPr>
        <w:t xml:space="preserve">całkowitego </w:t>
      </w:r>
      <w:r w:rsidRPr="007D083F">
        <w:rPr>
          <w:rFonts w:asciiTheme="minorHAnsi" w:hAnsiTheme="minorHAnsi" w:cstheme="minorHAnsi"/>
          <w:sz w:val="22"/>
          <w:szCs w:val="22"/>
        </w:rPr>
        <w:t xml:space="preserve">wynagrodzenia </w:t>
      </w:r>
      <w:r w:rsidR="00365907" w:rsidRPr="007D083F">
        <w:rPr>
          <w:rFonts w:asciiTheme="minorHAnsi" w:hAnsiTheme="minorHAnsi" w:cstheme="minorHAnsi"/>
          <w:sz w:val="22"/>
          <w:szCs w:val="22"/>
        </w:rPr>
        <w:t>ne</w:t>
      </w:r>
      <w:r w:rsidRPr="007D083F">
        <w:rPr>
          <w:rFonts w:asciiTheme="minorHAnsi" w:hAnsiTheme="minorHAnsi" w:cstheme="minorHAnsi"/>
          <w:sz w:val="22"/>
          <w:szCs w:val="22"/>
        </w:rPr>
        <w:t>tto</w:t>
      </w:r>
      <w:r w:rsidR="677CA377" w:rsidRPr="007D083F">
        <w:rPr>
          <w:rFonts w:asciiTheme="minorHAnsi" w:hAnsiTheme="minorHAnsi" w:cstheme="minorHAnsi"/>
          <w:sz w:val="22"/>
          <w:szCs w:val="22"/>
        </w:rPr>
        <w:t xml:space="preserve"> należnego za Etap, którego dotyczy </w:t>
      </w:r>
      <w:r w:rsidR="00365907" w:rsidRPr="007D083F">
        <w:rPr>
          <w:rFonts w:asciiTheme="minorHAnsi" w:hAnsiTheme="minorHAnsi" w:cstheme="minorHAnsi"/>
          <w:sz w:val="22"/>
          <w:szCs w:val="22"/>
        </w:rPr>
        <w:t xml:space="preserve">zwłoka </w:t>
      </w:r>
      <w:r w:rsidR="00544F1E" w:rsidRPr="007D083F">
        <w:rPr>
          <w:rFonts w:asciiTheme="minorHAnsi" w:hAnsiTheme="minorHAnsi" w:cstheme="minorHAnsi"/>
          <w:sz w:val="22"/>
          <w:szCs w:val="22"/>
        </w:rPr>
        <w:t xml:space="preserve">, </w:t>
      </w:r>
      <w:r w:rsidRPr="007D083F">
        <w:rPr>
          <w:rFonts w:asciiTheme="minorHAnsi" w:hAnsiTheme="minorHAnsi" w:cstheme="minorHAnsi"/>
          <w:sz w:val="22"/>
          <w:szCs w:val="22"/>
        </w:rPr>
        <w:t xml:space="preserve">za każdy rozpoczęty dzień </w:t>
      </w:r>
      <w:r w:rsidR="00544F1E" w:rsidRPr="007D083F">
        <w:rPr>
          <w:rFonts w:asciiTheme="minorHAnsi" w:hAnsiTheme="minorHAnsi" w:cstheme="minorHAnsi"/>
          <w:sz w:val="22"/>
          <w:szCs w:val="22"/>
        </w:rPr>
        <w:t>zwłoki;</w:t>
      </w:r>
    </w:p>
    <w:p w14:paraId="0492C11F" w14:textId="7C5177E9" w:rsidR="002A1327" w:rsidRPr="007D083F" w:rsidRDefault="01FCF58B" w:rsidP="006D7B82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line="276" w:lineRule="auto"/>
        <w:ind w:left="993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za </w:t>
      </w:r>
      <w:r w:rsidR="1C2ADFE7" w:rsidRPr="007D083F">
        <w:rPr>
          <w:rFonts w:asciiTheme="minorHAnsi" w:hAnsiTheme="minorHAnsi" w:cstheme="minorHAnsi"/>
          <w:sz w:val="22"/>
          <w:szCs w:val="22"/>
        </w:rPr>
        <w:t xml:space="preserve">zwłokę </w:t>
      </w:r>
      <w:r w:rsidRPr="007D083F">
        <w:rPr>
          <w:rFonts w:asciiTheme="minorHAnsi" w:hAnsiTheme="minorHAnsi" w:cstheme="minorHAnsi"/>
          <w:sz w:val="22"/>
          <w:szCs w:val="22"/>
        </w:rPr>
        <w:t xml:space="preserve"> w usunięciu wad lub usterek stwierdzonych w toku czynności odbioru - w wysokości </w:t>
      </w:r>
      <w:r w:rsidR="003734B2" w:rsidRPr="007D083F">
        <w:rPr>
          <w:rFonts w:asciiTheme="minorHAnsi" w:hAnsiTheme="minorHAnsi" w:cstheme="minorHAnsi"/>
          <w:sz w:val="22"/>
          <w:szCs w:val="22"/>
        </w:rPr>
        <w:t xml:space="preserve">0,5 </w:t>
      </w:r>
      <w:r w:rsidR="3A3792D4" w:rsidRPr="007D083F">
        <w:rPr>
          <w:rFonts w:asciiTheme="minorHAnsi" w:hAnsiTheme="minorHAnsi" w:cstheme="minorHAnsi"/>
          <w:sz w:val="22"/>
          <w:szCs w:val="22"/>
        </w:rPr>
        <w:t xml:space="preserve">% </w:t>
      </w:r>
      <w:r w:rsidR="00544F1E" w:rsidRPr="007D083F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7D083F">
        <w:rPr>
          <w:rFonts w:asciiTheme="minorHAnsi" w:hAnsiTheme="minorHAnsi" w:cstheme="minorHAnsi"/>
          <w:sz w:val="22"/>
          <w:szCs w:val="22"/>
        </w:rPr>
        <w:t xml:space="preserve">wynagrodzenia </w:t>
      </w:r>
      <w:r w:rsidR="00365907" w:rsidRPr="007D083F">
        <w:rPr>
          <w:rFonts w:asciiTheme="minorHAnsi" w:hAnsiTheme="minorHAnsi" w:cstheme="minorHAnsi"/>
          <w:sz w:val="22"/>
          <w:szCs w:val="22"/>
        </w:rPr>
        <w:t>ne</w:t>
      </w:r>
      <w:r w:rsidRPr="007D083F">
        <w:rPr>
          <w:rFonts w:asciiTheme="minorHAnsi" w:hAnsiTheme="minorHAnsi" w:cstheme="minorHAnsi"/>
          <w:sz w:val="22"/>
          <w:szCs w:val="22"/>
        </w:rPr>
        <w:t xml:space="preserve">tto za każdy rozpoczęty dzień </w:t>
      </w:r>
      <w:r w:rsidR="00544F1E" w:rsidRPr="007D083F">
        <w:rPr>
          <w:rFonts w:asciiTheme="minorHAnsi" w:hAnsiTheme="minorHAnsi" w:cstheme="minorHAnsi"/>
          <w:sz w:val="22"/>
          <w:szCs w:val="22"/>
        </w:rPr>
        <w:t>zwłoki,</w:t>
      </w:r>
    </w:p>
    <w:p w14:paraId="29AAD098" w14:textId="5C721DE7" w:rsidR="007520D0" w:rsidRPr="007D083F" w:rsidRDefault="007520D0" w:rsidP="006D7B82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line="276" w:lineRule="auto"/>
        <w:ind w:left="993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</w:rPr>
        <w:t>za zwłokę w przypadku realizacji świadczeń z tytułu gwarancji lub rękojmi w wysokości 0,0</w:t>
      </w:r>
      <w:r w:rsidR="00544F1E" w:rsidRPr="007D083F">
        <w:rPr>
          <w:rFonts w:asciiTheme="minorHAnsi" w:hAnsiTheme="minorHAnsi" w:cstheme="minorHAnsi"/>
          <w:sz w:val="22"/>
          <w:szCs w:val="22"/>
        </w:rPr>
        <w:t>5</w:t>
      </w:r>
      <w:r w:rsidR="0052744F" w:rsidRPr="007D083F">
        <w:rPr>
          <w:rFonts w:asciiTheme="minorHAnsi" w:hAnsiTheme="minorHAnsi" w:cstheme="minorHAnsi"/>
          <w:sz w:val="22"/>
          <w:szCs w:val="22"/>
        </w:rPr>
        <w:t> </w:t>
      </w:r>
      <w:r w:rsidRPr="007D083F">
        <w:rPr>
          <w:rFonts w:asciiTheme="minorHAnsi" w:hAnsiTheme="minorHAnsi" w:cstheme="minorHAnsi"/>
          <w:sz w:val="22"/>
          <w:szCs w:val="22"/>
        </w:rPr>
        <w:t xml:space="preserve">% </w:t>
      </w:r>
      <w:r w:rsidR="00544F1E" w:rsidRPr="007D083F">
        <w:rPr>
          <w:rFonts w:asciiTheme="minorHAnsi" w:hAnsiTheme="minorHAnsi" w:cstheme="minorHAnsi"/>
          <w:sz w:val="22"/>
          <w:szCs w:val="22"/>
        </w:rPr>
        <w:t>całkowitego</w:t>
      </w:r>
      <w:r w:rsidRPr="007D083F">
        <w:rPr>
          <w:rFonts w:asciiTheme="minorHAnsi" w:hAnsiTheme="minorHAnsi" w:cstheme="minorHAnsi"/>
          <w:sz w:val="22"/>
          <w:szCs w:val="22"/>
        </w:rPr>
        <w:t xml:space="preserve"> wynagrodzenia </w:t>
      </w:r>
      <w:r w:rsidR="00365907" w:rsidRPr="007D083F">
        <w:rPr>
          <w:rFonts w:asciiTheme="minorHAnsi" w:hAnsiTheme="minorHAnsi" w:cstheme="minorHAnsi"/>
          <w:sz w:val="22"/>
          <w:szCs w:val="22"/>
        </w:rPr>
        <w:t>ne</w:t>
      </w:r>
      <w:r w:rsidR="00544F1E" w:rsidRPr="007D083F">
        <w:rPr>
          <w:rFonts w:asciiTheme="minorHAnsi" w:hAnsiTheme="minorHAnsi" w:cstheme="minorHAnsi"/>
          <w:sz w:val="22"/>
          <w:szCs w:val="22"/>
        </w:rPr>
        <w:t>tto</w:t>
      </w:r>
      <w:r w:rsidR="0052744F" w:rsidRPr="007D083F">
        <w:rPr>
          <w:rFonts w:asciiTheme="minorHAnsi" w:hAnsiTheme="minorHAnsi" w:cstheme="minorHAnsi"/>
          <w:sz w:val="22"/>
          <w:szCs w:val="22"/>
        </w:rPr>
        <w:t xml:space="preserve"> Wykonawcy</w:t>
      </w:r>
      <w:r w:rsidRPr="007D083F">
        <w:rPr>
          <w:rFonts w:asciiTheme="minorHAnsi" w:hAnsiTheme="minorHAnsi" w:cstheme="minorHAnsi"/>
          <w:sz w:val="22"/>
          <w:szCs w:val="22"/>
        </w:rPr>
        <w:t>, za każdy rozpoczęty dzień zwłoki, liczony od następnego dnia od upływu terminu wykonania</w:t>
      </w:r>
      <w:r w:rsidR="0052744F" w:rsidRPr="007D083F">
        <w:rPr>
          <w:rFonts w:asciiTheme="minorHAnsi" w:hAnsiTheme="minorHAnsi" w:cstheme="minorHAnsi"/>
          <w:sz w:val="22"/>
          <w:szCs w:val="22"/>
        </w:rPr>
        <w:t>;</w:t>
      </w:r>
    </w:p>
    <w:p w14:paraId="73B53463" w14:textId="20F2154A" w:rsidR="002A1327" w:rsidRPr="007D083F" w:rsidRDefault="002A1327" w:rsidP="006D7B82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line="276" w:lineRule="auto"/>
        <w:ind w:left="993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za każdą rozpoczętą godzinę obniżenia dyspozycyjności Przedmiotu Umowy w stosunku do dyspozycyjności gwarantowanej, Wykonawca zapłaci karę umowną w wysokości 0,0</w:t>
      </w:r>
      <w:r w:rsidR="00AC49C8" w:rsidRPr="007D083F">
        <w:rPr>
          <w:rFonts w:asciiTheme="minorHAnsi" w:hAnsiTheme="minorHAnsi" w:cstheme="minorHAnsi"/>
          <w:sz w:val="22"/>
          <w:szCs w:val="22"/>
          <w:lang w:eastAsia="ar-SA"/>
        </w:rPr>
        <w:t>1%</w:t>
      </w:r>
      <w:r w:rsidR="00EA6F0A"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całkowitego wynagrodzenia </w:t>
      </w:r>
      <w:r w:rsidR="00365907" w:rsidRPr="007D083F">
        <w:rPr>
          <w:rFonts w:asciiTheme="minorHAnsi" w:hAnsiTheme="minorHAnsi" w:cstheme="minorHAnsi"/>
          <w:sz w:val="22"/>
          <w:szCs w:val="22"/>
          <w:lang w:eastAsia="ar-SA"/>
        </w:rPr>
        <w:t>ne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tto Wykonawcy</w:t>
      </w:r>
      <w:r w:rsidR="004C239E" w:rsidRPr="007D083F">
        <w:rPr>
          <w:rFonts w:asciiTheme="minorHAnsi" w:hAnsiTheme="minorHAnsi" w:cstheme="minorHAnsi"/>
          <w:sz w:val="22"/>
          <w:szCs w:val="22"/>
          <w:lang w:eastAsia="ar-SA"/>
        </w:rPr>
        <w:t>;</w:t>
      </w:r>
    </w:p>
    <w:p w14:paraId="3A6C19AA" w14:textId="4DE61FAD" w:rsidR="00EE4149" w:rsidRPr="007D083F" w:rsidRDefault="004C239E" w:rsidP="006D7B82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line="276" w:lineRule="auto"/>
        <w:ind w:left="993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w przypadku wykonywania prac przez osoby nieuprawnione w rozumieniu Umowy np. brak odpowiednich zaświadczeń lekarskich lub uprawnień Wykonawca zapłaci karę umowną </w:t>
      </w:r>
      <w:r w:rsidR="00AC49C8" w:rsidRPr="007D083F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w wysokości 20 000 zł za każdy stwierdzony przypadek naruszenia;</w:t>
      </w:r>
    </w:p>
    <w:p w14:paraId="383A34F9" w14:textId="774B5F0B" w:rsidR="000611D3" w:rsidRPr="007D083F" w:rsidRDefault="000611D3" w:rsidP="006D7B82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line="276" w:lineRule="auto"/>
        <w:ind w:left="993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nieprzestrzeganie przepisów BHP przez Wykonawcę – 5 000 zł za każdy przypadek naruszenia;</w:t>
      </w:r>
    </w:p>
    <w:p w14:paraId="275359CB" w14:textId="30A9A13D" w:rsidR="00AB4CA9" w:rsidRPr="007D083F" w:rsidRDefault="00AB4CA9" w:rsidP="006D7B82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line="276" w:lineRule="auto"/>
        <w:ind w:left="993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z tytułu odstąpienia od Umowy z przyczyn leżących po stronie Wykonawcy - w wysokości </w:t>
      </w:r>
      <w:r w:rsidR="006E47BD" w:rsidRPr="007D083F">
        <w:rPr>
          <w:rFonts w:asciiTheme="minorHAnsi" w:hAnsiTheme="minorHAnsi" w:cstheme="minorHAnsi"/>
          <w:sz w:val="22"/>
          <w:szCs w:val="22"/>
          <w:lang w:eastAsia="ar-SA"/>
        </w:rPr>
        <w:t>2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0 %</w:t>
      </w:r>
      <w:r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="002A1327" w:rsidRPr="007D083F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wynagrodzenia </w:t>
      </w:r>
      <w:r w:rsidR="00365907" w:rsidRPr="007D083F">
        <w:rPr>
          <w:rFonts w:asciiTheme="minorHAnsi" w:hAnsiTheme="minorHAnsi" w:cstheme="minorHAnsi"/>
          <w:sz w:val="22"/>
          <w:szCs w:val="22"/>
          <w:lang w:eastAsia="ar-SA"/>
        </w:rPr>
        <w:t>ne</w:t>
      </w:r>
      <w:r w:rsidR="002A1327" w:rsidRPr="007D083F">
        <w:rPr>
          <w:rFonts w:asciiTheme="minorHAnsi" w:hAnsiTheme="minorHAnsi" w:cstheme="minorHAnsi"/>
          <w:sz w:val="22"/>
          <w:szCs w:val="22"/>
          <w:lang w:eastAsia="ar-SA"/>
        </w:rPr>
        <w:t>tto Wykonawcy,</w:t>
      </w:r>
    </w:p>
    <w:p w14:paraId="70AF8647" w14:textId="602518B3" w:rsidR="00E95469" w:rsidRPr="007D083F" w:rsidRDefault="00E95469" w:rsidP="00E95469">
      <w:pPr>
        <w:numPr>
          <w:ilvl w:val="0"/>
          <w:numId w:val="1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 przypadku braku współpracy przy realizacji Etapu V - w wysokości </w:t>
      </w:r>
      <w:r w:rsidRPr="007D083F">
        <w:rPr>
          <w:rFonts w:asciiTheme="minorHAnsi" w:hAnsiTheme="minorHAnsi" w:cstheme="minorHAnsi"/>
          <w:i/>
          <w:iCs/>
          <w:sz w:val="22"/>
          <w:szCs w:val="22"/>
        </w:rPr>
        <w:t xml:space="preserve">0,5% całkowitego </w:t>
      </w:r>
      <w:r w:rsidRPr="007D083F">
        <w:rPr>
          <w:rFonts w:asciiTheme="minorHAnsi" w:hAnsiTheme="minorHAnsi" w:cstheme="minorHAnsi"/>
          <w:sz w:val="22"/>
          <w:szCs w:val="22"/>
        </w:rPr>
        <w:t xml:space="preserve">wynagrodzenia </w:t>
      </w:r>
      <w:r w:rsidRPr="007D083F">
        <w:rPr>
          <w:rFonts w:asciiTheme="minorHAnsi" w:hAnsiTheme="minorHAnsi" w:cstheme="minorHAnsi"/>
          <w:sz w:val="22"/>
          <w:szCs w:val="22"/>
        </w:rPr>
        <w:lastRenderedPageBreak/>
        <w:t>netto należnego za ten Etap, którego dotyczy zwłoka , za każdy rozpoczęty dzień zwłoki.</w:t>
      </w:r>
    </w:p>
    <w:p w14:paraId="3B7DCA18" w14:textId="77777777" w:rsidR="00E95469" w:rsidRPr="007D083F" w:rsidRDefault="00E95469" w:rsidP="00E95469">
      <w:pPr>
        <w:pStyle w:val="Akapitzlist"/>
        <w:widowControl w:val="0"/>
        <w:suppressAutoHyphens/>
        <w:autoSpaceDE w:val="0"/>
        <w:spacing w:line="276" w:lineRule="auto"/>
        <w:ind w:left="993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04559130" w14:textId="44C20C92" w:rsidR="00AB4CA9" w:rsidRPr="007D083F" w:rsidRDefault="01FCF58B" w:rsidP="006D7B82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Limit kar umownych, jakich na podstawie Umowy Zamawiający może żądać od Wykonawcy wynosi </w:t>
      </w:r>
      <w:r w:rsidR="00365907" w:rsidRPr="007D083F">
        <w:rPr>
          <w:rFonts w:asciiTheme="minorHAnsi" w:hAnsiTheme="minorHAnsi" w:cstheme="minorHAnsi"/>
          <w:sz w:val="22"/>
          <w:szCs w:val="22"/>
          <w:lang w:eastAsia="ar-SA"/>
        </w:rPr>
        <w:t>3</w:t>
      </w:r>
      <w:r w:rsidR="430BD5F8" w:rsidRPr="007D083F">
        <w:rPr>
          <w:rFonts w:asciiTheme="minorHAnsi" w:hAnsiTheme="minorHAnsi" w:cstheme="minorHAnsi"/>
          <w:sz w:val="22"/>
          <w:szCs w:val="22"/>
          <w:lang w:eastAsia="ar-SA"/>
        </w:rPr>
        <w:t>0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% </w:t>
      </w:r>
      <w:r w:rsidR="002A1327"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całkowitego 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wynagrodzenia </w:t>
      </w:r>
      <w:r w:rsidR="00365907" w:rsidRPr="007D083F">
        <w:rPr>
          <w:rFonts w:asciiTheme="minorHAnsi" w:hAnsiTheme="minorHAnsi" w:cstheme="minorHAnsi"/>
          <w:sz w:val="22"/>
          <w:szCs w:val="22"/>
          <w:lang w:eastAsia="ar-SA"/>
        </w:rPr>
        <w:t>ne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tto </w:t>
      </w:r>
      <w:r w:rsidR="002A1327" w:rsidRPr="007D083F">
        <w:rPr>
          <w:rFonts w:asciiTheme="minorHAnsi" w:hAnsiTheme="minorHAnsi" w:cstheme="minorHAnsi"/>
          <w:sz w:val="22"/>
          <w:szCs w:val="22"/>
          <w:lang w:eastAsia="ar-SA"/>
        </w:rPr>
        <w:t>Wykonawcy.</w:t>
      </w:r>
    </w:p>
    <w:p w14:paraId="61AF7EBB" w14:textId="77777777" w:rsidR="00AB4CA9" w:rsidRPr="007D083F" w:rsidRDefault="01FCF58B" w:rsidP="006D7B82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Zapłata kary umownej przez Stronę zobowiązaną nie pozbawia Strony uprawnionej prawa dochodzenia odszkodowania na zasadach ogólnych, jeżeli kara umowna nie pokryje wyrządzonej szkody.</w:t>
      </w:r>
    </w:p>
    <w:p w14:paraId="249DB0CA" w14:textId="77777777" w:rsidR="00AB4CA9" w:rsidRPr="007D083F" w:rsidRDefault="01FCF58B" w:rsidP="006D7B82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Strona zobowiązana zapłaci karę umowną przelewem na rachunek bankowy Strony uprawnionej wskazany w wystawionej przez nią nocie obciążeniowej - w terminie 14 dni od doręczenia tej noty, bez dodatkowego wezwania. W przypadku opóźnienia w zapłacie kary umownej, Stronie uprawnionej przysługują odsetki ustawowe.</w:t>
      </w:r>
    </w:p>
    <w:p w14:paraId="5093FB97" w14:textId="71D38A98" w:rsidR="00AB4CA9" w:rsidRPr="007D083F" w:rsidRDefault="01FCF58B" w:rsidP="006D7B82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Wykonawca wyraża zgodę na potrącanie przez Zamawiającego przysługujących mu kar umownych z wynagrodzenia należnego Wykonawcy za wykonanie Przedmiotu </w:t>
      </w:r>
      <w:r w:rsidR="430BD5F8" w:rsidRPr="007D083F">
        <w:rPr>
          <w:rFonts w:asciiTheme="minorHAnsi" w:hAnsiTheme="minorHAnsi" w:cstheme="minorHAnsi"/>
          <w:sz w:val="22"/>
          <w:szCs w:val="22"/>
          <w:lang w:eastAsia="ar-SA"/>
        </w:rPr>
        <w:t>Umowy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. </w:t>
      </w:r>
    </w:p>
    <w:p w14:paraId="5827B143" w14:textId="3D8C9662" w:rsidR="00AB4CA9" w:rsidRPr="007D083F" w:rsidRDefault="01FCF58B" w:rsidP="006D7B82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Zapłata kary umownej przez Wykonawcę lub potrącenie przez Zamawiającego kwoty kary umownej z należnego Wykonawcy wynagrodzenia, nie zwalnia Wykonawcy z jego zobowiązań wynikających z Umowy, w szczególności ze zobowiązania do wykonania Przedmiotu </w:t>
      </w:r>
      <w:r w:rsidR="430BD5F8" w:rsidRPr="007D083F">
        <w:rPr>
          <w:rFonts w:asciiTheme="minorHAnsi" w:hAnsiTheme="minorHAnsi" w:cstheme="minorHAnsi"/>
          <w:sz w:val="22"/>
          <w:szCs w:val="22"/>
          <w:lang w:eastAsia="ar-SA"/>
        </w:rPr>
        <w:t>Umowy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6CD6FA96" w14:textId="77777777" w:rsidR="00AB4CA9" w:rsidRPr="007D083F" w:rsidRDefault="00AB4CA9" w:rsidP="00F07FA0">
      <w:pPr>
        <w:spacing w:line="276" w:lineRule="auto"/>
        <w:ind w:left="360" w:right="22" w:hanging="360"/>
        <w:jc w:val="center"/>
        <w:rPr>
          <w:rFonts w:asciiTheme="minorHAnsi" w:hAnsiTheme="minorHAnsi" w:cstheme="minorHAnsi"/>
          <w:sz w:val="22"/>
          <w:szCs w:val="22"/>
        </w:rPr>
      </w:pPr>
    </w:p>
    <w:p w14:paraId="6AB16F5C" w14:textId="4E03DE47" w:rsidR="00AB4CA9" w:rsidRPr="007D083F" w:rsidRDefault="01FCF58B" w:rsidP="005565BB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  <w:u w:val="none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 xml:space="preserve">§ </w:t>
      </w:r>
      <w:r w:rsidR="77462FFF"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1</w:t>
      </w:r>
      <w:r w:rsidR="00E22303"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2</w:t>
      </w:r>
      <w:r w:rsidR="00AB4CA9" w:rsidRPr="007D083F">
        <w:rPr>
          <w:rFonts w:asciiTheme="minorHAnsi" w:hAnsiTheme="minorHAnsi" w:cstheme="minorHAnsi"/>
          <w:sz w:val="22"/>
          <w:szCs w:val="22"/>
        </w:rPr>
        <w:br/>
      </w:r>
      <w:r w:rsidRPr="007D083F">
        <w:rPr>
          <w:rFonts w:asciiTheme="minorHAnsi" w:hAnsiTheme="minorHAnsi" w:cstheme="minorHAnsi"/>
          <w:sz w:val="22"/>
          <w:szCs w:val="22"/>
          <w:u w:val="none"/>
        </w:rPr>
        <w:t>Odstąpienie od Umowy</w:t>
      </w:r>
    </w:p>
    <w:p w14:paraId="340A0C37" w14:textId="77777777" w:rsidR="00AB4CA9" w:rsidRPr="007D083F" w:rsidRDefault="00AB4CA9" w:rsidP="006D7B82">
      <w:pPr>
        <w:numPr>
          <w:ilvl w:val="1"/>
          <w:numId w:val="18"/>
        </w:numPr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pl-PL"/>
        </w:rPr>
      </w:pPr>
      <w:r w:rsidRPr="007D083F">
        <w:rPr>
          <w:rFonts w:asciiTheme="minorHAnsi" w:hAnsiTheme="minorHAnsi" w:cstheme="minorHAnsi"/>
          <w:sz w:val="22"/>
          <w:szCs w:val="22"/>
        </w:rPr>
        <w:t>Zamawiający jest uprawniony do odstąpienia od Umowy, jeżeli Wykonawca:</w:t>
      </w:r>
    </w:p>
    <w:p w14:paraId="00837420" w14:textId="24BBEAA8" w:rsidR="00AB4CA9" w:rsidRPr="007D083F" w:rsidRDefault="00AB4CA9" w:rsidP="006D7B82">
      <w:pPr>
        <w:numPr>
          <w:ilvl w:val="0"/>
          <w:numId w:val="19"/>
        </w:numPr>
        <w:autoSpaceDN w:val="0"/>
        <w:adjustRightInd w:val="0"/>
        <w:spacing w:line="276" w:lineRule="auto"/>
        <w:ind w:left="1003" w:hanging="357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 xml:space="preserve">z przyczyn zawinionych nie wykonuje Umowy lub wykonuje ją nienależycie i pomimo pisemnego </w:t>
      </w:r>
      <w:r w:rsidR="008C1DC3" w:rsidRPr="007D083F">
        <w:rPr>
          <w:rFonts w:asciiTheme="minorHAnsi" w:hAnsiTheme="minorHAnsi" w:cstheme="minorHAnsi"/>
          <w:bCs/>
          <w:sz w:val="22"/>
          <w:szCs w:val="22"/>
        </w:rPr>
        <w:t xml:space="preserve">lub mailowego </w:t>
      </w:r>
      <w:r w:rsidRPr="007D083F">
        <w:rPr>
          <w:rFonts w:asciiTheme="minorHAnsi" w:hAnsiTheme="minorHAnsi" w:cstheme="minorHAnsi"/>
          <w:bCs/>
          <w:sz w:val="22"/>
          <w:szCs w:val="22"/>
        </w:rPr>
        <w:t>wezwania Wykonawcy przez Zamawiającego do podjęcia wykonywania lub należytego wykonywania Umowy w wyznaczonym terminie, nie zadośćuczyni żądaniu Zamawiającego,</w:t>
      </w:r>
    </w:p>
    <w:p w14:paraId="4E0A9071" w14:textId="79538FCF" w:rsidR="00AB4CA9" w:rsidRPr="007D083F" w:rsidRDefault="00AB4CA9" w:rsidP="006D7B82">
      <w:pPr>
        <w:numPr>
          <w:ilvl w:val="0"/>
          <w:numId w:val="19"/>
        </w:numPr>
        <w:autoSpaceDN w:val="0"/>
        <w:adjustRightInd w:val="0"/>
        <w:spacing w:line="276" w:lineRule="auto"/>
        <w:ind w:left="1003" w:hanging="357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>bez uzasadnionej przyczyny przerwał wykonywanie Umowy na okres dłuższy niż 5 dni roboczych</w:t>
      </w:r>
      <w:r w:rsidR="008C1DC3" w:rsidRPr="007D083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D083F">
        <w:rPr>
          <w:rFonts w:asciiTheme="minorHAnsi" w:hAnsiTheme="minorHAnsi" w:cstheme="minorHAnsi"/>
          <w:bCs/>
          <w:sz w:val="22"/>
          <w:szCs w:val="22"/>
        </w:rPr>
        <w:t xml:space="preserve">i pomimo pisemnego </w:t>
      </w:r>
      <w:r w:rsidR="008C1DC3" w:rsidRPr="007D083F">
        <w:rPr>
          <w:rFonts w:asciiTheme="minorHAnsi" w:hAnsiTheme="minorHAnsi" w:cstheme="minorHAnsi"/>
          <w:bCs/>
          <w:sz w:val="22"/>
          <w:szCs w:val="22"/>
        </w:rPr>
        <w:t xml:space="preserve">lub mailowego </w:t>
      </w:r>
      <w:r w:rsidRPr="007D083F">
        <w:rPr>
          <w:rFonts w:asciiTheme="minorHAnsi" w:hAnsiTheme="minorHAnsi" w:cstheme="minorHAnsi"/>
          <w:bCs/>
          <w:sz w:val="22"/>
          <w:szCs w:val="22"/>
        </w:rPr>
        <w:t>wezwania Wykonawcy przez Zamawiającego nie podjął realizacji Umowy w terminie 5 dni roboczych od dnia doręczenia mu wezwania,</w:t>
      </w:r>
    </w:p>
    <w:p w14:paraId="06542E53" w14:textId="44062A62" w:rsidR="00AB4CA9" w:rsidRPr="007D083F" w:rsidRDefault="00AB4CA9" w:rsidP="006D7B82">
      <w:pPr>
        <w:numPr>
          <w:ilvl w:val="0"/>
          <w:numId w:val="19"/>
        </w:numPr>
        <w:autoSpaceDN w:val="0"/>
        <w:adjustRightInd w:val="0"/>
        <w:spacing w:line="276" w:lineRule="auto"/>
        <w:ind w:left="1003" w:hanging="357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 xml:space="preserve">z przyczyn zawinionych nie rozpoczął wykonywania Umowy albo pozostaje w opóźnieniu z realizacją Umowy tak dalece, że wątpliwe jest dochowanie terminu określonego w </w:t>
      </w:r>
      <w:r w:rsidR="00591D51" w:rsidRPr="007D083F">
        <w:rPr>
          <w:rFonts w:asciiTheme="minorHAnsi" w:hAnsiTheme="minorHAnsi" w:cstheme="minorHAnsi"/>
          <w:bCs/>
          <w:sz w:val="22"/>
          <w:szCs w:val="22"/>
        </w:rPr>
        <w:t>Umowie,</w:t>
      </w:r>
    </w:p>
    <w:p w14:paraId="1EBA84D6" w14:textId="77777777" w:rsidR="00AB4CA9" w:rsidRPr="007D083F" w:rsidRDefault="00AB4CA9" w:rsidP="006D7B82">
      <w:pPr>
        <w:numPr>
          <w:ilvl w:val="0"/>
          <w:numId w:val="19"/>
        </w:numPr>
        <w:autoSpaceDN w:val="0"/>
        <w:adjustRightInd w:val="0"/>
        <w:spacing w:line="276" w:lineRule="auto"/>
        <w:ind w:left="1003" w:hanging="357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>dokonał cesji Umowy lub jej części bez zgody Zamawiającego.</w:t>
      </w:r>
    </w:p>
    <w:p w14:paraId="7486BB50" w14:textId="79AF9D6F" w:rsidR="00AB4CA9" w:rsidRPr="007D083F" w:rsidRDefault="00AB4CA9" w:rsidP="006D7B82">
      <w:pPr>
        <w:numPr>
          <w:ilvl w:val="1"/>
          <w:numId w:val="18"/>
        </w:numPr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</w:t>
      </w:r>
      <w:r w:rsidRPr="007D083F">
        <w:rPr>
          <w:rFonts w:asciiTheme="minorHAnsi" w:hAnsiTheme="minorHAnsi" w:cstheme="minorHAnsi"/>
          <w:sz w:val="22"/>
          <w:szCs w:val="22"/>
        </w:rPr>
        <w:lastRenderedPageBreak/>
        <w:t xml:space="preserve">przypadku, o którym mowa w zdaniu poprzedzającym, Wykonawca może żądać wyłącznie części Wynagrodzenia należnej mu z tytułu wykonania części </w:t>
      </w:r>
      <w:r w:rsidR="00EE7DE8" w:rsidRPr="007D083F">
        <w:rPr>
          <w:rFonts w:asciiTheme="minorHAnsi" w:hAnsiTheme="minorHAnsi" w:cstheme="minorHAnsi"/>
          <w:sz w:val="22"/>
          <w:szCs w:val="22"/>
        </w:rPr>
        <w:t>Umowy</w:t>
      </w:r>
      <w:r w:rsidRPr="007D083F">
        <w:rPr>
          <w:rFonts w:asciiTheme="minorHAnsi" w:hAnsiTheme="minorHAnsi" w:cstheme="minorHAnsi"/>
          <w:sz w:val="22"/>
          <w:szCs w:val="22"/>
        </w:rPr>
        <w:t>.</w:t>
      </w:r>
    </w:p>
    <w:p w14:paraId="6FCCE764" w14:textId="72649F06" w:rsidR="00AB4CA9" w:rsidRPr="007D083F" w:rsidRDefault="00AB4CA9" w:rsidP="006D7B82">
      <w:pPr>
        <w:numPr>
          <w:ilvl w:val="1"/>
          <w:numId w:val="18"/>
        </w:numPr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Z zastrzeżeniem postanowień ust. 2, Strona uprawniona może skorzystać z prawa odstąpienia przysługującego jej na podstawie niniejszego paragrafu w terminie </w:t>
      </w:r>
      <w:r w:rsidR="000C40AA" w:rsidRPr="007D083F">
        <w:rPr>
          <w:rFonts w:asciiTheme="minorHAnsi" w:hAnsiTheme="minorHAnsi" w:cstheme="minorHAnsi"/>
          <w:sz w:val="22"/>
          <w:szCs w:val="22"/>
        </w:rPr>
        <w:t>30</w:t>
      </w:r>
      <w:r w:rsidRPr="007D083F">
        <w:rPr>
          <w:rFonts w:asciiTheme="minorHAnsi" w:hAnsiTheme="minorHAnsi" w:cstheme="minorHAnsi"/>
          <w:sz w:val="22"/>
          <w:szCs w:val="22"/>
        </w:rPr>
        <w:t xml:space="preserve"> dni od dnia powzięcia wiadomości o okolicznościach uzasadniających odstąpienie od Umowy.</w:t>
      </w:r>
    </w:p>
    <w:p w14:paraId="22D5E6EF" w14:textId="77777777" w:rsidR="00AB4CA9" w:rsidRPr="007D083F" w:rsidRDefault="00AB4CA9" w:rsidP="006D7B82">
      <w:pPr>
        <w:numPr>
          <w:ilvl w:val="1"/>
          <w:numId w:val="18"/>
        </w:numPr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>Oświadczenie Strony uprawnionej o odstąpieniu od Umowy wymaga zachowania formy pisemnej zastrzeżonej pod rygorem nieważności. W oświadczeniu należy wskazać okoliczności uzasadniające odstąpienie od Umowy. Oświadczenie należy przesłać drugiej Stronie za pośrednictwem listu poleconego za zwrotnym potwierdzeniem odbioru lub w formie pisma złożonego w siedzibie drugiej Strony za pokwitowaniem. Odstąpienie jest skuteczne z chwilą doręczenia drugiej Stronie oświadczenia o odstąpieniu.</w:t>
      </w:r>
    </w:p>
    <w:p w14:paraId="03091F31" w14:textId="77777777" w:rsidR="00AB4CA9" w:rsidRPr="007D083F" w:rsidRDefault="00AB4CA9" w:rsidP="006D7B82">
      <w:pPr>
        <w:numPr>
          <w:ilvl w:val="1"/>
          <w:numId w:val="18"/>
        </w:numPr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 terminie 3 dni od daty odstąpienia od Umowy, </w:t>
      </w:r>
      <w:r w:rsidRPr="007D083F">
        <w:rPr>
          <w:rFonts w:asciiTheme="minorHAnsi" w:hAnsiTheme="minorHAnsi" w:cstheme="minorHAnsi"/>
          <w:bCs/>
          <w:sz w:val="22"/>
          <w:szCs w:val="22"/>
        </w:rPr>
        <w:t xml:space="preserve">Strony </w:t>
      </w:r>
      <w:r w:rsidRPr="007D083F">
        <w:rPr>
          <w:rFonts w:asciiTheme="minorHAnsi" w:hAnsiTheme="minorHAnsi" w:cstheme="minorHAnsi"/>
          <w:sz w:val="22"/>
          <w:szCs w:val="22"/>
        </w:rPr>
        <w:t xml:space="preserve">sporządzą protokół inwentaryzacji </w:t>
      </w:r>
      <w:r w:rsidR="00E46E18" w:rsidRPr="007D083F">
        <w:rPr>
          <w:rFonts w:asciiTheme="minorHAnsi" w:hAnsiTheme="minorHAnsi" w:cstheme="minorHAnsi"/>
          <w:sz w:val="22"/>
          <w:szCs w:val="22"/>
        </w:rPr>
        <w:t>prac</w:t>
      </w:r>
      <w:r w:rsidRPr="007D083F">
        <w:rPr>
          <w:rFonts w:asciiTheme="minorHAnsi" w:hAnsiTheme="minorHAnsi" w:cstheme="minorHAnsi"/>
          <w:sz w:val="22"/>
          <w:szCs w:val="22"/>
        </w:rPr>
        <w:t xml:space="preserve"> w toku według stanu na dzień odstąpienia. W przypadku, gdy Wykonawca będzie nieobecny, </w:t>
      </w:r>
      <w:r w:rsidRPr="007D083F">
        <w:rPr>
          <w:rFonts w:asciiTheme="minorHAnsi" w:hAnsiTheme="minorHAnsi" w:cstheme="minorHAnsi"/>
          <w:bCs/>
          <w:sz w:val="22"/>
          <w:szCs w:val="22"/>
        </w:rPr>
        <w:t>Zamawiający</w:t>
      </w:r>
      <w:r w:rsidRPr="007D083F">
        <w:rPr>
          <w:rFonts w:asciiTheme="minorHAnsi" w:hAnsiTheme="minorHAnsi" w:cstheme="minorHAnsi"/>
          <w:sz w:val="22"/>
          <w:szCs w:val="22"/>
        </w:rPr>
        <w:t xml:space="preserve"> jest uprawniony do dokonania inwentaryzacji jednostronnie, bez wyznaczania dodatkowego terminu. </w:t>
      </w:r>
    </w:p>
    <w:p w14:paraId="0FFE4F67" w14:textId="77777777" w:rsidR="00AB4CA9" w:rsidRPr="007D083F" w:rsidRDefault="00AB4CA9" w:rsidP="006D7B82">
      <w:pPr>
        <w:numPr>
          <w:ilvl w:val="1"/>
          <w:numId w:val="18"/>
        </w:numPr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Zamawiający zapłaci Wykonawcy wynagrodzenie należne z tytułu wykonania części Przedmiotu Zamówienia, według cen na dzień odstąpienia, pomniejszone o naliczone przez Zamawiającego kary umowne. Protokół inwentaryzacji </w:t>
      </w:r>
      <w:r w:rsidR="00E46E18" w:rsidRPr="007D083F">
        <w:rPr>
          <w:rFonts w:asciiTheme="minorHAnsi" w:hAnsiTheme="minorHAnsi" w:cstheme="minorHAnsi"/>
          <w:sz w:val="22"/>
          <w:szCs w:val="22"/>
        </w:rPr>
        <w:t>prac</w:t>
      </w:r>
      <w:r w:rsidRPr="007D083F">
        <w:rPr>
          <w:rFonts w:asciiTheme="minorHAnsi" w:hAnsiTheme="minorHAnsi" w:cstheme="minorHAnsi"/>
          <w:sz w:val="22"/>
          <w:szCs w:val="22"/>
        </w:rPr>
        <w:t xml:space="preserve"> w toku, o którym mowa w ust. 6 stanowi podstawę do wystawienia przez Wykonawcę faktury na część Wynagrodzenia należną mu z tytułu wykonania części Przedmiotu Zamówienia.</w:t>
      </w:r>
    </w:p>
    <w:p w14:paraId="2A38E987" w14:textId="77777777" w:rsidR="00AB4CA9" w:rsidRPr="007D083F" w:rsidRDefault="00E46E18" w:rsidP="006D7B82">
      <w:pPr>
        <w:numPr>
          <w:ilvl w:val="1"/>
          <w:numId w:val="18"/>
        </w:numPr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W</w:t>
      </w:r>
      <w:r w:rsidR="00AB4CA9" w:rsidRPr="007D083F">
        <w:rPr>
          <w:rFonts w:asciiTheme="minorHAnsi" w:hAnsiTheme="minorHAnsi" w:cstheme="minorHAnsi"/>
          <w:sz w:val="22"/>
          <w:szCs w:val="22"/>
        </w:rPr>
        <w:t xml:space="preserve">szelkie uzasadnione koszty związane z odstąpieniem od umowy ponosi Strona, której dotyczą przyczyny odstąpienia od umowy. </w:t>
      </w:r>
    </w:p>
    <w:p w14:paraId="76FCFC2E" w14:textId="77777777" w:rsidR="008D0502" w:rsidRPr="007D083F" w:rsidRDefault="008D0502" w:rsidP="00720C14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  <w:u w:val="none"/>
          <w:lang w:eastAsia="ar-SA"/>
        </w:rPr>
      </w:pPr>
    </w:p>
    <w:p w14:paraId="580D734A" w14:textId="7071FB31" w:rsidR="008D0502" w:rsidRPr="007D083F" w:rsidRDefault="008D0502" w:rsidP="008D0502"/>
    <w:p w14:paraId="01872C9F" w14:textId="46AEC9BC" w:rsidR="00DF5BFA" w:rsidRPr="007D083F" w:rsidRDefault="005565BB" w:rsidP="00720C14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  <w:u w:val="none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§ 1</w:t>
      </w:r>
      <w:r w:rsidR="00E22303"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3</w:t>
      </w:r>
      <w:r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br/>
      </w:r>
      <w:r w:rsidR="00AB4CA9" w:rsidRPr="007D083F">
        <w:rPr>
          <w:rFonts w:asciiTheme="minorHAnsi" w:hAnsiTheme="minorHAnsi" w:cstheme="minorHAnsi"/>
          <w:sz w:val="22"/>
          <w:szCs w:val="22"/>
          <w:u w:val="none"/>
        </w:rPr>
        <w:t>Prawa autorskie</w:t>
      </w:r>
    </w:p>
    <w:p w14:paraId="1E876EC1" w14:textId="10756641" w:rsidR="00DF5BFA" w:rsidRPr="007D083F" w:rsidRDefault="00DF5BFA" w:rsidP="00DF5BF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04226D" w14:textId="22C1F365" w:rsidR="00DF5BFA" w:rsidRPr="007D083F" w:rsidRDefault="00FC1081" w:rsidP="006D7B82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7D083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Wykonawca zapewni, że zawarcie Umowy, jej wykonanie i korzystanie przez Zamawiającego z Przedmiotu Umowy w celach i na zasadach wynikających z Umowy nie będzie stanowiło naruszenia jakichkolwiek praw przysługujących Wykonawcy lub osobom trzecim, ani czynu niedozwolonego</w:t>
      </w:r>
    </w:p>
    <w:p w14:paraId="60A987F0" w14:textId="0AFC9B73" w:rsidR="00DF5BFA" w:rsidRPr="007D083F" w:rsidRDefault="00DF5BFA" w:rsidP="006D7B82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7D083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Wykonawca oświadcza, że będą mu przysługiwały autorskie prawa majątkowe do dokumentacji projektowej wytworzonej w ramach Umowy, oraz że korzystanie przez Zamawiającego z dokumentacji nie będzie naruszało jakichkolwiek praw własności intelektualnej osób trzecich. W przeciwnym wypadku Wykonawca zobowiązuje się do pokrycia wszelkich odszkodowań i kosztów w związku z dochodzeniem przez osoby trzecie takich roszczeń od Zamawiającego. </w:t>
      </w:r>
    </w:p>
    <w:p w14:paraId="62D0E1F2" w14:textId="2B0A26B2" w:rsidR="00DF5BFA" w:rsidRPr="007D083F" w:rsidRDefault="00DF5BFA" w:rsidP="006D7B82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7D083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lastRenderedPageBreak/>
        <w:t>Wykonawca przeniesie na Zamawiającego, w ramach wynagrodzenia</w:t>
      </w:r>
      <w:r w:rsidR="00591D51" w:rsidRPr="007D083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Wykonawcy</w:t>
      </w:r>
      <w:r w:rsidRPr="007D083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, bez ograniczeń czasowych i terytorialnych, autorskie prawa majątkowe do utworów powstałych </w:t>
      </w:r>
      <w:r w:rsidRPr="007D083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br/>
        <w:t>w ramach realizacji Umowy, z chwilą podpisania protokołu odbioru końcowego.</w:t>
      </w:r>
    </w:p>
    <w:p w14:paraId="723626BB" w14:textId="593C7FFC" w:rsidR="00DF5BFA" w:rsidRPr="007D083F" w:rsidRDefault="00DF5BFA" w:rsidP="006D7B82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20"/>
        <w:ind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7D083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W ramach wynagrodzenia</w:t>
      </w:r>
      <w:r w:rsidR="00591D51" w:rsidRPr="007D083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Wykonawcy</w:t>
      </w:r>
      <w:r w:rsidRPr="007D083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Wykonawca przenosi na Zamawiającego prawo do zezwalania na wykonywanie zależnych praw autorskich do wszelkich opracowań utworów powstałych w ramach realizacji Umowy, tj. prawo zezwalania na rozporządzanie i korzystanie z takich opracowań. </w:t>
      </w:r>
    </w:p>
    <w:p w14:paraId="2278BFC3" w14:textId="572B7242" w:rsidR="00DF5BFA" w:rsidRPr="007D083F" w:rsidRDefault="00DF5BFA" w:rsidP="006D7B82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20"/>
        <w:ind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7D083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Przeniesienie autorskich praw majątkowych i uprawnienia do zezwalania na wykonywanie praw zależnych uprawnia Zamawiającego do rozporządzania i korzystania z ww. utworów na</w:t>
      </w:r>
      <w:r w:rsidR="00FC1081" w:rsidRPr="007D083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wszystkich znanych</w:t>
      </w:r>
      <w:r w:rsidRPr="007D083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polach eksploatacji</w:t>
      </w:r>
      <w:r w:rsidR="00FC1081" w:rsidRPr="007D083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tak aby umożliwić Zamawiającemu korzystanie z Przedmiotu Umowy w sposób zgodny z jego zamierzeniem.</w:t>
      </w:r>
    </w:p>
    <w:p w14:paraId="7316B265" w14:textId="207381EA" w:rsidR="00AB4CA9" w:rsidRPr="007D083F" w:rsidRDefault="00AB4CA9" w:rsidP="00DF5BF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C19F140" w14:textId="42A76BF5" w:rsidR="00AB4CA9" w:rsidRPr="007D083F" w:rsidRDefault="01FCF58B" w:rsidP="005565BB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  <w:u w:val="none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§ 1</w:t>
      </w:r>
      <w:r w:rsidR="00E22303"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4</w:t>
      </w:r>
      <w:r w:rsidR="00AB4CA9" w:rsidRPr="007D083F">
        <w:rPr>
          <w:rFonts w:asciiTheme="minorHAnsi" w:hAnsiTheme="minorHAnsi" w:cstheme="minorHAnsi"/>
          <w:sz w:val="22"/>
          <w:szCs w:val="22"/>
        </w:rPr>
        <w:br/>
      </w:r>
      <w:r w:rsidRPr="007D083F">
        <w:rPr>
          <w:rFonts w:asciiTheme="minorHAnsi" w:hAnsiTheme="minorHAnsi" w:cstheme="minorHAnsi"/>
          <w:sz w:val="22"/>
          <w:szCs w:val="22"/>
          <w:u w:val="none"/>
        </w:rPr>
        <w:t xml:space="preserve">Zmiana </w:t>
      </w:r>
      <w:r w:rsidR="2C377CEF" w:rsidRPr="007D083F">
        <w:rPr>
          <w:rFonts w:asciiTheme="minorHAnsi" w:hAnsiTheme="minorHAnsi" w:cstheme="minorHAnsi"/>
          <w:sz w:val="22"/>
          <w:szCs w:val="22"/>
          <w:u w:val="none"/>
        </w:rPr>
        <w:t>U</w:t>
      </w:r>
      <w:r w:rsidRPr="007D083F">
        <w:rPr>
          <w:rFonts w:asciiTheme="minorHAnsi" w:hAnsiTheme="minorHAnsi" w:cstheme="minorHAnsi"/>
          <w:sz w:val="22"/>
          <w:szCs w:val="22"/>
          <w:u w:val="none"/>
        </w:rPr>
        <w:t>mowy</w:t>
      </w:r>
    </w:p>
    <w:p w14:paraId="5A48EAD5" w14:textId="1935AA35" w:rsidR="00AB4CA9" w:rsidRPr="007D083F" w:rsidRDefault="00AB4CA9" w:rsidP="006D7B82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spacing w:line="276" w:lineRule="auto"/>
        <w:ind w:left="284" w:hanging="284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Na podstawie art. </w:t>
      </w:r>
      <w:r w:rsidR="00DF5BFA"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 455 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ust. 1 pkt. 1 Ustawy, Zamawiający przewiduje możliwość dokonania zmian postanowień zawartej Umowy w następujących przypadkach i na następujących warunkach:</w:t>
      </w:r>
    </w:p>
    <w:p w14:paraId="3A65CB44" w14:textId="635873CA" w:rsidR="00AB4CA9" w:rsidRPr="007D083F" w:rsidRDefault="00AB4CA9" w:rsidP="006D7B82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zmiana wysokości wynagrodzenia brutto w przypadku zmi</w:t>
      </w:r>
      <w:r w:rsidR="00EE7DE8" w:rsidRPr="007D083F">
        <w:rPr>
          <w:rFonts w:asciiTheme="minorHAnsi" w:hAnsiTheme="minorHAnsi" w:cstheme="minorHAnsi"/>
          <w:sz w:val="22"/>
          <w:szCs w:val="22"/>
          <w:lang w:eastAsia="ar-SA"/>
        </w:rPr>
        <w:t>any stawki podatku od towarów i 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usług,</w:t>
      </w:r>
    </w:p>
    <w:p w14:paraId="6E33BA08" w14:textId="0550BBA2" w:rsidR="00AB4CA9" w:rsidRPr="007D083F" w:rsidRDefault="00AB4CA9" w:rsidP="006D7B82">
      <w:pPr>
        <w:pStyle w:val="Akapitzlist"/>
        <w:widowControl w:val="0"/>
        <w:numPr>
          <w:ilvl w:val="0"/>
          <w:numId w:val="21"/>
        </w:numPr>
        <w:suppressAutoHyphens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zmiana obowiązujących przepisów prawa, </w:t>
      </w:r>
      <w:r w:rsidR="00C91B68"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nieogłoszona przed datą złożenia oferty przez Wykonawcę, 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powodując</w:t>
      </w:r>
      <w:r w:rsidR="00EE7DE8" w:rsidRPr="007D083F">
        <w:rPr>
          <w:rFonts w:asciiTheme="minorHAnsi" w:hAnsiTheme="minorHAnsi" w:cstheme="minorHAnsi"/>
          <w:sz w:val="22"/>
          <w:szCs w:val="22"/>
          <w:lang w:eastAsia="ar-SA"/>
        </w:rPr>
        <w:t>a konieczność dokonania zmian w 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Umowie,</w:t>
      </w:r>
    </w:p>
    <w:p w14:paraId="5174A5F0" w14:textId="44DB3D91" w:rsidR="00AB4CA9" w:rsidRPr="007D083F" w:rsidRDefault="00AB4CA9" w:rsidP="006D7B82">
      <w:pPr>
        <w:pStyle w:val="Akapitzlist"/>
        <w:widowControl w:val="0"/>
        <w:numPr>
          <w:ilvl w:val="0"/>
          <w:numId w:val="21"/>
        </w:numPr>
        <w:suppressAutoHyphens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zmiana terminu wykonania Przedmiotu </w:t>
      </w:r>
      <w:r w:rsidR="00EE7DE8" w:rsidRPr="007D083F">
        <w:rPr>
          <w:rFonts w:asciiTheme="minorHAnsi" w:hAnsiTheme="minorHAnsi" w:cstheme="minorHAnsi"/>
          <w:b/>
          <w:sz w:val="22"/>
          <w:szCs w:val="22"/>
          <w:lang w:eastAsia="ar-SA"/>
        </w:rPr>
        <w:t>Umowy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 w przypadku:</w:t>
      </w:r>
    </w:p>
    <w:p w14:paraId="030ECAB9" w14:textId="77777777" w:rsidR="00AB4CA9" w:rsidRPr="007D083F" w:rsidRDefault="00AB4CA9" w:rsidP="006D7B82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spacing w:line="276" w:lineRule="auto"/>
        <w:ind w:left="1281" w:hanging="357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przestojów i opóźnień niezawinionych przez Wykonawcę, mających bezpośredni wpływ na terminowość wykonania Przedmiotu Umowy; Zmiana terminu skutkuje przedłużeniem o okres przestojów i opóźnień;</w:t>
      </w:r>
    </w:p>
    <w:p w14:paraId="6983C936" w14:textId="248BDE3C" w:rsidR="00AB4CA9" w:rsidRPr="007D083F" w:rsidRDefault="00AB4CA9" w:rsidP="006D7B82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spacing w:line="276" w:lineRule="auto"/>
        <w:ind w:left="1281" w:hanging="357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innych przerw w realizacji </w:t>
      </w:r>
      <w:r w:rsidR="00EE7DE8" w:rsidRPr="007D083F">
        <w:rPr>
          <w:rFonts w:asciiTheme="minorHAnsi" w:hAnsiTheme="minorHAnsi" w:cstheme="minorHAnsi"/>
          <w:sz w:val="22"/>
          <w:szCs w:val="22"/>
          <w:lang w:eastAsia="ar-SA"/>
        </w:rPr>
        <w:t>Umowy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, powstałych z przyczyn niezależnych od Wykonawcy; zmiana Umowy polegać będzie na przedłużeniu termi</w:t>
      </w:r>
      <w:r w:rsidR="00EE7DE8" w:rsidRPr="007D083F">
        <w:rPr>
          <w:rFonts w:asciiTheme="minorHAnsi" w:hAnsiTheme="minorHAnsi" w:cstheme="minorHAnsi"/>
          <w:sz w:val="22"/>
          <w:szCs w:val="22"/>
          <w:lang w:eastAsia="ar-SA"/>
        </w:rPr>
        <w:t>nu wykonania Przedmiotu Umowy o 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okres zaistniałych przerw;</w:t>
      </w:r>
    </w:p>
    <w:p w14:paraId="7FCB0AB0" w14:textId="4B970EAC" w:rsidR="00AB4CA9" w:rsidRPr="007D083F" w:rsidRDefault="00AB4CA9" w:rsidP="006D7B82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spacing w:line="276" w:lineRule="auto"/>
        <w:ind w:left="1281" w:hanging="357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powstania konieczności</w:t>
      </w:r>
      <w:r w:rsidR="00EE7DE8"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 wprowadzenia zmian do sposobu realizacji Przedmiotu U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mowy, jeśli niewprowadzenie</w:t>
      </w:r>
      <w:r w:rsidR="00BB387E" w:rsidRPr="007D083F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 tych zmian groziłoby niewykonaniem lub nienależytym wykonaniem Przedmiotu Umowy.</w:t>
      </w:r>
      <w:r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Zmiana Umowy polegać będzie na przedłużeniu terminu wykonania Przedmiotu Umowy o okres niezbędny do wprowadzenia zmiany w sposobie realizacji Przedmiotu Umowy; </w:t>
      </w:r>
    </w:p>
    <w:p w14:paraId="2B65EC43" w14:textId="470A8A18" w:rsidR="00AB4CA9" w:rsidRPr="007D083F" w:rsidRDefault="00AB4CA9" w:rsidP="006D7B82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spacing w:line="276" w:lineRule="auto"/>
        <w:ind w:left="1281" w:hanging="357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powstania konieczności zastosowania innych rozwiązań technicznych lub materiałowych; zmiana Umowy polegać będzie na </w:t>
      </w:r>
      <w:r w:rsidR="008C1DC3"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wprowadzeniu nowych rozwiązań oraz 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przedłużeniu terminu wykonania 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Przedmiotu Umowy o okres niezbędny do wprowadzenia nowych rozwiązań;</w:t>
      </w:r>
    </w:p>
    <w:p w14:paraId="00259698" w14:textId="28162F06" w:rsidR="00AB4CA9" w:rsidRPr="007D083F" w:rsidRDefault="00AB4CA9" w:rsidP="006D7B82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spacing w:line="276" w:lineRule="auto"/>
        <w:ind w:left="1281" w:hanging="357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przedłużania</w:t>
      </w:r>
      <w:r w:rsidR="00EE7DE8"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 się procedur administracyjnych w PAA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;</w:t>
      </w:r>
      <w:r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zmiana Umowy polegać będzie na przedłużeniu terminu wykonania Przedmiotu Zamówienia o okres przedłużenia postępowania administracyjnego;</w:t>
      </w:r>
    </w:p>
    <w:p w14:paraId="2AD6B027" w14:textId="41AB2090" w:rsidR="00DF1CAA" w:rsidRPr="007D083F" w:rsidRDefault="00AB4CA9" w:rsidP="006D7B82">
      <w:pPr>
        <w:pStyle w:val="Akapitzlist"/>
        <w:numPr>
          <w:ilvl w:val="0"/>
          <w:numId w:val="22"/>
        </w:numPr>
        <w:ind w:left="1276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 </w:t>
      </w:r>
      <w:r w:rsidR="00DF1CAA"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="00DF1CAA" w:rsidRPr="007D083F">
        <w:rPr>
          <w:rFonts w:asciiTheme="minorHAnsi" w:hAnsiTheme="minorHAnsi" w:cstheme="minorHAnsi"/>
          <w:sz w:val="22"/>
          <w:szCs w:val="22"/>
          <w:lang w:eastAsia="ar-SA"/>
        </w:rPr>
        <w:t>zmiana terminu realizacji Przedmiotu Umowy - w przypadku zaistnienia, przypadku siły wyższej, przez którą, na potrzeby niniejszego postępowania Strony rozumieją zdarzenie zewnętrzne wobec łączącej Strony więzi prawnej o charakterze niezależnym od Stron,  którego Strony nie mogły uniknąć ani któremu nie mogły zapobiec przy zachowaniu należytej staranności. Za siłę wyższą, warunkującą zmianę Umowy uważać się będzie w szczególności: powódź, pożar i inne klęski żywiołowe, pandemię, epidemię, zamieszki, strajki, ataki terrorystyczne, działania wojenne, nagłe załamania warunków atmosferycznych, nagłe przerwy w dostawie energii elektrycznej, promieniowanie lub skażenia; Strony dopuszczają m.in. możliwość zmiany Umowy w przypadku wystąpienia okoliczności utrudniających lub uniemożliwiających realizację Umowy w związku z występowaniem wojny na Ukrainie lub innym zakłóceniem łańcucha dostaw</w:t>
      </w:r>
      <w:r w:rsidR="008C1DC3" w:rsidRPr="007D083F">
        <w:rPr>
          <w:rFonts w:asciiTheme="minorHAnsi" w:hAnsiTheme="minorHAnsi" w:cstheme="minorHAnsi"/>
          <w:sz w:val="22"/>
          <w:szCs w:val="22"/>
          <w:lang w:eastAsia="ar-SA"/>
        </w:rPr>
        <w:t>;</w:t>
      </w:r>
    </w:p>
    <w:p w14:paraId="504A1C3C" w14:textId="5A29913A" w:rsidR="00D11158" w:rsidRPr="007D083F" w:rsidRDefault="008C1DC3" w:rsidP="006D7B82">
      <w:pPr>
        <w:pStyle w:val="Akapitzlist"/>
        <w:numPr>
          <w:ilvl w:val="0"/>
          <w:numId w:val="22"/>
        </w:numPr>
        <w:ind w:left="1276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k</w:t>
      </w:r>
      <w:r w:rsidR="00D11158" w:rsidRPr="007D083F">
        <w:rPr>
          <w:rFonts w:asciiTheme="minorHAnsi" w:hAnsiTheme="minorHAnsi" w:cstheme="minorHAnsi"/>
          <w:sz w:val="22"/>
          <w:szCs w:val="22"/>
          <w:lang w:eastAsia="ar-SA"/>
        </w:rPr>
        <w:t>onieczność zmiany terminów realizacji Przedmiotu Umowy w przypadku przedłużania się procedur administracyjnych w PAA</w:t>
      </w:r>
      <w:r w:rsidR="004715E9" w:rsidRPr="007D083F">
        <w:rPr>
          <w:rFonts w:asciiTheme="minorHAnsi" w:hAnsiTheme="minorHAnsi" w:cstheme="minorHAnsi"/>
          <w:sz w:val="22"/>
          <w:szCs w:val="22"/>
          <w:lang w:eastAsia="ar-SA"/>
        </w:rPr>
        <w:t>. W przypadku konieczności dostosowania harmonogramu realizacji, ze względu na przyczynę wskazaną w zdaniu poprzednim, zmiany terminów rozumiane są zarówno jako  skrócenie jak i przedłużenie lub zmiana kolejności  poszczególnych terminów realizacji np. terminów dostaw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14:paraId="48FC6F2E" w14:textId="4D516146" w:rsidR="00C91B68" w:rsidRPr="007D083F" w:rsidRDefault="008C1DC3" w:rsidP="006D7B82">
      <w:pPr>
        <w:pStyle w:val="Akapitzlist"/>
        <w:numPr>
          <w:ilvl w:val="0"/>
          <w:numId w:val="22"/>
        </w:numPr>
        <w:ind w:left="1276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z</w:t>
      </w:r>
      <w:r w:rsidR="00C91B68"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miany </w:t>
      </w:r>
      <w:r w:rsidR="00D81184"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terminów </w:t>
      </w:r>
      <w:r w:rsidR="00C91B68" w:rsidRPr="007D083F">
        <w:rPr>
          <w:rFonts w:asciiTheme="minorHAnsi" w:hAnsiTheme="minorHAnsi" w:cstheme="minorHAnsi"/>
          <w:sz w:val="22"/>
          <w:szCs w:val="22"/>
          <w:lang w:eastAsia="ar-SA"/>
        </w:rPr>
        <w:t>realizacji Przedmiotu Umowy wywołanych treścią decyzji administracyjnych lub orzeczeń sądowych,</w:t>
      </w:r>
    </w:p>
    <w:p w14:paraId="7524BC3C" w14:textId="0264B566" w:rsidR="00C91B68" w:rsidRPr="007D083F" w:rsidRDefault="00C91B68" w:rsidP="006D7B82">
      <w:pPr>
        <w:pStyle w:val="Akapitzlist"/>
        <w:numPr>
          <w:ilvl w:val="0"/>
          <w:numId w:val="22"/>
        </w:numPr>
        <w:ind w:left="1276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zmiany terminu wykonania </w:t>
      </w:r>
      <w:r w:rsidR="008C1DC3" w:rsidRPr="007D083F">
        <w:rPr>
          <w:rFonts w:asciiTheme="minorHAnsi" w:hAnsiTheme="minorHAnsi" w:cstheme="minorHAnsi"/>
          <w:sz w:val="22"/>
          <w:szCs w:val="22"/>
          <w:lang w:eastAsia="ar-SA"/>
        </w:rPr>
        <w:t>Umowy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, jeżeli wykonanie w terminach pierwotnych jest niemożliwe z przyczyn niezawinionych przez Wykonawcę</w:t>
      </w:r>
      <w:r w:rsidR="008C1DC3" w:rsidRPr="007D083F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FBE54FC" w14:textId="460D9E3C" w:rsidR="00AB4CA9" w:rsidRPr="007D083F" w:rsidRDefault="00FF428D" w:rsidP="006D7B82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zmiany </w:t>
      </w:r>
      <w:r w:rsidR="00AB4CA9" w:rsidRPr="007D083F">
        <w:rPr>
          <w:rFonts w:asciiTheme="minorHAnsi" w:hAnsiTheme="minorHAnsi" w:cstheme="minorHAnsi"/>
          <w:sz w:val="22"/>
          <w:szCs w:val="22"/>
          <w:lang w:eastAsia="ar-SA"/>
        </w:rPr>
        <w:t>wynagrodzenia w przypadkach określonych w ust. 1 pkt. 3</w:t>
      </w:r>
      <w:r w:rsidR="00EE7DE8"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 lit.</w:t>
      </w:r>
      <w:r w:rsidR="00AB4CA9"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 c i d.</w:t>
      </w:r>
    </w:p>
    <w:p w14:paraId="43CF40EE" w14:textId="137C3B8A" w:rsidR="00AB4CA9" w:rsidRPr="007D083F" w:rsidRDefault="00FF428D" w:rsidP="006D7B82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zmiany </w:t>
      </w:r>
      <w:r w:rsidR="00AB4CA9" w:rsidRPr="007D083F">
        <w:rPr>
          <w:rFonts w:asciiTheme="minorHAnsi" w:hAnsiTheme="minorHAnsi" w:cstheme="minorHAnsi"/>
          <w:sz w:val="22"/>
          <w:szCs w:val="22"/>
          <w:lang w:eastAsia="ar-SA"/>
        </w:rPr>
        <w:t>zakresu podwykonawstwa w porównaniu do wskazanego w ofercie Wykonawcy jeżeli jest to niezbędne dla prawidłowej realizacji Przedmiotu Umowy;</w:t>
      </w:r>
    </w:p>
    <w:p w14:paraId="20206939" w14:textId="77777777" w:rsidR="00C91B68" w:rsidRPr="007D083F" w:rsidRDefault="00C91B68" w:rsidP="006D7B82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wykonania robót zamiennych lub robót dodatkowych;</w:t>
      </w:r>
    </w:p>
    <w:p w14:paraId="5B5541B1" w14:textId="77777777" w:rsidR="00C91B68" w:rsidRPr="007D083F" w:rsidRDefault="00C91B68" w:rsidP="006D7B82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zmiany danych projektowych zawartych w Załącznikach do Umowy, na podstawie których była sporządzona oferta Wykonawcy i mających wpływ na realizację Umowy lub korzystanie z Przedmiotu Umowy przez Zamawiającego</w:t>
      </w:r>
    </w:p>
    <w:p w14:paraId="03DC9C56" w14:textId="77777777" w:rsidR="00C91B68" w:rsidRPr="007D083F" w:rsidRDefault="00C91B68" w:rsidP="006D7B82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</w:rPr>
        <w:t>potrzeby poprawy bezpieczeństwa ludzi i sprzętu</w:t>
      </w:r>
    </w:p>
    <w:p w14:paraId="6CCF74E6" w14:textId="5FA27423" w:rsidR="0098713F" w:rsidRPr="007D083F" w:rsidRDefault="00C91B68" w:rsidP="006D7B82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zastosowania innych rozwiązań technicznych, technologicznych lub organizacyjnych niż wskazane w Umowie, w sytuacji, gdyby zastosowanie przewidzianych rozwiązań groziło niewykonaniem lub wadliwym wykonaniem Przedmiotu Umowy, w tym zmiany kolejności wykonywania robót w stosunku do </w:t>
      </w:r>
      <w:r w:rsidRPr="007D083F">
        <w:rPr>
          <w:rFonts w:asciiTheme="minorHAnsi" w:hAnsiTheme="minorHAnsi" w:cstheme="minorHAnsi"/>
          <w:sz w:val="22"/>
          <w:szCs w:val="22"/>
        </w:rPr>
        <w:lastRenderedPageBreak/>
        <w:t>kolejności ustalonej w Umowie.</w:t>
      </w:r>
    </w:p>
    <w:p w14:paraId="04488276" w14:textId="7570E20B" w:rsidR="0098713F" w:rsidRPr="007D083F" w:rsidRDefault="0098713F" w:rsidP="006D7B82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zastosowania innych rozwiązań technicznych, technologicznych lub organizacyjnych niż wskazane w Umowie ze względu na uwagi zgłoszone przez PAA lub inny organ administracji,</w:t>
      </w:r>
    </w:p>
    <w:p w14:paraId="2CAB433D" w14:textId="37E270F9" w:rsidR="00C91B68" w:rsidRPr="007D083F" w:rsidRDefault="0098713F" w:rsidP="003C1AFF">
      <w:pPr>
        <w:pStyle w:val="Akapitzlist"/>
        <w:widowControl w:val="0"/>
        <w:suppressAutoHyphens/>
        <w:autoSpaceDE w:val="0"/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</w:rPr>
        <w:t>wyst</w:t>
      </w:r>
      <w:r w:rsidR="00C91B68" w:rsidRPr="007D083F">
        <w:rPr>
          <w:rFonts w:asciiTheme="minorHAnsi" w:hAnsiTheme="minorHAnsi" w:cstheme="minorHAnsi"/>
          <w:sz w:val="22"/>
          <w:szCs w:val="22"/>
        </w:rPr>
        <w:t>ąpienia przyczyn ruchowych po stronie Zamawiającego dotyczących braku możliwości odstawienia/załączenia instalacji/urządzeń i sieci z pracy/do pracy</w:t>
      </w:r>
    </w:p>
    <w:p w14:paraId="00FACE32" w14:textId="4CEB774A" w:rsidR="00AB4CA9" w:rsidRPr="007D083F" w:rsidRDefault="00AB4CA9" w:rsidP="006D7B82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spacing w:line="276" w:lineRule="auto"/>
        <w:ind w:left="284" w:hanging="284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Postanowienia ust.</w:t>
      </w:r>
      <w:r w:rsidR="008C1DC3" w:rsidRPr="007D083F">
        <w:rPr>
          <w:rFonts w:asciiTheme="minorHAnsi" w:hAnsiTheme="minorHAnsi" w:cstheme="minorHAnsi"/>
          <w:sz w:val="22"/>
          <w:szCs w:val="22"/>
          <w:lang w:eastAsia="ar-SA"/>
        </w:rPr>
        <w:t>1 pkt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 3 stanowią katalog zmian, na które Zamawiający może wyrazić zgodę, nie stanowiąc jednocześnie zobowiązania Zamawiającego do wyrażenia takiej zgody.</w:t>
      </w:r>
    </w:p>
    <w:p w14:paraId="37C00E59" w14:textId="16144483" w:rsidR="006168D8" w:rsidRPr="007D083F" w:rsidRDefault="006168D8" w:rsidP="007D083F">
      <w:pPr>
        <w:pStyle w:val="Akapitzlist"/>
        <w:numPr>
          <w:ilvl w:val="0"/>
          <w:numId w:val="20"/>
        </w:numPr>
        <w:autoSpaceDN w:val="0"/>
        <w:spacing w:line="276" w:lineRule="auto"/>
        <w:ind w:left="284" w:hanging="284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W przypadku zaistnienia sytuacji określonej w ust. 1</w:t>
      </w:r>
      <w:r w:rsidR="008C1DC3"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 pkt 1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 lit. a oraz ust.</w:t>
      </w:r>
      <w:r w:rsidR="008C1DC3" w:rsidRPr="007D083F">
        <w:rPr>
          <w:rFonts w:asciiTheme="minorHAnsi" w:hAnsiTheme="minorHAnsi" w:cstheme="minorHAnsi"/>
          <w:sz w:val="22"/>
          <w:szCs w:val="22"/>
          <w:lang w:eastAsia="ar-SA"/>
        </w:rPr>
        <w:t>1 pkt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 3 lit. b, c, d, niniejszego paragrafu Wykonawca jest zobowiązany do pisemnego zawiadomienia Zamawiającego, o tym fakcie wraz z uzasadnieniem podstawy zmiany i przedstawieniem dowodów oraz kalkulacji kosztów w zakresie ust. </w:t>
      </w:r>
      <w:r w:rsidR="008C1DC3"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1 pkt 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3 lit. b, c, d.</w:t>
      </w:r>
    </w:p>
    <w:p w14:paraId="5DF33E9A" w14:textId="77777777" w:rsidR="006168D8" w:rsidRPr="007D083F" w:rsidRDefault="006168D8" w:rsidP="006D7B82">
      <w:pPr>
        <w:pStyle w:val="Akapitzlist"/>
        <w:numPr>
          <w:ilvl w:val="0"/>
          <w:numId w:val="20"/>
        </w:numPr>
        <w:autoSpaceDN w:val="0"/>
        <w:spacing w:line="276" w:lineRule="auto"/>
        <w:ind w:left="284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Na podstawie art. 436 pkt. 4 lit. b) Ustawy, Zamawiający wprowadza możliwość zmiany wynagrodzenia w przypadku zmiany:</w:t>
      </w:r>
    </w:p>
    <w:p w14:paraId="57B584B8" w14:textId="77777777" w:rsidR="006168D8" w:rsidRPr="007D083F" w:rsidRDefault="006168D8" w:rsidP="006D7B82">
      <w:pPr>
        <w:pStyle w:val="Akapitzlist"/>
        <w:numPr>
          <w:ilvl w:val="0"/>
          <w:numId w:val="27"/>
        </w:numPr>
        <w:autoSpaceDN w:val="0"/>
        <w:spacing w:line="276" w:lineRule="auto"/>
        <w:ind w:left="1134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stawki podatku od towarów i usług oraz podatku akcyzowego, </w:t>
      </w:r>
    </w:p>
    <w:p w14:paraId="53E855FB" w14:textId="6126C436" w:rsidR="006168D8" w:rsidRPr="007D083F" w:rsidRDefault="006168D8" w:rsidP="006D7B82">
      <w:pPr>
        <w:pStyle w:val="Akapitzlist"/>
        <w:numPr>
          <w:ilvl w:val="0"/>
          <w:numId w:val="27"/>
        </w:numPr>
        <w:autoSpaceDN w:val="0"/>
        <w:spacing w:line="276" w:lineRule="auto"/>
        <w:ind w:left="1134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14:paraId="1337545B" w14:textId="77777777" w:rsidR="006168D8" w:rsidRPr="007D083F" w:rsidRDefault="006168D8" w:rsidP="006D7B82">
      <w:pPr>
        <w:pStyle w:val="Akapitzlist"/>
        <w:numPr>
          <w:ilvl w:val="0"/>
          <w:numId w:val="27"/>
        </w:numPr>
        <w:autoSpaceDN w:val="0"/>
        <w:spacing w:line="276" w:lineRule="auto"/>
        <w:ind w:left="1134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zasad podlegania ubezpieczeniom społecznym lub ubezpieczeniu zdrowotnemu lub wysokości stawki składki na ubezpieczenia społeczne lub ubezpieczenie zdrowotne, </w:t>
      </w:r>
    </w:p>
    <w:p w14:paraId="4CABD630" w14:textId="77777777" w:rsidR="006168D8" w:rsidRPr="007D083F" w:rsidRDefault="006168D8" w:rsidP="006D7B82">
      <w:pPr>
        <w:pStyle w:val="Akapitzlist"/>
        <w:numPr>
          <w:ilvl w:val="0"/>
          <w:numId w:val="27"/>
        </w:numPr>
        <w:autoSpaceDN w:val="0"/>
        <w:spacing w:line="276" w:lineRule="auto"/>
        <w:ind w:left="1134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zasad gromadzenia i wysokości wpłat do pracowniczych planów kapitałowych, o których mowa </w:t>
      </w:r>
    </w:p>
    <w:p w14:paraId="7744D2F0" w14:textId="77777777" w:rsidR="006168D8" w:rsidRPr="007D083F" w:rsidRDefault="006168D8" w:rsidP="006D7B82">
      <w:pPr>
        <w:pStyle w:val="Akapitzlist"/>
        <w:numPr>
          <w:ilvl w:val="0"/>
          <w:numId w:val="27"/>
        </w:numPr>
        <w:autoSpaceDN w:val="0"/>
        <w:spacing w:line="276" w:lineRule="auto"/>
        <w:ind w:left="1134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w ustawie z dnia 4 października 2018 r. o pracowniczych planach kapitałowych (Dz.U. poz. 2215 oraz z 2019 r. poz. 1074 i 1572) </w:t>
      </w:r>
    </w:p>
    <w:p w14:paraId="265D49C9" w14:textId="580724FB" w:rsidR="006168D8" w:rsidRPr="007D083F" w:rsidRDefault="006168D8" w:rsidP="006168D8">
      <w:pPr>
        <w:pStyle w:val="Akapitzlist"/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- jeżeli zmiany te będą miały wpływ na koszty wykonania zamówienia przez wykonawcę.</w:t>
      </w:r>
    </w:p>
    <w:p w14:paraId="252292D1" w14:textId="77777777" w:rsidR="00723AA7" w:rsidRPr="007D083F" w:rsidRDefault="00723AA7" w:rsidP="006168D8">
      <w:pPr>
        <w:pStyle w:val="Akapitzlist"/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E3AE607" w14:textId="697E2912" w:rsidR="006168D8" w:rsidRPr="007D083F" w:rsidRDefault="006168D8" w:rsidP="006D7B82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Zamawiający dopuszcza dodatkową możliwość zmiany umowy na podstawie art 455 ust. 2 Ustawy. Wniosek wraz z obiektywnym uzasadnieniem składa </w:t>
      </w:r>
      <w:r w:rsidR="00B00011" w:rsidRPr="007D083F">
        <w:rPr>
          <w:rFonts w:asciiTheme="minorHAnsi" w:hAnsiTheme="minorHAnsi" w:cstheme="minorHAnsi"/>
          <w:sz w:val="22"/>
          <w:szCs w:val="22"/>
          <w:lang w:eastAsia="ar-SA"/>
        </w:rPr>
        <w:t>s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trona </w:t>
      </w:r>
      <w:r w:rsidR="00B00011" w:rsidRPr="007D083F">
        <w:rPr>
          <w:rFonts w:asciiTheme="minorHAnsi" w:hAnsiTheme="minorHAnsi" w:cstheme="minorHAnsi"/>
          <w:sz w:val="22"/>
          <w:szCs w:val="22"/>
          <w:lang w:eastAsia="ar-SA"/>
        </w:rPr>
        <w:t>w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nioskująca.</w:t>
      </w:r>
    </w:p>
    <w:p w14:paraId="4115940A" w14:textId="77777777" w:rsidR="00723AA7" w:rsidRPr="007D083F" w:rsidRDefault="00723AA7" w:rsidP="00723AA7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058155D5" w14:textId="77777777" w:rsidR="00BA633F" w:rsidRPr="007D083F" w:rsidRDefault="00BA633F" w:rsidP="006D7B82">
      <w:pPr>
        <w:pStyle w:val="Akapitzlist"/>
        <w:numPr>
          <w:ilvl w:val="0"/>
          <w:numId w:val="20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Na podstawie art. 439 Ustawy - </w:t>
      </w:r>
      <w:r w:rsidRPr="007D083F">
        <w:rPr>
          <w:rFonts w:asciiTheme="minorHAnsi" w:hAnsiTheme="minorHAnsi" w:cstheme="minorHAnsi"/>
          <w:sz w:val="22"/>
          <w:szCs w:val="22"/>
        </w:rPr>
        <w:t>Zamawiający przewiduje możliwość zmiany wysokości wynagrodzenia określonego w § 4 ust. 1 Umowy, w przypadku zmiany ceny materiałów lub kosztów związanych z realizacją zamówienia na następujących warunkach:</w:t>
      </w:r>
    </w:p>
    <w:p w14:paraId="4DC67238" w14:textId="77777777" w:rsidR="00BA633F" w:rsidRPr="007D083F" w:rsidRDefault="00BA633F" w:rsidP="006D7B82">
      <w:pPr>
        <w:widowControl/>
        <w:numPr>
          <w:ilvl w:val="0"/>
          <w:numId w:val="28"/>
        </w:numPr>
        <w:autoSpaceDE/>
        <w:spacing w:line="276" w:lineRule="auto"/>
        <w:ind w:left="993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7D083F">
        <w:rPr>
          <w:rFonts w:asciiTheme="minorHAnsi" w:hAnsiTheme="minorHAnsi" w:cstheme="minorHAnsi"/>
          <w:sz w:val="22"/>
          <w:szCs w:val="22"/>
        </w:rPr>
        <w:t>Poziom zmiany ceny materiałów lub kosztów związanych z realizacją Umowy uprawniający Strony Umowy do żądania zmiany wynagrodzenia ustala się na 15 % w stosunku do poziomu cen tych samych materiałów lub kosztów z dnia składania ofert.</w:t>
      </w:r>
    </w:p>
    <w:p w14:paraId="51189DC4" w14:textId="77777777" w:rsidR="00BA633F" w:rsidRPr="007D083F" w:rsidRDefault="00BA633F" w:rsidP="006D7B82">
      <w:pPr>
        <w:widowControl/>
        <w:numPr>
          <w:ilvl w:val="0"/>
          <w:numId w:val="28"/>
        </w:numPr>
        <w:autoSpaceDE/>
        <w:spacing w:line="276" w:lineRule="auto"/>
        <w:ind w:left="993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7D083F">
        <w:rPr>
          <w:rFonts w:asciiTheme="minorHAnsi" w:hAnsiTheme="minorHAnsi" w:cstheme="minorHAnsi"/>
          <w:sz w:val="22"/>
          <w:szCs w:val="22"/>
        </w:rPr>
        <w:lastRenderedPageBreak/>
        <w:t xml:space="preserve">Początkowy termin ustalenia zmiany wynagrodzenia ustala się na dzień zaistnienia przesłanki w postaci wzrostu wynagrodzenia ceny materiałów lub kosztów związanych z realizacją Umowy o 15 %. </w:t>
      </w:r>
    </w:p>
    <w:p w14:paraId="386956B9" w14:textId="77777777" w:rsidR="00BA633F" w:rsidRPr="007D083F" w:rsidRDefault="00BA633F" w:rsidP="006D7B82">
      <w:pPr>
        <w:widowControl/>
        <w:numPr>
          <w:ilvl w:val="0"/>
          <w:numId w:val="28"/>
        </w:numPr>
        <w:autoSpaceDE/>
        <w:spacing w:line="276" w:lineRule="auto"/>
        <w:ind w:left="993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7D083F">
        <w:rPr>
          <w:rFonts w:asciiTheme="minorHAnsi" w:hAnsiTheme="minorHAnsi" w:cstheme="minorHAnsi"/>
          <w:sz w:val="22"/>
          <w:szCs w:val="22"/>
        </w:rPr>
        <w:t>W sytuacji wzrostu ceny materiałów lub kosztów związanych z realizacją Umowy powyżej 15% Wykonawca jest uprawniony złożyć Zamawiającemu pisemny wniosek o zmianę Umowy w zakresie płatności wynikających z faktur wystawionych po zmianie ceny materiałów lub kosztów związanych z realizacją Umowy. Wniosek powinien zawierać uzasadnienie faktyczne i wskazanie podstaw prawnych oraz dokładne wyliczenie kwoty wynagrodzenia Wykonawcy po zmianie Umowy.</w:t>
      </w:r>
    </w:p>
    <w:p w14:paraId="3C30CDF9" w14:textId="77777777" w:rsidR="00BA633F" w:rsidRPr="007D083F" w:rsidRDefault="00BA633F" w:rsidP="006D7B82">
      <w:pPr>
        <w:widowControl/>
        <w:numPr>
          <w:ilvl w:val="0"/>
          <w:numId w:val="28"/>
        </w:numPr>
        <w:autoSpaceDE/>
        <w:spacing w:line="276" w:lineRule="auto"/>
        <w:ind w:left="993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 sytuacji spadku ceny materiałów lub kosztów związanych z realizacją Umowy powyżej 15% Zamawiający jest uprawniony złożyć Wykonawcy pisemną informację o zmianę Umowy w zakresie płatności wynikających z faktur wystawionych po zmianie ceny materiałów lub kosztów związanych z realizacją zamówienia. Informacja powinna zawierać uzasadnienie faktyczne i wskazanie podstaw prawnych oraz dokładne wyliczenie kwoty wynagrodzenia Wykonawcy po zmianie Umowy. </w:t>
      </w:r>
    </w:p>
    <w:p w14:paraId="375AB056" w14:textId="77777777" w:rsidR="00BA633F" w:rsidRPr="007D083F" w:rsidRDefault="00BA633F" w:rsidP="006D7B82">
      <w:pPr>
        <w:widowControl/>
        <w:numPr>
          <w:ilvl w:val="0"/>
          <w:numId w:val="28"/>
        </w:numPr>
        <w:autoSpaceDE/>
        <w:spacing w:line="276" w:lineRule="auto"/>
        <w:ind w:left="993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7D083F">
        <w:rPr>
          <w:rFonts w:asciiTheme="minorHAnsi" w:hAnsiTheme="minorHAnsi" w:cstheme="minorHAnsi"/>
          <w:sz w:val="22"/>
          <w:szCs w:val="22"/>
        </w:rPr>
        <w:t>Wykonawca może złożyć wniosek u Zamawiającego nie wcześniej niż po upływie 3 miesięcy od dnia zawarcia Umowy.</w:t>
      </w:r>
    </w:p>
    <w:p w14:paraId="2D2B95C8" w14:textId="230373B0" w:rsidR="00BA633F" w:rsidRPr="007D083F" w:rsidRDefault="00BA633F" w:rsidP="006D7B82">
      <w:pPr>
        <w:widowControl/>
        <w:numPr>
          <w:ilvl w:val="0"/>
          <w:numId w:val="28"/>
        </w:numPr>
        <w:autoSpaceDE/>
        <w:spacing w:line="276" w:lineRule="auto"/>
        <w:ind w:left="993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Obowiązek wykazania wpływu zmian, o których mowa powyżej na zmianę wynagrodzenia, należy do Wykonawcy pod rygorem odmowy dokonania zmiany Umowy przez Zamawiającego. </w:t>
      </w:r>
    </w:p>
    <w:p w14:paraId="7C1DD885" w14:textId="175B875E" w:rsidR="00BA633F" w:rsidRPr="007D083F" w:rsidRDefault="00BA633F" w:rsidP="006D7B82">
      <w:pPr>
        <w:widowControl/>
        <w:numPr>
          <w:ilvl w:val="0"/>
          <w:numId w:val="28"/>
        </w:numPr>
        <w:autoSpaceDE/>
        <w:spacing w:line="276" w:lineRule="auto"/>
        <w:ind w:left="993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Maksymalna wartość poszczególnej zmiany wynagrodzenia, jaką dopuszcza Zamawiający w efekcie zastosowania postanowień o zasadach wprowadzania zmian wysokości wynagrodzenia, to 10% wynagrodzenia za zakres Przedmiotu umowy niezrealizowany jeszcze przez Wykonawcę, a łączna maksymalna wartość wszystkich zmian wynagrodzenia, jaką dopuszcza Zamawiający w efekcie zastosowania postanowień o zasadach wprowadzania zmian wysokości wynagrodzenia to 5% </w:t>
      </w:r>
      <w:r w:rsidRPr="007D083F">
        <w:rPr>
          <w:rFonts w:asciiTheme="minorHAnsi" w:hAnsiTheme="minorHAnsi" w:cstheme="minorHAnsi"/>
          <w:sz w:val="22"/>
          <w:szCs w:val="22"/>
          <w:lang w:eastAsia="pl-PL"/>
        </w:rPr>
        <w:t xml:space="preserve">całkowitego wynagrodzenia brutto </w:t>
      </w:r>
      <w:r w:rsidR="00A82B08" w:rsidRPr="007D083F">
        <w:rPr>
          <w:rFonts w:asciiTheme="minorHAnsi" w:hAnsiTheme="minorHAnsi" w:cstheme="minorHAnsi"/>
          <w:sz w:val="22"/>
          <w:szCs w:val="22"/>
          <w:lang w:eastAsia="pl-PL"/>
        </w:rPr>
        <w:t>Wykonawcy.</w:t>
      </w:r>
      <w:r w:rsidRPr="007D083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20084F5E" w14:textId="77777777" w:rsidR="00BA633F" w:rsidRPr="007D083F" w:rsidRDefault="00BA633F" w:rsidP="006D7B82">
      <w:pPr>
        <w:widowControl/>
        <w:numPr>
          <w:ilvl w:val="0"/>
          <w:numId w:val="28"/>
        </w:numPr>
        <w:autoSpaceDE/>
        <w:spacing w:line="276" w:lineRule="auto"/>
        <w:ind w:left="993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7D083F">
        <w:rPr>
          <w:rFonts w:asciiTheme="minorHAnsi" w:hAnsiTheme="minorHAnsi" w:cstheme="minorHAnsi"/>
          <w:sz w:val="22"/>
          <w:szCs w:val="22"/>
        </w:rPr>
        <w:t>Wykonawca, którego wynagrodzenie zostało zmienione, zobowiązany jest do zmiany wynagrodzenia przysługującego podwykonawcom, z którymi zawarł umowę, w zakresie odpowiadającym zmianom cen materiałów lub kosztów dotyczących zobowiązania podwykonawcy.</w:t>
      </w:r>
    </w:p>
    <w:p w14:paraId="23B1D9B7" w14:textId="77777777" w:rsidR="006168D8" w:rsidRPr="007D083F" w:rsidRDefault="006168D8" w:rsidP="004411EE">
      <w:pPr>
        <w:pStyle w:val="Akapitzlist"/>
        <w:widowControl w:val="0"/>
        <w:suppressAutoHyphens/>
        <w:autoSpaceDE w:val="0"/>
        <w:autoSpaceDN w:val="0"/>
        <w:spacing w:line="276" w:lineRule="auto"/>
        <w:ind w:left="284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357DEB8" w14:textId="1D82E9B8" w:rsidR="00A53A7E" w:rsidRPr="007D083F" w:rsidRDefault="00A53A7E" w:rsidP="008722F5">
      <w:pPr>
        <w:pStyle w:val="Nagwek1"/>
        <w:numPr>
          <w:ilvl w:val="0"/>
          <w:numId w:val="0"/>
        </w:numPr>
        <w:spacing w:before="0" w:after="0" w:line="276" w:lineRule="auto"/>
        <w:rPr>
          <w:rFonts w:asciiTheme="minorHAnsi" w:hAnsiTheme="minorHAnsi" w:cstheme="minorHAnsi"/>
          <w:sz w:val="22"/>
          <w:szCs w:val="22"/>
          <w:u w:val="none"/>
          <w:lang w:eastAsia="ar-SA"/>
        </w:rPr>
      </w:pPr>
    </w:p>
    <w:p w14:paraId="5F3F9F5E" w14:textId="124A3174" w:rsidR="00AB4CA9" w:rsidRPr="007D083F" w:rsidRDefault="01FCF58B" w:rsidP="005565BB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  <w:u w:val="none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§ 1</w:t>
      </w:r>
      <w:r w:rsidR="00E22303"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5</w:t>
      </w:r>
      <w:r w:rsidR="00AB4CA9" w:rsidRPr="007D083F">
        <w:rPr>
          <w:rFonts w:asciiTheme="minorHAnsi" w:hAnsiTheme="minorHAnsi" w:cstheme="minorHAnsi"/>
          <w:sz w:val="22"/>
          <w:szCs w:val="22"/>
        </w:rPr>
        <w:br/>
      </w:r>
      <w:r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Zabezpieczenie wykonania Umowy</w:t>
      </w:r>
    </w:p>
    <w:p w14:paraId="26D1D56B" w14:textId="3E071E06" w:rsidR="00AB4CA9" w:rsidRPr="007D083F" w:rsidRDefault="00AB4CA9" w:rsidP="006D7B82">
      <w:pPr>
        <w:numPr>
          <w:ilvl w:val="0"/>
          <w:numId w:val="23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Wykonawca oświadcza, że przed zawarciem Umowy złożył bezwarunkowe zabezpieczenie należytego wykonania Umowy w formie </w:t>
      </w:r>
      <w:r w:rsidR="00D203B4" w:rsidRPr="007D083F">
        <w:rPr>
          <w:rFonts w:asciiTheme="minorHAnsi" w:hAnsiTheme="minorHAnsi" w:cstheme="minorHAnsi"/>
          <w:sz w:val="22"/>
          <w:szCs w:val="22"/>
        </w:rPr>
        <w:t>……………….</w:t>
      </w:r>
      <w:r w:rsidR="00B00011"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Pr="007D083F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BA633F" w:rsidRPr="007D083F">
        <w:rPr>
          <w:rFonts w:asciiTheme="minorHAnsi" w:hAnsiTheme="minorHAnsi" w:cstheme="minorHAnsi"/>
          <w:sz w:val="22"/>
          <w:szCs w:val="22"/>
        </w:rPr>
        <w:t xml:space="preserve"> 5</w:t>
      </w:r>
      <w:r w:rsidRPr="007D083F">
        <w:rPr>
          <w:rFonts w:asciiTheme="minorHAnsi" w:hAnsiTheme="minorHAnsi" w:cstheme="minorHAnsi"/>
          <w:sz w:val="22"/>
          <w:szCs w:val="22"/>
        </w:rPr>
        <w:t>%</w:t>
      </w:r>
      <w:r w:rsidR="000A1CC9" w:rsidRPr="007D083F">
        <w:rPr>
          <w:rFonts w:asciiTheme="minorHAnsi" w:hAnsiTheme="minorHAnsi" w:cstheme="minorHAnsi"/>
          <w:sz w:val="22"/>
          <w:szCs w:val="22"/>
        </w:rPr>
        <w:t xml:space="preserve"> całkowitego</w:t>
      </w:r>
      <w:r w:rsidRPr="007D083F">
        <w:rPr>
          <w:rFonts w:asciiTheme="minorHAnsi" w:hAnsiTheme="minorHAnsi" w:cstheme="minorHAnsi"/>
          <w:sz w:val="22"/>
          <w:szCs w:val="22"/>
        </w:rPr>
        <w:t xml:space="preserve"> wynagrodzenia brutto </w:t>
      </w:r>
      <w:r w:rsidR="000A1CC9" w:rsidRPr="007D083F">
        <w:rPr>
          <w:rFonts w:asciiTheme="minorHAnsi" w:hAnsiTheme="minorHAnsi" w:cstheme="minorHAnsi"/>
          <w:sz w:val="22"/>
          <w:szCs w:val="22"/>
        </w:rPr>
        <w:t>Wykonawcy</w:t>
      </w:r>
      <w:r w:rsidRPr="007D083F">
        <w:rPr>
          <w:rFonts w:asciiTheme="minorHAnsi" w:hAnsiTheme="minorHAnsi" w:cstheme="minorHAnsi"/>
          <w:sz w:val="22"/>
          <w:szCs w:val="22"/>
        </w:rPr>
        <w:t xml:space="preserve">, tj. w kwocie </w:t>
      </w:r>
      <w:r w:rsidR="006361A2" w:rsidRPr="007D083F">
        <w:rPr>
          <w:rFonts w:asciiTheme="minorHAnsi" w:hAnsiTheme="minorHAnsi" w:cstheme="minorHAnsi"/>
          <w:sz w:val="22"/>
          <w:szCs w:val="22"/>
        </w:rPr>
        <w:t>…………………….</w:t>
      </w:r>
      <w:r w:rsidRPr="007D083F">
        <w:rPr>
          <w:rFonts w:asciiTheme="minorHAnsi" w:hAnsiTheme="minorHAnsi" w:cstheme="minorHAnsi"/>
          <w:sz w:val="22"/>
          <w:szCs w:val="22"/>
        </w:rPr>
        <w:t xml:space="preserve">(słownie: </w:t>
      </w:r>
      <w:r w:rsidR="006361A2" w:rsidRPr="007D083F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7D083F">
        <w:rPr>
          <w:rFonts w:asciiTheme="minorHAnsi" w:hAnsiTheme="minorHAnsi" w:cstheme="minorHAnsi"/>
          <w:sz w:val="22"/>
          <w:szCs w:val="22"/>
        </w:rPr>
        <w:t xml:space="preserve">złotych), na okres realizacji Przedmiotu Zamówienia </w:t>
      </w:r>
      <w:r w:rsidRPr="007D083F">
        <w:rPr>
          <w:rFonts w:asciiTheme="minorHAnsi" w:hAnsiTheme="minorHAnsi" w:cstheme="minorHAnsi"/>
          <w:sz w:val="22"/>
          <w:szCs w:val="22"/>
        </w:rPr>
        <w:lastRenderedPageBreak/>
        <w:t xml:space="preserve">(zwane dalej </w:t>
      </w:r>
      <w:r w:rsidRPr="007D083F">
        <w:rPr>
          <w:rFonts w:asciiTheme="minorHAnsi" w:hAnsiTheme="minorHAnsi" w:cstheme="minorHAnsi"/>
          <w:b/>
          <w:sz w:val="22"/>
          <w:szCs w:val="22"/>
        </w:rPr>
        <w:t>Zabezpieczeniem</w:t>
      </w:r>
      <w:r w:rsidRPr="007D083F">
        <w:rPr>
          <w:rFonts w:asciiTheme="minorHAnsi" w:hAnsiTheme="minorHAnsi" w:cstheme="minorHAnsi"/>
          <w:sz w:val="22"/>
          <w:szCs w:val="22"/>
        </w:rPr>
        <w:t>)</w:t>
      </w:r>
      <w:r w:rsidRPr="007D083F">
        <w:rPr>
          <w:rFonts w:asciiTheme="minorHAnsi" w:hAnsiTheme="minorHAnsi" w:cstheme="minorHAnsi"/>
          <w:bCs/>
          <w:sz w:val="22"/>
          <w:szCs w:val="22"/>
        </w:rPr>
        <w:t>.</w:t>
      </w:r>
    </w:p>
    <w:p w14:paraId="5AF53A31" w14:textId="217ACDB9" w:rsidR="00AB4CA9" w:rsidRPr="007D083F" w:rsidRDefault="00AB4CA9" w:rsidP="006D7B82">
      <w:pPr>
        <w:numPr>
          <w:ilvl w:val="0"/>
          <w:numId w:val="23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 xml:space="preserve">Zabezpieczenie ma na celu zabezpieczenie i ewentualne zaspokojenie roszczeń Zamawiającego z tytułu niewykonania lub nienależytego wykonania Umowy przez Wykonawcę, w tym roszczeń Zamawiającego przysługujących mu z tytułu gwarancji lub rękojmi (w szczególności wynikających z konieczności usunięcia wad Przedmiotu </w:t>
      </w:r>
      <w:r w:rsidR="00EE7DE8" w:rsidRPr="007D083F">
        <w:rPr>
          <w:rFonts w:asciiTheme="minorHAnsi" w:hAnsiTheme="minorHAnsi" w:cstheme="minorHAnsi"/>
          <w:bCs/>
          <w:sz w:val="22"/>
          <w:szCs w:val="22"/>
        </w:rPr>
        <w:t>Umowy</w:t>
      </w:r>
      <w:r w:rsidRPr="007D083F">
        <w:rPr>
          <w:rFonts w:asciiTheme="minorHAnsi" w:hAnsiTheme="minorHAnsi" w:cstheme="minorHAnsi"/>
          <w:bCs/>
          <w:sz w:val="22"/>
          <w:szCs w:val="22"/>
        </w:rPr>
        <w:t xml:space="preserve"> przez Zamawiającego w ramach wykonania zastępczego) oraz roszczeń z tytułu kar umownych.</w:t>
      </w:r>
    </w:p>
    <w:p w14:paraId="0CC65F38" w14:textId="77777777" w:rsidR="00AB4CA9" w:rsidRPr="007D083F" w:rsidRDefault="00AB4CA9" w:rsidP="006D7B82">
      <w:pPr>
        <w:numPr>
          <w:ilvl w:val="0"/>
          <w:numId w:val="23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Beneficjentem Zabezpieczenia jest Zamawiający. </w:t>
      </w:r>
    </w:p>
    <w:p w14:paraId="313F8CA9" w14:textId="77777777" w:rsidR="00AB4CA9" w:rsidRPr="007D083F" w:rsidRDefault="00AB4CA9" w:rsidP="006D7B82">
      <w:pPr>
        <w:numPr>
          <w:ilvl w:val="0"/>
          <w:numId w:val="23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Koszty Zabezpieczenia ponosi Wykonawca.</w:t>
      </w:r>
    </w:p>
    <w:p w14:paraId="6E03F467" w14:textId="77777777" w:rsidR="00AB4CA9" w:rsidRPr="007D083F" w:rsidRDefault="00AB4CA9" w:rsidP="006D7B82">
      <w:pPr>
        <w:numPr>
          <w:ilvl w:val="0"/>
          <w:numId w:val="23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Wykonawca zobowiązuje się zapewnić, aby Zabezpieczenie zachowało moc wiążącą w okresie wykonywania Umowy. Wykonawca zobowiązuje się niezwłocznie informować Zamawiającego o faktycznych lub prawnych okolicznościach, które mają lub mogą mieć wpływ na moc wiążącą Zabezpieczenia oraz na możliwość i zakres wykonywania przez Zamawiającego praw wynikających z Zabezpieczenia. </w:t>
      </w:r>
    </w:p>
    <w:p w14:paraId="28C3F86C" w14:textId="4EBAEFB5" w:rsidR="00AB4CA9" w:rsidRPr="007D083F" w:rsidRDefault="01FCF58B" w:rsidP="006D7B82">
      <w:pPr>
        <w:numPr>
          <w:ilvl w:val="0"/>
          <w:numId w:val="23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Zamawiający zobowiązuje się zwrócić Wykonawcy </w:t>
      </w:r>
      <w:r w:rsidR="00E6737C" w:rsidRPr="007D083F">
        <w:rPr>
          <w:rFonts w:asciiTheme="minorHAnsi" w:hAnsiTheme="minorHAnsi" w:cstheme="minorHAnsi"/>
          <w:sz w:val="22"/>
          <w:szCs w:val="22"/>
        </w:rPr>
        <w:t>7</w:t>
      </w:r>
      <w:r w:rsidRPr="007D083F">
        <w:rPr>
          <w:rFonts w:asciiTheme="minorHAnsi" w:hAnsiTheme="minorHAnsi" w:cstheme="minorHAnsi"/>
          <w:sz w:val="22"/>
          <w:szCs w:val="22"/>
        </w:rPr>
        <w:t xml:space="preserve">0% kwoty Zabezpieczenia w terminie 30 dni od dnia odbioru końcowego Przedmiotu </w:t>
      </w:r>
      <w:r w:rsidR="2C377CEF" w:rsidRPr="007D083F">
        <w:rPr>
          <w:rFonts w:asciiTheme="minorHAnsi" w:hAnsiTheme="minorHAnsi" w:cstheme="minorHAnsi"/>
          <w:sz w:val="22"/>
          <w:szCs w:val="22"/>
        </w:rPr>
        <w:t>Umowy</w:t>
      </w:r>
      <w:r w:rsidR="4C81C5D5"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Pr="007D083F">
        <w:rPr>
          <w:rFonts w:asciiTheme="minorHAnsi" w:hAnsiTheme="minorHAnsi" w:cstheme="minorHAnsi"/>
          <w:sz w:val="22"/>
          <w:szCs w:val="22"/>
        </w:rPr>
        <w:t>. Pozostałe 30% kwoty Zabezpieczenia pozostawione zostanie na zabezpieczenie roszczeń Zamawiającego z tytułu rękojmi za wady. Zamawiający zobowiązuje się zwrócić Wykonawcy 30% kwoty Zabezpieczenia najpóźniej w 15 dniu po upływie okresu rękojmi za wady.</w:t>
      </w:r>
    </w:p>
    <w:p w14:paraId="011E1B62" w14:textId="77777777" w:rsidR="00AB4CA9" w:rsidRPr="007D083F" w:rsidRDefault="00AB4CA9" w:rsidP="006D7B82">
      <w:pPr>
        <w:numPr>
          <w:ilvl w:val="0"/>
          <w:numId w:val="23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W okresie wykonywania Umowy, Wykonawca może dokonać zmiany formy Zabezpieczenia na jedną lub kilka form, o których mowa w przepisach Ustawy, pod warunkiem, że zmiana formy Zabezpieczenia zostanie dokonana z zachowaniem ciągłości Zabezpieczenia i bez zmniejszenia jego wysokości.</w:t>
      </w:r>
    </w:p>
    <w:p w14:paraId="7B0D3166" w14:textId="77777777" w:rsidR="00AB4CA9" w:rsidRPr="007D083F" w:rsidRDefault="00AB4CA9" w:rsidP="006D7B82">
      <w:pPr>
        <w:numPr>
          <w:ilvl w:val="0"/>
          <w:numId w:val="23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Zabezpieczenie należytego wykonania umowy pozostaje w dyspozycji Zamawiającego i zachowuje swoją ważność na czas określony w Umowie. </w:t>
      </w:r>
    </w:p>
    <w:p w14:paraId="442D1C1A" w14:textId="77777777" w:rsidR="00AB4CA9" w:rsidRPr="007D083F" w:rsidRDefault="00AB4CA9" w:rsidP="006D7B82">
      <w:pPr>
        <w:numPr>
          <w:ilvl w:val="0"/>
          <w:numId w:val="23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Jeżeli nie zajdzie powód do realizacji Zabezpieczenia w całości lub w części, podlega ono zwrotowi Wykonawcy odpowiednio w całości lub w części w terminach, o których mowa w ust. 6. Zabezpieczenie wniesione w pieniądzu zostanie zwrócone wraz z kwotą odsetek wynikających z umowy rachunku bankowego Zamawiającego, na którym było ono przechowywane, po pomniejszeniu o koszty prowadzenia rachunku oraz prowizji bankowej za przelew środków na rachunek Wykonawcy. </w:t>
      </w:r>
    </w:p>
    <w:p w14:paraId="119BF52E" w14:textId="77777777" w:rsidR="00AB4CA9" w:rsidRPr="007D083F" w:rsidRDefault="00AB4CA9" w:rsidP="006D7B82">
      <w:pPr>
        <w:numPr>
          <w:ilvl w:val="0"/>
          <w:numId w:val="23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Zamawiający może dochodzić zaspokojenia z Zabezpieczenia, jeżeli jakakolwiek kwota należna Zamawiającemu od Wykonawcy w związku z niewykonaniem lub nienależytym wykonaniem Umowy nie zostanie zapłacona w terminie 30 dni od dnia otrzymania przez Wykonawcę pisemnego wezwania do zapłaty.</w:t>
      </w:r>
    </w:p>
    <w:p w14:paraId="2719901F" w14:textId="77777777" w:rsidR="00AB4CA9" w:rsidRPr="007D083F" w:rsidRDefault="00AB4CA9" w:rsidP="006D7B82">
      <w:pPr>
        <w:numPr>
          <w:ilvl w:val="0"/>
          <w:numId w:val="23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Jeżeli okres ważności Zabezpieczenia wniesionego w innej formie niż w pieniądzu jest krótszy niż wymagany okres jego ważności, Wykonawca jest zobowiązany ustanowić nowe zabezpieczenie należytego wykonania Umowy nie później niż na 30 dni przed wygaśnięciem ważności dotychczasowego Zabezpieczenia.</w:t>
      </w:r>
    </w:p>
    <w:p w14:paraId="3A2BAC65" w14:textId="7185667D" w:rsidR="0004429E" w:rsidRPr="007D083F" w:rsidRDefault="00AB4CA9" w:rsidP="006D7B82">
      <w:pPr>
        <w:numPr>
          <w:ilvl w:val="0"/>
          <w:numId w:val="23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lastRenderedPageBreak/>
        <w:t>Jeżeli Wykonawca w terminie określonym w ust. 11 nie przedłoży Zamawiającemu nowego zabezpieczenia należytego wykonania umowy, Zamawiający zmienia formę zabezpieczenia na zabezpieczenie w pieniądzu, przez wypłatę kwoty z dotychczasowego Zabezpieczenia.</w:t>
      </w:r>
    </w:p>
    <w:p w14:paraId="6F48F32A" w14:textId="77777777" w:rsidR="0004429E" w:rsidRPr="007D083F" w:rsidRDefault="0004429E" w:rsidP="0004429E">
      <w:pPr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1C93B68C" w14:textId="77777777" w:rsidR="00752F4E" w:rsidRPr="007D083F" w:rsidRDefault="00752F4E" w:rsidP="00752F4E">
      <w:pPr>
        <w:spacing w:line="276" w:lineRule="auto"/>
        <w:ind w:left="122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7D324664" w14:textId="3DF4BC8A" w:rsidR="003F618A" w:rsidRPr="007D083F" w:rsidRDefault="003F618A" w:rsidP="003F618A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="Calibri" w:hAnsi="Calibri" w:cs="Calibri"/>
          <w:sz w:val="22"/>
          <w:szCs w:val="22"/>
          <w:u w:val="none"/>
          <w:lang w:eastAsia="ar-SA"/>
        </w:rPr>
      </w:pPr>
      <w:r w:rsidRPr="007D083F">
        <w:rPr>
          <w:rFonts w:ascii="Calibri" w:hAnsi="Calibri" w:cs="Calibri"/>
          <w:sz w:val="22"/>
          <w:szCs w:val="22"/>
          <w:u w:val="none"/>
          <w:lang w:eastAsia="ar-SA"/>
        </w:rPr>
        <w:t>§ 1</w:t>
      </w:r>
      <w:r w:rsidR="00556624" w:rsidRPr="007D083F">
        <w:rPr>
          <w:rFonts w:ascii="Calibri" w:hAnsi="Calibri" w:cs="Calibri"/>
          <w:sz w:val="22"/>
          <w:szCs w:val="22"/>
          <w:u w:val="none"/>
          <w:lang w:eastAsia="ar-SA"/>
        </w:rPr>
        <w:t>6</w:t>
      </w:r>
      <w:r w:rsidRPr="007D083F">
        <w:rPr>
          <w:rFonts w:ascii="Calibri" w:hAnsi="Calibri" w:cs="Calibri"/>
          <w:sz w:val="22"/>
          <w:szCs w:val="22"/>
          <w:u w:val="none"/>
          <w:lang w:eastAsia="ar-SA"/>
        </w:rPr>
        <w:br/>
        <w:t>Komunikacja</w:t>
      </w:r>
    </w:p>
    <w:p w14:paraId="0CC35CE6" w14:textId="77777777" w:rsidR="003F618A" w:rsidRPr="007D083F" w:rsidRDefault="003F618A" w:rsidP="003F618A">
      <w:pPr>
        <w:pStyle w:val="Akapitzlist"/>
        <w:numPr>
          <w:ilvl w:val="0"/>
          <w:numId w:val="38"/>
        </w:numPr>
        <w:rPr>
          <w:rFonts w:ascii="Calibri" w:hAnsi="Calibri" w:cs="Calibri"/>
          <w:sz w:val="22"/>
          <w:szCs w:val="22"/>
          <w:lang w:eastAsia="ar-SA"/>
        </w:rPr>
      </w:pPr>
      <w:r w:rsidRPr="007D083F">
        <w:rPr>
          <w:rFonts w:ascii="Calibri" w:hAnsi="Calibri" w:cs="Calibri"/>
          <w:sz w:val="22"/>
          <w:szCs w:val="22"/>
          <w:lang w:eastAsia="ar-SA"/>
        </w:rPr>
        <w:t>Do bieżących kontaktów i uzgodnień podczas realizacji Umowy, Strony wyznaczają następujące osoby:</w:t>
      </w:r>
    </w:p>
    <w:p w14:paraId="3DCF8CB1" w14:textId="77777777" w:rsidR="003F618A" w:rsidRPr="007D083F" w:rsidRDefault="003F618A" w:rsidP="003F618A">
      <w:pPr>
        <w:pStyle w:val="Akapitzlist"/>
        <w:widowControl w:val="0"/>
        <w:numPr>
          <w:ilvl w:val="1"/>
          <w:numId w:val="38"/>
        </w:numPr>
        <w:suppressAutoHyphens/>
        <w:autoSpaceDE w:val="0"/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7D083F">
        <w:rPr>
          <w:rFonts w:ascii="Calibri" w:hAnsi="Calibri" w:cs="Calibri"/>
          <w:sz w:val="22"/>
          <w:szCs w:val="22"/>
          <w:lang w:eastAsia="ar-SA"/>
        </w:rPr>
        <w:t>Ze strony Zamawiającego: [imię i nazwisko], [adres e-mail], [numer telefonu];</w:t>
      </w:r>
    </w:p>
    <w:p w14:paraId="5E55316C" w14:textId="77777777" w:rsidR="003F618A" w:rsidRPr="007D083F" w:rsidRDefault="003F618A" w:rsidP="003F618A">
      <w:pPr>
        <w:pStyle w:val="Akapitzlist"/>
        <w:widowControl w:val="0"/>
        <w:numPr>
          <w:ilvl w:val="1"/>
          <w:numId w:val="38"/>
        </w:numPr>
        <w:suppressAutoHyphens/>
        <w:autoSpaceDE w:val="0"/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7D083F">
        <w:rPr>
          <w:rFonts w:ascii="Calibri" w:hAnsi="Calibri" w:cs="Calibri"/>
          <w:sz w:val="22"/>
          <w:szCs w:val="22"/>
          <w:lang w:eastAsia="ar-SA"/>
        </w:rPr>
        <w:t>Ze strony Wykonawcy: [imię i nazwisko], [adres e-mail], [numer telefonu];</w:t>
      </w:r>
    </w:p>
    <w:p w14:paraId="0555F53F" w14:textId="77777777" w:rsidR="003F618A" w:rsidRPr="007D083F" w:rsidRDefault="003F618A" w:rsidP="003F618A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7D083F">
        <w:rPr>
          <w:rFonts w:ascii="Calibri" w:hAnsi="Calibri" w:cs="Calibri"/>
          <w:sz w:val="22"/>
          <w:szCs w:val="22"/>
          <w:lang w:eastAsia="ar-SA"/>
        </w:rPr>
        <w:t>Zmiana danych podanych w ust. 1 powyżej nie wymaga zmiany Umowy i staje się skuteczna po przesłaniu drugiej Stronie informacji drogą elektroniczną.</w:t>
      </w:r>
    </w:p>
    <w:p w14:paraId="4DAE32C6" w14:textId="77777777" w:rsidR="003F618A" w:rsidRPr="007D083F" w:rsidRDefault="003F618A" w:rsidP="003F618A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7D083F">
        <w:rPr>
          <w:rFonts w:ascii="Calibri" w:hAnsi="Calibri" w:cs="Calibri"/>
          <w:bCs/>
          <w:sz w:val="22"/>
          <w:szCs w:val="22"/>
        </w:rPr>
        <w:t xml:space="preserve">Osoby, o których mowa w ust. 1, są umocowane do podpisania w imieniu Stron protokołów odbiorów częściowych oraz protokołu odbioru końcowego, o których mowa w § 10. </w:t>
      </w:r>
    </w:p>
    <w:p w14:paraId="2EDEBB4F" w14:textId="77777777" w:rsidR="003F618A" w:rsidRPr="007D083F" w:rsidRDefault="003F618A" w:rsidP="003F618A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7D083F">
        <w:rPr>
          <w:rFonts w:ascii="Calibri" w:hAnsi="Calibri" w:cs="Calibri"/>
          <w:bCs/>
          <w:sz w:val="22"/>
          <w:szCs w:val="22"/>
        </w:rPr>
        <w:t xml:space="preserve">Osoby, o których mowa w ust. 1 powyżej nie są uprawnione do dokonywania zmian Umowy bez odrębnego umocowania. </w:t>
      </w:r>
    </w:p>
    <w:p w14:paraId="31C49653" w14:textId="77777777" w:rsidR="003F618A" w:rsidRPr="007D083F" w:rsidRDefault="003F618A" w:rsidP="003F618A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7D083F">
        <w:rPr>
          <w:rFonts w:ascii="Calibri" w:hAnsi="Calibri" w:cs="Calibri"/>
          <w:bCs/>
          <w:sz w:val="22"/>
          <w:szCs w:val="22"/>
        </w:rPr>
        <w:t>Z zastrzeżeniem odmiennych postanowień Umowy, wszelkie zgłoszenia, uzgodnienia i korespondencja związane z Umową powinny być prowadzone w jeden z następujących sposobów:</w:t>
      </w:r>
    </w:p>
    <w:p w14:paraId="5DC7B2B6" w14:textId="77777777" w:rsidR="003F618A" w:rsidRPr="007D083F" w:rsidRDefault="003F618A" w:rsidP="003F618A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ind w:left="1003" w:hanging="357"/>
        <w:textAlignment w:val="baseline"/>
        <w:rPr>
          <w:rFonts w:ascii="Calibri" w:hAnsi="Calibri" w:cs="Calibri"/>
          <w:bCs/>
          <w:sz w:val="22"/>
          <w:szCs w:val="22"/>
        </w:rPr>
      </w:pPr>
      <w:r w:rsidRPr="007D083F">
        <w:rPr>
          <w:rFonts w:ascii="Calibri" w:hAnsi="Calibri" w:cs="Calibri"/>
          <w:bCs/>
          <w:sz w:val="22"/>
          <w:szCs w:val="22"/>
        </w:rPr>
        <w:t>w formie korespondencji elektronicznej przesłanej na adresy poczty elektronicznej wskazane odpowiednio w ust. 1 lit. a) lub lit. b);</w:t>
      </w:r>
    </w:p>
    <w:p w14:paraId="511FD1AC" w14:textId="77777777" w:rsidR="003F618A" w:rsidRPr="007D083F" w:rsidRDefault="003F618A" w:rsidP="003F618A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ind w:left="1003" w:hanging="357"/>
        <w:textAlignment w:val="baseline"/>
        <w:rPr>
          <w:rFonts w:ascii="Calibri" w:hAnsi="Calibri" w:cs="Calibri"/>
          <w:bCs/>
          <w:sz w:val="22"/>
          <w:szCs w:val="22"/>
        </w:rPr>
      </w:pPr>
      <w:r w:rsidRPr="007D083F">
        <w:rPr>
          <w:rFonts w:ascii="Calibri" w:hAnsi="Calibri" w:cs="Calibri"/>
          <w:bCs/>
          <w:sz w:val="22"/>
          <w:szCs w:val="22"/>
        </w:rPr>
        <w:t>w formie pisemnej - osobiście za potwierdzeniem odbioru lub przesyłką rejestrowaną na adres siedziby Strony.</w:t>
      </w:r>
    </w:p>
    <w:p w14:paraId="1525C995" w14:textId="6CA8F14C" w:rsidR="003F618A" w:rsidRPr="007D083F" w:rsidRDefault="003F618A" w:rsidP="003F618A">
      <w:pPr>
        <w:pStyle w:val="Nagwek1"/>
        <w:numPr>
          <w:ilvl w:val="0"/>
          <w:numId w:val="0"/>
        </w:numPr>
        <w:spacing w:before="0" w:after="0" w:line="276" w:lineRule="auto"/>
        <w:rPr>
          <w:rFonts w:asciiTheme="minorHAnsi" w:hAnsiTheme="minorHAnsi" w:cstheme="minorHAnsi"/>
          <w:sz w:val="22"/>
          <w:szCs w:val="22"/>
          <w:u w:val="none"/>
        </w:rPr>
      </w:pPr>
    </w:p>
    <w:p w14:paraId="55A697F1" w14:textId="071F1ED6" w:rsidR="00AB4CA9" w:rsidRPr="007D083F" w:rsidRDefault="77462FFF" w:rsidP="005565BB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7D083F">
        <w:rPr>
          <w:rFonts w:asciiTheme="minorHAnsi" w:hAnsiTheme="minorHAnsi" w:cstheme="minorHAnsi"/>
          <w:sz w:val="22"/>
          <w:szCs w:val="22"/>
          <w:u w:val="none"/>
        </w:rPr>
        <w:t>§ 1</w:t>
      </w:r>
      <w:r w:rsidR="00556624" w:rsidRPr="007D083F">
        <w:rPr>
          <w:rFonts w:asciiTheme="minorHAnsi" w:hAnsiTheme="minorHAnsi" w:cstheme="minorHAnsi"/>
          <w:sz w:val="22"/>
          <w:szCs w:val="22"/>
          <w:u w:val="none"/>
        </w:rPr>
        <w:t>7</w:t>
      </w:r>
      <w:r w:rsidR="005565BB" w:rsidRPr="007D083F">
        <w:rPr>
          <w:rFonts w:asciiTheme="minorHAnsi" w:hAnsiTheme="minorHAnsi" w:cstheme="minorHAnsi"/>
          <w:sz w:val="22"/>
          <w:szCs w:val="22"/>
        </w:rPr>
        <w:br/>
      </w:r>
      <w:r w:rsidR="01FCF58B" w:rsidRPr="007D083F">
        <w:rPr>
          <w:rFonts w:asciiTheme="minorHAnsi" w:hAnsiTheme="minorHAnsi" w:cstheme="minorHAnsi"/>
          <w:sz w:val="22"/>
          <w:szCs w:val="22"/>
          <w:u w:val="none"/>
        </w:rPr>
        <w:t>Postanowienia końcowe</w:t>
      </w:r>
    </w:p>
    <w:p w14:paraId="1C8DCCCC" w14:textId="77777777" w:rsidR="003F618A" w:rsidRPr="007D083F" w:rsidRDefault="003F618A" w:rsidP="003F618A">
      <w:pPr>
        <w:numPr>
          <w:ilvl w:val="0"/>
          <w:numId w:val="24"/>
        </w:numPr>
        <w:autoSpaceDE/>
        <w:spacing w:line="276" w:lineRule="auto"/>
        <w:ind w:left="284" w:hanging="284"/>
        <w:jc w:val="both"/>
        <w:textAlignment w:val="baseline"/>
        <w:rPr>
          <w:rFonts w:ascii="Calibri" w:hAnsi="Calibri"/>
          <w:i/>
          <w:sz w:val="22"/>
          <w:szCs w:val="22"/>
        </w:rPr>
      </w:pPr>
      <w:r w:rsidRPr="007D083F">
        <w:rPr>
          <w:rFonts w:ascii="Calibri" w:hAnsi="Calibri"/>
          <w:sz w:val="22"/>
          <w:szCs w:val="22"/>
        </w:rPr>
        <w:t xml:space="preserve">W wykonaniu przepisu art. 4c ustawy z dnia 08 marca 2013 r. </w:t>
      </w:r>
      <w:r w:rsidRPr="007D083F">
        <w:rPr>
          <w:rFonts w:ascii="Calibri" w:hAnsi="Calibri"/>
          <w:bCs/>
          <w:i/>
          <w:sz w:val="22"/>
          <w:szCs w:val="22"/>
        </w:rPr>
        <w:t>o przeciwdziałaniu nadmiernym opóźnieniom w transakcjach handlowych</w:t>
      </w:r>
      <w:r w:rsidRPr="007D083F">
        <w:rPr>
          <w:rFonts w:ascii="Calibri" w:hAnsi="Calibri"/>
          <w:sz w:val="22"/>
          <w:szCs w:val="22"/>
        </w:rPr>
        <w:t xml:space="preserve">, Zamawiający oświadcza, że posiada status dużego przedsiębiorcy w rozumieniu art. 4 pkt 6 tej ustawy. </w:t>
      </w:r>
    </w:p>
    <w:p w14:paraId="06F6761F" w14:textId="77777777" w:rsidR="003F618A" w:rsidRPr="007D083F" w:rsidRDefault="003F618A" w:rsidP="003F618A">
      <w:pPr>
        <w:numPr>
          <w:ilvl w:val="0"/>
          <w:numId w:val="24"/>
        </w:numPr>
        <w:autoSpaceDE/>
        <w:spacing w:line="276" w:lineRule="auto"/>
        <w:ind w:left="284" w:hanging="284"/>
        <w:jc w:val="both"/>
        <w:textAlignment w:val="baseline"/>
        <w:rPr>
          <w:rFonts w:ascii="Calibri" w:hAnsi="Calibri"/>
          <w:sz w:val="22"/>
          <w:szCs w:val="22"/>
        </w:rPr>
      </w:pPr>
      <w:r w:rsidRPr="007D083F">
        <w:rPr>
          <w:rFonts w:ascii="Calibri" w:hAnsi="Calibri"/>
          <w:sz w:val="22"/>
          <w:szCs w:val="22"/>
        </w:rPr>
        <w:t xml:space="preserve">Strony oświadczają, iż dane osobowe wskazane w Umowie, w szczególności w jej komparycji i w § 7 ust. 1, przetwarzane będą z należytą starannością na podstawie Rozporządzenie Parlamentu Europejskiego i Rady (UE) 2016/679 z dnia 27 kwietnia 2016 r. w sprawie ochrony osób fizycznych w związku z przetwarzaniem danych osobowych i w sprawie swobodnego przepływu takich danych oraz uchylenia dyrektywy 95/46/WE, a </w:t>
      </w:r>
      <w:r w:rsidRPr="007D083F">
        <w:rPr>
          <w:rFonts w:ascii="Calibri" w:hAnsi="Calibri"/>
          <w:sz w:val="22"/>
          <w:szCs w:val="22"/>
        </w:rPr>
        <w:lastRenderedPageBreak/>
        <w:t>przetwarzanie wskazanych wyżej danych osobowych, jest niezbędne do celów wynikających z prawnie uzasadnionych interesów realizowanych przez Strony.</w:t>
      </w:r>
    </w:p>
    <w:p w14:paraId="381E3CBC" w14:textId="77777777" w:rsidR="003F618A" w:rsidRPr="007D083F" w:rsidRDefault="003F618A" w:rsidP="003F618A">
      <w:pPr>
        <w:numPr>
          <w:ilvl w:val="0"/>
          <w:numId w:val="24"/>
        </w:numPr>
        <w:autoSpaceDE/>
        <w:spacing w:line="276" w:lineRule="auto"/>
        <w:ind w:left="284" w:hanging="284"/>
        <w:jc w:val="both"/>
        <w:textAlignment w:val="baseline"/>
        <w:rPr>
          <w:rFonts w:ascii="Calibri" w:hAnsi="Calibri"/>
          <w:sz w:val="22"/>
          <w:szCs w:val="22"/>
        </w:rPr>
      </w:pPr>
      <w:r w:rsidRPr="007D083F">
        <w:rPr>
          <w:rFonts w:ascii="Calibri" w:hAnsi="Calibri"/>
          <w:sz w:val="22"/>
          <w:szCs w:val="22"/>
        </w:rPr>
        <w:t xml:space="preserve">W sprawach nieuregulowanych Umową mają zastosowanie właściwe powszechnie obowiązujące przepisy prawa polskiego, w szczególności przepisy Ustawy </w:t>
      </w:r>
      <w:r w:rsidRPr="007D083F">
        <w:rPr>
          <w:rFonts w:ascii="Calibri" w:hAnsi="Calibri"/>
          <w:bCs/>
          <w:sz w:val="22"/>
          <w:szCs w:val="22"/>
        </w:rPr>
        <w:t xml:space="preserve">oraz ustawy z dnia 23 kwietnia 1964 r. </w:t>
      </w:r>
      <w:r w:rsidRPr="007D083F">
        <w:rPr>
          <w:rFonts w:ascii="Calibri" w:hAnsi="Calibri"/>
          <w:bCs/>
          <w:i/>
          <w:sz w:val="22"/>
          <w:szCs w:val="22"/>
        </w:rPr>
        <w:t>Kodeks cywilny</w:t>
      </w:r>
      <w:r w:rsidRPr="007D083F">
        <w:rPr>
          <w:rFonts w:ascii="Calibri" w:hAnsi="Calibri"/>
          <w:bCs/>
          <w:sz w:val="22"/>
          <w:szCs w:val="22"/>
        </w:rPr>
        <w:t>.</w:t>
      </w:r>
      <w:r w:rsidRPr="007D083F">
        <w:rPr>
          <w:rFonts w:ascii="Calibri" w:hAnsi="Calibri"/>
          <w:sz w:val="22"/>
          <w:szCs w:val="22"/>
        </w:rPr>
        <w:t xml:space="preserve"> </w:t>
      </w:r>
    </w:p>
    <w:p w14:paraId="5C8FDF76" w14:textId="3A8E4F89" w:rsidR="003F618A" w:rsidRPr="007D083F" w:rsidRDefault="003F618A" w:rsidP="003F618A">
      <w:pPr>
        <w:numPr>
          <w:ilvl w:val="0"/>
          <w:numId w:val="24"/>
        </w:numPr>
        <w:autoSpaceDE/>
        <w:spacing w:line="276" w:lineRule="auto"/>
        <w:ind w:left="284" w:hanging="284"/>
        <w:jc w:val="both"/>
        <w:textAlignment w:val="baseline"/>
        <w:rPr>
          <w:rFonts w:ascii="Calibri" w:hAnsi="Calibri"/>
          <w:sz w:val="22"/>
          <w:szCs w:val="22"/>
        </w:rPr>
      </w:pPr>
      <w:r w:rsidRPr="007D083F">
        <w:rPr>
          <w:rFonts w:ascii="Calibri" w:hAnsi="Calibri"/>
          <w:bCs/>
          <w:sz w:val="22"/>
          <w:szCs w:val="22"/>
        </w:rPr>
        <w:t>Wszelkie zmiany Umowy wymagają zachowania formy pisemnej lub elektronicznej (w postaci aneksu) pod rygorem nieważności, z zastrzeżeniem §1</w:t>
      </w:r>
      <w:r w:rsidR="00556624" w:rsidRPr="007D083F">
        <w:rPr>
          <w:rFonts w:ascii="Calibri" w:hAnsi="Calibri"/>
          <w:bCs/>
          <w:sz w:val="22"/>
          <w:szCs w:val="22"/>
        </w:rPr>
        <w:t>6</w:t>
      </w:r>
      <w:r w:rsidRPr="007D083F">
        <w:rPr>
          <w:rFonts w:ascii="Calibri" w:hAnsi="Calibri"/>
          <w:bCs/>
          <w:sz w:val="22"/>
          <w:szCs w:val="22"/>
        </w:rPr>
        <w:t xml:space="preserve"> ust. 2</w:t>
      </w:r>
      <w:r w:rsidRPr="007D083F">
        <w:rPr>
          <w:rFonts w:ascii="Calibri" w:hAnsi="Calibri"/>
          <w:sz w:val="22"/>
          <w:szCs w:val="22"/>
        </w:rPr>
        <w:t>.</w:t>
      </w:r>
    </w:p>
    <w:p w14:paraId="6E61ABC4" w14:textId="18E9CDFB" w:rsidR="00AB4CA9" w:rsidRPr="007D083F" w:rsidRDefault="00AB4CA9" w:rsidP="006D7B82">
      <w:pPr>
        <w:numPr>
          <w:ilvl w:val="0"/>
          <w:numId w:val="24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Spory mogące wynikać w związku z realizacją Umowy Strony zobowiązują się rozstrzygać polubownie w drodze negocjacji. W razie braku porozumienia, spory rozstrzygał będzie sąd właściwy dla siedziby Zamawiającego.</w:t>
      </w:r>
    </w:p>
    <w:p w14:paraId="1CDCE0E0" w14:textId="4669C928" w:rsidR="00AB4CA9" w:rsidRPr="007D083F" w:rsidRDefault="00AB4CA9" w:rsidP="006D7B82">
      <w:pPr>
        <w:numPr>
          <w:ilvl w:val="0"/>
          <w:numId w:val="24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Umowę sporządzono w</w:t>
      </w:r>
      <w:r w:rsidR="005565BB" w:rsidRPr="007D083F">
        <w:rPr>
          <w:rFonts w:asciiTheme="minorHAnsi" w:hAnsiTheme="minorHAnsi" w:cstheme="minorHAnsi"/>
          <w:sz w:val="22"/>
          <w:szCs w:val="22"/>
        </w:rPr>
        <w:t xml:space="preserve"> formie elektronicznej, z podpisami kwalifikowanymi.</w:t>
      </w:r>
      <w:r w:rsidRPr="007D08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ABB290" w14:textId="57FF77D3" w:rsidR="00AB4CA9" w:rsidRPr="007D083F" w:rsidRDefault="00AB4CA9" w:rsidP="006D7B82">
      <w:pPr>
        <w:numPr>
          <w:ilvl w:val="0"/>
          <w:numId w:val="24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Integralną część Umowy stanowią jej załączniki</w:t>
      </w:r>
      <w:r w:rsidR="00570F40" w:rsidRPr="007D083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4AE9ED9" w14:textId="77777777" w:rsidR="00212612" w:rsidRPr="007D083F" w:rsidRDefault="00212612" w:rsidP="00212612">
      <w:pPr>
        <w:pStyle w:val="Akapitzlist"/>
        <w:widowControl w:val="0"/>
        <w:numPr>
          <w:ilvl w:val="0"/>
          <w:numId w:val="40"/>
        </w:numPr>
        <w:suppressAutoHyphens/>
        <w:spacing w:line="276" w:lineRule="auto"/>
        <w:ind w:right="22"/>
        <w:textAlignment w:val="baseline"/>
        <w:rPr>
          <w:rFonts w:ascii="Calibri" w:hAnsi="Calibri" w:cs="Calibri"/>
          <w:sz w:val="22"/>
          <w:szCs w:val="22"/>
        </w:rPr>
      </w:pPr>
      <w:r w:rsidRPr="007D083F">
        <w:rPr>
          <w:rFonts w:ascii="Calibri" w:hAnsi="Calibri" w:cs="Calibri"/>
          <w:sz w:val="22"/>
          <w:szCs w:val="22"/>
        </w:rPr>
        <w:t xml:space="preserve">Załącznik nr 1 - </w:t>
      </w:r>
      <w:r w:rsidRPr="007D083F">
        <w:rPr>
          <w:rFonts w:ascii="Calibri" w:hAnsi="Calibri" w:cs="Calibri"/>
          <w:bCs/>
          <w:sz w:val="22"/>
          <w:szCs w:val="22"/>
        </w:rPr>
        <w:t>Opis przedmiotu zamówienia (OPZ);</w:t>
      </w:r>
    </w:p>
    <w:p w14:paraId="6E9B2012" w14:textId="7DB21132" w:rsidR="00212612" w:rsidRPr="007D083F" w:rsidRDefault="00212612" w:rsidP="00212612">
      <w:pPr>
        <w:pStyle w:val="Akapitzlist"/>
        <w:numPr>
          <w:ilvl w:val="0"/>
          <w:numId w:val="40"/>
        </w:numPr>
        <w:rPr>
          <w:rFonts w:ascii="Calibri" w:hAnsi="Calibri" w:cs="Calibri"/>
          <w:sz w:val="22"/>
          <w:szCs w:val="22"/>
        </w:rPr>
      </w:pPr>
      <w:r w:rsidRPr="007D083F">
        <w:rPr>
          <w:rFonts w:ascii="Calibri" w:hAnsi="Calibri" w:cs="Calibri"/>
          <w:sz w:val="22"/>
          <w:szCs w:val="22"/>
        </w:rPr>
        <w:t>Załącznik nr 2 - Oferta Wykonawcy;</w:t>
      </w:r>
    </w:p>
    <w:p w14:paraId="334AB3D6" w14:textId="418E4412" w:rsidR="003503E2" w:rsidRPr="007D083F" w:rsidRDefault="003503E2" w:rsidP="003503E2">
      <w:pPr>
        <w:rPr>
          <w:rFonts w:ascii="Calibri" w:hAnsi="Calibri"/>
          <w:sz w:val="22"/>
          <w:szCs w:val="22"/>
        </w:rPr>
      </w:pPr>
    </w:p>
    <w:p w14:paraId="09D630DF" w14:textId="04CA64D4" w:rsidR="003503E2" w:rsidRPr="007D083F" w:rsidRDefault="003503E2" w:rsidP="003503E2">
      <w:pPr>
        <w:rPr>
          <w:rFonts w:ascii="Calibri" w:hAnsi="Calibri"/>
          <w:sz w:val="22"/>
          <w:szCs w:val="22"/>
        </w:rPr>
      </w:pPr>
    </w:p>
    <w:p w14:paraId="638ACC0A" w14:textId="3C463C37" w:rsidR="003503E2" w:rsidRPr="007D083F" w:rsidRDefault="003503E2" w:rsidP="003503E2">
      <w:pPr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3503E2" w14:paraId="03B6594D" w14:textId="77777777" w:rsidTr="00C26B69">
        <w:trPr>
          <w:jc w:val="center"/>
        </w:trPr>
        <w:tc>
          <w:tcPr>
            <w:tcW w:w="4606" w:type="dxa"/>
            <w:hideMark/>
          </w:tcPr>
          <w:p w14:paraId="17B27C3A" w14:textId="77777777" w:rsidR="003503E2" w:rsidRPr="007D083F" w:rsidRDefault="003503E2" w:rsidP="00C26B69">
            <w:pPr>
              <w:spacing w:line="276" w:lineRule="auto"/>
              <w:ind w:right="22"/>
              <w:jc w:val="center"/>
              <w:rPr>
                <w:rFonts w:ascii="Calibri" w:hAnsi="Calibri"/>
                <w:sz w:val="22"/>
                <w:szCs w:val="22"/>
              </w:rPr>
            </w:pPr>
            <w:r w:rsidRPr="007D083F">
              <w:rPr>
                <w:rFonts w:ascii="Calibri" w:hAnsi="Calibri"/>
                <w:b/>
                <w:sz w:val="22"/>
                <w:szCs w:val="22"/>
              </w:rPr>
              <w:t>ZAMAWIAJĄCY</w:t>
            </w:r>
          </w:p>
        </w:tc>
        <w:tc>
          <w:tcPr>
            <w:tcW w:w="4606" w:type="dxa"/>
            <w:hideMark/>
          </w:tcPr>
          <w:p w14:paraId="3554726C" w14:textId="77777777" w:rsidR="003503E2" w:rsidRDefault="003503E2" w:rsidP="00C26B69">
            <w:pPr>
              <w:spacing w:line="276" w:lineRule="auto"/>
              <w:ind w:right="22"/>
              <w:jc w:val="center"/>
              <w:rPr>
                <w:rFonts w:ascii="Calibri" w:hAnsi="Calibri"/>
                <w:sz w:val="22"/>
                <w:szCs w:val="22"/>
              </w:rPr>
            </w:pPr>
            <w:r w:rsidRPr="007D083F">
              <w:rPr>
                <w:rFonts w:ascii="Calibri" w:hAnsi="Calibri"/>
                <w:b/>
                <w:sz w:val="22"/>
                <w:szCs w:val="22"/>
              </w:rPr>
              <w:t>WYKONAWCA</w:t>
            </w:r>
          </w:p>
        </w:tc>
      </w:tr>
    </w:tbl>
    <w:p w14:paraId="6D80DF9F" w14:textId="77777777" w:rsidR="003503E2" w:rsidRPr="003503E2" w:rsidRDefault="003503E2" w:rsidP="003503E2">
      <w:pPr>
        <w:rPr>
          <w:rFonts w:ascii="Calibri" w:hAnsi="Calibri"/>
          <w:sz w:val="22"/>
          <w:szCs w:val="22"/>
        </w:rPr>
      </w:pPr>
    </w:p>
    <w:p w14:paraId="5ADE6B76" w14:textId="77777777" w:rsidR="00AB4CA9" w:rsidRPr="00D00465" w:rsidRDefault="00AB4CA9" w:rsidP="00570F40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noProof/>
          <w:sz w:val="22"/>
          <w:szCs w:val="22"/>
          <w:lang w:eastAsia="pl-PL"/>
        </w:rPr>
      </w:pPr>
    </w:p>
    <w:sectPr w:rsidR="00AB4CA9" w:rsidRPr="00D00465" w:rsidSect="001E3C8A">
      <w:footerReference w:type="default" r:id="rId12"/>
      <w:headerReference w:type="first" r:id="rId13"/>
      <w:type w:val="continuous"/>
      <w:pgSz w:w="11906" w:h="16838"/>
      <w:pgMar w:top="1134" w:right="1247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76E35D" w16cex:dateUtc="2024-08-26T09:19:00Z"/>
  <w16cex:commentExtensible w16cex:durableId="39AFAC33" w16cex:dateUtc="2024-08-27T11:56:00Z"/>
  <w16cex:commentExtensible w16cex:durableId="2A6EFAD6" w16cex:dateUtc="2024-08-20T09:21:00Z"/>
  <w16cex:commentExtensible w16cex:durableId="2A76E3DE" w16cex:dateUtc="2024-08-26T09:22:00Z"/>
  <w16cex:commentExtensible w16cex:durableId="0F3510B3" w16cex:dateUtc="2024-08-27T11:59:00Z"/>
  <w16cex:commentExtensible w16cex:durableId="2A72F483" w16cex:dateUtc="2024-08-23T09:44:00Z"/>
  <w16cex:commentExtensible w16cex:durableId="576B7DE2" w16cex:dateUtc="2024-08-27T12:02:00Z"/>
  <w16cex:commentExtensible w16cex:durableId="2A7951C1" w16cex:dateUtc="2024-08-28T05:35:00Z"/>
  <w16cex:commentExtensible w16cex:durableId="51BFAAF3" w16cex:dateUtc="2024-08-27T12:03:00Z"/>
  <w16cex:commentExtensible w16cex:durableId="2A795370" w16cex:dateUtc="2024-08-28T05:42:00Z"/>
  <w16cex:commentExtensible w16cex:durableId="6C5FCDD7" w16cex:dateUtc="2024-08-27T12:04:00Z"/>
  <w16cex:commentExtensible w16cex:durableId="2A79537C" w16cex:dateUtc="2024-08-28T05:42:00Z"/>
  <w16cex:commentExtensible w16cex:durableId="1C2076FE" w16cex:dateUtc="2024-08-27T12:04:00Z"/>
  <w16cex:commentExtensible w16cex:durableId="2A795392" w16cex:dateUtc="2024-08-28T05:43:00Z"/>
  <w16cex:commentExtensible w16cex:durableId="46FE6DBD" w16cex:dateUtc="2024-08-27T12:04:00Z"/>
  <w16cex:commentExtensible w16cex:durableId="2A79539D" w16cex:dateUtc="2024-08-28T05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763643" w16cid:durableId="2A76E300"/>
  <w16cid:commentId w16cid:paraId="345D06D7" w16cid:durableId="2A76E35D"/>
  <w16cid:commentId w16cid:paraId="04086DCB" w16cid:durableId="39AFAC33"/>
  <w16cid:commentId w16cid:paraId="46FC5FCE" w16cid:durableId="2A6EFAD6"/>
  <w16cid:commentId w16cid:paraId="3A64DD60" w16cid:durableId="2A76E304"/>
  <w16cid:commentId w16cid:paraId="7362E4C9" w16cid:durableId="2A76E3DE"/>
  <w16cid:commentId w16cid:paraId="26D1A053" w16cid:durableId="0F3510B3"/>
  <w16cid:commentId w16cid:paraId="26027531" w16cid:durableId="2A72F483"/>
  <w16cid:commentId w16cid:paraId="61D8350D" w16cid:durableId="576B7DE2"/>
  <w16cid:commentId w16cid:paraId="0F0F5E74" w16cid:durableId="2A7951C1"/>
  <w16cid:commentId w16cid:paraId="48519A07" w16cid:durableId="51BFAAF3"/>
  <w16cid:commentId w16cid:paraId="0E843A5E" w16cid:durableId="2A795370"/>
  <w16cid:commentId w16cid:paraId="7770E906" w16cid:durableId="6C5FCDD7"/>
  <w16cid:commentId w16cid:paraId="7EFED3C9" w16cid:durableId="2A79537C"/>
  <w16cid:commentId w16cid:paraId="37111BC5" w16cid:durableId="1C2076FE"/>
  <w16cid:commentId w16cid:paraId="3B335069" w16cid:durableId="2A795392"/>
  <w16cid:commentId w16cid:paraId="251B7AF5" w16cid:durableId="46FE6DBD"/>
  <w16cid:commentId w16cid:paraId="29CEB878" w16cid:durableId="2A7953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261F7" w14:textId="77777777" w:rsidR="00DF7FCC" w:rsidRDefault="00DF7FCC">
      <w:r>
        <w:separator/>
      </w:r>
    </w:p>
  </w:endnote>
  <w:endnote w:type="continuationSeparator" w:id="0">
    <w:p w14:paraId="26872D0C" w14:textId="77777777" w:rsidR="00DF7FCC" w:rsidRDefault="00DF7FCC">
      <w:r>
        <w:continuationSeparator/>
      </w:r>
    </w:p>
  </w:endnote>
  <w:endnote w:type="continuationNotice" w:id="1">
    <w:p w14:paraId="378C258F" w14:textId="77777777" w:rsidR="00DF7FCC" w:rsidRDefault="00DF7F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746F2" w14:textId="38567D73" w:rsidR="0092239F" w:rsidRDefault="0092239F" w:rsidP="007237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556C">
      <w:rPr>
        <w:rStyle w:val="Numerstrony"/>
        <w:noProof/>
      </w:rPr>
      <w:t>17</w:t>
    </w:r>
    <w:r>
      <w:rPr>
        <w:rStyle w:val="Numerstrony"/>
      </w:rPr>
      <w:fldChar w:fldCharType="end"/>
    </w:r>
  </w:p>
  <w:p w14:paraId="3FD987DB" w14:textId="77777777" w:rsidR="0092239F" w:rsidRPr="00F275E1" w:rsidRDefault="0092239F" w:rsidP="00C47419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ABF1F" w14:textId="77777777" w:rsidR="00DF7FCC" w:rsidRDefault="00DF7FCC">
      <w:r>
        <w:separator/>
      </w:r>
    </w:p>
  </w:footnote>
  <w:footnote w:type="continuationSeparator" w:id="0">
    <w:p w14:paraId="6C36A56F" w14:textId="77777777" w:rsidR="00DF7FCC" w:rsidRDefault="00DF7FCC">
      <w:r>
        <w:continuationSeparator/>
      </w:r>
    </w:p>
  </w:footnote>
  <w:footnote w:type="continuationNotice" w:id="1">
    <w:p w14:paraId="44D1B1FB" w14:textId="77777777" w:rsidR="00DF7FCC" w:rsidRDefault="00DF7F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24218" w14:textId="77777777" w:rsidR="0092239F" w:rsidRPr="004D21CA" w:rsidRDefault="0092239F">
    <w:pPr>
      <w:pStyle w:val="Nagwek"/>
      <w:rPr>
        <w:i/>
        <w:sz w:val="20"/>
        <w:szCs w:val="20"/>
      </w:rPr>
    </w:pPr>
    <w:r w:rsidRPr="004D21CA">
      <w:rPr>
        <w:i/>
        <w:sz w:val="20"/>
        <w:szCs w:val="20"/>
      </w:rPr>
      <w:t>SIWZ – „Adaptacja budynku Nr 3AB na cele Parku Naukowo-Technologicznego”</w:t>
    </w:r>
  </w:p>
  <w:p w14:paraId="1B2E73D4" w14:textId="77777777" w:rsidR="0092239F" w:rsidRDefault="009223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BEC9A52"/>
    <w:name w:val="WW8Num3"/>
    <w:lvl w:ilvl="0">
      <w:start w:val="1"/>
      <w:numFmt w:val="decimal"/>
      <w:suff w:val="nothing"/>
      <w:lvlText w:val="1.%1.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0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suff w:val="nothing"/>
      <w:lvlText w:val="10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suff w:val="nothing"/>
      <w:lvlText w:val="20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7"/>
      <w:numFmt w:val="decimal"/>
      <w:suff w:val="nothing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2"/>
      <w:numFmt w:val="decimal"/>
      <w:suff w:val="nothing"/>
      <w:lvlText w:val="11.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/>
      </w:rPr>
    </w:lvl>
  </w:abstractNum>
  <w:abstractNum w:abstractNumId="15" w15:restartNumberingAfterBreak="0">
    <w:nsid w:val="00000010"/>
    <w:multiLevelType w:val="singleLevel"/>
    <w:tmpl w:val="E13EBC4A"/>
    <w:name w:val="WW8Num17"/>
    <w:lvl w:ilvl="0">
      <w:start w:val="2"/>
      <w:numFmt w:val="decimal"/>
      <w:suff w:val="nothing"/>
      <w:lvlText w:val="10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suff w:val="nothing"/>
      <w:lvlText w:val="1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4" w15:restartNumberingAfterBreak="0">
    <w:nsid w:val="00000019"/>
    <w:multiLevelType w:val="singleLevel"/>
    <w:tmpl w:val="00000019"/>
    <w:name w:val="WW8Num26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6" w15:restartNumberingAfterBreak="0">
    <w:nsid w:val="0000001B"/>
    <w:multiLevelType w:val="singleLevel"/>
    <w:tmpl w:val="0000001B"/>
    <w:name w:val="WW8Num28"/>
    <w:lvl w:ilvl="0">
      <w:start w:val="2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7" w15:restartNumberingAfterBreak="0">
    <w:nsid w:val="0000001C"/>
    <w:multiLevelType w:val="singleLevel"/>
    <w:tmpl w:val="0000001C"/>
    <w:name w:val="WW8Num29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8" w15:restartNumberingAfterBreak="0">
    <w:nsid w:val="0000001D"/>
    <w:multiLevelType w:val="singleLevel"/>
    <w:tmpl w:val="0000001D"/>
    <w:name w:val="WW8Num30"/>
    <w:lvl w:ilvl="0">
      <w:start w:val="1"/>
      <w:numFmt w:val="lowerLetter"/>
      <w:suff w:val="nothing"/>
      <w:lvlText w:val="%1)"/>
      <w:lvlJc w:val="left"/>
      <w:pPr>
        <w:tabs>
          <w:tab w:val="num" w:pos="900"/>
        </w:tabs>
        <w:ind w:left="900" w:firstLine="0"/>
      </w:pPr>
      <w:rPr>
        <w:rFonts w:ascii="Times New Roman" w:hAnsi="Times New Roman" w:cs="Times New Roman"/>
      </w:rPr>
    </w:lvl>
  </w:abstractNum>
  <w:abstractNum w:abstractNumId="29" w15:restartNumberingAfterBreak="0">
    <w:nsid w:val="0000001E"/>
    <w:multiLevelType w:val="singleLevel"/>
    <w:tmpl w:val="0000001E"/>
    <w:name w:val="WW8Num3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0" w15:restartNumberingAfterBreak="0">
    <w:nsid w:val="0000001F"/>
    <w:multiLevelType w:val="singleLevel"/>
    <w:tmpl w:val="0000001F"/>
    <w:name w:val="WW8Num3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00000020"/>
    <w:multiLevelType w:val="singleLevel"/>
    <w:tmpl w:val="00000020"/>
    <w:name w:val="WW8Num3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2" w15:restartNumberingAfterBreak="0">
    <w:nsid w:val="00000021"/>
    <w:multiLevelType w:val="singleLevel"/>
    <w:tmpl w:val="00000021"/>
    <w:name w:val="WW8Num34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3" w15:restartNumberingAfterBreak="0">
    <w:nsid w:val="00000023"/>
    <w:multiLevelType w:val="singleLevel"/>
    <w:tmpl w:val="00000023"/>
    <w:name w:val="WW8Num3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4" w15:restartNumberingAfterBreak="0">
    <w:nsid w:val="00000024"/>
    <w:multiLevelType w:val="singleLevel"/>
    <w:tmpl w:val="00000024"/>
    <w:name w:val="WW8Num37"/>
    <w:lvl w:ilvl="0">
      <w:start w:val="1"/>
      <w:numFmt w:val="decimal"/>
      <w:suff w:val="nothing"/>
      <w:lvlText w:val="9.1.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/>
      </w:rPr>
    </w:lvl>
  </w:abstractNum>
  <w:abstractNum w:abstractNumId="35" w15:restartNumberingAfterBreak="0">
    <w:nsid w:val="00000025"/>
    <w:multiLevelType w:val="singleLevel"/>
    <w:tmpl w:val="00000025"/>
    <w:name w:val="WW8Num38"/>
    <w:lvl w:ilvl="0">
      <w:start w:val="2"/>
      <w:numFmt w:val="decimal"/>
      <w:suff w:val="nothing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6" w15:restartNumberingAfterBreak="0">
    <w:nsid w:val="00000026"/>
    <w:multiLevelType w:val="singleLevel"/>
    <w:tmpl w:val="00000026"/>
    <w:name w:val="WW8Num39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7" w15:restartNumberingAfterBreak="0">
    <w:nsid w:val="00000027"/>
    <w:multiLevelType w:val="singleLevel"/>
    <w:tmpl w:val="00000027"/>
    <w:name w:val="WW8Num40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8" w15:restartNumberingAfterBreak="0">
    <w:nsid w:val="00000028"/>
    <w:multiLevelType w:val="singleLevel"/>
    <w:tmpl w:val="00000028"/>
    <w:name w:val="WW8Num41"/>
    <w:lvl w:ilvl="0">
      <w:start w:val="1"/>
      <w:numFmt w:val="decimal"/>
      <w:suff w:val="nothing"/>
      <w:lvlText w:val="2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9" w15:restartNumberingAfterBreak="0">
    <w:nsid w:val="00000029"/>
    <w:multiLevelType w:val="singleLevel"/>
    <w:tmpl w:val="00000029"/>
    <w:name w:val="WW8Num42"/>
    <w:lvl w:ilvl="0">
      <w:start w:val="2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0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859"/>
        </w:tabs>
        <w:ind w:left="859" w:hanging="360"/>
      </w:pPr>
      <w:rPr>
        <w:color w:val="000000"/>
        <w:sz w:val="24"/>
      </w:rPr>
    </w:lvl>
  </w:abstractNum>
  <w:abstractNum w:abstractNumId="41" w15:restartNumberingAfterBreak="0">
    <w:nsid w:val="0000002B"/>
    <w:multiLevelType w:val="singleLevel"/>
    <w:tmpl w:val="0000002B"/>
    <w:name w:val="WW8Num44"/>
    <w:lvl w:ilvl="0">
      <w:start w:val="1"/>
      <w:numFmt w:val="decimal"/>
      <w:suff w:val="nothing"/>
      <w:lvlText w:val="1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2" w15:restartNumberingAfterBreak="0">
    <w:nsid w:val="0000002C"/>
    <w:multiLevelType w:val="singleLevel"/>
    <w:tmpl w:val="0000002C"/>
    <w:name w:val="WW8Num45"/>
    <w:lvl w:ilvl="0">
      <w:start w:val="3"/>
      <w:numFmt w:val="decimal"/>
      <w:suff w:val="nothing"/>
      <w:lvlText w:val="1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3" w15:restartNumberingAfterBreak="0">
    <w:nsid w:val="0000002D"/>
    <w:multiLevelType w:val="singleLevel"/>
    <w:tmpl w:val="0000002D"/>
    <w:name w:val="WW8Num46"/>
    <w:lvl w:ilvl="0">
      <w:start w:val="11"/>
      <w:numFmt w:val="decimal"/>
      <w:suff w:val="nothing"/>
      <w:lvlText w:val="1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4" w15:restartNumberingAfterBreak="0">
    <w:nsid w:val="0000002E"/>
    <w:multiLevelType w:val="singleLevel"/>
    <w:tmpl w:val="0000002E"/>
    <w:name w:val="WW8Num4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5" w15:restartNumberingAfterBreak="0">
    <w:nsid w:val="0000002F"/>
    <w:multiLevelType w:val="singleLevel"/>
    <w:tmpl w:val="0000002F"/>
    <w:name w:val="WW8Num4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6" w15:restartNumberingAfterBreak="0">
    <w:nsid w:val="00000030"/>
    <w:multiLevelType w:val="singleLevel"/>
    <w:tmpl w:val="00000030"/>
    <w:name w:val="WW8Num49"/>
    <w:lvl w:ilvl="0">
      <w:start w:val="3"/>
      <w:numFmt w:val="decimal"/>
      <w:suff w:val="nothing"/>
      <w:lvlText w:val="10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</w:rPr>
    </w:lvl>
  </w:abstractNum>
  <w:abstractNum w:abstractNumId="47" w15:restartNumberingAfterBreak="0">
    <w:nsid w:val="00000031"/>
    <w:multiLevelType w:val="singleLevel"/>
    <w:tmpl w:val="00000031"/>
    <w:name w:val="WW8Num50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8" w15:restartNumberingAfterBreak="0">
    <w:nsid w:val="00000032"/>
    <w:multiLevelType w:val="singleLevel"/>
    <w:tmpl w:val="00000032"/>
    <w:name w:val="WW8Num51"/>
    <w:lvl w:ilvl="0">
      <w:start w:val="6"/>
      <w:numFmt w:val="decimal"/>
      <w:suff w:val="nothing"/>
      <w:lvlText w:val="1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9" w15:restartNumberingAfterBreak="0">
    <w:nsid w:val="00000033"/>
    <w:multiLevelType w:val="singleLevel"/>
    <w:tmpl w:val="854E7878"/>
    <w:name w:val="WW8Num52"/>
    <w:lvl w:ilvl="0">
      <w:start w:val="1"/>
      <w:numFmt w:val="lowerLetter"/>
      <w:suff w:val="nothing"/>
      <w:lvlText w:val="%1)"/>
      <w:lvlJc w:val="left"/>
      <w:pPr>
        <w:tabs>
          <w:tab w:val="num" w:pos="1260"/>
        </w:tabs>
        <w:ind w:left="1260" w:firstLine="0"/>
      </w:pPr>
      <w:rPr>
        <w:rFonts w:ascii="Times New Roman" w:hAnsi="Times New Roman" w:cs="Times New Roman"/>
        <w:b/>
      </w:rPr>
    </w:lvl>
  </w:abstractNum>
  <w:abstractNum w:abstractNumId="50" w15:restartNumberingAfterBreak="0">
    <w:nsid w:val="03737FC6"/>
    <w:multiLevelType w:val="hybridMultilevel"/>
    <w:tmpl w:val="363299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078812E7"/>
    <w:multiLevelType w:val="hybridMultilevel"/>
    <w:tmpl w:val="167E6872"/>
    <w:name w:val="WW8Num16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8E029CC"/>
    <w:multiLevelType w:val="hybridMultilevel"/>
    <w:tmpl w:val="820A1B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B100FF3"/>
    <w:multiLevelType w:val="hybridMultilevel"/>
    <w:tmpl w:val="030A0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06072B9"/>
    <w:multiLevelType w:val="hybridMultilevel"/>
    <w:tmpl w:val="70CCB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5CE4706"/>
    <w:multiLevelType w:val="hybridMultilevel"/>
    <w:tmpl w:val="01348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8DB4C7B"/>
    <w:multiLevelType w:val="hybridMultilevel"/>
    <w:tmpl w:val="1FDA77DC"/>
    <w:lvl w:ilvl="0" w:tplc="568CB3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93F3AFA"/>
    <w:multiLevelType w:val="hybridMultilevel"/>
    <w:tmpl w:val="C9F40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B1F3AD8"/>
    <w:multiLevelType w:val="hybridMultilevel"/>
    <w:tmpl w:val="1FEAC514"/>
    <w:lvl w:ilvl="0" w:tplc="04150011">
      <w:start w:val="1"/>
      <w:numFmt w:val="decimal"/>
      <w:lvlText w:val="%1)"/>
      <w:lvlJc w:val="left"/>
      <w:pPr>
        <w:ind w:left="2225" w:hanging="360"/>
      </w:pPr>
    </w:lvl>
    <w:lvl w:ilvl="1" w:tplc="04150019" w:tentative="1">
      <w:start w:val="1"/>
      <w:numFmt w:val="lowerLetter"/>
      <w:lvlText w:val="%2."/>
      <w:lvlJc w:val="left"/>
      <w:pPr>
        <w:ind w:left="2945" w:hanging="360"/>
      </w:pPr>
    </w:lvl>
    <w:lvl w:ilvl="2" w:tplc="0415001B" w:tentative="1">
      <w:start w:val="1"/>
      <w:numFmt w:val="lowerRoman"/>
      <w:lvlText w:val="%3."/>
      <w:lvlJc w:val="right"/>
      <w:pPr>
        <w:ind w:left="3665" w:hanging="180"/>
      </w:pPr>
    </w:lvl>
    <w:lvl w:ilvl="3" w:tplc="0415000F" w:tentative="1">
      <w:start w:val="1"/>
      <w:numFmt w:val="decimal"/>
      <w:lvlText w:val="%4."/>
      <w:lvlJc w:val="left"/>
      <w:pPr>
        <w:ind w:left="4385" w:hanging="360"/>
      </w:pPr>
    </w:lvl>
    <w:lvl w:ilvl="4" w:tplc="04150019" w:tentative="1">
      <w:start w:val="1"/>
      <w:numFmt w:val="lowerLetter"/>
      <w:lvlText w:val="%5."/>
      <w:lvlJc w:val="left"/>
      <w:pPr>
        <w:ind w:left="5105" w:hanging="360"/>
      </w:pPr>
    </w:lvl>
    <w:lvl w:ilvl="5" w:tplc="0415001B" w:tentative="1">
      <w:start w:val="1"/>
      <w:numFmt w:val="lowerRoman"/>
      <w:lvlText w:val="%6."/>
      <w:lvlJc w:val="right"/>
      <w:pPr>
        <w:ind w:left="5825" w:hanging="180"/>
      </w:pPr>
    </w:lvl>
    <w:lvl w:ilvl="6" w:tplc="0415000F" w:tentative="1">
      <w:start w:val="1"/>
      <w:numFmt w:val="decimal"/>
      <w:lvlText w:val="%7."/>
      <w:lvlJc w:val="left"/>
      <w:pPr>
        <w:ind w:left="6545" w:hanging="360"/>
      </w:pPr>
    </w:lvl>
    <w:lvl w:ilvl="7" w:tplc="04150019" w:tentative="1">
      <w:start w:val="1"/>
      <w:numFmt w:val="lowerLetter"/>
      <w:lvlText w:val="%8."/>
      <w:lvlJc w:val="left"/>
      <w:pPr>
        <w:ind w:left="7265" w:hanging="360"/>
      </w:pPr>
    </w:lvl>
    <w:lvl w:ilvl="8" w:tplc="0415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59" w15:restartNumberingAfterBreak="0">
    <w:nsid w:val="1BE5667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0" w15:restartNumberingAfterBreak="0">
    <w:nsid w:val="1C4839D8"/>
    <w:multiLevelType w:val="hybridMultilevel"/>
    <w:tmpl w:val="0D9C7F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0415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1CF46AE8"/>
    <w:multiLevelType w:val="hybridMultilevel"/>
    <w:tmpl w:val="B78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D824512"/>
    <w:multiLevelType w:val="hybridMultilevel"/>
    <w:tmpl w:val="733C4B0A"/>
    <w:lvl w:ilvl="0" w:tplc="6FA6A542">
      <w:start w:val="1"/>
      <w:numFmt w:val="lowerLetter"/>
      <w:lvlText w:val="%1)"/>
      <w:lvlJc w:val="left"/>
      <w:pPr>
        <w:ind w:left="78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22F54B84"/>
    <w:multiLevelType w:val="hybridMultilevel"/>
    <w:tmpl w:val="BD3064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4C83B18"/>
    <w:multiLevelType w:val="hybridMultilevel"/>
    <w:tmpl w:val="F52C1E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6E60AB7"/>
    <w:multiLevelType w:val="hybridMultilevel"/>
    <w:tmpl w:val="9D961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8A15B99"/>
    <w:multiLevelType w:val="hybridMultilevel"/>
    <w:tmpl w:val="3AB49594"/>
    <w:lvl w:ilvl="0" w:tplc="B47EC490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212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2B9D69F8"/>
    <w:multiLevelType w:val="hybridMultilevel"/>
    <w:tmpl w:val="0CB6F530"/>
    <w:lvl w:ilvl="0" w:tplc="C2AA7440">
      <w:start w:val="1"/>
      <w:numFmt w:val="lowerLetter"/>
      <w:lvlText w:val="%1)"/>
      <w:lvlJc w:val="left"/>
      <w:pPr>
        <w:ind w:left="720" w:hanging="360"/>
      </w:pPr>
      <w:rPr>
        <w:rFonts w:eastAsia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4FB32B3"/>
    <w:multiLevelType w:val="hybridMultilevel"/>
    <w:tmpl w:val="496AE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5042820"/>
    <w:multiLevelType w:val="hybridMultilevel"/>
    <w:tmpl w:val="8D0ECFAC"/>
    <w:lvl w:ilvl="0" w:tplc="E5EE94D8">
      <w:start w:val="1"/>
      <w:numFmt w:val="lowerLetter"/>
      <w:lvlText w:val="%1)"/>
      <w:lvlJc w:val="left"/>
      <w:pPr>
        <w:ind w:left="1290" w:hanging="360"/>
      </w:p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70" w15:restartNumberingAfterBreak="0">
    <w:nsid w:val="374A5169"/>
    <w:multiLevelType w:val="hybridMultilevel"/>
    <w:tmpl w:val="F3221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D00EAF"/>
    <w:multiLevelType w:val="hybridMultilevel"/>
    <w:tmpl w:val="1722C4A4"/>
    <w:lvl w:ilvl="0" w:tplc="6860AD9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11" w:hanging="360"/>
      </w:pPr>
    </w:lvl>
    <w:lvl w:ilvl="2" w:tplc="FFFFFFFF">
      <w:start w:val="1"/>
      <w:numFmt w:val="bullet"/>
      <w:lvlText w:val="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4C91C03"/>
    <w:multiLevelType w:val="hybridMultilevel"/>
    <w:tmpl w:val="A8D20D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452C6F6C"/>
    <w:multiLevelType w:val="hybridMultilevel"/>
    <w:tmpl w:val="B63233BE"/>
    <w:lvl w:ilvl="0" w:tplc="6D8CF9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DC18BA"/>
    <w:multiLevelType w:val="hybridMultilevel"/>
    <w:tmpl w:val="A51CBB92"/>
    <w:lvl w:ilvl="0" w:tplc="45C28FF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5580"/>
        </w:tabs>
        <w:ind w:left="522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76" w15:restartNumberingAfterBreak="0">
    <w:nsid w:val="537F7BB6"/>
    <w:multiLevelType w:val="multilevel"/>
    <w:tmpl w:val="8A3EE080"/>
    <w:lvl w:ilvl="0">
      <w:start w:val="28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80" w:hanging="48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</w:lvl>
  </w:abstractNum>
  <w:abstractNum w:abstractNumId="77" w15:restartNumberingAfterBreak="0">
    <w:nsid w:val="58377FF2"/>
    <w:multiLevelType w:val="hybridMultilevel"/>
    <w:tmpl w:val="C06EE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E21290"/>
    <w:multiLevelType w:val="hybridMultilevel"/>
    <w:tmpl w:val="F968AB74"/>
    <w:lvl w:ilvl="0" w:tplc="2A101C02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D1E1BD3"/>
    <w:multiLevelType w:val="multilevel"/>
    <w:tmpl w:val="D0E43D3A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5F62083B"/>
    <w:multiLevelType w:val="hybridMultilevel"/>
    <w:tmpl w:val="C3F4FF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5F767156"/>
    <w:multiLevelType w:val="hybridMultilevel"/>
    <w:tmpl w:val="CBCE1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35C17AB"/>
    <w:multiLevelType w:val="hybridMultilevel"/>
    <w:tmpl w:val="536CB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3762C0"/>
    <w:multiLevelType w:val="multilevel"/>
    <w:tmpl w:val="60C613A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4" w:hanging="28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134" w:hanging="282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84" w15:restartNumberingAfterBreak="0">
    <w:nsid w:val="647E7D31"/>
    <w:multiLevelType w:val="hybridMultilevel"/>
    <w:tmpl w:val="1D688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9E5A34"/>
    <w:multiLevelType w:val="hybridMultilevel"/>
    <w:tmpl w:val="8752B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63131E8"/>
    <w:multiLevelType w:val="hybridMultilevel"/>
    <w:tmpl w:val="EC9802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67463AD9"/>
    <w:multiLevelType w:val="hybridMultilevel"/>
    <w:tmpl w:val="EB4A01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83E5B81"/>
    <w:multiLevelType w:val="hybridMultilevel"/>
    <w:tmpl w:val="6E9E1340"/>
    <w:lvl w:ilvl="0" w:tplc="0914A726">
      <w:start w:val="3"/>
      <w:numFmt w:val="decimal"/>
      <w:lvlText w:val="%1."/>
      <w:lvlJc w:val="left"/>
      <w:pPr>
        <w:ind w:left="360" w:hanging="360"/>
      </w:pPr>
    </w:lvl>
    <w:lvl w:ilvl="1" w:tplc="E4E49B9C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89D1F67"/>
    <w:multiLevelType w:val="hybridMultilevel"/>
    <w:tmpl w:val="57C471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0" w15:restartNumberingAfterBreak="0">
    <w:nsid w:val="702C25CD"/>
    <w:multiLevelType w:val="multilevel"/>
    <w:tmpl w:val="CDDC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713A7DFC"/>
    <w:multiLevelType w:val="hybridMultilevel"/>
    <w:tmpl w:val="EA30B43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92" w15:restartNumberingAfterBreak="0">
    <w:nsid w:val="71E05E55"/>
    <w:multiLevelType w:val="hybridMultilevel"/>
    <w:tmpl w:val="6B066758"/>
    <w:lvl w:ilvl="0" w:tplc="3D6A56DE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A16855"/>
    <w:multiLevelType w:val="multilevel"/>
    <w:tmpl w:val="40E4D592"/>
    <w:name w:val="WW8Num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77E730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80108F4"/>
    <w:multiLevelType w:val="hybridMultilevel"/>
    <w:tmpl w:val="414EA36C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>
      <w:start w:val="1"/>
      <w:numFmt w:val="lowerLetter"/>
      <w:lvlText w:val="%2."/>
      <w:lvlJc w:val="left"/>
      <w:pPr>
        <w:ind w:left="1848" w:hanging="360"/>
      </w:pPr>
    </w:lvl>
    <w:lvl w:ilvl="2" w:tplc="0415001B">
      <w:start w:val="1"/>
      <w:numFmt w:val="lowerRoman"/>
      <w:lvlText w:val="%3."/>
      <w:lvlJc w:val="right"/>
      <w:pPr>
        <w:ind w:left="2568" w:hanging="180"/>
      </w:pPr>
    </w:lvl>
    <w:lvl w:ilvl="3" w:tplc="0415000F">
      <w:start w:val="1"/>
      <w:numFmt w:val="decimal"/>
      <w:lvlText w:val="%4."/>
      <w:lvlJc w:val="left"/>
      <w:pPr>
        <w:ind w:left="3288" w:hanging="360"/>
      </w:pPr>
    </w:lvl>
    <w:lvl w:ilvl="4" w:tplc="04150019">
      <w:start w:val="1"/>
      <w:numFmt w:val="lowerLetter"/>
      <w:lvlText w:val="%5."/>
      <w:lvlJc w:val="left"/>
      <w:pPr>
        <w:ind w:left="4008" w:hanging="360"/>
      </w:pPr>
    </w:lvl>
    <w:lvl w:ilvl="5" w:tplc="0415001B">
      <w:start w:val="1"/>
      <w:numFmt w:val="lowerRoman"/>
      <w:lvlText w:val="%6."/>
      <w:lvlJc w:val="right"/>
      <w:pPr>
        <w:ind w:left="4728" w:hanging="180"/>
      </w:pPr>
    </w:lvl>
    <w:lvl w:ilvl="6" w:tplc="0415000F">
      <w:start w:val="1"/>
      <w:numFmt w:val="decimal"/>
      <w:lvlText w:val="%7."/>
      <w:lvlJc w:val="left"/>
      <w:pPr>
        <w:ind w:left="5448" w:hanging="360"/>
      </w:pPr>
    </w:lvl>
    <w:lvl w:ilvl="7" w:tplc="04150019">
      <w:start w:val="1"/>
      <w:numFmt w:val="lowerLetter"/>
      <w:lvlText w:val="%8."/>
      <w:lvlJc w:val="left"/>
      <w:pPr>
        <w:ind w:left="6168" w:hanging="360"/>
      </w:pPr>
    </w:lvl>
    <w:lvl w:ilvl="8" w:tplc="0415001B">
      <w:start w:val="1"/>
      <w:numFmt w:val="lowerRoman"/>
      <w:lvlText w:val="%9."/>
      <w:lvlJc w:val="right"/>
      <w:pPr>
        <w:ind w:left="6888" w:hanging="180"/>
      </w:pPr>
    </w:lvl>
  </w:abstractNum>
  <w:abstractNum w:abstractNumId="96" w15:restartNumberingAfterBreak="0">
    <w:nsid w:val="7EB240A2"/>
    <w:multiLevelType w:val="hybridMultilevel"/>
    <w:tmpl w:val="21FE8BF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>
      <w:start w:val="1"/>
      <w:numFmt w:val="lowerRoman"/>
      <w:lvlText w:val="%3."/>
      <w:lvlJc w:val="right"/>
      <w:pPr>
        <w:ind w:left="3164" w:hanging="180"/>
      </w:pPr>
    </w:lvl>
    <w:lvl w:ilvl="3" w:tplc="0415000F">
      <w:start w:val="1"/>
      <w:numFmt w:val="decimal"/>
      <w:lvlText w:val="%4."/>
      <w:lvlJc w:val="left"/>
      <w:pPr>
        <w:ind w:left="3884" w:hanging="360"/>
      </w:pPr>
    </w:lvl>
    <w:lvl w:ilvl="4" w:tplc="04150019">
      <w:start w:val="1"/>
      <w:numFmt w:val="lowerLetter"/>
      <w:lvlText w:val="%5."/>
      <w:lvlJc w:val="left"/>
      <w:pPr>
        <w:ind w:left="4604" w:hanging="360"/>
      </w:pPr>
    </w:lvl>
    <w:lvl w:ilvl="5" w:tplc="0415001B">
      <w:start w:val="1"/>
      <w:numFmt w:val="lowerRoman"/>
      <w:lvlText w:val="%6."/>
      <w:lvlJc w:val="right"/>
      <w:pPr>
        <w:ind w:left="5324" w:hanging="180"/>
      </w:pPr>
    </w:lvl>
    <w:lvl w:ilvl="6" w:tplc="0415000F">
      <w:start w:val="1"/>
      <w:numFmt w:val="decimal"/>
      <w:lvlText w:val="%7."/>
      <w:lvlJc w:val="left"/>
      <w:pPr>
        <w:ind w:left="6044" w:hanging="360"/>
      </w:pPr>
    </w:lvl>
    <w:lvl w:ilvl="7" w:tplc="04150019">
      <w:start w:val="1"/>
      <w:numFmt w:val="lowerLetter"/>
      <w:lvlText w:val="%8."/>
      <w:lvlJc w:val="left"/>
      <w:pPr>
        <w:ind w:left="6764" w:hanging="360"/>
      </w:pPr>
    </w:lvl>
    <w:lvl w:ilvl="8" w:tplc="0415001B">
      <w:start w:val="1"/>
      <w:numFmt w:val="lowerRoman"/>
      <w:lvlText w:val="%9."/>
      <w:lvlJc w:val="right"/>
      <w:pPr>
        <w:ind w:left="7484" w:hanging="180"/>
      </w:pPr>
    </w:lvl>
  </w:abstractNum>
  <w:abstractNum w:abstractNumId="97" w15:restartNumberingAfterBreak="0">
    <w:nsid w:val="7F7A492A"/>
    <w:multiLevelType w:val="multilevel"/>
    <w:tmpl w:val="20943070"/>
    <w:name w:val="WW8Num112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5"/>
  </w:num>
  <w:num w:numId="2">
    <w:abstractNumId w:val="71"/>
  </w:num>
  <w:num w:numId="3">
    <w:abstractNumId w:val="80"/>
  </w:num>
  <w:num w:numId="4">
    <w:abstractNumId w:val="8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8"/>
  </w:num>
  <w:num w:numId="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2"/>
  </w:num>
  <w:num w:numId="1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7"/>
  </w:num>
  <w:num w:numId="18">
    <w:abstractNumId w:val="76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9"/>
  </w:num>
  <w:num w:numId="26">
    <w:abstractNumId w:val="83"/>
  </w:num>
  <w:num w:numId="27">
    <w:abstractNumId w:val="63"/>
  </w:num>
  <w:num w:numId="28">
    <w:abstractNumId w:val="74"/>
  </w:num>
  <w:num w:numId="29">
    <w:abstractNumId w:val="60"/>
  </w:num>
  <w:num w:numId="30">
    <w:abstractNumId w:val="90"/>
  </w:num>
  <w:num w:numId="31">
    <w:abstractNumId w:val="94"/>
  </w:num>
  <w:num w:numId="32">
    <w:abstractNumId w:val="85"/>
  </w:num>
  <w:num w:numId="33">
    <w:abstractNumId w:val="78"/>
  </w:num>
  <w:num w:numId="34">
    <w:abstractNumId w:val="50"/>
  </w:num>
  <w:num w:numId="35">
    <w:abstractNumId w:val="51"/>
  </w:num>
  <w:num w:numId="36">
    <w:abstractNumId w:val="54"/>
  </w:num>
  <w:num w:numId="37">
    <w:abstractNumId w:val="86"/>
  </w:num>
  <w:num w:numId="38">
    <w:abstractNumId w:val="64"/>
  </w:num>
  <w:num w:numId="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4"/>
  </w:num>
  <w:num w:numId="43">
    <w:abstractNumId w:val="77"/>
  </w:num>
  <w:num w:numId="44">
    <w:abstractNumId w:val="92"/>
  </w:num>
  <w:num w:numId="45">
    <w:abstractNumId w:val="57"/>
  </w:num>
  <w:num w:numId="46">
    <w:abstractNumId w:val="58"/>
  </w:num>
  <w:num w:numId="47">
    <w:abstractNumId w:val="5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5B"/>
    <w:rsid w:val="00000826"/>
    <w:rsid w:val="00000A86"/>
    <w:rsid w:val="00001268"/>
    <w:rsid w:val="00001B13"/>
    <w:rsid w:val="0000257E"/>
    <w:rsid w:val="00002C53"/>
    <w:rsid w:val="00003715"/>
    <w:rsid w:val="00003CB3"/>
    <w:rsid w:val="00005ACF"/>
    <w:rsid w:val="0000607F"/>
    <w:rsid w:val="000064C1"/>
    <w:rsid w:val="00011900"/>
    <w:rsid w:val="0001277B"/>
    <w:rsid w:val="00014895"/>
    <w:rsid w:val="000148CF"/>
    <w:rsid w:val="00016015"/>
    <w:rsid w:val="00016653"/>
    <w:rsid w:val="000167F9"/>
    <w:rsid w:val="0001687F"/>
    <w:rsid w:val="00016F6D"/>
    <w:rsid w:val="00017AA1"/>
    <w:rsid w:val="00020E8F"/>
    <w:rsid w:val="00022EB7"/>
    <w:rsid w:val="000230FE"/>
    <w:rsid w:val="000233AD"/>
    <w:rsid w:val="0002352E"/>
    <w:rsid w:val="00024E8F"/>
    <w:rsid w:val="00025AFF"/>
    <w:rsid w:val="00025C44"/>
    <w:rsid w:val="000269B9"/>
    <w:rsid w:val="000270F9"/>
    <w:rsid w:val="00027256"/>
    <w:rsid w:val="00030BA3"/>
    <w:rsid w:val="000319C4"/>
    <w:rsid w:val="00031A04"/>
    <w:rsid w:val="00033419"/>
    <w:rsid w:val="00034DB8"/>
    <w:rsid w:val="00036BBB"/>
    <w:rsid w:val="00037E90"/>
    <w:rsid w:val="00041C14"/>
    <w:rsid w:val="00041C28"/>
    <w:rsid w:val="00043C48"/>
    <w:rsid w:val="0004429E"/>
    <w:rsid w:val="000447AD"/>
    <w:rsid w:val="000477BE"/>
    <w:rsid w:val="000513B8"/>
    <w:rsid w:val="00053E2D"/>
    <w:rsid w:val="00055960"/>
    <w:rsid w:val="00055C70"/>
    <w:rsid w:val="000564E1"/>
    <w:rsid w:val="00056BD3"/>
    <w:rsid w:val="00057315"/>
    <w:rsid w:val="00060B28"/>
    <w:rsid w:val="000611D3"/>
    <w:rsid w:val="00064584"/>
    <w:rsid w:val="00064D65"/>
    <w:rsid w:val="00065FBC"/>
    <w:rsid w:val="00066B09"/>
    <w:rsid w:val="00066BBD"/>
    <w:rsid w:val="00067D78"/>
    <w:rsid w:val="000711B2"/>
    <w:rsid w:val="00071BFD"/>
    <w:rsid w:val="000721AC"/>
    <w:rsid w:val="000742D7"/>
    <w:rsid w:val="00074657"/>
    <w:rsid w:val="000756C9"/>
    <w:rsid w:val="00076105"/>
    <w:rsid w:val="000763D1"/>
    <w:rsid w:val="00076BC3"/>
    <w:rsid w:val="00083044"/>
    <w:rsid w:val="00083655"/>
    <w:rsid w:val="0008400A"/>
    <w:rsid w:val="00086A61"/>
    <w:rsid w:val="000906E1"/>
    <w:rsid w:val="00091305"/>
    <w:rsid w:val="000928FE"/>
    <w:rsid w:val="00092C24"/>
    <w:rsid w:val="000934EC"/>
    <w:rsid w:val="000943DB"/>
    <w:rsid w:val="00094B7A"/>
    <w:rsid w:val="00095ACE"/>
    <w:rsid w:val="000A0B65"/>
    <w:rsid w:val="000A1849"/>
    <w:rsid w:val="000A1AAA"/>
    <w:rsid w:val="000A1AFE"/>
    <w:rsid w:val="000A1CC9"/>
    <w:rsid w:val="000A2DD8"/>
    <w:rsid w:val="000A37A6"/>
    <w:rsid w:val="000A3EA1"/>
    <w:rsid w:val="000A5C93"/>
    <w:rsid w:val="000A6725"/>
    <w:rsid w:val="000A6DA7"/>
    <w:rsid w:val="000B17D9"/>
    <w:rsid w:val="000B28A2"/>
    <w:rsid w:val="000B2A82"/>
    <w:rsid w:val="000B2A8D"/>
    <w:rsid w:val="000B2CE4"/>
    <w:rsid w:val="000B305A"/>
    <w:rsid w:val="000B4534"/>
    <w:rsid w:val="000B4F5A"/>
    <w:rsid w:val="000B5066"/>
    <w:rsid w:val="000B5800"/>
    <w:rsid w:val="000B7632"/>
    <w:rsid w:val="000C1631"/>
    <w:rsid w:val="000C2705"/>
    <w:rsid w:val="000C2BAE"/>
    <w:rsid w:val="000C40AA"/>
    <w:rsid w:val="000C4AC6"/>
    <w:rsid w:val="000C70EF"/>
    <w:rsid w:val="000C74F2"/>
    <w:rsid w:val="000C7707"/>
    <w:rsid w:val="000D1469"/>
    <w:rsid w:val="000D2046"/>
    <w:rsid w:val="000D2187"/>
    <w:rsid w:val="000D38DD"/>
    <w:rsid w:val="000D5DE2"/>
    <w:rsid w:val="000E47EC"/>
    <w:rsid w:val="000E4F4D"/>
    <w:rsid w:val="000E5C9C"/>
    <w:rsid w:val="000E6E5A"/>
    <w:rsid w:val="000F1282"/>
    <w:rsid w:val="000F7C5B"/>
    <w:rsid w:val="000F7CEB"/>
    <w:rsid w:val="00100336"/>
    <w:rsid w:val="00100B23"/>
    <w:rsid w:val="00101C44"/>
    <w:rsid w:val="00102957"/>
    <w:rsid w:val="0010306A"/>
    <w:rsid w:val="0010363F"/>
    <w:rsid w:val="00103BB8"/>
    <w:rsid w:val="00103E20"/>
    <w:rsid w:val="00104184"/>
    <w:rsid w:val="00104A21"/>
    <w:rsid w:val="001076D1"/>
    <w:rsid w:val="00107B08"/>
    <w:rsid w:val="00107C61"/>
    <w:rsid w:val="001100AC"/>
    <w:rsid w:val="001104EB"/>
    <w:rsid w:val="00110EEB"/>
    <w:rsid w:val="00115942"/>
    <w:rsid w:val="00123B02"/>
    <w:rsid w:val="001245E4"/>
    <w:rsid w:val="00126B52"/>
    <w:rsid w:val="0012747E"/>
    <w:rsid w:val="001302F5"/>
    <w:rsid w:val="00130664"/>
    <w:rsid w:val="00132369"/>
    <w:rsid w:val="00133348"/>
    <w:rsid w:val="001338C7"/>
    <w:rsid w:val="00133A13"/>
    <w:rsid w:val="00133F3E"/>
    <w:rsid w:val="0013425A"/>
    <w:rsid w:val="001342E1"/>
    <w:rsid w:val="001345BC"/>
    <w:rsid w:val="001379E4"/>
    <w:rsid w:val="001404CB"/>
    <w:rsid w:val="001420F6"/>
    <w:rsid w:val="0014250A"/>
    <w:rsid w:val="00142ED1"/>
    <w:rsid w:val="001469A4"/>
    <w:rsid w:val="00147586"/>
    <w:rsid w:val="00147A7C"/>
    <w:rsid w:val="001523DF"/>
    <w:rsid w:val="0015359A"/>
    <w:rsid w:val="00153F8F"/>
    <w:rsid w:val="0015531C"/>
    <w:rsid w:val="001555A7"/>
    <w:rsid w:val="0015567F"/>
    <w:rsid w:val="00156351"/>
    <w:rsid w:val="00156D6F"/>
    <w:rsid w:val="00157A96"/>
    <w:rsid w:val="00157E84"/>
    <w:rsid w:val="00160E92"/>
    <w:rsid w:val="00163409"/>
    <w:rsid w:val="00163F53"/>
    <w:rsid w:val="00164BBA"/>
    <w:rsid w:val="0016544C"/>
    <w:rsid w:val="001659C0"/>
    <w:rsid w:val="00166499"/>
    <w:rsid w:val="00166ACB"/>
    <w:rsid w:val="00170A3B"/>
    <w:rsid w:val="0017181F"/>
    <w:rsid w:val="00173FEA"/>
    <w:rsid w:val="0017566A"/>
    <w:rsid w:val="00177209"/>
    <w:rsid w:val="001772D8"/>
    <w:rsid w:val="00177915"/>
    <w:rsid w:val="00181811"/>
    <w:rsid w:val="001819FF"/>
    <w:rsid w:val="00183D0D"/>
    <w:rsid w:val="001840A5"/>
    <w:rsid w:val="001852C4"/>
    <w:rsid w:val="00186E7C"/>
    <w:rsid w:val="00190A05"/>
    <w:rsid w:val="00190C64"/>
    <w:rsid w:val="00193BA1"/>
    <w:rsid w:val="00195162"/>
    <w:rsid w:val="00195DF6"/>
    <w:rsid w:val="0019653C"/>
    <w:rsid w:val="00196A4F"/>
    <w:rsid w:val="00197977"/>
    <w:rsid w:val="00197F9F"/>
    <w:rsid w:val="001A1DC3"/>
    <w:rsid w:val="001A2D77"/>
    <w:rsid w:val="001A42EE"/>
    <w:rsid w:val="001A43A1"/>
    <w:rsid w:val="001A48A9"/>
    <w:rsid w:val="001A4CE1"/>
    <w:rsid w:val="001A5753"/>
    <w:rsid w:val="001A5817"/>
    <w:rsid w:val="001A58AE"/>
    <w:rsid w:val="001B0F85"/>
    <w:rsid w:val="001B477E"/>
    <w:rsid w:val="001B4820"/>
    <w:rsid w:val="001B4A9F"/>
    <w:rsid w:val="001B4FFE"/>
    <w:rsid w:val="001B56E6"/>
    <w:rsid w:val="001B7E79"/>
    <w:rsid w:val="001C3087"/>
    <w:rsid w:val="001C3818"/>
    <w:rsid w:val="001C4189"/>
    <w:rsid w:val="001C5F6E"/>
    <w:rsid w:val="001C6413"/>
    <w:rsid w:val="001C7120"/>
    <w:rsid w:val="001D0114"/>
    <w:rsid w:val="001D1432"/>
    <w:rsid w:val="001D2555"/>
    <w:rsid w:val="001D2905"/>
    <w:rsid w:val="001D299D"/>
    <w:rsid w:val="001D4ECF"/>
    <w:rsid w:val="001D5C19"/>
    <w:rsid w:val="001D6D18"/>
    <w:rsid w:val="001D740A"/>
    <w:rsid w:val="001D75E7"/>
    <w:rsid w:val="001E076E"/>
    <w:rsid w:val="001E0A2F"/>
    <w:rsid w:val="001E28AF"/>
    <w:rsid w:val="001E2A46"/>
    <w:rsid w:val="001E2A6F"/>
    <w:rsid w:val="001E3C8A"/>
    <w:rsid w:val="001E4D63"/>
    <w:rsid w:val="001E79E8"/>
    <w:rsid w:val="001F26AE"/>
    <w:rsid w:val="001F26B5"/>
    <w:rsid w:val="001F3690"/>
    <w:rsid w:val="001F4304"/>
    <w:rsid w:val="001F4EA0"/>
    <w:rsid w:val="001F6713"/>
    <w:rsid w:val="001F6826"/>
    <w:rsid w:val="001F6A8D"/>
    <w:rsid w:val="001F6DEB"/>
    <w:rsid w:val="001F7BF8"/>
    <w:rsid w:val="00201436"/>
    <w:rsid w:val="0020227E"/>
    <w:rsid w:val="00202934"/>
    <w:rsid w:val="00204FFC"/>
    <w:rsid w:val="00205386"/>
    <w:rsid w:val="00205661"/>
    <w:rsid w:val="00206B4C"/>
    <w:rsid w:val="00206CF0"/>
    <w:rsid w:val="00207A03"/>
    <w:rsid w:val="00207EEE"/>
    <w:rsid w:val="00211A94"/>
    <w:rsid w:val="00211DEB"/>
    <w:rsid w:val="00212612"/>
    <w:rsid w:val="00212C1D"/>
    <w:rsid w:val="00212DC2"/>
    <w:rsid w:val="00213F41"/>
    <w:rsid w:val="002141C4"/>
    <w:rsid w:val="00214512"/>
    <w:rsid w:val="002145F5"/>
    <w:rsid w:val="00215ACC"/>
    <w:rsid w:val="00215ED0"/>
    <w:rsid w:val="00216384"/>
    <w:rsid w:val="00216DDE"/>
    <w:rsid w:val="002174B4"/>
    <w:rsid w:val="0021769B"/>
    <w:rsid w:val="00220389"/>
    <w:rsid w:val="0022045D"/>
    <w:rsid w:val="002211A4"/>
    <w:rsid w:val="002215EF"/>
    <w:rsid w:val="00222ECF"/>
    <w:rsid w:val="00223463"/>
    <w:rsid w:val="0022377F"/>
    <w:rsid w:val="00224179"/>
    <w:rsid w:val="00224AC1"/>
    <w:rsid w:val="00225204"/>
    <w:rsid w:val="00225334"/>
    <w:rsid w:val="00230336"/>
    <w:rsid w:val="00230E1B"/>
    <w:rsid w:val="00230EDD"/>
    <w:rsid w:val="00231C07"/>
    <w:rsid w:val="00231D2E"/>
    <w:rsid w:val="0023319F"/>
    <w:rsid w:val="00235CC5"/>
    <w:rsid w:val="00237D9D"/>
    <w:rsid w:val="002420BF"/>
    <w:rsid w:val="00242624"/>
    <w:rsid w:val="0024644E"/>
    <w:rsid w:val="002468C2"/>
    <w:rsid w:val="00247CDB"/>
    <w:rsid w:val="00250EA9"/>
    <w:rsid w:val="00254031"/>
    <w:rsid w:val="0026038C"/>
    <w:rsid w:val="00263C3E"/>
    <w:rsid w:val="0026485C"/>
    <w:rsid w:val="00264A80"/>
    <w:rsid w:val="00264D37"/>
    <w:rsid w:val="00267036"/>
    <w:rsid w:val="00267372"/>
    <w:rsid w:val="00267464"/>
    <w:rsid w:val="002703F2"/>
    <w:rsid w:val="00270595"/>
    <w:rsid w:val="002719A9"/>
    <w:rsid w:val="00272039"/>
    <w:rsid w:val="0027233A"/>
    <w:rsid w:val="0027452C"/>
    <w:rsid w:val="0027518F"/>
    <w:rsid w:val="00277805"/>
    <w:rsid w:val="00280D42"/>
    <w:rsid w:val="00280FE1"/>
    <w:rsid w:val="00281015"/>
    <w:rsid w:val="00281977"/>
    <w:rsid w:val="00282148"/>
    <w:rsid w:val="00283A33"/>
    <w:rsid w:val="00283BF8"/>
    <w:rsid w:val="00283F85"/>
    <w:rsid w:val="002840DE"/>
    <w:rsid w:val="00284267"/>
    <w:rsid w:val="00286DBD"/>
    <w:rsid w:val="00286F15"/>
    <w:rsid w:val="00287D76"/>
    <w:rsid w:val="00287EE4"/>
    <w:rsid w:val="00291B80"/>
    <w:rsid w:val="0029217C"/>
    <w:rsid w:val="002927E1"/>
    <w:rsid w:val="00292850"/>
    <w:rsid w:val="002931ED"/>
    <w:rsid w:val="00293E4B"/>
    <w:rsid w:val="00295AC7"/>
    <w:rsid w:val="00296241"/>
    <w:rsid w:val="0029626D"/>
    <w:rsid w:val="0029716D"/>
    <w:rsid w:val="0029771E"/>
    <w:rsid w:val="002A09A5"/>
    <w:rsid w:val="002A0E37"/>
    <w:rsid w:val="002A1327"/>
    <w:rsid w:val="002A15EB"/>
    <w:rsid w:val="002A1DD4"/>
    <w:rsid w:val="002A443A"/>
    <w:rsid w:val="002A5FD2"/>
    <w:rsid w:val="002B27D9"/>
    <w:rsid w:val="002B33E2"/>
    <w:rsid w:val="002B39D4"/>
    <w:rsid w:val="002B6BA9"/>
    <w:rsid w:val="002B6BB3"/>
    <w:rsid w:val="002B76A4"/>
    <w:rsid w:val="002B7843"/>
    <w:rsid w:val="002D0365"/>
    <w:rsid w:val="002D0A25"/>
    <w:rsid w:val="002D0D2A"/>
    <w:rsid w:val="002D1D27"/>
    <w:rsid w:val="002D25CC"/>
    <w:rsid w:val="002D2901"/>
    <w:rsid w:val="002D488A"/>
    <w:rsid w:val="002D5A3D"/>
    <w:rsid w:val="002D679B"/>
    <w:rsid w:val="002D78B4"/>
    <w:rsid w:val="002D7937"/>
    <w:rsid w:val="002D7D24"/>
    <w:rsid w:val="002E1D03"/>
    <w:rsid w:val="002E2AEB"/>
    <w:rsid w:val="002E3C1D"/>
    <w:rsid w:val="002E4619"/>
    <w:rsid w:val="002E737A"/>
    <w:rsid w:val="002F04A4"/>
    <w:rsid w:val="002F1AA3"/>
    <w:rsid w:val="002F367E"/>
    <w:rsid w:val="002F467C"/>
    <w:rsid w:val="002F4985"/>
    <w:rsid w:val="002F7940"/>
    <w:rsid w:val="00300E06"/>
    <w:rsid w:val="00300FA5"/>
    <w:rsid w:val="00301273"/>
    <w:rsid w:val="003021B3"/>
    <w:rsid w:val="003037B7"/>
    <w:rsid w:val="00303E08"/>
    <w:rsid w:val="00304E85"/>
    <w:rsid w:val="0030619E"/>
    <w:rsid w:val="00306CE3"/>
    <w:rsid w:val="00306ECE"/>
    <w:rsid w:val="0031061A"/>
    <w:rsid w:val="00311AC9"/>
    <w:rsid w:val="00312239"/>
    <w:rsid w:val="00312A3B"/>
    <w:rsid w:val="003145A3"/>
    <w:rsid w:val="00314A01"/>
    <w:rsid w:val="00314F2E"/>
    <w:rsid w:val="0032201D"/>
    <w:rsid w:val="00322557"/>
    <w:rsid w:val="00327394"/>
    <w:rsid w:val="00327C54"/>
    <w:rsid w:val="00331955"/>
    <w:rsid w:val="00333509"/>
    <w:rsid w:val="00333CD8"/>
    <w:rsid w:val="0033631A"/>
    <w:rsid w:val="00336417"/>
    <w:rsid w:val="00336BD4"/>
    <w:rsid w:val="00337CE3"/>
    <w:rsid w:val="0034445D"/>
    <w:rsid w:val="003453CC"/>
    <w:rsid w:val="00345516"/>
    <w:rsid w:val="003458BA"/>
    <w:rsid w:val="00346B4D"/>
    <w:rsid w:val="00346B78"/>
    <w:rsid w:val="00346E82"/>
    <w:rsid w:val="003472B2"/>
    <w:rsid w:val="00347374"/>
    <w:rsid w:val="0035034A"/>
    <w:rsid w:val="003503E2"/>
    <w:rsid w:val="0035332B"/>
    <w:rsid w:val="00354B07"/>
    <w:rsid w:val="0036062A"/>
    <w:rsid w:val="0036152E"/>
    <w:rsid w:val="00364392"/>
    <w:rsid w:val="0036473B"/>
    <w:rsid w:val="00365907"/>
    <w:rsid w:val="00367230"/>
    <w:rsid w:val="003703F2"/>
    <w:rsid w:val="0037074C"/>
    <w:rsid w:val="003713F2"/>
    <w:rsid w:val="003715BA"/>
    <w:rsid w:val="00371DAC"/>
    <w:rsid w:val="003734B2"/>
    <w:rsid w:val="003740C2"/>
    <w:rsid w:val="003741EF"/>
    <w:rsid w:val="003764DA"/>
    <w:rsid w:val="003765D7"/>
    <w:rsid w:val="00377A7A"/>
    <w:rsid w:val="003803CA"/>
    <w:rsid w:val="00380640"/>
    <w:rsid w:val="00380848"/>
    <w:rsid w:val="00381051"/>
    <w:rsid w:val="00381BE3"/>
    <w:rsid w:val="00382BA0"/>
    <w:rsid w:val="00383764"/>
    <w:rsid w:val="00383AEE"/>
    <w:rsid w:val="0038438D"/>
    <w:rsid w:val="0038460D"/>
    <w:rsid w:val="003846DE"/>
    <w:rsid w:val="00386233"/>
    <w:rsid w:val="00391945"/>
    <w:rsid w:val="00392E00"/>
    <w:rsid w:val="003933E9"/>
    <w:rsid w:val="00396296"/>
    <w:rsid w:val="00396DF0"/>
    <w:rsid w:val="0039725E"/>
    <w:rsid w:val="003972D7"/>
    <w:rsid w:val="00397491"/>
    <w:rsid w:val="00397674"/>
    <w:rsid w:val="003A0B2D"/>
    <w:rsid w:val="003A59CE"/>
    <w:rsid w:val="003A5D25"/>
    <w:rsid w:val="003A61CB"/>
    <w:rsid w:val="003B0630"/>
    <w:rsid w:val="003B164B"/>
    <w:rsid w:val="003B1919"/>
    <w:rsid w:val="003B58FD"/>
    <w:rsid w:val="003B694D"/>
    <w:rsid w:val="003B6C6D"/>
    <w:rsid w:val="003B7BAA"/>
    <w:rsid w:val="003C1101"/>
    <w:rsid w:val="003C11BD"/>
    <w:rsid w:val="003C1AFF"/>
    <w:rsid w:val="003C25B6"/>
    <w:rsid w:val="003C4E73"/>
    <w:rsid w:val="003C7182"/>
    <w:rsid w:val="003D1117"/>
    <w:rsid w:val="003D36B3"/>
    <w:rsid w:val="003D3793"/>
    <w:rsid w:val="003D5289"/>
    <w:rsid w:val="003D5CAD"/>
    <w:rsid w:val="003D647A"/>
    <w:rsid w:val="003D7BE7"/>
    <w:rsid w:val="003E0961"/>
    <w:rsid w:val="003E1934"/>
    <w:rsid w:val="003E1A73"/>
    <w:rsid w:val="003E28FE"/>
    <w:rsid w:val="003E4EDF"/>
    <w:rsid w:val="003E61BE"/>
    <w:rsid w:val="003E767D"/>
    <w:rsid w:val="003F0937"/>
    <w:rsid w:val="003F12E7"/>
    <w:rsid w:val="003F37A0"/>
    <w:rsid w:val="003F4A0B"/>
    <w:rsid w:val="003F618A"/>
    <w:rsid w:val="003F6662"/>
    <w:rsid w:val="003F6B61"/>
    <w:rsid w:val="003F7085"/>
    <w:rsid w:val="003F766F"/>
    <w:rsid w:val="0040060A"/>
    <w:rsid w:val="0040172E"/>
    <w:rsid w:val="00401D29"/>
    <w:rsid w:val="00402D23"/>
    <w:rsid w:val="0040378D"/>
    <w:rsid w:val="004037FF"/>
    <w:rsid w:val="00404E80"/>
    <w:rsid w:val="00407E76"/>
    <w:rsid w:val="00410153"/>
    <w:rsid w:val="0041142C"/>
    <w:rsid w:val="004118FE"/>
    <w:rsid w:val="00413AC9"/>
    <w:rsid w:val="00413C07"/>
    <w:rsid w:val="004150DD"/>
    <w:rsid w:val="00416703"/>
    <w:rsid w:val="00420B91"/>
    <w:rsid w:val="00420E81"/>
    <w:rsid w:val="0042239D"/>
    <w:rsid w:val="004223A5"/>
    <w:rsid w:val="00422413"/>
    <w:rsid w:val="00422FB7"/>
    <w:rsid w:val="00423972"/>
    <w:rsid w:val="0042581F"/>
    <w:rsid w:val="0042795A"/>
    <w:rsid w:val="0043168E"/>
    <w:rsid w:val="00431E32"/>
    <w:rsid w:val="004321A6"/>
    <w:rsid w:val="00432988"/>
    <w:rsid w:val="00433F00"/>
    <w:rsid w:val="00435287"/>
    <w:rsid w:val="0043542C"/>
    <w:rsid w:val="00436193"/>
    <w:rsid w:val="00436FF8"/>
    <w:rsid w:val="0043728C"/>
    <w:rsid w:val="004408E3"/>
    <w:rsid w:val="00440911"/>
    <w:rsid w:val="004411EE"/>
    <w:rsid w:val="0044324C"/>
    <w:rsid w:val="004437E8"/>
    <w:rsid w:val="004465E2"/>
    <w:rsid w:val="004472CE"/>
    <w:rsid w:val="00447548"/>
    <w:rsid w:val="00447C34"/>
    <w:rsid w:val="00451615"/>
    <w:rsid w:val="00452BDB"/>
    <w:rsid w:val="004533DF"/>
    <w:rsid w:val="00453EDB"/>
    <w:rsid w:val="004547E4"/>
    <w:rsid w:val="004548BA"/>
    <w:rsid w:val="00460441"/>
    <w:rsid w:val="0046053B"/>
    <w:rsid w:val="00460DDD"/>
    <w:rsid w:val="00462316"/>
    <w:rsid w:val="00462BA6"/>
    <w:rsid w:val="004637AA"/>
    <w:rsid w:val="004637C4"/>
    <w:rsid w:val="00466987"/>
    <w:rsid w:val="00467DB1"/>
    <w:rsid w:val="004709D5"/>
    <w:rsid w:val="004715E9"/>
    <w:rsid w:val="004737C0"/>
    <w:rsid w:val="0047403B"/>
    <w:rsid w:val="004749AD"/>
    <w:rsid w:val="00474ABA"/>
    <w:rsid w:val="00476DA3"/>
    <w:rsid w:val="004774C3"/>
    <w:rsid w:val="00477993"/>
    <w:rsid w:val="0048022F"/>
    <w:rsid w:val="004809A5"/>
    <w:rsid w:val="00481BA0"/>
    <w:rsid w:val="00481D49"/>
    <w:rsid w:val="004827E7"/>
    <w:rsid w:val="00482AE0"/>
    <w:rsid w:val="00483943"/>
    <w:rsid w:val="004847B9"/>
    <w:rsid w:val="00485230"/>
    <w:rsid w:val="00485AB1"/>
    <w:rsid w:val="00486A47"/>
    <w:rsid w:val="00487A76"/>
    <w:rsid w:val="00490569"/>
    <w:rsid w:val="00491C5F"/>
    <w:rsid w:val="004939E9"/>
    <w:rsid w:val="00496921"/>
    <w:rsid w:val="004A1D53"/>
    <w:rsid w:val="004A200E"/>
    <w:rsid w:val="004A2595"/>
    <w:rsid w:val="004B051F"/>
    <w:rsid w:val="004B120F"/>
    <w:rsid w:val="004B170E"/>
    <w:rsid w:val="004B3A30"/>
    <w:rsid w:val="004B584F"/>
    <w:rsid w:val="004B5C62"/>
    <w:rsid w:val="004C19A6"/>
    <w:rsid w:val="004C22F1"/>
    <w:rsid w:val="004C239E"/>
    <w:rsid w:val="004C3A0F"/>
    <w:rsid w:val="004C6F61"/>
    <w:rsid w:val="004C773B"/>
    <w:rsid w:val="004D0B3D"/>
    <w:rsid w:val="004D1F90"/>
    <w:rsid w:val="004D21CA"/>
    <w:rsid w:val="004D22AB"/>
    <w:rsid w:val="004D3D01"/>
    <w:rsid w:val="004D5AD5"/>
    <w:rsid w:val="004E1395"/>
    <w:rsid w:val="004E272D"/>
    <w:rsid w:val="004E2E3C"/>
    <w:rsid w:val="004E3264"/>
    <w:rsid w:val="004E39AA"/>
    <w:rsid w:val="004E3D78"/>
    <w:rsid w:val="004E4F15"/>
    <w:rsid w:val="004E6FA4"/>
    <w:rsid w:val="004F0C79"/>
    <w:rsid w:val="004F13C2"/>
    <w:rsid w:val="004F1692"/>
    <w:rsid w:val="004F2108"/>
    <w:rsid w:val="004F4FF0"/>
    <w:rsid w:val="00500778"/>
    <w:rsid w:val="00500C7C"/>
    <w:rsid w:val="0050125E"/>
    <w:rsid w:val="005014C7"/>
    <w:rsid w:val="0050348F"/>
    <w:rsid w:val="00503E0A"/>
    <w:rsid w:val="00503ED6"/>
    <w:rsid w:val="00507520"/>
    <w:rsid w:val="00511F21"/>
    <w:rsid w:val="005126AE"/>
    <w:rsid w:val="0051327B"/>
    <w:rsid w:val="005136A7"/>
    <w:rsid w:val="0051534D"/>
    <w:rsid w:val="00515889"/>
    <w:rsid w:val="00515D79"/>
    <w:rsid w:val="005162E3"/>
    <w:rsid w:val="00517684"/>
    <w:rsid w:val="00517AB3"/>
    <w:rsid w:val="00520D26"/>
    <w:rsid w:val="00522002"/>
    <w:rsid w:val="00522AE9"/>
    <w:rsid w:val="005230F2"/>
    <w:rsid w:val="00523191"/>
    <w:rsid w:val="00525C63"/>
    <w:rsid w:val="00526F50"/>
    <w:rsid w:val="0052744F"/>
    <w:rsid w:val="005274BC"/>
    <w:rsid w:val="00530F23"/>
    <w:rsid w:val="0053135A"/>
    <w:rsid w:val="005314C4"/>
    <w:rsid w:val="0053280A"/>
    <w:rsid w:val="00533937"/>
    <w:rsid w:val="0053413E"/>
    <w:rsid w:val="0053574B"/>
    <w:rsid w:val="00535F94"/>
    <w:rsid w:val="005378FA"/>
    <w:rsid w:val="00540345"/>
    <w:rsid w:val="00540EE8"/>
    <w:rsid w:val="005434EB"/>
    <w:rsid w:val="00544F1E"/>
    <w:rsid w:val="00545D25"/>
    <w:rsid w:val="00545E80"/>
    <w:rsid w:val="00545F17"/>
    <w:rsid w:val="005460B1"/>
    <w:rsid w:val="00546B89"/>
    <w:rsid w:val="00546E0D"/>
    <w:rsid w:val="00550482"/>
    <w:rsid w:val="00552458"/>
    <w:rsid w:val="0055357F"/>
    <w:rsid w:val="00553CD6"/>
    <w:rsid w:val="00553DF1"/>
    <w:rsid w:val="00554A01"/>
    <w:rsid w:val="00555310"/>
    <w:rsid w:val="005565BB"/>
    <w:rsid w:val="00556624"/>
    <w:rsid w:val="00556718"/>
    <w:rsid w:val="005579E3"/>
    <w:rsid w:val="005610EB"/>
    <w:rsid w:val="00563B52"/>
    <w:rsid w:val="00563D50"/>
    <w:rsid w:val="00565C37"/>
    <w:rsid w:val="00566B1A"/>
    <w:rsid w:val="00570F40"/>
    <w:rsid w:val="00571262"/>
    <w:rsid w:val="00571422"/>
    <w:rsid w:val="0057251E"/>
    <w:rsid w:val="00572843"/>
    <w:rsid w:val="00572A60"/>
    <w:rsid w:val="00572F76"/>
    <w:rsid w:val="00572F92"/>
    <w:rsid w:val="00574617"/>
    <w:rsid w:val="00575CB0"/>
    <w:rsid w:val="0057703D"/>
    <w:rsid w:val="005774F8"/>
    <w:rsid w:val="005818CE"/>
    <w:rsid w:val="00582479"/>
    <w:rsid w:val="00582E7F"/>
    <w:rsid w:val="0058339E"/>
    <w:rsid w:val="005836C4"/>
    <w:rsid w:val="005850FB"/>
    <w:rsid w:val="005855D9"/>
    <w:rsid w:val="005858E9"/>
    <w:rsid w:val="00587B9C"/>
    <w:rsid w:val="00587F36"/>
    <w:rsid w:val="00591762"/>
    <w:rsid w:val="00591D51"/>
    <w:rsid w:val="00591EB8"/>
    <w:rsid w:val="0059394B"/>
    <w:rsid w:val="00593FBF"/>
    <w:rsid w:val="00595F2D"/>
    <w:rsid w:val="00596EB6"/>
    <w:rsid w:val="00599343"/>
    <w:rsid w:val="005A0007"/>
    <w:rsid w:val="005A6DF8"/>
    <w:rsid w:val="005B0B29"/>
    <w:rsid w:val="005B2CBD"/>
    <w:rsid w:val="005B31DE"/>
    <w:rsid w:val="005B366D"/>
    <w:rsid w:val="005B5865"/>
    <w:rsid w:val="005C2A24"/>
    <w:rsid w:val="005C30A3"/>
    <w:rsid w:val="005C4806"/>
    <w:rsid w:val="005C4BBD"/>
    <w:rsid w:val="005C5396"/>
    <w:rsid w:val="005D0CCB"/>
    <w:rsid w:val="005D0E2E"/>
    <w:rsid w:val="005D486D"/>
    <w:rsid w:val="005D572B"/>
    <w:rsid w:val="005D57BC"/>
    <w:rsid w:val="005D7DD6"/>
    <w:rsid w:val="005D7FB6"/>
    <w:rsid w:val="005E3568"/>
    <w:rsid w:val="005E55ED"/>
    <w:rsid w:val="005E6B8C"/>
    <w:rsid w:val="005E6CAD"/>
    <w:rsid w:val="005F1A22"/>
    <w:rsid w:val="005F23D0"/>
    <w:rsid w:val="005F2FF0"/>
    <w:rsid w:val="005F5CB4"/>
    <w:rsid w:val="005F6039"/>
    <w:rsid w:val="005F6490"/>
    <w:rsid w:val="00600460"/>
    <w:rsid w:val="0060047F"/>
    <w:rsid w:val="00600FAC"/>
    <w:rsid w:val="00601164"/>
    <w:rsid w:val="006026DB"/>
    <w:rsid w:val="00603A97"/>
    <w:rsid w:val="00603CE2"/>
    <w:rsid w:val="00606A56"/>
    <w:rsid w:val="00606B5C"/>
    <w:rsid w:val="00607003"/>
    <w:rsid w:val="00607EF7"/>
    <w:rsid w:val="00610A37"/>
    <w:rsid w:val="006113B5"/>
    <w:rsid w:val="006128E1"/>
    <w:rsid w:val="00612B87"/>
    <w:rsid w:val="00612C6E"/>
    <w:rsid w:val="00612EB8"/>
    <w:rsid w:val="00613365"/>
    <w:rsid w:val="00613906"/>
    <w:rsid w:val="0061538B"/>
    <w:rsid w:val="006168D8"/>
    <w:rsid w:val="00616E8B"/>
    <w:rsid w:val="00617216"/>
    <w:rsid w:val="00622DBD"/>
    <w:rsid w:val="00623EBA"/>
    <w:rsid w:val="00624F2E"/>
    <w:rsid w:val="00625F81"/>
    <w:rsid w:val="00627ED1"/>
    <w:rsid w:val="00632060"/>
    <w:rsid w:val="0063339B"/>
    <w:rsid w:val="00634591"/>
    <w:rsid w:val="00635B6D"/>
    <w:rsid w:val="006361A2"/>
    <w:rsid w:val="006365B2"/>
    <w:rsid w:val="00636F3B"/>
    <w:rsid w:val="00637670"/>
    <w:rsid w:val="006401E2"/>
    <w:rsid w:val="00640E47"/>
    <w:rsid w:val="00640EE5"/>
    <w:rsid w:val="00641D4A"/>
    <w:rsid w:val="006422BC"/>
    <w:rsid w:val="006432E0"/>
    <w:rsid w:val="006449A4"/>
    <w:rsid w:val="00646845"/>
    <w:rsid w:val="006514CC"/>
    <w:rsid w:val="00652E9D"/>
    <w:rsid w:val="00654DF5"/>
    <w:rsid w:val="00655182"/>
    <w:rsid w:val="00655508"/>
    <w:rsid w:val="00655A84"/>
    <w:rsid w:val="006567D0"/>
    <w:rsid w:val="0065706A"/>
    <w:rsid w:val="0066101B"/>
    <w:rsid w:val="00662757"/>
    <w:rsid w:val="00662EF5"/>
    <w:rsid w:val="0066337A"/>
    <w:rsid w:val="006638B2"/>
    <w:rsid w:val="00665769"/>
    <w:rsid w:val="0066670D"/>
    <w:rsid w:val="006675BF"/>
    <w:rsid w:val="00670258"/>
    <w:rsid w:val="00670423"/>
    <w:rsid w:val="00671766"/>
    <w:rsid w:val="0067201C"/>
    <w:rsid w:val="00673D1A"/>
    <w:rsid w:val="00675189"/>
    <w:rsid w:val="00676804"/>
    <w:rsid w:val="00680C29"/>
    <w:rsid w:val="006822B7"/>
    <w:rsid w:val="00682891"/>
    <w:rsid w:val="00683593"/>
    <w:rsid w:val="00686C4B"/>
    <w:rsid w:val="0068732E"/>
    <w:rsid w:val="00687E3C"/>
    <w:rsid w:val="00691318"/>
    <w:rsid w:val="00691F56"/>
    <w:rsid w:val="00693030"/>
    <w:rsid w:val="006932D7"/>
    <w:rsid w:val="00693B8C"/>
    <w:rsid w:val="006946F1"/>
    <w:rsid w:val="00697B50"/>
    <w:rsid w:val="006A036A"/>
    <w:rsid w:val="006A185E"/>
    <w:rsid w:val="006A2587"/>
    <w:rsid w:val="006A5561"/>
    <w:rsid w:val="006A683B"/>
    <w:rsid w:val="006A7174"/>
    <w:rsid w:val="006B0495"/>
    <w:rsid w:val="006B097B"/>
    <w:rsid w:val="006B0AEB"/>
    <w:rsid w:val="006B12C2"/>
    <w:rsid w:val="006B166D"/>
    <w:rsid w:val="006B1FC0"/>
    <w:rsid w:val="006B2078"/>
    <w:rsid w:val="006B2318"/>
    <w:rsid w:val="006B584C"/>
    <w:rsid w:val="006B6886"/>
    <w:rsid w:val="006B73A3"/>
    <w:rsid w:val="006B7FF5"/>
    <w:rsid w:val="006C01E0"/>
    <w:rsid w:val="006C08A7"/>
    <w:rsid w:val="006C136E"/>
    <w:rsid w:val="006C170B"/>
    <w:rsid w:val="006C317D"/>
    <w:rsid w:val="006C481B"/>
    <w:rsid w:val="006D038A"/>
    <w:rsid w:val="006D283B"/>
    <w:rsid w:val="006D31B6"/>
    <w:rsid w:val="006D4CC1"/>
    <w:rsid w:val="006D5410"/>
    <w:rsid w:val="006D57AC"/>
    <w:rsid w:val="006D601D"/>
    <w:rsid w:val="006D788A"/>
    <w:rsid w:val="006D7B82"/>
    <w:rsid w:val="006D7B86"/>
    <w:rsid w:val="006E086F"/>
    <w:rsid w:val="006E47BD"/>
    <w:rsid w:val="006E62CB"/>
    <w:rsid w:val="006F04DE"/>
    <w:rsid w:val="006F08D4"/>
    <w:rsid w:val="006F1E33"/>
    <w:rsid w:val="006F4A18"/>
    <w:rsid w:val="006F4F10"/>
    <w:rsid w:val="006F5B40"/>
    <w:rsid w:val="006F6D08"/>
    <w:rsid w:val="006F7DE2"/>
    <w:rsid w:val="00700A18"/>
    <w:rsid w:val="007015D8"/>
    <w:rsid w:val="0070419C"/>
    <w:rsid w:val="007046C9"/>
    <w:rsid w:val="00704DF2"/>
    <w:rsid w:val="00706B5A"/>
    <w:rsid w:val="0070779F"/>
    <w:rsid w:val="0070791E"/>
    <w:rsid w:val="007106C8"/>
    <w:rsid w:val="00710ED9"/>
    <w:rsid w:val="00711A73"/>
    <w:rsid w:val="00712D1C"/>
    <w:rsid w:val="00712ED9"/>
    <w:rsid w:val="00713822"/>
    <w:rsid w:val="00713DA1"/>
    <w:rsid w:val="007140FF"/>
    <w:rsid w:val="00714FCC"/>
    <w:rsid w:val="00715ED1"/>
    <w:rsid w:val="00715F51"/>
    <w:rsid w:val="007165EE"/>
    <w:rsid w:val="00717499"/>
    <w:rsid w:val="00720AFD"/>
    <w:rsid w:val="00720C14"/>
    <w:rsid w:val="00721E9E"/>
    <w:rsid w:val="007228F3"/>
    <w:rsid w:val="0072375B"/>
    <w:rsid w:val="00723AA7"/>
    <w:rsid w:val="00725D73"/>
    <w:rsid w:val="00726477"/>
    <w:rsid w:val="00731599"/>
    <w:rsid w:val="0073267E"/>
    <w:rsid w:val="00735CBC"/>
    <w:rsid w:val="007429BD"/>
    <w:rsid w:val="00743A76"/>
    <w:rsid w:val="00743DDC"/>
    <w:rsid w:val="007440A7"/>
    <w:rsid w:val="00744E99"/>
    <w:rsid w:val="00744F30"/>
    <w:rsid w:val="00745028"/>
    <w:rsid w:val="0074594A"/>
    <w:rsid w:val="00746700"/>
    <w:rsid w:val="00750048"/>
    <w:rsid w:val="00751D20"/>
    <w:rsid w:val="007520D0"/>
    <w:rsid w:val="00752C2A"/>
    <w:rsid w:val="00752F4E"/>
    <w:rsid w:val="00753E03"/>
    <w:rsid w:val="0075456B"/>
    <w:rsid w:val="0075508B"/>
    <w:rsid w:val="00755E68"/>
    <w:rsid w:val="007566E7"/>
    <w:rsid w:val="00757FC1"/>
    <w:rsid w:val="00763145"/>
    <w:rsid w:val="0076418B"/>
    <w:rsid w:val="007649CD"/>
    <w:rsid w:val="00764BDC"/>
    <w:rsid w:val="00764EB7"/>
    <w:rsid w:val="0076544D"/>
    <w:rsid w:val="007654DF"/>
    <w:rsid w:val="00765F22"/>
    <w:rsid w:val="00766F40"/>
    <w:rsid w:val="00770970"/>
    <w:rsid w:val="0077100A"/>
    <w:rsid w:val="0077178C"/>
    <w:rsid w:val="00771889"/>
    <w:rsid w:val="00772403"/>
    <w:rsid w:val="0077244F"/>
    <w:rsid w:val="0077556C"/>
    <w:rsid w:val="00777270"/>
    <w:rsid w:val="00784C61"/>
    <w:rsid w:val="00784D1B"/>
    <w:rsid w:val="00787738"/>
    <w:rsid w:val="007917D2"/>
    <w:rsid w:val="007927C1"/>
    <w:rsid w:val="00793FDD"/>
    <w:rsid w:val="007953DD"/>
    <w:rsid w:val="00795449"/>
    <w:rsid w:val="0079585D"/>
    <w:rsid w:val="00796077"/>
    <w:rsid w:val="00796586"/>
    <w:rsid w:val="00797ACC"/>
    <w:rsid w:val="007A052B"/>
    <w:rsid w:val="007A1340"/>
    <w:rsid w:val="007A2021"/>
    <w:rsid w:val="007A51E7"/>
    <w:rsid w:val="007A5F72"/>
    <w:rsid w:val="007A603A"/>
    <w:rsid w:val="007A63AD"/>
    <w:rsid w:val="007A7959"/>
    <w:rsid w:val="007B1650"/>
    <w:rsid w:val="007B2BF8"/>
    <w:rsid w:val="007B324C"/>
    <w:rsid w:val="007B5396"/>
    <w:rsid w:val="007B5BD2"/>
    <w:rsid w:val="007B625F"/>
    <w:rsid w:val="007B738C"/>
    <w:rsid w:val="007B7859"/>
    <w:rsid w:val="007C03A5"/>
    <w:rsid w:val="007C0BC3"/>
    <w:rsid w:val="007C2688"/>
    <w:rsid w:val="007C3371"/>
    <w:rsid w:val="007C3526"/>
    <w:rsid w:val="007C5179"/>
    <w:rsid w:val="007C648F"/>
    <w:rsid w:val="007C6BA0"/>
    <w:rsid w:val="007C7059"/>
    <w:rsid w:val="007D0337"/>
    <w:rsid w:val="007D083F"/>
    <w:rsid w:val="007D22C2"/>
    <w:rsid w:val="007D3B0E"/>
    <w:rsid w:val="007D3E6C"/>
    <w:rsid w:val="007D49F7"/>
    <w:rsid w:val="007D4BB2"/>
    <w:rsid w:val="007D557C"/>
    <w:rsid w:val="007D6410"/>
    <w:rsid w:val="007D66D9"/>
    <w:rsid w:val="007D7380"/>
    <w:rsid w:val="007E0A2C"/>
    <w:rsid w:val="007E149C"/>
    <w:rsid w:val="007E3166"/>
    <w:rsid w:val="007E3292"/>
    <w:rsid w:val="007E7334"/>
    <w:rsid w:val="007F028D"/>
    <w:rsid w:val="007F12DC"/>
    <w:rsid w:val="007F24DA"/>
    <w:rsid w:val="007F2FC3"/>
    <w:rsid w:val="007F374E"/>
    <w:rsid w:val="007F3F3B"/>
    <w:rsid w:val="007F6499"/>
    <w:rsid w:val="007F669D"/>
    <w:rsid w:val="007F6B7D"/>
    <w:rsid w:val="008013F3"/>
    <w:rsid w:val="00801AC8"/>
    <w:rsid w:val="00802B53"/>
    <w:rsid w:val="0080310B"/>
    <w:rsid w:val="00803365"/>
    <w:rsid w:val="00803B74"/>
    <w:rsid w:val="0080446B"/>
    <w:rsid w:val="008046E9"/>
    <w:rsid w:val="0080549B"/>
    <w:rsid w:val="00806271"/>
    <w:rsid w:val="00807E69"/>
    <w:rsid w:val="00810069"/>
    <w:rsid w:val="0081063D"/>
    <w:rsid w:val="00810837"/>
    <w:rsid w:val="00810E7F"/>
    <w:rsid w:val="008113ED"/>
    <w:rsid w:val="00811630"/>
    <w:rsid w:val="008122CF"/>
    <w:rsid w:val="00812F1D"/>
    <w:rsid w:val="0081415B"/>
    <w:rsid w:val="00814FFA"/>
    <w:rsid w:val="00816B96"/>
    <w:rsid w:val="008173D3"/>
    <w:rsid w:val="00820963"/>
    <w:rsid w:val="00822874"/>
    <w:rsid w:val="00823129"/>
    <w:rsid w:val="008248D0"/>
    <w:rsid w:val="00824B29"/>
    <w:rsid w:val="00825537"/>
    <w:rsid w:val="008263DD"/>
    <w:rsid w:val="00826642"/>
    <w:rsid w:val="00826919"/>
    <w:rsid w:val="00827736"/>
    <w:rsid w:val="0083205D"/>
    <w:rsid w:val="00832487"/>
    <w:rsid w:val="00835356"/>
    <w:rsid w:val="00835557"/>
    <w:rsid w:val="008355CF"/>
    <w:rsid w:val="00840942"/>
    <w:rsid w:val="008413A2"/>
    <w:rsid w:val="0084201F"/>
    <w:rsid w:val="008424F2"/>
    <w:rsid w:val="0084467D"/>
    <w:rsid w:val="00844815"/>
    <w:rsid w:val="00844972"/>
    <w:rsid w:val="00844F45"/>
    <w:rsid w:val="0084568C"/>
    <w:rsid w:val="0084572F"/>
    <w:rsid w:val="00846F55"/>
    <w:rsid w:val="008505CC"/>
    <w:rsid w:val="008518EE"/>
    <w:rsid w:val="00851A28"/>
    <w:rsid w:val="00852EDB"/>
    <w:rsid w:val="00855176"/>
    <w:rsid w:val="008552AB"/>
    <w:rsid w:val="00855417"/>
    <w:rsid w:val="00856156"/>
    <w:rsid w:val="00856E8D"/>
    <w:rsid w:val="00860EDD"/>
    <w:rsid w:val="00864107"/>
    <w:rsid w:val="00864575"/>
    <w:rsid w:val="008660F8"/>
    <w:rsid w:val="008667F0"/>
    <w:rsid w:val="008673A9"/>
    <w:rsid w:val="008722F5"/>
    <w:rsid w:val="00872A7A"/>
    <w:rsid w:val="00872C66"/>
    <w:rsid w:val="00873364"/>
    <w:rsid w:val="00874BC0"/>
    <w:rsid w:val="00876876"/>
    <w:rsid w:val="00876BBE"/>
    <w:rsid w:val="00876D48"/>
    <w:rsid w:val="008823B1"/>
    <w:rsid w:val="0088274C"/>
    <w:rsid w:val="00882819"/>
    <w:rsid w:val="00883032"/>
    <w:rsid w:val="008858A0"/>
    <w:rsid w:val="00885C3F"/>
    <w:rsid w:val="0088629B"/>
    <w:rsid w:val="00886A96"/>
    <w:rsid w:val="00887DEE"/>
    <w:rsid w:val="008906A4"/>
    <w:rsid w:val="00890BB6"/>
    <w:rsid w:val="008918C3"/>
    <w:rsid w:val="008918C5"/>
    <w:rsid w:val="008929F4"/>
    <w:rsid w:val="0089798F"/>
    <w:rsid w:val="008A0BB6"/>
    <w:rsid w:val="008A0ED7"/>
    <w:rsid w:val="008A2592"/>
    <w:rsid w:val="008A3CB0"/>
    <w:rsid w:val="008A415D"/>
    <w:rsid w:val="008A464B"/>
    <w:rsid w:val="008A499C"/>
    <w:rsid w:val="008A6AB5"/>
    <w:rsid w:val="008B0263"/>
    <w:rsid w:val="008B0265"/>
    <w:rsid w:val="008B0E49"/>
    <w:rsid w:val="008B2FA1"/>
    <w:rsid w:val="008B4B14"/>
    <w:rsid w:val="008B508D"/>
    <w:rsid w:val="008B50C1"/>
    <w:rsid w:val="008B5E3D"/>
    <w:rsid w:val="008B75D2"/>
    <w:rsid w:val="008C0B86"/>
    <w:rsid w:val="008C0E84"/>
    <w:rsid w:val="008C18BE"/>
    <w:rsid w:val="008C1943"/>
    <w:rsid w:val="008C1DC3"/>
    <w:rsid w:val="008C29A6"/>
    <w:rsid w:val="008C304F"/>
    <w:rsid w:val="008C3683"/>
    <w:rsid w:val="008C3693"/>
    <w:rsid w:val="008C65DC"/>
    <w:rsid w:val="008C6766"/>
    <w:rsid w:val="008C73ED"/>
    <w:rsid w:val="008C7DF8"/>
    <w:rsid w:val="008D0502"/>
    <w:rsid w:val="008D0845"/>
    <w:rsid w:val="008D1081"/>
    <w:rsid w:val="008D1BDD"/>
    <w:rsid w:val="008D3C1B"/>
    <w:rsid w:val="008D44F8"/>
    <w:rsid w:val="008D5105"/>
    <w:rsid w:val="008D5DB8"/>
    <w:rsid w:val="008D759D"/>
    <w:rsid w:val="008E0739"/>
    <w:rsid w:val="008E07E3"/>
    <w:rsid w:val="008E105D"/>
    <w:rsid w:val="008E1695"/>
    <w:rsid w:val="008E1AEB"/>
    <w:rsid w:val="008E2B40"/>
    <w:rsid w:val="008E3DEE"/>
    <w:rsid w:val="008E3E0A"/>
    <w:rsid w:val="008E4CCF"/>
    <w:rsid w:val="008E5F31"/>
    <w:rsid w:val="008E6299"/>
    <w:rsid w:val="008E62EE"/>
    <w:rsid w:val="008E6862"/>
    <w:rsid w:val="008F02E7"/>
    <w:rsid w:val="008F11BC"/>
    <w:rsid w:val="008F1476"/>
    <w:rsid w:val="008F19F1"/>
    <w:rsid w:val="008F2137"/>
    <w:rsid w:val="008F264C"/>
    <w:rsid w:val="008F2789"/>
    <w:rsid w:val="008F6BBC"/>
    <w:rsid w:val="0090331D"/>
    <w:rsid w:val="00903EB0"/>
    <w:rsid w:val="009043D1"/>
    <w:rsid w:val="00904F6C"/>
    <w:rsid w:val="009057A6"/>
    <w:rsid w:val="009061B2"/>
    <w:rsid w:val="00907A39"/>
    <w:rsid w:val="0091115B"/>
    <w:rsid w:val="0091186C"/>
    <w:rsid w:val="00913787"/>
    <w:rsid w:val="00914853"/>
    <w:rsid w:val="00914889"/>
    <w:rsid w:val="0091681F"/>
    <w:rsid w:val="00917E84"/>
    <w:rsid w:val="00920968"/>
    <w:rsid w:val="00921E09"/>
    <w:rsid w:val="0092239F"/>
    <w:rsid w:val="00924546"/>
    <w:rsid w:val="00924DD5"/>
    <w:rsid w:val="009251C9"/>
    <w:rsid w:val="00931A00"/>
    <w:rsid w:val="00933DC3"/>
    <w:rsid w:val="00933EF7"/>
    <w:rsid w:val="00934275"/>
    <w:rsid w:val="009343C8"/>
    <w:rsid w:val="0093441B"/>
    <w:rsid w:val="00935413"/>
    <w:rsid w:val="009360F2"/>
    <w:rsid w:val="00936CF5"/>
    <w:rsid w:val="00940399"/>
    <w:rsid w:val="00940527"/>
    <w:rsid w:val="009429F3"/>
    <w:rsid w:val="00942FEE"/>
    <w:rsid w:val="0094403D"/>
    <w:rsid w:val="00945235"/>
    <w:rsid w:val="009452A8"/>
    <w:rsid w:val="0094588F"/>
    <w:rsid w:val="0094648F"/>
    <w:rsid w:val="00946BFF"/>
    <w:rsid w:val="00950FBA"/>
    <w:rsid w:val="00951752"/>
    <w:rsid w:val="00951B34"/>
    <w:rsid w:val="009539D6"/>
    <w:rsid w:val="00955439"/>
    <w:rsid w:val="00956D76"/>
    <w:rsid w:val="009604BC"/>
    <w:rsid w:val="009625AE"/>
    <w:rsid w:val="00964AAF"/>
    <w:rsid w:val="00964E77"/>
    <w:rsid w:val="00965E30"/>
    <w:rsid w:val="00966BB2"/>
    <w:rsid w:val="00967250"/>
    <w:rsid w:val="00967ABB"/>
    <w:rsid w:val="00971581"/>
    <w:rsid w:val="00971650"/>
    <w:rsid w:val="0097343C"/>
    <w:rsid w:val="00974A6A"/>
    <w:rsid w:val="00974A8A"/>
    <w:rsid w:val="00976E5C"/>
    <w:rsid w:val="009800D0"/>
    <w:rsid w:val="0098112D"/>
    <w:rsid w:val="00983D38"/>
    <w:rsid w:val="00984572"/>
    <w:rsid w:val="00984BBD"/>
    <w:rsid w:val="00984E5F"/>
    <w:rsid w:val="0098713F"/>
    <w:rsid w:val="00987210"/>
    <w:rsid w:val="009873EE"/>
    <w:rsid w:val="00987597"/>
    <w:rsid w:val="009901F9"/>
    <w:rsid w:val="00992141"/>
    <w:rsid w:val="009922A1"/>
    <w:rsid w:val="009933A6"/>
    <w:rsid w:val="00993638"/>
    <w:rsid w:val="00993A13"/>
    <w:rsid w:val="00995CB0"/>
    <w:rsid w:val="00995EFB"/>
    <w:rsid w:val="009A1A74"/>
    <w:rsid w:val="009A3674"/>
    <w:rsid w:val="009A3CA7"/>
    <w:rsid w:val="009A547A"/>
    <w:rsid w:val="009A7CE9"/>
    <w:rsid w:val="009B027F"/>
    <w:rsid w:val="009B057C"/>
    <w:rsid w:val="009B0B41"/>
    <w:rsid w:val="009B0B6C"/>
    <w:rsid w:val="009B15A3"/>
    <w:rsid w:val="009B3572"/>
    <w:rsid w:val="009B57DD"/>
    <w:rsid w:val="009B713E"/>
    <w:rsid w:val="009C11D1"/>
    <w:rsid w:val="009C15D0"/>
    <w:rsid w:val="009C1742"/>
    <w:rsid w:val="009C24E1"/>
    <w:rsid w:val="009C2694"/>
    <w:rsid w:val="009C416C"/>
    <w:rsid w:val="009C4B5B"/>
    <w:rsid w:val="009C604C"/>
    <w:rsid w:val="009C62A2"/>
    <w:rsid w:val="009C7A8D"/>
    <w:rsid w:val="009C7BA9"/>
    <w:rsid w:val="009D0E6E"/>
    <w:rsid w:val="009D17D7"/>
    <w:rsid w:val="009D19E5"/>
    <w:rsid w:val="009D2E5F"/>
    <w:rsid w:val="009D38E7"/>
    <w:rsid w:val="009D453E"/>
    <w:rsid w:val="009D4F91"/>
    <w:rsid w:val="009D4FD9"/>
    <w:rsid w:val="009D541C"/>
    <w:rsid w:val="009D5AFB"/>
    <w:rsid w:val="009D61AB"/>
    <w:rsid w:val="009D7294"/>
    <w:rsid w:val="009D7684"/>
    <w:rsid w:val="009E005B"/>
    <w:rsid w:val="009E1756"/>
    <w:rsid w:val="009E32D1"/>
    <w:rsid w:val="009E4583"/>
    <w:rsid w:val="009F1213"/>
    <w:rsid w:val="009F22AD"/>
    <w:rsid w:val="009F39DE"/>
    <w:rsid w:val="009F3C81"/>
    <w:rsid w:val="009F3F24"/>
    <w:rsid w:val="009F5C34"/>
    <w:rsid w:val="009F5FCF"/>
    <w:rsid w:val="009F6402"/>
    <w:rsid w:val="009F6ABE"/>
    <w:rsid w:val="009F74BF"/>
    <w:rsid w:val="009F799D"/>
    <w:rsid w:val="009F7BCE"/>
    <w:rsid w:val="00A01EDB"/>
    <w:rsid w:val="00A02B80"/>
    <w:rsid w:val="00A03C29"/>
    <w:rsid w:val="00A04FAE"/>
    <w:rsid w:val="00A059CF"/>
    <w:rsid w:val="00A05D45"/>
    <w:rsid w:val="00A069C9"/>
    <w:rsid w:val="00A07343"/>
    <w:rsid w:val="00A10FEB"/>
    <w:rsid w:val="00A1118C"/>
    <w:rsid w:val="00A13598"/>
    <w:rsid w:val="00A1360D"/>
    <w:rsid w:val="00A14218"/>
    <w:rsid w:val="00A14552"/>
    <w:rsid w:val="00A15D01"/>
    <w:rsid w:val="00A16152"/>
    <w:rsid w:val="00A16411"/>
    <w:rsid w:val="00A17EA9"/>
    <w:rsid w:val="00A205D7"/>
    <w:rsid w:val="00A2194A"/>
    <w:rsid w:val="00A23A45"/>
    <w:rsid w:val="00A24031"/>
    <w:rsid w:val="00A24664"/>
    <w:rsid w:val="00A24C59"/>
    <w:rsid w:val="00A25E6F"/>
    <w:rsid w:val="00A268FF"/>
    <w:rsid w:val="00A33955"/>
    <w:rsid w:val="00A35227"/>
    <w:rsid w:val="00A3543E"/>
    <w:rsid w:val="00A35641"/>
    <w:rsid w:val="00A36C5A"/>
    <w:rsid w:val="00A37431"/>
    <w:rsid w:val="00A40607"/>
    <w:rsid w:val="00A410E6"/>
    <w:rsid w:val="00A4182C"/>
    <w:rsid w:val="00A44611"/>
    <w:rsid w:val="00A44790"/>
    <w:rsid w:val="00A44B95"/>
    <w:rsid w:val="00A44FEA"/>
    <w:rsid w:val="00A46B14"/>
    <w:rsid w:val="00A4703F"/>
    <w:rsid w:val="00A47131"/>
    <w:rsid w:val="00A525A8"/>
    <w:rsid w:val="00A526FA"/>
    <w:rsid w:val="00A52CC9"/>
    <w:rsid w:val="00A53A7E"/>
    <w:rsid w:val="00A53E36"/>
    <w:rsid w:val="00A55B60"/>
    <w:rsid w:val="00A57EE1"/>
    <w:rsid w:val="00A61009"/>
    <w:rsid w:val="00A619D2"/>
    <w:rsid w:val="00A62915"/>
    <w:rsid w:val="00A632A4"/>
    <w:rsid w:val="00A6409B"/>
    <w:rsid w:val="00A64F84"/>
    <w:rsid w:val="00A65B2F"/>
    <w:rsid w:val="00A65FD3"/>
    <w:rsid w:val="00A664B7"/>
    <w:rsid w:val="00A668FB"/>
    <w:rsid w:val="00A66B96"/>
    <w:rsid w:val="00A67855"/>
    <w:rsid w:val="00A70378"/>
    <w:rsid w:val="00A70C16"/>
    <w:rsid w:val="00A74526"/>
    <w:rsid w:val="00A75459"/>
    <w:rsid w:val="00A762A9"/>
    <w:rsid w:val="00A774A1"/>
    <w:rsid w:val="00A777C3"/>
    <w:rsid w:val="00A806D0"/>
    <w:rsid w:val="00A80AB5"/>
    <w:rsid w:val="00A825C0"/>
    <w:rsid w:val="00A82B08"/>
    <w:rsid w:val="00A84C70"/>
    <w:rsid w:val="00A85144"/>
    <w:rsid w:val="00A857C7"/>
    <w:rsid w:val="00A8592D"/>
    <w:rsid w:val="00A85C06"/>
    <w:rsid w:val="00A85F29"/>
    <w:rsid w:val="00A86276"/>
    <w:rsid w:val="00A8645A"/>
    <w:rsid w:val="00A93A28"/>
    <w:rsid w:val="00A954E2"/>
    <w:rsid w:val="00A956C3"/>
    <w:rsid w:val="00A96616"/>
    <w:rsid w:val="00A9663F"/>
    <w:rsid w:val="00A96E1E"/>
    <w:rsid w:val="00A97261"/>
    <w:rsid w:val="00A97BD5"/>
    <w:rsid w:val="00A97D67"/>
    <w:rsid w:val="00A97F9E"/>
    <w:rsid w:val="00AA0D47"/>
    <w:rsid w:val="00AA0F0F"/>
    <w:rsid w:val="00AA4BCB"/>
    <w:rsid w:val="00AA68DF"/>
    <w:rsid w:val="00AB003C"/>
    <w:rsid w:val="00AB01C8"/>
    <w:rsid w:val="00AB0C7F"/>
    <w:rsid w:val="00AB0E28"/>
    <w:rsid w:val="00AB1301"/>
    <w:rsid w:val="00AB1E7E"/>
    <w:rsid w:val="00AB1FA8"/>
    <w:rsid w:val="00AB2C3E"/>
    <w:rsid w:val="00AB3C14"/>
    <w:rsid w:val="00AB3DCC"/>
    <w:rsid w:val="00AB410E"/>
    <w:rsid w:val="00AB4CA9"/>
    <w:rsid w:val="00AB720F"/>
    <w:rsid w:val="00AB77CD"/>
    <w:rsid w:val="00AB7C6F"/>
    <w:rsid w:val="00AC080C"/>
    <w:rsid w:val="00AC09A5"/>
    <w:rsid w:val="00AC3828"/>
    <w:rsid w:val="00AC3E82"/>
    <w:rsid w:val="00AC49C8"/>
    <w:rsid w:val="00AC4FB5"/>
    <w:rsid w:val="00AC5B31"/>
    <w:rsid w:val="00AC628D"/>
    <w:rsid w:val="00AC6B88"/>
    <w:rsid w:val="00AC779E"/>
    <w:rsid w:val="00AD1058"/>
    <w:rsid w:val="00AD1729"/>
    <w:rsid w:val="00AD2F1A"/>
    <w:rsid w:val="00AD3FFB"/>
    <w:rsid w:val="00AD42B9"/>
    <w:rsid w:val="00AD5D39"/>
    <w:rsid w:val="00AD6109"/>
    <w:rsid w:val="00AD6C0F"/>
    <w:rsid w:val="00AD6DB3"/>
    <w:rsid w:val="00AE1C5E"/>
    <w:rsid w:val="00AE30C5"/>
    <w:rsid w:val="00AE33E6"/>
    <w:rsid w:val="00AE5457"/>
    <w:rsid w:val="00AE587B"/>
    <w:rsid w:val="00AE64AF"/>
    <w:rsid w:val="00AE6AA6"/>
    <w:rsid w:val="00AE6D11"/>
    <w:rsid w:val="00AE7272"/>
    <w:rsid w:val="00AE7902"/>
    <w:rsid w:val="00AF07FF"/>
    <w:rsid w:val="00AF3C5F"/>
    <w:rsid w:val="00AF43F0"/>
    <w:rsid w:val="00AF6DB3"/>
    <w:rsid w:val="00AF705C"/>
    <w:rsid w:val="00AF71DD"/>
    <w:rsid w:val="00AF7CBC"/>
    <w:rsid w:val="00B00011"/>
    <w:rsid w:val="00B00570"/>
    <w:rsid w:val="00B006DD"/>
    <w:rsid w:val="00B021DE"/>
    <w:rsid w:val="00B02228"/>
    <w:rsid w:val="00B0324F"/>
    <w:rsid w:val="00B04CC1"/>
    <w:rsid w:val="00B0577A"/>
    <w:rsid w:val="00B066C2"/>
    <w:rsid w:val="00B069BD"/>
    <w:rsid w:val="00B06A9B"/>
    <w:rsid w:val="00B074D2"/>
    <w:rsid w:val="00B104D9"/>
    <w:rsid w:val="00B10D37"/>
    <w:rsid w:val="00B12910"/>
    <w:rsid w:val="00B12C19"/>
    <w:rsid w:val="00B13410"/>
    <w:rsid w:val="00B13769"/>
    <w:rsid w:val="00B14A3D"/>
    <w:rsid w:val="00B14BFD"/>
    <w:rsid w:val="00B14D4B"/>
    <w:rsid w:val="00B168CC"/>
    <w:rsid w:val="00B17B8F"/>
    <w:rsid w:val="00B23D28"/>
    <w:rsid w:val="00B23E78"/>
    <w:rsid w:val="00B24754"/>
    <w:rsid w:val="00B25E6C"/>
    <w:rsid w:val="00B30166"/>
    <w:rsid w:val="00B302B9"/>
    <w:rsid w:val="00B30FFD"/>
    <w:rsid w:val="00B3171B"/>
    <w:rsid w:val="00B31DA1"/>
    <w:rsid w:val="00B3311E"/>
    <w:rsid w:val="00B336B4"/>
    <w:rsid w:val="00B33947"/>
    <w:rsid w:val="00B34B8D"/>
    <w:rsid w:val="00B3522D"/>
    <w:rsid w:val="00B3553E"/>
    <w:rsid w:val="00B35AA7"/>
    <w:rsid w:val="00B36B74"/>
    <w:rsid w:val="00B36F21"/>
    <w:rsid w:val="00B3737D"/>
    <w:rsid w:val="00B37510"/>
    <w:rsid w:val="00B377B3"/>
    <w:rsid w:val="00B40D68"/>
    <w:rsid w:val="00B4293A"/>
    <w:rsid w:val="00B42A26"/>
    <w:rsid w:val="00B44479"/>
    <w:rsid w:val="00B450B7"/>
    <w:rsid w:val="00B45A4A"/>
    <w:rsid w:val="00B45BE9"/>
    <w:rsid w:val="00B45D99"/>
    <w:rsid w:val="00B50A03"/>
    <w:rsid w:val="00B52B48"/>
    <w:rsid w:val="00B53E6D"/>
    <w:rsid w:val="00B54998"/>
    <w:rsid w:val="00B56942"/>
    <w:rsid w:val="00B611AB"/>
    <w:rsid w:val="00B61B2F"/>
    <w:rsid w:val="00B61B85"/>
    <w:rsid w:val="00B62A0D"/>
    <w:rsid w:val="00B65EAB"/>
    <w:rsid w:val="00B65F37"/>
    <w:rsid w:val="00B670FA"/>
    <w:rsid w:val="00B708FB"/>
    <w:rsid w:val="00B72139"/>
    <w:rsid w:val="00B72BAC"/>
    <w:rsid w:val="00B742AE"/>
    <w:rsid w:val="00B743A7"/>
    <w:rsid w:val="00B74EA6"/>
    <w:rsid w:val="00B75061"/>
    <w:rsid w:val="00B76B28"/>
    <w:rsid w:val="00B80F59"/>
    <w:rsid w:val="00B818D5"/>
    <w:rsid w:val="00B81C03"/>
    <w:rsid w:val="00B8217B"/>
    <w:rsid w:val="00B821B0"/>
    <w:rsid w:val="00B8277A"/>
    <w:rsid w:val="00B8317B"/>
    <w:rsid w:val="00B83805"/>
    <w:rsid w:val="00B8419A"/>
    <w:rsid w:val="00B842B2"/>
    <w:rsid w:val="00B862A3"/>
    <w:rsid w:val="00B862B0"/>
    <w:rsid w:val="00B866E8"/>
    <w:rsid w:val="00B87DCD"/>
    <w:rsid w:val="00B90AD0"/>
    <w:rsid w:val="00B92B29"/>
    <w:rsid w:val="00B92CB2"/>
    <w:rsid w:val="00B93127"/>
    <w:rsid w:val="00B93977"/>
    <w:rsid w:val="00B9450E"/>
    <w:rsid w:val="00B9507E"/>
    <w:rsid w:val="00B950FD"/>
    <w:rsid w:val="00B95B70"/>
    <w:rsid w:val="00B9607C"/>
    <w:rsid w:val="00BA12FF"/>
    <w:rsid w:val="00BA1AA7"/>
    <w:rsid w:val="00BA4279"/>
    <w:rsid w:val="00BA4B62"/>
    <w:rsid w:val="00BA633F"/>
    <w:rsid w:val="00BA6E65"/>
    <w:rsid w:val="00BB04E4"/>
    <w:rsid w:val="00BB0A46"/>
    <w:rsid w:val="00BB0DBF"/>
    <w:rsid w:val="00BB18CB"/>
    <w:rsid w:val="00BB2A10"/>
    <w:rsid w:val="00BB2FF9"/>
    <w:rsid w:val="00BB387E"/>
    <w:rsid w:val="00BB4475"/>
    <w:rsid w:val="00BC0D76"/>
    <w:rsid w:val="00BC2A8B"/>
    <w:rsid w:val="00BC3069"/>
    <w:rsid w:val="00BC3381"/>
    <w:rsid w:val="00BC363D"/>
    <w:rsid w:val="00BC39F1"/>
    <w:rsid w:val="00BC3E44"/>
    <w:rsid w:val="00BC3EE5"/>
    <w:rsid w:val="00BC4451"/>
    <w:rsid w:val="00BC50AA"/>
    <w:rsid w:val="00BC5B8F"/>
    <w:rsid w:val="00BC5CC1"/>
    <w:rsid w:val="00BC7036"/>
    <w:rsid w:val="00BC71F9"/>
    <w:rsid w:val="00BD4231"/>
    <w:rsid w:val="00BD4B04"/>
    <w:rsid w:val="00BE05A2"/>
    <w:rsid w:val="00BE06EB"/>
    <w:rsid w:val="00BE2695"/>
    <w:rsid w:val="00BE2915"/>
    <w:rsid w:val="00BE2DE6"/>
    <w:rsid w:val="00BE3464"/>
    <w:rsid w:val="00BE34FF"/>
    <w:rsid w:val="00BE65B0"/>
    <w:rsid w:val="00BF0C6A"/>
    <w:rsid w:val="00BF1926"/>
    <w:rsid w:val="00BF291E"/>
    <w:rsid w:val="00BF2AD9"/>
    <w:rsid w:val="00BF3185"/>
    <w:rsid w:val="00BF52AB"/>
    <w:rsid w:val="00BF5445"/>
    <w:rsid w:val="00BF7953"/>
    <w:rsid w:val="00C0012E"/>
    <w:rsid w:val="00C026F9"/>
    <w:rsid w:val="00C02801"/>
    <w:rsid w:val="00C02CEC"/>
    <w:rsid w:val="00C03528"/>
    <w:rsid w:val="00C03903"/>
    <w:rsid w:val="00C054FF"/>
    <w:rsid w:val="00C06DDD"/>
    <w:rsid w:val="00C07988"/>
    <w:rsid w:val="00C11AD7"/>
    <w:rsid w:val="00C11FEC"/>
    <w:rsid w:val="00C124EC"/>
    <w:rsid w:val="00C12F12"/>
    <w:rsid w:val="00C1343E"/>
    <w:rsid w:val="00C13F6D"/>
    <w:rsid w:val="00C14432"/>
    <w:rsid w:val="00C15A60"/>
    <w:rsid w:val="00C16EE6"/>
    <w:rsid w:val="00C16F3F"/>
    <w:rsid w:val="00C2066F"/>
    <w:rsid w:val="00C219DA"/>
    <w:rsid w:val="00C21ECF"/>
    <w:rsid w:val="00C22076"/>
    <w:rsid w:val="00C228CF"/>
    <w:rsid w:val="00C25308"/>
    <w:rsid w:val="00C256FB"/>
    <w:rsid w:val="00C26005"/>
    <w:rsid w:val="00C2608D"/>
    <w:rsid w:val="00C2622A"/>
    <w:rsid w:val="00C27A8A"/>
    <w:rsid w:val="00C30DBB"/>
    <w:rsid w:val="00C3265D"/>
    <w:rsid w:val="00C327D4"/>
    <w:rsid w:val="00C32AE8"/>
    <w:rsid w:val="00C330A6"/>
    <w:rsid w:val="00C336C9"/>
    <w:rsid w:val="00C3404C"/>
    <w:rsid w:val="00C34D0B"/>
    <w:rsid w:val="00C34D81"/>
    <w:rsid w:val="00C377C4"/>
    <w:rsid w:val="00C37F3A"/>
    <w:rsid w:val="00C43217"/>
    <w:rsid w:val="00C4400A"/>
    <w:rsid w:val="00C44B25"/>
    <w:rsid w:val="00C44D9A"/>
    <w:rsid w:val="00C4704B"/>
    <w:rsid w:val="00C4725E"/>
    <w:rsid w:val="00C47419"/>
    <w:rsid w:val="00C5140A"/>
    <w:rsid w:val="00C514A6"/>
    <w:rsid w:val="00C51790"/>
    <w:rsid w:val="00C518CB"/>
    <w:rsid w:val="00C51E7E"/>
    <w:rsid w:val="00C52B51"/>
    <w:rsid w:val="00C544AF"/>
    <w:rsid w:val="00C55CFE"/>
    <w:rsid w:val="00C56B27"/>
    <w:rsid w:val="00C57A7D"/>
    <w:rsid w:val="00C610C1"/>
    <w:rsid w:val="00C620C6"/>
    <w:rsid w:val="00C64289"/>
    <w:rsid w:val="00C67410"/>
    <w:rsid w:val="00C710A7"/>
    <w:rsid w:val="00C71697"/>
    <w:rsid w:val="00C71AC6"/>
    <w:rsid w:val="00C731CB"/>
    <w:rsid w:val="00C73A0A"/>
    <w:rsid w:val="00C74186"/>
    <w:rsid w:val="00C754BF"/>
    <w:rsid w:val="00C765D2"/>
    <w:rsid w:val="00C81475"/>
    <w:rsid w:val="00C8159B"/>
    <w:rsid w:val="00C823CA"/>
    <w:rsid w:val="00C8681B"/>
    <w:rsid w:val="00C91B68"/>
    <w:rsid w:val="00C92542"/>
    <w:rsid w:val="00C95E59"/>
    <w:rsid w:val="00C971D8"/>
    <w:rsid w:val="00C97724"/>
    <w:rsid w:val="00C97EB8"/>
    <w:rsid w:val="00C97FA4"/>
    <w:rsid w:val="00CA0241"/>
    <w:rsid w:val="00CA04C7"/>
    <w:rsid w:val="00CA1C04"/>
    <w:rsid w:val="00CA1CFA"/>
    <w:rsid w:val="00CA26DE"/>
    <w:rsid w:val="00CA3552"/>
    <w:rsid w:val="00CA4556"/>
    <w:rsid w:val="00CA4D29"/>
    <w:rsid w:val="00CA7A69"/>
    <w:rsid w:val="00CACA54"/>
    <w:rsid w:val="00CB01DD"/>
    <w:rsid w:val="00CB05C4"/>
    <w:rsid w:val="00CB17DD"/>
    <w:rsid w:val="00CB1BFD"/>
    <w:rsid w:val="00CB2855"/>
    <w:rsid w:val="00CB288E"/>
    <w:rsid w:val="00CB58BC"/>
    <w:rsid w:val="00CB5B29"/>
    <w:rsid w:val="00CB6451"/>
    <w:rsid w:val="00CB65F8"/>
    <w:rsid w:val="00CB7474"/>
    <w:rsid w:val="00CB7DD3"/>
    <w:rsid w:val="00CB7F29"/>
    <w:rsid w:val="00CC036B"/>
    <w:rsid w:val="00CC1B55"/>
    <w:rsid w:val="00CC1CB5"/>
    <w:rsid w:val="00CC560C"/>
    <w:rsid w:val="00CC7BA2"/>
    <w:rsid w:val="00CC7D45"/>
    <w:rsid w:val="00CD09A6"/>
    <w:rsid w:val="00CD2C9A"/>
    <w:rsid w:val="00CD32AB"/>
    <w:rsid w:val="00CD3745"/>
    <w:rsid w:val="00CD4254"/>
    <w:rsid w:val="00CD4774"/>
    <w:rsid w:val="00CD6188"/>
    <w:rsid w:val="00CD639E"/>
    <w:rsid w:val="00CD78C0"/>
    <w:rsid w:val="00CD7C2D"/>
    <w:rsid w:val="00CE3DC5"/>
    <w:rsid w:val="00CE3ED3"/>
    <w:rsid w:val="00CE4B44"/>
    <w:rsid w:val="00CF068E"/>
    <w:rsid w:val="00CF07E6"/>
    <w:rsid w:val="00CF3396"/>
    <w:rsid w:val="00CF34D1"/>
    <w:rsid w:val="00CF56EA"/>
    <w:rsid w:val="00CF5B95"/>
    <w:rsid w:val="00D00465"/>
    <w:rsid w:val="00D04510"/>
    <w:rsid w:val="00D04961"/>
    <w:rsid w:val="00D04A0E"/>
    <w:rsid w:val="00D04F6A"/>
    <w:rsid w:val="00D0744E"/>
    <w:rsid w:val="00D10B53"/>
    <w:rsid w:val="00D11158"/>
    <w:rsid w:val="00D12A06"/>
    <w:rsid w:val="00D153C7"/>
    <w:rsid w:val="00D162DF"/>
    <w:rsid w:val="00D16361"/>
    <w:rsid w:val="00D17109"/>
    <w:rsid w:val="00D17382"/>
    <w:rsid w:val="00D17658"/>
    <w:rsid w:val="00D20261"/>
    <w:rsid w:val="00D203B4"/>
    <w:rsid w:val="00D20933"/>
    <w:rsid w:val="00D21D0B"/>
    <w:rsid w:val="00D2678E"/>
    <w:rsid w:val="00D34318"/>
    <w:rsid w:val="00D34691"/>
    <w:rsid w:val="00D353F1"/>
    <w:rsid w:val="00D359B1"/>
    <w:rsid w:val="00D36039"/>
    <w:rsid w:val="00D367F9"/>
    <w:rsid w:val="00D37BB6"/>
    <w:rsid w:val="00D41222"/>
    <w:rsid w:val="00D4131E"/>
    <w:rsid w:val="00D41AEB"/>
    <w:rsid w:val="00D41FFF"/>
    <w:rsid w:val="00D427B0"/>
    <w:rsid w:val="00D4282F"/>
    <w:rsid w:val="00D42A66"/>
    <w:rsid w:val="00D4310F"/>
    <w:rsid w:val="00D436A7"/>
    <w:rsid w:val="00D44AD7"/>
    <w:rsid w:val="00D45F2A"/>
    <w:rsid w:val="00D45F40"/>
    <w:rsid w:val="00D51F17"/>
    <w:rsid w:val="00D521B4"/>
    <w:rsid w:val="00D5263D"/>
    <w:rsid w:val="00D52DC0"/>
    <w:rsid w:val="00D5439A"/>
    <w:rsid w:val="00D54A4E"/>
    <w:rsid w:val="00D55F10"/>
    <w:rsid w:val="00D56095"/>
    <w:rsid w:val="00D56911"/>
    <w:rsid w:val="00D613A6"/>
    <w:rsid w:val="00D6246F"/>
    <w:rsid w:val="00D63BE7"/>
    <w:rsid w:val="00D65BF2"/>
    <w:rsid w:val="00D702D0"/>
    <w:rsid w:val="00D71329"/>
    <w:rsid w:val="00D72707"/>
    <w:rsid w:val="00D729B9"/>
    <w:rsid w:val="00D7333A"/>
    <w:rsid w:val="00D73547"/>
    <w:rsid w:val="00D7475A"/>
    <w:rsid w:val="00D750BE"/>
    <w:rsid w:val="00D75D70"/>
    <w:rsid w:val="00D75F0C"/>
    <w:rsid w:val="00D773E7"/>
    <w:rsid w:val="00D808F3"/>
    <w:rsid w:val="00D80EB4"/>
    <w:rsid w:val="00D81184"/>
    <w:rsid w:val="00D816CA"/>
    <w:rsid w:val="00D8237B"/>
    <w:rsid w:val="00D83525"/>
    <w:rsid w:val="00D843B2"/>
    <w:rsid w:val="00D85834"/>
    <w:rsid w:val="00D85A15"/>
    <w:rsid w:val="00D904DE"/>
    <w:rsid w:val="00D912CC"/>
    <w:rsid w:val="00D92F5B"/>
    <w:rsid w:val="00D952BA"/>
    <w:rsid w:val="00DA019C"/>
    <w:rsid w:val="00DA18A9"/>
    <w:rsid w:val="00DA3AC2"/>
    <w:rsid w:val="00DA49CD"/>
    <w:rsid w:val="00DA583E"/>
    <w:rsid w:val="00DA7E84"/>
    <w:rsid w:val="00DB17FA"/>
    <w:rsid w:val="00DB3463"/>
    <w:rsid w:val="00DB4A80"/>
    <w:rsid w:val="00DB4AE9"/>
    <w:rsid w:val="00DB55B6"/>
    <w:rsid w:val="00DB6224"/>
    <w:rsid w:val="00DC09BE"/>
    <w:rsid w:val="00DC1656"/>
    <w:rsid w:val="00DC1BC6"/>
    <w:rsid w:val="00DC264E"/>
    <w:rsid w:val="00DC32B9"/>
    <w:rsid w:val="00DC4E6C"/>
    <w:rsid w:val="00DC5BC8"/>
    <w:rsid w:val="00DC6B61"/>
    <w:rsid w:val="00DC7BBA"/>
    <w:rsid w:val="00DD0637"/>
    <w:rsid w:val="00DD0A20"/>
    <w:rsid w:val="00DD0C45"/>
    <w:rsid w:val="00DD1E02"/>
    <w:rsid w:val="00DD413F"/>
    <w:rsid w:val="00DD4C51"/>
    <w:rsid w:val="00DD6471"/>
    <w:rsid w:val="00DD6DBF"/>
    <w:rsid w:val="00DD73E5"/>
    <w:rsid w:val="00DD79E0"/>
    <w:rsid w:val="00DE03FE"/>
    <w:rsid w:val="00DE1897"/>
    <w:rsid w:val="00DE2945"/>
    <w:rsid w:val="00DE4858"/>
    <w:rsid w:val="00DE4C98"/>
    <w:rsid w:val="00DE4F2C"/>
    <w:rsid w:val="00DE5D37"/>
    <w:rsid w:val="00DE7477"/>
    <w:rsid w:val="00DE7AF0"/>
    <w:rsid w:val="00DF14E4"/>
    <w:rsid w:val="00DF1CAA"/>
    <w:rsid w:val="00DF23F1"/>
    <w:rsid w:val="00DF3BDC"/>
    <w:rsid w:val="00DF4186"/>
    <w:rsid w:val="00DF5BFA"/>
    <w:rsid w:val="00DF7FCC"/>
    <w:rsid w:val="00E006D3"/>
    <w:rsid w:val="00E0273C"/>
    <w:rsid w:val="00E03232"/>
    <w:rsid w:val="00E03B3A"/>
    <w:rsid w:val="00E03DD1"/>
    <w:rsid w:val="00E04C02"/>
    <w:rsid w:val="00E04D8B"/>
    <w:rsid w:val="00E063FA"/>
    <w:rsid w:val="00E10210"/>
    <w:rsid w:val="00E10D9B"/>
    <w:rsid w:val="00E115AF"/>
    <w:rsid w:val="00E141AF"/>
    <w:rsid w:val="00E14748"/>
    <w:rsid w:val="00E16E30"/>
    <w:rsid w:val="00E16F46"/>
    <w:rsid w:val="00E173BA"/>
    <w:rsid w:val="00E2110C"/>
    <w:rsid w:val="00E2220D"/>
    <w:rsid w:val="00E22303"/>
    <w:rsid w:val="00E25622"/>
    <w:rsid w:val="00E274C6"/>
    <w:rsid w:val="00E27D17"/>
    <w:rsid w:val="00E31030"/>
    <w:rsid w:val="00E3182E"/>
    <w:rsid w:val="00E31CE5"/>
    <w:rsid w:val="00E31F66"/>
    <w:rsid w:val="00E35582"/>
    <w:rsid w:val="00E35717"/>
    <w:rsid w:val="00E369AE"/>
    <w:rsid w:val="00E36E0A"/>
    <w:rsid w:val="00E36EF9"/>
    <w:rsid w:val="00E37123"/>
    <w:rsid w:val="00E413AC"/>
    <w:rsid w:val="00E43CEA"/>
    <w:rsid w:val="00E455A7"/>
    <w:rsid w:val="00E4693E"/>
    <w:rsid w:val="00E46E18"/>
    <w:rsid w:val="00E46ECC"/>
    <w:rsid w:val="00E50B6E"/>
    <w:rsid w:val="00E51238"/>
    <w:rsid w:val="00E51E2A"/>
    <w:rsid w:val="00E51FBB"/>
    <w:rsid w:val="00E53560"/>
    <w:rsid w:val="00E549FE"/>
    <w:rsid w:val="00E5639F"/>
    <w:rsid w:val="00E568EC"/>
    <w:rsid w:val="00E6033A"/>
    <w:rsid w:val="00E6070E"/>
    <w:rsid w:val="00E6108A"/>
    <w:rsid w:val="00E61B2A"/>
    <w:rsid w:val="00E61CB8"/>
    <w:rsid w:val="00E63F79"/>
    <w:rsid w:val="00E656C6"/>
    <w:rsid w:val="00E66541"/>
    <w:rsid w:val="00E6722E"/>
    <w:rsid w:val="00E6737C"/>
    <w:rsid w:val="00E67582"/>
    <w:rsid w:val="00E67EC4"/>
    <w:rsid w:val="00E70521"/>
    <w:rsid w:val="00E70B73"/>
    <w:rsid w:val="00E7383F"/>
    <w:rsid w:val="00E749C7"/>
    <w:rsid w:val="00E75174"/>
    <w:rsid w:val="00E7663A"/>
    <w:rsid w:val="00E7737D"/>
    <w:rsid w:val="00E77B15"/>
    <w:rsid w:val="00E77CD2"/>
    <w:rsid w:val="00E802EC"/>
    <w:rsid w:val="00E81249"/>
    <w:rsid w:val="00E81253"/>
    <w:rsid w:val="00E8137C"/>
    <w:rsid w:val="00E82C94"/>
    <w:rsid w:val="00E84715"/>
    <w:rsid w:val="00E84D01"/>
    <w:rsid w:val="00E8788A"/>
    <w:rsid w:val="00E906DB"/>
    <w:rsid w:val="00E90901"/>
    <w:rsid w:val="00E90DBB"/>
    <w:rsid w:val="00E90DD2"/>
    <w:rsid w:val="00E91188"/>
    <w:rsid w:val="00E941CE"/>
    <w:rsid w:val="00E94622"/>
    <w:rsid w:val="00E95469"/>
    <w:rsid w:val="00E9637E"/>
    <w:rsid w:val="00E978B6"/>
    <w:rsid w:val="00EA155C"/>
    <w:rsid w:val="00EA1D82"/>
    <w:rsid w:val="00EA2587"/>
    <w:rsid w:val="00EA2B77"/>
    <w:rsid w:val="00EA3B47"/>
    <w:rsid w:val="00EA56D1"/>
    <w:rsid w:val="00EA56FB"/>
    <w:rsid w:val="00EA5DAF"/>
    <w:rsid w:val="00EA6137"/>
    <w:rsid w:val="00EA6F0A"/>
    <w:rsid w:val="00EB2A30"/>
    <w:rsid w:val="00EB460A"/>
    <w:rsid w:val="00EB4FFB"/>
    <w:rsid w:val="00EB5FE3"/>
    <w:rsid w:val="00EC115D"/>
    <w:rsid w:val="00EC2C76"/>
    <w:rsid w:val="00EC3E57"/>
    <w:rsid w:val="00EC3E7C"/>
    <w:rsid w:val="00EC4CCF"/>
    <w:rsid w:val="00EC4F93"/>
    <w:rsid w:val="00EC6209"/>
    <w:rsid w:val="00EC69DF"/>
    <w:rsid w:val="00ED1AAD"/>
    <w:rsid w:val="00ED2D2B"/>
    <w:rsid w:val="00ED2DDC"/>
    <w:rsid w:val="00ED5B6C"/>
    <w:rsid w:val="00ED71DB"/>
    <w:rsid w:val="00ED72BA"/>
    <w:rsid w:val="00ED7FB2"/>
    <w:rsid w:val="00EE2AC5"/>
    <w:rsid w:val="00EE2E0F"/>
    <w:rsid w:val="00EE3441"/>
    <w:rsid w:val="00EE3836"/>
    <w:rsid w:val="00EE38B6"/>
    <w:rsid w:val="00EE3B91"/>
    <w:rsid w:val="00EE4149"/>
    <w:rsid w:val="00EE5DA8"/>
    <w:rsid w:val="00EE7DE8"/>
    <w:rsid w:val="00EF0383"/>
    <w:rsid w:val="00EF099F"/>
    <w:rsid w:val="00EF10E7"/>
    <w:rsid w:val="00EF1892"/>
    <w:rsid w:val="00EF4AED"/>
    <w:rsid w:val="00EF4D9F"/>
    <w:rsid w:val="00EF533C"/>
    <w:rsid w:val="00F010CB"/>
    <w:rsid w:val="00F018F9"/>
    <w:rsid w:val="00F0191B"/>
    <w:rsid w:val="00F028D7"/>
    <w:rsid w:val="00F037B6"/>
    <w:rsid w:val="00F03E63"/>
    <w:rsid w:val="00F0542B"/>
    <w:rsid w:val="00F06FEF"/>
    <w:rsid w:val="00F07FA0"/>
    <w:rsid w:val="00F1167A"/>
    <w:rsid w:val="00F12BFE"/>
    <w:rsid w:val="00F135EA"/>
    <w:rsid w:val="00F164C6"/>
    <w:rsid w:val="00F16778"/>
    <w:rsid w:val="00F1758D"/>
    <w:rsid w:val="00F17B6A"/>
    <w:rsid w:val="00F17B70"/>
    <w:rsid w:val="00F219BA"/>
    <w:rsid w:val="00F21A35"/>
    <w:rsid w:val="00F2252D"/>
    <w:rsid w:val="00F23E1C"/>
    <w:rsid w:val="00F24EA8"/>
    <w:rsid w:val="00F258DB"/>
    <w:rsid w:val="00F26197"/>
    <w:rsid w:val="00F26813"/>
    <w:rsid w:val="00F2684C"/>
    <w:rsid w:val="00F26E34"/>
    <w:rsid w:val="00F27C27"/>
    <w:rsid w:val="00F3034F"/>
    <w:rsid w:val="00F30638"/>
    <w:rsid w:val="00F32243"/>
    <w:rsid w:val="00F36771"/>
    <w:rsid w:val="00F370FC"/>
    <w:rsid w:val="00F40849"/>
    <w:rsid w:val="00F42270"/>
    <w:rsid w:val="00F42A47"/>
    <w:rsid w:val="00F42B5A"/>
    <w:rsid w:val="00F435EB"/>
    <w:rsid w:val="00F44F57"/>
    <w:rsid w:val="00F46F54"/>
    <w:rsid w:val="00F4702C"/>
    <w:rsid w:val="00F515DD"/>
    <w:rsid w:val="00F553A9"/>
    <w:rsid w:val="00F55A1E"/>
    <w:rsid w:val="00F55C9F"/>
    <w:rsid w:val="00F6135D"/>
    <w:rsid w:val="00F617D6"/>
    <w:rsid w:val="00F61AD5"/>
    <w:rsid w:val="00F62A5B"/>
    <w:rsid w:val="00F63704"/>
    <w:rsid w:val="00F65BF3"/>
    <w:rsid w:val="00F671C1"/>
    <w:rsid w:val="00F67F58"/>
    <w:rsid w:val="00F70E60"/>
    <w:rsid w:val="00F719F0"/>
    <w:rsid w:val="00F71E03"/>
    <w:rsid w:val="00F75BCE"/>
    <w:rsid w:val="00F767C6"/>
    <w:rsid w:val="00F81527"/>
    <w:rsid w:val="00F819FA"/>
    <w:rsid w:val="00F81A18"/>
    <w:rsid w:val="00F82007"/>
    <w:rsid w:val="00F82620"/>
    <w:rsid w:val="00F8337F"/>
    <w:rsid w:val="00F83E91"/>
    <w:rsid w:val="00F84857"/>
    <w:rsid w:val="00F86E9C"/>
    <w:rsid w:val="00F87D4C"/>
    <w:rsid w:val="00F901FD"/>
    <w:rsid w:val="00F90372"/>
    <w:rsid w:val="00F909C0"/>
    <w:rsid w:val="00F92333"/>
    <w:rsid w:val="00FA01EF"/>
    <w:rsid w:val="00FA120B"/>
    <w:rsid w:val="00FA2F56"/>
    <w:rsid w:val="00FA3A18"/>
    <w:rsid w:val="00FA4834"/>
    <w:rsid w:val="00FA5203"/>
    <w:rsid w:val="00FA7A9F"/>
    <w:rsid w:val="00FA7F27"/>
    <w:rsid w:val="00FB2B9F"/>
    <w:rsid w:val="00FB3485"/>
    <w:rsid w:val="00FB4825"/>
    <w:rsid w:val="00FB65B5"/>
    <w:rsid w:val="00FB6996"/>
    <w:rsid w:val="00FB7C23"/>
    <w:rsid w:val="00FC1081"/>
    <w:rsid w:val="00FC127F"/>
    <w:rsid w:val="00FC1DBF"/>
    <w:rsid w:val="00FC385C"/>
    <w:rsid w:val="00FC4B1D"/>
    <w:rsid w:val="00FC5608"/>
    <w:rsid w:val="00FD09BA"/>
    <w:rsid w:val="00FD2D7A"/>
    <w:rsid w:val="00FD37C0"/>
    <w:rsid w:val="00FD3C65"/>
    <w:rsid w:val="00FD3D78"/>
    <w:rsid w:val="00FD4B34"/>
    <w:rsid w:val="00FD4DB7"/>
    <w:rsid w:val="00FD4FBA"/>
    <w:rsid w:val="00FD54B4"/>
    <w:rsid w:val="00FD6D23"/>
    <w:rsid w:val="00FE0041"/>
    <w:rsid w:val="00FE05A9"/>
    <w:rsid w:val="00FE157C"/>
    <w:rsid w:val="00FE1EE4"/>
    <w:rsid w:val="00FE32DF"/>
    <w:rsid w:val="00FE3518"/>
    <w:rsid w:val="00FE578B"/>
    <w:rsid w:val="00FE57B9"/>
    <w:rsid w:val="00FE6DAC"/>
    <w:rsid w:val="00FE7391"/>
    <w:rsid w:val="00FF082A"/>
    <w:rsid w:val="00FF290D"/>
    <w:rsid w:val="00FF2CD7"/>
    <w:rsid w:val="00FF428D"/>
    <w:rsid w:val="00FF5E60"/>
    <w:rsid w:val="00FF6512"/>
    <w:rsid w:val="00FF7316"/>
    <w:rsid w:val="00FF7A83"/>
    <w:rsid w:val="013F3BA7"/>
    <w:rsid w:val="016E46BC"/>
    <w:rsid w:val="01C10744"/>
    <w:rsid w:val="01FCF58B"/>
    <w:rsid w:val="02E8514D"/>
    <w:rsid w:val="03981D8B"/>
    <w:rsid w:val="03BF9AA9"/>
    <w:rsid w:val="03DF32D6"/>
    <w:rsid w:val="0417EEB9"/>
    <w:rsid w:val="047FEB31"/>
    <w:rsid w:val="04AD8E6A"/>
    <w:rsid w:val="04B4F05D"/>
    <w:rsid w:val="04C44E82"/>
    <w:rsid w:val="0512C593"/>
    <w:rsid w:val="060CBA7F"/>
    <w:rsid w:val="065B08E8"/>
    <w:rsid w:val="06B56936"/>
    <w:rsid w:val="072CA31E"/>
    <w:rsid w:val="0779D0C7"/>
    <w:rsid w:val="081604F4"/>
    <w:rsid w:val="082D6228"/>
    <w:rsid w:val="084AA781"/>
    <w:rsid w:val="0ADDD345"/>
    <w:rsid w:val="0B1EB705"/>
    <w:rsid w:val="0B3BA7DB"/>
    <w:rsid w:val="0B94093B"/>
    <w:rsid w:val="0BD2D612"/>
    <w:rsid w:val="0C229FFB"/>
    <w:rsid w:val="0C582D2A"/>
    <w:rsid w:val="0C64F3DA"/>
    <w:rsid w:val="0C77A723"/>
    <w:rsid w:val="0DC402D0"/>
    <w:rsid w:val="0DF9387D"/>
    <w:rsid w:val="0E5F196B"/>
    <w:rsid w:val="0F1F26D0"/>
    <w:rsid w:val="0F3D4E45"/>
    <w:rsid w:val="0F7AB666"/>
    <w:rsid w:val="0F9508DE"/>
    <w:rsid w:val="0FABEE7B"/>
    <w:rsid w:val="0FFE8410"/>
    <w:rsid w:val="1013BC05"/>
    <w:rsid w:val="104A8DC3"/>
    <w:rsid w:val="10E04E6A"/>
    <w:rsid w:val="1173C1AC"/>
    <w:rsid w:val="120C349B"/>
    <w:rsid w:val="1221D2A2"/>
    <w:rsid w:val="12369D33"/>
    <w:rsid w:val="12B81C18"/>
    <w:rsid w:val="1370B737"/>
    <w:rsid w:val="138B1F6A"/>
    <w:rsid w:val="13AE77FA"/>
    <w:rsid w:val="13D4C298"/>
    <w:rsid w:val="1410BF68"/>
    <w:rsid w:val="1452EB22"/>
    <w:rsid w:val="14A20448"/>
    <w:rsid w:val="14E0EFAC"/>
    <w:rsid w:val="1563C8B2"/>
    <w:rsid w:val="15A78A1F"/>
    <w:rsid w:val="15B6BC44"/>
    <w:rsid w:val="163B607E"/>
    <w:rsid w:val="177A5904"/>
    <w:rsid w:val="1786F266"/>
    <w:rsid w:val="1824274D"/>
    <w:rsid w:val="18640362"/>
    <w:rsid w:val="18FFD8C8"/>
    <w:rsid w:val="190F2712"/>
    <w:rsid w:val="196ADE21"/>
    <w:rsid w:val="1993BB19"/>
    <w:rsid w:val="1A1E1178"/>
    <w:rsid w:val="1A99DAF7"/>
    <w:rsid w:val="1AB318C4"/>
    <w:rsid w:val="1B1C2C9D"/>
    <w:rsid w:val="1C2ADFE7"/>
    <w:rsid w:val="1C4BC730"/>
    <w:rsid w:val="1C8BADE1"/>
    <w:rsid w:val="1C9A2BE2"/>
    <w:rsid w:val="1CF1B6EC"/>
    <w:rsid w:val="1D55B23A"/>
    <w:rsid w:val="1DF67F41"/>
    <w:rsid w:val="1E2C797D"/>
    <w:rsid w:val="1ECABE2B"/>
    <w:rsid w:val="1ED23105"/>
    <w:rsid w:val="1EF8E182"/>
    <w:rsid w:val="1F179AC5"/>
    <w:rsid w:val="1F8367F2"/>
    <w:rsid w:val="1FBE7803"/>
    <w:rsid w:val="1FC6732A"/>
    <w:rsid w:val="1FC849DE"/>
    <w:rsid w:val="20D94545"/>
    <w:rsid w:val="213AD668"/>
    <w:rsid w:val="21A8197A"/>
    <w:rsid w:val="220F4B83"/>
    <w:rsid w:val="222CFBF0"/>
    <w:rsid w:val="23481D15"/>
    <w:rsid w:val="23C4F3BE"/>
    <w:rsid w:val="23DBFBE7"/>
    <w:rsid w:val="243FB3AF"/>
    <w:rsid w:val="248EEAF5"/>
    <w:rsid w:val="24A506B0"/>
    <w:rsid w:val="2728DCE2"/>
    <w:rsid w:val="298FCEFA"/>
    <w:rsid w:val="29FDC3FD"/>
    <w:rsid w:val="2A4345F1"/>
    <w:rsid w:val="2A7416D9"/>
    <w:rsid w:val="2AD4BAA4"/>
    <w:rsid w:val="2B357466"/>
    <w:rsid w:val="2B5C460B"/>
    <w:rsid w:val="2B7B32AA"/>
    <w:rsid w:val="2BB49138"/>
    <w:rsid w:val="2BB644D4"/>
    <w:rsid w:val="2BD005A3"/>
    <w:rsid w:val="2C377CEF"/>
    <w:rsid w:val="2CA0F52B"/>
    <w:rsid w:val="2CEE7DDF"/>
    <w:rsid w:val="2D1EF2F6"/>
    <w:rsid w:val="2D34916E"/>
    <w:rsid w:val="2DABB79B"/>
    <w:rsid w:val="2E1FA30F"/>
    <w:rsid w:val="2E67C341"/>
    <w:rsid w:val="2E855718"/>
    <w:rsid w:val="2EE6F24A"/>
    <w:rsid w:val="2F0C7F30"/>
    <w:rsid w:val="2F4787FC"/>
    <w:rsid w:val="2F829FDA"/>
    <w:rsid w:val="3046787E"/>
    <w:rsid w:val="30AB644C"/>
    <w:rsid w:val="319FFD87"/>
    <w:rsid w:val="329AC30C"/>
    <w:rsid w:val="33097928"/>
    <w:rsid w:val="33C0E449"/>
    <w:rsid w:val="340D8766"/>
    <w:rsid w:val="34A47410"/>
    <w:rsid w:val="34EF0B14"/>
    <w:rsid w:val="363784D7"/>
    <w:rsid w:val="369CCD56"/>
    <w:rsid w:val="3706F6F0"/>
    <w:rsid w:val="388E7E15"/>
    <w:rsid w:val="38D4CC72"/>
    <w:rsid w:val="391909E4"/>
    <w:rsid w:val="3921B432"/>
    <w:rsid w:val="39908228"/>
    <w:rsid w:val="39A50C34"/>
    <w:rsid w:val="39CACB3D"/>
    <w:rsid w:val="3A3792D4"/>
    <w:rsid w:val="3A649774"/>
    <w:rsid w:val="3ADE12E7"/>
    <w:rsid w:val="3AEE2603"/>
    <w:rsid w:val="3B55A178"/>
    <w:rsid w:val="3B60C8DD"/>
    <w:rsid w:val="3B84DC06"/>
    <w:rsid w:val="3BEF3694"/>
    <w:rsid w:val="3C4CDC12"/>
    <w:rsid w:val="3C90A7A9"/>
    <w:rsid w:val="3CD994D4"/>
    <w:rsid w:val="3D39BDD0"/>
    <w:rsid w:val="3DC2B747"/>
    <w:rsid w:val="3DEECFD8"/>
    <w:rsid w:val="3E0BD715"/>
    <w:rsid w:val="3E81D01D"/>
    <w:rsid w:val="405453C1"/>
    <w:rsid w:val="41C2C73A"/>
    <w:rsid w:val="41D416BD"/>
    <w:rsid w:val="41D980D7"/>
    <w:rsid w:val="41FD19BD"/>
    <w:rsid w:val="4309057F"/>
    <w:rsid w:val="430BD5F8"/>
    <w:rsid w:val="444E7DC3"/>
    <w:rsid w:val="44F52CEF"/>
    <w:rsid w:val="44F669FC"/>
    <w:rsid w:val="451C8A85"/>
    <w:rsid w:val="4583A117"/>
    <w:rsid w:val="4590BA86"/>
    <w:rsid w:val="45D8C138"/>
    <w:rsid w:val="463709B0"/>
    <w:rsid w:val="4699D388"/>
    <w:rsid w:val="46B85AE6"/>
    <w:rsid w:val="46BAEA25"/>
    <w:rsid w:val="46DFC7B4"/>
    <w:rsid w:val="470ADA8D"/>
    <w:rsid w:val="473C20B8"/>
    <w:rsid w:val="476984DE"/>
    <w:rsid w:val="488360C3"/>
    <w:rsid w:val="49D4D466"/>
    <w:rsid w:val="49FEF97B"/>
    <w:rsid w:val="4B93B98F"/>
    <w:rsid w:val="4B9AC9DC"/>
    <w:rsid w:val="4BD4EA49"/>
    <w:rsid w:val="4BD8C541"/>
    <w:rsid w:val="4C29F467"/>
    <w:rsid w:val="4C3FF1BB"/>
    <w:rsid w:val="4C6EBBF6"/>
    <w:rsid w:val="4C7A8FE4"/>
    <w:rsid w:val="4C81C5D5"/>
    <w:rsid w:val="4CDED553"/>
    <w:rsid w:val="4D72C746"/>
    <w:rsid w:val="4D7FA25A"/>
    <w:rsid w:val="4D84EB27"/>
    <w:rsid w:val="4E115FAB"/>
    <w:rsid w:val="4E2162AB"/>
    <w:rsid w:val="4E7A0A5D"/>
    <w:rsid w:val="4FEDD0E4"/>
    <w:rsid w:val="50167615"/>
    <w:rsid w:val="50278D71"/>
    <w:rsid w:val="50D8013D"/>
    <w:rsid w:val="50E06D4C"/>
    <w:rsid w:val="513409F1"/>
    <w:rsid w:val="5147F011"/>
    <w:rsid w:val="5182851B"/>
    <w:rsid w:val="52B62889"/>
    <w:rsid w:val="52DEE4DB"/>
    <w:rsid w:val="53674F69"/>
    <w:rsid w:val="5396DDEE"/>
    <w:rsid w:val="53EA6E09"/>
    <w:rsid w:val="542822CE"/>
    <w:rsid w:val="55190CFE"/>
    <w:rsid w:val="559F53AD"/>
    <w:rsid w:val="56148CF9"/>
    <w:rsid w:val="56D6884B"/>
    <w:rsid w:val="56EBE099"/>
    <w:rsid w:val="56F6D7B1"/>
    <w:rsid w:val="5728EBDD"/>
    <w:rsid w:val="57D8065D"/>
    <w:rsid w:val="581089E7"/>
    <w:rsid w:val="588D9B21"/>
    <w:rsid w:val="598555F3"/>
    <w:rsid w:val="5B3474FB"/>
    <w:rsid w:val="5BC28E1A"/>
    <w:rsid w:val="5C7C8A69"/>
    <w:rsid w:val="5CF4F91D"/>
    <w:rsid w:val="5D2EF800"/>
    <w:rsid w:val="5D44107F"/>
    <w:rsid w:val="5E5BE093"/>
    <w:rsid w:val="5EAB008B"/>
    <w:rsid w:val="5EE5A8D9"/>
    <w:rsid w:val="5F2F5D84"/>
    <w:rsid w:val="5F7ADA1C"/>
    <w:rsid w:val="5F9208A2"/>
    <w:rsid w:val="5F951AB4"/>
    <w:rsid w:val="608B939A"/>
    <w:rsid w:val="6093CAE8"/>
    <w:rsid w:val="60DA7F4A"/>
    <w:rsid w:val="60E6E539"/>
    <w:rsid w:val="610E935C"/>
    <w:rsid w:val="619B6600"/>
    <w:rsid w:val="62A26309"/>
    <w:rsid w:val="62ECFCF8"/>
    <w:rsid w:val="62F0A02F"/>
    <w:rsid w:val="643C4E5A"/>
    <w:rsid w:val="6446341E"/>
    <w:rsid w:val="6526C43C"/>
    <w:rsid w:val="6548D219"/>
    <w:rsid w:val="65A3D7F9"/>
    <w:rsid w:val="65F038FB"/>
    <w:rsid w:val="66F20CB6"/>
    <w:rsid w:val="677CA377"/>
    <w:rsid w:val="685B2268"/>
    <w:rsid w:val="687B1D1C"/>
    <w:rsid w:val="68FD656E"/>
    <w:rsid w:val="692B6EB7"/>
    <w:rsid w:val="696A3F0B"/>
    <w:rsid w:val="697435CE"/>
    <w:rsid w:val="6B6BB5A1"/>
    <w:rsid w:val="6BD7905B"/>
    <w:rsid w:val="6D078602"/>
    <w:rsid w:val="6DC7663E"/>
    <w:rsid w:val="6DD55643"/>
    <w:rsid w:val="6DE5B77D"/>
    <w:rsid w:val="6E655931"/>
    <w:rsid w:val="6E7564A7"/>
    <w:rsid w:val="6EA6C9CD"/>
    <w:rsid w:val="6EF3D71D"/>
    <w:rsid w:val="6F18402C"/>
    <w:rsid w:val="6F357F5F"/>
    <w:rsid w:val="6F8187DE"/>
    <w:rsid w:val="702C95A1"/>
    <w:rsid w:val="708980C3"/>
    <w:rsid w:val="70A6239A"/>
    <w:rsid w:val="715EA733"/>
    <w:rsid w:val="71840847"/>
    <w:rsid w:val="71C08C83"/>
    <w:rsid w:val="726932A4"/>
    <w:rsid w:val="72A2D871"/>
    <w:rsid w:val="73AADB2F"/>
    <w:rsid w:val="75012B3A"/>
    <w:rsid w:val="75563825"/>
    <w:rsid w:val="75A82839"/>
    <w:rsid w:val="760B006F"/>
    <w:rsid w:val="7676E511"/>
    <w:rsid w:val="77462FFF"/>
    <w:rsid w:val="777FEAEF"/>
    <w:rsid w:val="77A22B3B"/>
    <w:rsid w:val="77F6C927"/>
    <w:rsid w:val="78C923CD"/>
    <w:rsid w:val="7964083A"/>
    <w:rsid w:val="79AB0277"/>
    <w:rsid w:val="79E40AED"/>
    <w:rsid w:val="7A99CBEF"/>
    <w:rsid w:val="7B52D430"/>
    <w:rsid w:val="7C759C5E"/>
    <w:rsid w:val="7D1B1A1B"/>
    <w:rsid w:val="7E0D7A37"/>
    <w:rsid w:val="7E41F92C"/>
    <w:rsid w:val="7E4C8FE4"/>
    <w:rsid w:val="7EAE6907"/>
    <w:rsid w:val="7F66F1E3"/>
    <w:rsid w:val="7FBF3D10"/>
    <w:rsid w:val="7FE0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AFBBAE"/>
  <w15:docId w15:val="{181F01C3-2FF8-43FB-BFBC-4CA1C285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7F"/>
    <w:pPr>
      <w:widowControl w:val="0"/>
      <w:suppressAutoHyphens/>
      <w:autoSpaceDE w:val="0"/>
    </w:pPr>
    <w:rPr>
      <w:rFonts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20B91"/>
    <w:pPr>
      <w:keepNext/>
      <w:numPr>
        <w:numId w:val="1"/>
      </w:numPr>
      <w:suppressAutoHyphens w:val="0"/>
      <w:autoSpaceDE/>
      <w:adjustRightInd w:val="0"/>
      <w:spacing w:before="240" w:after="240" w:line="360" w:lineRule="atLeast"/>
      <w:jc w:val="both"/>
      <w:textAlignment w:val="baseline"/>
      <w:outlineLvl w:val="0"/>
    </w:pPr>
    <w:rPr>
      <w:rFonts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qFormat/>
    <w:rsid w:val="00420B91"/>
    <w:pPr>
      <w:keepNext/>
      <w:numPr>
        <w:ilvl w:val="1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1"/>
    </w:pPr>
    <w:rPr>
      <w:rFonts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qFormat/>
    <w:rsid w:val="00420B91"/>
    <w:pPr>
      <w:keepNext/>
      <w:numPr>
        <w:ilvl w:val="2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420B91"/>
    <w:pPr>
      <w:keepNext/>
      <w:numPr>
        <w:ilvl w:val="3"/>
        <w:numId w:val="1"/>
      </w:numPr>
      <w:tabs>
        <w:tab w:val="clear" w:pos="5580"/>
        <w:tab w:val="num" w:pos="1440"/>
      </w:tabs>
      <w:suppressAutoHyphens w:val="0"/>
      <w:autoSpaceDE/>
      <w:adjustRightInd w:val="0"/>
      <w:spacing w:before="240" w:after="60" w:line="360" w:lineRule="atLeast"/>
      <w:ind w:left="1080"/>
      <w:jc w:val="both"/>
      <w:textAlignment w:val="baseline"/>
      <w:outlineLvl w:val="3"/>
    </w:pPr>
    <w:rPr>
      <w:rFonts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qFormat/>
    <w:rsid w:val="00420B91"/>
    <w:pPr>
      <w:numPr>
        <w:ilvl w:val="4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4"/>
    </w:pPr>
    <w:rPr>
      <w:rFonts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420B91"/>
    <w:pPr>
      <w:numPr>
        <w:ilvl w:val="5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5"/>
    </w:pPr>
    <w:rPr>
      <w:rFonts w:cs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qFormat/>
    <w:rsid w:val="00420B91"/>
    <w:pPr>
      <w:numPr>
        <w:ilvl w:val="6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6"/>
    </w:pPr>
    <w:rPr>
      <w:rFonts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qFormat/>
    <w:rsid w:val="00420B91"/>
    <w:pPr>
      <w:numPr>
        <w:ilvl w:val="7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7"/>
    </w:pPr>
    <w:rPr>
      <w:rFonts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rsid w:val="00420B91"/>
    <w:pPr>
      <w:numPr>
        <w:ilvl w:val="8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2375B"/>
    <w:rPr>
      <w:color w:val="0000FF"/>
      <w:u w:val="single"/>
    </w:rPr>
  </w:style>
  <w:style w:type="character" w:styleId="Numerstrony">
    <w:name w:val="page number"/>
    <w:basedOn w:val="Domylnaczcionkaakapitu"/>
    <w:rsid w:val="0072375B"/>
  </w:style>
  <w:style w:type="paragraph" w:styleId="Stopka">
    <w:name w:val="footer"/>
    <w:basedOn w:val="Normalny"/>
    <w:link w:val="StopkaZnak"/>
    <w:uiPriority w:val="99"/>
    <w:rsid w:val="0072375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20B91"/>
    <w:pPr>
      <w:suppressAutoHyphens w:val="0"/>
      <w:autoSpaceDE/>
      <w:adjustRightInd w:val="0"/>
      <w:spacing w:line="360" w:lineRule="atLeast"/>
      <w:jc w:val="both"/>
      <w:textAlignment w:val="baseline"/>
    </w:pPr>
    <w:rPr>
      <w:rFonts w:cs="Times New Roman"/>
      <w:sz w:val="24"/>
      <w:lang w:eastAsia="pl-PL"/>
    </w:rPr>
  </w:style>
  <w:style w:type="character" w:customStyle="1" w:styleId="TekstpodstawowyZnak">
    <w:name w:val="Tekst podstawowy Znak"/>
    <w:link w:val="Tekstpodstawowy"/>
    <w:rsid w:val="00AD1729"/>
    <w:rPr>
      <w:sz w:val="24"/>
      <w:lang w:val="pl-PL" w:eastAsia="pl-PL" w:bidi="ar-SA"/>
    </w:rPr>
  </w:style>
  <w:style w:type="paragraph" w:customStyle="1" w:styleId="n11">
    <w:name w:val="n11"/>
    <w:basedOn w:val="Normalny"/>
    <w:rsid w:val="00382BA0"/>
    <w:pPr>
      <w:widowControl/>
      <w:suppressAutoHyphens w:val="0"/>
      <w:autoSpaceDE/>
      <w:spacing w:before="100" w:beforeAutospacing="1" w:after="100" w:afterAutospacing="1"/>
      <w:jc w:val="both"/>
    </w:pPr>
    <w:rPr>
      <w:rFonts w:ascii="Arial" w:hAnsi="Arial" w:cs="Arial"/>
      <w:color w:val="000000"/>
      <w:sz w:val="17"/>
      <w:szCs w:val="17"/>
      <w:lang w:eastAsia="pl-PL"/>
    </w:rPr>
  </w:style>
  <w:style w:type="paragraph" w:styleId="Tekstpodstawowywcity3">
    <w:name w:val="Body Text Indent 3"/>
    <w:basedOn w:val="Normalny"/>
    <w:rsid w:val="00AA0D47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AD1729"/>
    <w:pPr>
      <w:spacing w:after="120" w:line="480" w:lineRule="auto"/>
      <w:ind w:left="283"/>
    </w:pPr>
  </w:style>
  <w:style w:type="character" w:customStyle="1" w:styleId="ND">
    <w:name w:val="ND"/>
    <w:rsid w:val="00AD1729"/>
  </w:style>
  <w:style w:type="paragraph" w:customStyle="1" w:styleId="zalbold-centr">
    <w:name w:val="zal bold-centr"/>
    <w:basedOn w:val="Normalny"/>
    <w:rsid w:val="00AD1729"/>
    <w:pPr>
      <w:autoSpaceDN w:val="0"/>
      <w:adjustRightInd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  <w:lang w:eastAsia="pl-PL"/>
    </w:rPr>
  </w:style>
  <w:style w:type="paragraph" w:customStyle="1" w:styleId="Zal-text">
    <w:name w:val="Zal-text"/>
    <w:basedOn w:val="Normalny"/>
    <w:rsid w:val="00AD1729"/>
    <w:pPr>
      <w:tabs>
        <w:tab w:val="right" w:leader="dot" w:pos="8674"/>
      </w:tabs>
      <w:suppressAutoHyphens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paragraph" w:customStyle="1" w:styleId="Zal-text-punkt">
    <w:name w:val="Zal-text-punkt"/>
    <w:basedOn w:val="Normalny"/>
    <w:rsid w:val="00AD1729"/>
    <w:pPr>
      <w:tabs>
        <w:tab w:val="left" w:pos="567"/>
      </w:tabs>
      <w:suppressAutoHyphens w:val="0"/>
      <w:autoSpaceDN w:val="0"/>
      <w:adjustRightInd w:val="0"/>
      <w:spacing w:before="57" w:after="45" w:line="280" w:lineRule="atLeast"/>
      <w:ind w:left="340" w:right="57" w:hanging="283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paragraph" w:customStyle="1" w:styleId="Zal-text-punkta">
    <w:name w:val="Zal-text-punkt a"/>
    <w:basedOn w:val="Normalny"/>
    <w:rsid w:val="00AD1729"/>
    <w:pPr>
      <w:tabs>
        <w:tab w:val="left" w:pos="660"/>
      </w:tabs>
      <w:suppressAutoHyphens w:val="0"/>
      <w:autoSpaceDN w:val="0"/>
      <w:adjustRightInd w:val="0"/>
      <w:spacing w:before="57" w:after="57" w:line="280" w:lineRule="atLeast"/>
      <w:ind w:left="624" w:right="57" w:hanging="283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character" w:customStyle="1" w:styleId="B">
    <w:name w:val="B"/>
    <w:rsid w:val="00AD1729"/>
    <w:rPr>
      <w:b/>
      <w:bCs/>
    </w:rPr>
  </w:style>
  <w:style w:type="paragraph" w:styleId="Tekstpodstawowy2">
    <w:name w:val="Body Text 2"/>
    <w:basedOn w:val="Normalny"/>
    <w:rsid w:val="00AD1729"/>
    <w:pPr>
      <w:spacing w:after="120" w:line="480" w:lineRule="auto"/>
    </w:pPr>
  </w:style>
  <w:style w:type="paragraph" w:styleId="Tekstpodstawowywcity">
    <w:name w:val="Body Text Indent"/>
    <w:basedOn w:val="Normalny"/>
    <w:rsid w:val="00AD1729"/>
    <w:pPr>
      <w:spacing w:after="120"/>
      <w:ind w:left="283"/>
    </w:pPr>
  </w:style>
  <w:style w:type="paragraph" w:customStyle="1" w:styleId="BodyText21">
    <w:name w:val="Body Text 21"/>
    <w:basedOn w:val="Normalny"/>
    <w:rsid w:val="00AD1729"/>
    <w:pPr>
      <w:suppressAutoHyphens w:val="0"/>
      <w:autoSpaceDE/>
      <w:spacing w:after="120"/>
    </w:pPr>
    <w:rPr>
      <w:rFonts w:ascii="Arial" w:hAnsi="Arial" w:cs="Times New Roman"/>
      <w:sz w:val="24"/>
      <w:lang w:eastAsia="pl-PL"/>
    </w:rPr>
  </w:style>
  <w:style w:type="paragraph" w:customStyle="1" w:styleId="WW-Tekstpodstawowy21">
    <w:name w:val="WW-Tekst podstawowy 21"/>
    <w:basedOn w:val="Normalny"/>
    <w:rsid w:val="00AD1729"/>
    <w:pPr>
      <w:widowControl/>
      <w:tabs>
        <w:tab w:val="left" w:pos="113"/>
      </w:tabs>
      <w:suppressAutoHyphens w:val="0"/>
      <w:autoSpaceDE/>
      <w:jc w:val="both"/>
    </w:pPr>
    <w:rPr>
      <w:rFonts w:cs="Times New Roman"/>
      <w:sz w:val="24"/>
    </w:rPr>
  </w:style>
  <w:style w:type="paragraph" w:customStyle="1" w:styleId="Adresodbiorcywlicie">
    <w:name w:val="Adres odbiorcy w liście"/>
    <w:basedOn w:val="Normalny"/>
    <w:rsid w:val="00AD1729"/>
    <w:pPr>
      <w:widowControl/>
      <w:suppressAutoHyphens w:val="0"/>
      <w:autoSpaceDE/>
      <w:spacing w:line="240" w:lineRule="atLeast"/>
      <w:jc w:val="both"/>
    </w:pPr>
    <w:rPr>
      <w:rFonts w:ascii="Garamond" w:hAnsi="Garamond" w:cs="Times New Roman"/>
      <w:kern w:val="18"/>
      <w:lang w:eastAsia="pl-PL"/>
    </w:rPr>
  </w:style>
  <w:style w:type="paragraph" w:customStyle="1" w:styleId="xl35">
    <w:name w:val="xl35"/>
    <w:basedOn w:val="Normalny"/>
    <w:rsid w:val="00AD1729"/>
    <w:pPr>
      <w:widowControl/>
      <w:pBdr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eastAsia="Arial Unicode MS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rsid w:val="00AD1729"/>
    <w:pPr>
      <w:widowControl/>
      <w:suppressAutoHyphens w:val="0"/>
      <w:autoSpaceDE/>
      <w:spacing w:after="120"/>
    </w:pPr>
    <w:rPr>
      <w:rFonts w:ascii="Arial" w:hAnsi="Arial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rsid w:val="00AD1729"/>
    <w:pPr>
      <w:widowControl/>
      <w:suppressAutoHyphens w:val="0"/>
      <w:autoSpaceDE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AD1729"/>
    <w:rPr>
      <w:rFonts w:ascii="Tahoma" w:hAnsi="Tahoma" w:cs="Tahoma"/>
      <w:sz w:val="16"/>
      <w:szCs w:val="16"/>
      <w:lang w:val="pl-PL" w:eastAsia="pl-PL" w:bidi="ar-SA"/>
    </w:rPr>
  </w:style>
  <w:style w:type="character" w:styleId="Uwydatnienie">
    <w:name w:val="Emphasis"/>
    <w:qFormat/>
    <w:rsid w:val="00607003"/>
    <w:rPr>
      <w:i/>
      <w:iCs/>
    </w:rPr>
  </w:style>
  <w:style w:type="character" w:customStyle="1" w:styleId="symbol1">
    <w:name w:val="symbol1"/>
    <w:rsid w:val="00566B1A"/>
    <w:rPr>
      <w:rFonts w:ascii="Courier New" w:hAnsi="Courier New" w:cs="Courier New" w:hint="default"/>
      <w:b/>
      <w:bCs/>
      <w:sz w:val="21"/>
      <w:szCs w:val="21"/>
    </w:rPr>
  </w:style>
  <w:style w:type="paragraph" w:styleId="Tytu">
    <w:name w:val="Title"/>
    <w:basedOn w:val="Normalny"/>
    <w:link w:val="TytuZnak"/>
    <w:qFormat/>
    <w:rsid w:val="0020227E"/>
    <w:pPr>
      <w:suppressAutoHyphens w:val="0"/>
      <w:autoSpaceDE/>
      <w:adjustRightInd w:val="0"/>
      <w:spacing w:line="360" w:lineRule="atLeast"/>
      <w:jc w:val="center"/>
      <w:textAlignment w:val="baseline"/>
      <w:outlineLvl w:val="0"/>
    </w:pPr>
    <w:rPr>
      <w:rFonts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C381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547E4"/>
    <w:pPr>
      <w:widowControl/>
      <w:tabs>
        <w:tab w:val="center" w:pos="4536"/>
        <w:tab w:val="right" w:pos="9072"/>
      </w:tabs>
      <w:suppressAutoHyphens w:val="0"/>
      <w:autoSpaceDE/>
    </w:pPr>
    <w:rPr>
      <w:rFonts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4547E4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4547E4"/>
    <w:rPr>
      <w:rFonts w:cs="Calibri"/>
      <w:lang w:val="pl-PL" w:eastAsia="ar-SA" w:bidi="ar-SA"/>
    </w:rPr>
  </w:style>
  <w:style w:type="paragraph" w:customStyle="1" w:styleId="Tekstpodstawowy21">
    <w:name w:val="Tekst podstawowy 21"/>
    <w:basedOn w:val="Normalny"/>
    <w:rsid w:val="00C02801"/>
    <w:pPr>
      <w:widowControl/>
      <w:suppressAutoHyphens w:val="0"/>
      <w:autoSpaceDE/>
      <w:spacing w:after="120"/>
    </w:pPr>
    <w:rPr>
      <w:rFonts w:ascii="Arial" w:hAnsi="Arial" w:cs="Times New Roman"/>
      <w:sz w:val="24"/>
      <w:lang w:eastAsia="pl-PL"/>
    </w:rPr>
  </w:style>
  <w:style w:type="paragraph" w:customStyle="1" w:styleId="Blockquote">
    <w:name w:val="Blockquote"/>
    <w:basedOn w:val="Normalny"/>
    <w:rsid w:val="00BC3E44"/>
    <w:pPr>
      <w:suppressAutoHyphens w:val="0"/>
      <w:autoSpaceDE/>
      <w:spacing w:before="100" w:after="100"/>
      <w:ind w:left="360" w:right="360"/>
    </w:pPr>
    <w:rPr>
      <w:rFonts w:eastAsia="Calibri" w:cs="Times New Roman"/>
      <w:sz w:val="24"/>
      <w:szCs w:val="24"/>
      <w:lang w:val="en-US" w:eastAsia="pl-PL"/>
    </w:rPr>
  </w:style>
  <w:style w:type="paragraph" w:customStyle="1" w:styleId="Akapitzlist1">
    <w:name w:val="Akapit z listą1"/>
    <w:basedOn w:val="Normalny"/>
    <w:rsid w:val="00FB348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B688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ekstkomentarzaZnak">
    <w:name w:val="Tekst komentarza Znak"/>
    <w:link w:val="Tekstkomentarza"/>
    <w:locked/>
    <w:rsid w:val="00EF4AED"/>
    <w:rPr>
      <w:rFonts w:ascii="Calibri" w:hAnsi="Calibri" w:cs="Calibri"/>
      <w:lang w:val="pl-PL" w:eastAsia="ar-SA" w:bidi="ar-SA"/>
    </w:rPr>
  </w:style>
  <w:style w:type="paragraph" w:styleId="Tekstkomentarza">
    <w:name w:val="annotation text"/>
    <w:basedOn w:val="Normalny"/>
    <w:link w:val="TekstkomentarzaZnak"/>
    <w:rsid w:val="00EF4AED"/>
    <w:rPr>
      <w:rFonts w:ascii="Calibri" w:hAnsi="Calibri"/>
    </w:rPr>
  </w:style>
  <w:style w:type="character" w:styleId="Odwoaniedokomentarza">
    <w:name w:val="annotation reference"/>
    <w:rsid w:val="00EF4AED"/>
    <w:rPr>
      <w:sz w:val="16"/>
      <w:szCs w:val="16"/>
    </w:rPr>
  </w:style>
  <w:style w:type="character" w:customStyle="1" w:styleId="TytuZnak">
    <w:name w:val="Tytuł Znak"/>
    <w:link w:val="Tytu"/>
    <w:rsid w:val="00E63F79"/>
    <w:rPr>
      <w:rFonts w:cs="Arial"/>
      <w:b/>
      <w:bCs/>
      <w:kern w:val="28"/>
      <w:sz w:val="32"/>
      <w:szCs w:val="32"/>
    </w:rPr>
  </w:style>
  <w:style w:type="paragraph" w:customStyle="1" w:styleId="scfbrieftext">
    <w:name w:val="scfbrieftext"/>
    <w:basedOn w:val="Normalny"/>
    <w:rsid w:val="00E63F79"/>
    <w:pPr>
      <w:widowControl/>
      <w:suppressAutoHyphens w:val="0"/>
      <w:autoSpaceDE/>
    </w:pPr>
    <w:rPr>
      <w:rFonts w:ascii="Arial" w:hAnsi="Arial" w:cs="Times New Roman"/>
      <w:sz w:val="22"/>
      <w:lang w:eastAsia="pl-PL"/>
    </w:rPr>
  </w:style>
  <w:style w:type="paragraph" w:customStyle="1" w:styleId="Tekstpodstawowy1">
    <w:name w:val="Tekst podstawowy1"/>
    <w:basedOn w:val="Normalny"/>
    <w:rsid w:val="00E63F79"/>
    <w:pPr>
      <w:widowControl/>
      <w:autoSpaceDE/>
      <w:spacing w:before="120"/>
      <w:ind w:firstLine="170"/>
      <w:jc w:val="both"/>
    </w:pPr>
    <w:rPr>
      <w:rFonts w:cs="Times New Roman"/>
      <w:kern w:val="24"/>
      <w:sz w:val="24"/>
      <w:lang w:eastAsia="pl-PL"/>
    </w:rPr>
  </w:style>
  <w:style w:type="character" w:customStyle="1" w:styleId="ZnakZnak9">
    <w:name w:val="Znak Znak9"/>
    <w:semiHidden/>
    <w:locked/>
    <w:rsid w:val="00F018F9"/>
    <w:rPr>
      <w:sz w:val="24"/>
      <w:szCs w:val="24"/>
      <w:lang w:val="pl-PL" w:eastAsia="pl-PL" w:bidi="ar-SA"/>
    </w:rPr>
  </w:style>
  <w:style w:type="character" w:customStyle="1" w:styleId="NormalnyWebZnak">
    <w:name w:val="Normalny (Web) Znak"/>
    <w:link w:val="NormalnyWeb"/>
    <w:uiPriority w:val="99"/>
    <w:locked/>
    <w:rsid w:val="00FB4825"/>
    <w:rPr>
      <w:sz w:val="24"/>
    </w:rPr>
  </w:style>
  <w:style w:type="paragraph" w:styleId="NormalnyWeb">
    <w:name w:val="Normal (Web)"/>
    <w:basedOn w:val="Normalny"/>
    <w:link w:val="NormalnyWebZnak"/>
    <w:uiPriority w:val="99"/>
    <w:unhideWhenUsed/>
    <w:rsid w:val="00FB4825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lang w:val="x-none" w:eastAsia="x-none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FB4825"/>
    <w:pPr>
      <w:widowControl/>
      <w:suppressAutoHyphens w:val="0"/>
      <w:autoSpaceDE/>
      <w:ind w:left="720"/>
      <w:contextualSpacing/>
      <w:jc w:val="both"/>
    </w:pPr>
    <w:rPr>
      <w:rFonts w:ascii="Arial" w:hAnsi="Arial" w:cs="Times New Roman"/>
      <w:sz w:val="24"/>
      <w:lang w:eastAsia="pl-PL"/>
    </w:rPr>
  </w:style>
  <w:style w:type="paragraph" w:customStyle="1" w:styleId="pismo3">
    <w:name w:val="pismo3"/>
    <w:basedOn w:val="Normalny"/>
    <w:uiPriority w:val="99"/>
    <w:semiHidden/>
    <w:rsid w:val="00FB4825"/>
    <w:pPr>
      <w:widowControl/>
      <w:tabs>
        <w:tab w:val="left" w:pos="5040"/>
      </w:tabs>
      <w:suppressAutoHyphens w:val="0"/>
      <w:autoSpaceDE/>
      <w:spacing w:line="360" w:lineRule="auto"/>
      <w:ind w:left="510" w:hanging="340"/>
    </w:pPr>
    <w:rPr>
      <w:rFonts w:ascii="Arial" w:hAnsi="Arial" w:cs="Times New Roman"/>
      <w:lang w:eastAsia="pl-PL"/>
    </w:rPr>
  </w:style>
  <w:style w:type="paragraph" w:customStyle="1" w:styleId="wypetab">
    <w:name w:val="wypeł tab"/>
    <w:basedOn w:val="Normalny"/>
    <w:uiPriority w:val="99"/>
    <w:semiHidden/>
    <w:rsid w:val="00FB4825"/>
    <w:pPr>
      <w:widowControl/>
      <w:tabs>
        <w:tab w:val="left" w:pos="5040"/>
      </w:tabs>
      <w:suppressAutoHyphens w:val="0"/>
      <w:autoSpaceDN w:val="0"/>
      <w:adjustRightInd w:val="0"/>
      <w:jc w:val="center"/>
    </w:pPr>
    <w:rPr>
      <w:rFonts w:ascii="Arial" w:hAnsi="Arial" w:cs="Arial"/>
      <w:iCs/>
      <w:sz w:val="24"/>
      <w:lang w:eastAsia="pl-PL"/>
    </w:rPr>
  </w:style>
  <w:style w:type="paragraph" w:styleId="Mapadokumentu">
    <w:name w:val="Document Map"/>
    <w:basedOn w:val="Normalny"/>
    <w:semiHidden/>
    <w:rsid w:val="00606A56"/>
    <w:pPr>
      <w:shd w:val="clear" w:color="auto" w:fill="000080"/>
    </w:pPr>
    <w:rPr>
      <w:rFonts w:ascii="Tahoma" w:hAnsi="Tahoma" w:cs="Tahoma"/>
    </w:rPr>
  </w:style>
  <w:style w:type="table" w:customStyle="1" w:styleId="Tabela-Siatka1">
    <w:name w:val="Tabela - Siatka1"/>
    <w:basedOn w:val="Standardowy"/>
    <w:next w:val="Tabela-Siatka"/>
    <w:uiPriority w:val="59"/>
    <w:rsid w:val="001036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613365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rsid w:val="00613365"/>
    <w:rPr>
      <w:rFonts w:ascii="Courier New" w:hAnsi="Courier New" w:cs="Courier New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166ACB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rsid w:val="00166ACB"/>
    <w:rPr>
      <w:rFonts w:ascii="Calibri" w:hAnsi="Calibri" w:cs="Calibri"/>
      <w:b/>
      <w:bCs/>
      <w:lang w:val="pl-PL" w:eastAsia="ar-SA" w:bidi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qFormat/>
    <w:locked/>
    <w:rsid w:val="00AB4CA9"/>
    <w:rPr>
      <w:rFonts w:ascii="Arial" w:hAnsi="Arial"/>
      <w:sz w:val="24"/>
    </w:rPr>
  </w:style>
  <w:style w:type="paragraph" w:styleId="Poprawka">
    <w:name w:val="Revision"/>
    <w:hidden/>
    <w:uiPriority w:val="99"/>
    <w:semiHidden/>
    <w:rsid w:val="00207EEE"/>
    <w:rPr>
      <w:rFonts w:cs="Calibri"/>
      <w:lang w:eastAsia="ar-SA"/>
    </w:rPr>
  </w:style>
  <w:style w:type="character" w:customStyle="1" w:styleId="cf01">
    <w:name w:val="cf01"/>
    <w:basedOn w:val="Domylnaczcionkaakapitu"/>
    <w:rsid w:val="006A7174"/>
    <w:rPr>
      <w:rFonts w:ascii="Segoe UI" w:hAnsi="Segoe UI" w:cs="Segoe UI" w:hint="default"/>
      <w:sz w:val="18"/>
      <w:szCs w:val="18"/>
    </w:rPr>
  </w:style>
  <w:style w:type="paragraph" w:customStyle="1" w:styleId="WcicieII">
    <w:name w:val="Wcięcie II"/>
    <w:basedOn w:val="Normalny"/>
    <w:uiPriority w:val="1"/>
    <w:qFormat/>
    <w:rsid w:val="0F9508DE"/>
    <w:pPr>
      <w:spacing w:before="120" w:line="300" w:lineRule="atLeast"/>
      <w:ind w:left="567"/>
      <w:jc w:val="both"/>
    </w:pPr>
    <w:rPr>
      <w:rFonts w:ascii="Calibri" w:hAnsi="Calibri"/>
      <w:color w:val="000000" w:themeColor="text1"/>
      <w:sz w:val="22"/>
      <w:szCs w:val="22"/>
    </w:rPr>
  </w:style>
  <w:style w:type="paragraph" w:customStyle="1" w:styleId="paragraph">
    <w:name w:val="paragraph"/>
    <w:basedOn w:val="Normalny"/>
    <w:rsid w:val="00904F6C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04F6C"/>
  </w:style>
  <w:style w:type="character" w:customStyle="1" w:styleId="eop">
    <w:name w:val="eop"/>
    <w:basedOn w:val="Domylnaczcionkaakapitu"/>
    <w:rsid w:val="00904F6C"/>
  </w:style>
  <w:style w:type="paragraph" w:customStyle="1" w:styleId="outlineelement">
    <w:name w:val="outlineelement"/>
    <w:basedOn w:val="Normalny"/>
    <w:rsid w:val="00B743A7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48523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485230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A53A7E"/>
    <w:rPr>
      <w:rFonts w:cs="Arial"/>
      <w:b/>
      <w:bCs/>
      <w:kern w:val="32"/>
      <w:sz w:val="24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7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c4a870-d161-4d31-aa68-348895ce7dfe">
      <UserInfo>
        <DisplayName>Sic Robert</DisplayName>
        <AccountId>6</AccountId>
        <AccountType/>
      </UserInfo>
      <UserInfo>
        <DisplayName>Marczinek Grzegorz</DisplayName>
        <AccountId>14</AccountId>
        <AccountType/>
      </UserInfo>
      <UserInfo>
        <DisplayName>Romaszkan Maciej</DisplayName>
        <AccountId>27</AccountId>
        <AccountType/>
      </UserInfo>
      <UserInfo>
        <DisplayName>Pilarski Paweł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BF6A345E89254293A9A73F2ECCBB8C" ma:contentTypeVersion="6" ma:contentTypeDescription="Utwórz nowy dokument." ma:contentTypeScope="" ma:versionID="e9881593d8256a5e45b665c0f4f96a87">
  <xsd:schema xmlns:xsd="http://www.w3.org/2001/XMLSchema" xmlns:xs="http://www.w3.org/2001/XMLSchema" xmlns:p="http://schemas.microsoft.com/office/2006/metadata/properties" xmlns:ns2="10c5f21b-10a6-4a92-ba8e-df61d5133691" xmlns:ns3="7bc4a870-d161-4d31-aa68-348895ce7dfe" targetNamespace="http://schemas.microsoft.com/office/2006/metadata/properties" ma:root="true" ma:fieldsID="ca8fed78406d9184d86c1362a61f43f5" ns2:_="" ns3:_="">
    <xsd:import namespace="10c5f21b-10a6-4a92-ba8e-df61d5133691"/>
    <xsd:import namespace="7bc4a870-d161-4d31-aa68-348895ce7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5f21b-10a6-4a92-ba8e-df61d5133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4a870-d161-4d31-aa68-348895ce7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6EE19-86A9-445C-B9D1-50606C70D76C}">
  <ds:schemaRefs>
    <ds:schemaRef ds:uri="http://purl.org/dc/dcmitype/"/>
    <ds:schemaRef ds:uri="http://schemas.microsoft.com/office/infopath/2007/PartnerControls"/>
    <ds:schemaRef ds:uri="7bc4a870-d161-4d31-aa68-348895ce7df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10c5f21b-10a6-4a92-ba8e-df61d5133691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C01351-A060-439F-ADA6-47054B1C7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5f21b-10a6-4a92-ba8e-df61d5133691"/>
    <ds:schemaRef ds:uri="7bc4a870-d161-4d31-aa68-348895ce7d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EC68CF-528C-4C85-9182-244CC7F857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D9F583-8F13-4A99-A9A8-2BC9B7DB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7206</Words>
  <Characters>43237</Characters>
  <Application>Microsoft Office Word</Application>
  <DocSecurity>4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ZP/         /2009</vt:lpstr>
    </vt:vector>
  </TitlesOfParts>
  <Company>IPJ UW</Company>
  <LinksUpToDate>false</LinksUpToDate>
  <CharactersWithSpaces>50343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ZP/         /2009</dc:title>
  <dc:subject/>
  <dc:creator>zosiak</dc:creator>
  <cp:keywords/>
  <dc:description/>
  <cp:lastModifiedBy>Kruk Magdalena</cp:lastModifiedBy>
  <cp:revision>2</cp:revision>
  <cp:lastPrinted>2019-04-01T20:38:00Z</cp:lastPrinted>
  <dcterms:created xsi:type="dcterms:W3CDTF">2024-08-28T06:13:00Z</dcterms:created>
  <dcterms:modified xsi:type="dcterms:W3CDTF">2024-08-28T06:13:00Z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0x01010007BF6A345E89254293A9A73F2ECCBB8C</vt:lpwstr>
  </property>
</Properties>
</file>