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46A2" w14:textId="77777777" w:rsidR="00851604" w:rsidRPr="000D6EF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D6EFD">
        <w:rPr>
          <w:rFonts w:asciiTheme="minorHAnsi" w:hAnsiTheme="minorHAnsi" w:cstheme="minorHAnsi"/>
        </w:rPr>
        <w:t xml:space="preserve">Załącznik nr 3 </w:t>
      </w:r>
    </w:p>
    <w:p w14:paraId="541D7570" w14:textId="77777777"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4E96">
        <w:rPr>
          <w:rFonts w:asciiTheme="minorHAnsi" w:hAnsiTheme="minorHAnsi" w:cstheme="minorHAnsi"/>
          <w:b/>
        </w:rPr>
        <w:t xml:space="preserve">OŚWIADCZENIE </w:t>
      </w:r>
    </w:p>
    <w:p w14:paraId="092F398F" w14:textId="77777777" w:rsidR="00851604" w:rsidRPr="007E4E96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7E4E96">
        <w:rPr>
          <w:rFonts w:asciiTheme="minorHAnsi" w:hAnsiTheme="minorHAnsi" w:cstheme="minorHAnsi"/>
        </w:rPr>
        <w:t> </w:t>
      </w:r>
      <w:r w:rsidRPr="007E4E96">
        <w:rPr>
          <w:rFonts w:asciiTheme="minorHAnsi" w:hAnsiTheme="minorHAnsi" w:cstheme="minorHAnsi"/>
        </w:rPr>
        <w:t>braku podstaw do wykluczenia z postępowania</w:t>
      </w:r>
    </w:p>
    <w:p w14:paraId="73BFDDB1" w14:textId="77777777"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Na potrzeby postępowania o udzielenie zamówienia publicznego </w:t>
      </w:r>
    </w:p>
    <w:p w14:paraId="3DC380ED" w14:textId="7693D97D" w:rsidR="0098230E" w:rsidRPr="00292B94" w:rsidRDefault="00851604" w:rsidP="000F2A79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292B94">
        <w:rPr>
          <w:rFonts w:asciiTheme="minorHAnsi" w:hAnsiTheme="minorHAnsi" w:cstheme="minorHAnsi"/>
          <w:b/>
        </w:rPr>
        <w:t>pn</w:t>
      </w:r>
      <w:bookmarkStart w:id="0" w:name="_Hlk66267173"/>
      <w:bookmarkStart w:id="1" w:name="_Hlk64362553"/>
      <w:r w:rsidR="00292B94" w:rsidRPr="00292B94">
        <w:rPr>
          <w:rFonts w:asciiTheme="minorHAnsi" w:hAnsiTheme="minorHAnsi" w:cstheme="minorHAnsi"/>
          <w:b/>
        </w:rPr>
        <w:t>.</w:t>
      </w:r>
      <w:r w:rsidR="00292B94">
        <w:rPr>
          <w:rFonts w:asciiTheme="minorHAnsi" w:hAnsiTheme="minorHAnsi" w:cstheme="minorHAnsi"/>
          <w:b/>
        </w:rPr>
        <w:t xml:space="preserve"> </w:t>
      </w:r>
      <w:r w:rsidR="00292B94" w:rsidRPr="00292B94">
        <w:rPr>
          <w:rFonts w:asciiTheme="minorHAnsi" w:hAnsiTheme="minorHAnsi" w:cstheme="minorHAnsi"/>
          <w:b/>
          <w:lang w:eastAsia="ar-SA"/>
        </w:rPr>
        <w:t>„</w:t>
      </w:r>
      <w:r w:rsidR="00DD55D5">
        <w:rPr>
          <w:rFonts w:ascii="Calibri" w:hAnsi="Calibri" w:cs="Calibri"/>
          <w:b/>
          <w:bCs/>
          <w:i/>
          <w:iCs/>
        </w:rPr>
        <w:t xml:space="preserve">Utrzymanie szlaków zrywkowych i składnic drewna w Nadleśnictwie Miechów </w:t>
      </w:r>
      <w:r w:rsidR="00DD55D5">
        <w:rPr>
          <w:rFonts w:ascii="Calibri" w:hAnsi="Calibri" w:cs="Calibri"/>
          <w:b/>
          <w:bCs/>
          <w:i/>
          <w:iCs/>
        </w:rPr>
        <w:br/>
      </w:r>
      <w:r w:rsidR="00DD55D5">
        <w:rPr>
          <w:rFonts w:ascii="Calibri" w:hAnsi="Calibri" w:cs="Calibri"/>
          <w:b/>
          <w:bCs/>
          <w:i/>
          <w:iCs/>
        </w:rPr>
        <w:t>podzielonych na  7 części</w:t>
      </w:r>
      <w:r w:rsidR="00292B94" w:rsidRPr="0011341D">
        <w:rPr>
          <w:rFonts w:asciiTheme="minorHAnsi" w:hAnsiTheme="minorHAnsi" w:cstheme="minorHAnsi"/>
          <w:b/>
          <w:bCs/>
          <w:iCs/>
          <w:lang w:eastAsia="ar-SA"/>
        </w:rPr>
        <w:t>”</w:t>
      </w:r>
      <w:bookmarkEnd w:id="0"/>
      <w:r w:rsidR="00231A0E" w:rsidRPr="00292B94">
        <w:rPr>
          <w:rFonts w:asciiTheme="minorHAnsi" w:hAnsiTheme="minorHAnsi" w:cstheme="minorHAnsi"/>
          <w:b/>
          <w:bCs/>
          <w:lang w:eastAsia="ar-SA"/>
        </w:rPr>
        <w:t>.</w:t>
      </w:r>
      <w:bookmarkEnd w:id="1"/>
    </w:p>
    <w:p w14:paraId="1035D745" w14:textId="77777777" w:rsidR="005B2C19" w:rsidRDefault="005B2C19" w:rsidP="0098230E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</w:p>
    <w:p w14:paraId="7C903D5E" w14:textId="77777777" w:rsidR="00851604" w:rsidRPr="007E4E96" w:rsidRDefault="00851604" w:rsidP="0098230E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E4E96">
        <w:rPr>
          <w:rFonts w:asciiTheme="minorHAnsi" w:hAnsiTheme="minorHAnsi" w:cstheme="minorHAnsi"/>
        </w:rPr>
        <w:t>Nazwa Wykonawc</w:t>
      </w:r>
      <w:r w:rsidR="0098230E">
        <w:rPr>
          <w:rFonts w:asciiTheme="minorHAnsi" w:hAnsiTheme="minorHAnsi" w:cstheme="minorHAnsi"/>
        </w:rPr>
        <w:t xml:space="preserve">y </w:t>
      </w:r>
      <w:r w:rsidR="0098230E">
        <w:rPr>
          <w:rFonts w:asciiTheme="minorHAnsi" w:hAnsiTheme="minorHAnsi" w:cstheme="minorHAnsi"/>
        </w:rPr>
        <w:tab/>
      </w:r>
      <w:r w:rsidR="005B2C19">
        <w:rPr>
          <w:rFonts w:asciiTheme="minorHAnsi" w:hAnsiTheme="minorHAnsi" w:cstheme="minorHAnsi"/>
        </w:rPr>
        <w:t>………………..</w:t>
      </w:r>
    </w:p>
    <w:p w14:paraId="448F2E0B" w14:textId="77777777" w:rsidR="00851604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Adres Wykonawcy</w:t>
      </w:r>
      <w:r w:rsidRPr="007E4E96">
        <w:rPr>
          <w:rFonts w:asciiTheme="minorHAnsi" w:hAnsiTheme="minorHAnsi" w:cstheme="minorHAnsi"/>
        </w:rPr>
        <w:tab/>
      </w:r>
      <w:r w:rsidR="007847F4" w:rsidRPr="007E4E96">
        <w:rPr>
          <w:rFonts w:asciiTheme="minorHAnsi" w:hAnsiTheme="minorHAnsi" w:cstheme="minorHAnsi"/>
        </w:rPr>
        <w:t>.</w:t>
      </w:r>
      <w:r w:rsidRPr="007E4E96">
        <w:rPr>
          <w:rFonts w:asciiTheme="minorHAnsi" w:hAnsiTheme="minorHAnsi" w:cstheme="minorHAnsi"/>
        </w:rPr>
        <w:tab/>
      </w:r>
    </w:p>
    <w:p w14:paraId="43E62F3E" w14:textId="77777777" w:rsidR="005B2C19" w:rsidRPr="007E4E96" w:rsidRDefault="005B2C19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</w:p>
    <w:p w14:paraId="70AF2FCB" w14:textId="77777777" w:rsidR="00851604" w:rsidRPr="007E4E96" w:rsidRDefault="00851604" w:rsidP="00231A0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7E4E96">
        <w:rPr>
          <w:rFonts w:asciiTheme="minorHAnsi" w:hAnsiTheme="minorHAnsi" w:cstheme="minorHAnsi"/>
          <w:sz w:val="24"/>
          <w:szCs w:val="24"/>
        </w:rPr>
        <w:t> </w:t>
      </w:r>
      <w:r w:rsidR="00D13549">
        <w:rPr>
          <w:rFonts w:asciiTheme="minorHAnsi" w:hAnsiTheme="minorHAnsi" w:cstheme="minorHAnsi"/>
          <w:sz w:val="24"/>
          <w:szCs w:val="24"/>
        </w:rPr>
        <w:t>ro</w:t>
      </w:r>
      <w:r w:rsidR="00876437">
        <w:rPr>
          <w:rFonts w:asciiTheme="minorHAnsi" w:hAnsiTheme="minorHAnsi" w:cstheme="minorHAnsi"/>
          <w:sz w:val="24"/>
          <w:szCs w:val="24"/>
        </w:rPr>
        <w:t xml:space="preserve">zdziale VIII </w:t>
      </w:r>
      <w:r w:rsidRPr="007E4E96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14:paraId="0BC96986" w14:textId="77777777" w:rsidR="00851604" w:rsidRPr="007E4E96" w:rsidRDefault="003500F5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14:paraId="48E1E703" w14:textId="77777777" w:rsidR="00851604" w:rsidRPr="007E4E96" w:rsidRDefault="00851604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14:paraId="1D6833CF" w14:textId="77777777"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7E4E96">
        <w:rPr>
          <w:rFonts w:asciiTheme="minorHAnsi" w:hAnsiTheme="minorHAnsi" w:cstheme="minorHAnsi"/>
          <w:sz w:val="24"/>
          <w:szCs w:val="24"/>
        </w:rPr>
        <w:t> </w:t>
      </w:r>
      <w:r w:rsidRPr="007E4E96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</w:t>
      </w:r>
      <w:proofErr w:type="spellStart"/>
      <w:r w:rsidRPr="007E4E96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7E4E96">
        <w:rPr>
          <w:rFonts w:asciiTheme="minorHAnsi" w:hAnsiTheme="minorHAnsi" w:cstheme="minorHAnsi"/>
          <w:sz w:val="24"/>
          <w:szCs w:val="24"/>
        </w:rPr>
        <w:t xml:space="preserve"> oraz w art. 109 ust. 1 pkt. </w:t>
      </w:r>
      <w:r w:rsidR="00740FED" w:rsidRPr="007E4E96">
        <w:rPr>
          <w:rFonts w:asciiTheme="minorHAnsi" w:hAnsiTheme="minorHAnsi" w:cstheme="minorHAnsi"/>
          <w:sz w:val="24"/>
          <w:szCs w:val="24"/>
        </w:rPr>
        <w:t>1</w:t>
      </w:r>
      <w:r w:rsidRPr="007E4E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E4E96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7E4E96">
        <w:rPr>
          <w:rFonts w:asciiTheme="minorHAnsi" w:hAnsiTheme="minorHAnsi" w:cstheme="minorHAnsi"/>
          <w:sz w:val="24"/>
          <w:szCs w:val="24"/>
        </w:rPr>
        <w:t>.</w:t>
      </w:r>
    </w:p>
    <w:p w14:paraId="41985E3F" w14:textId="77777777" w:rsidR="008520A0" w:rsidRPr="007E4E96" w:rsidRDefault="008520A0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14:paraId="0D646CC2" w14:textId="77777777" w:rsidR="008520A0" w:rsidRPr="007E4E96" w:rsidRDefault="008520A0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14:paraId="60AD0818" w14:textId="77777777"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7E4E96">
        <w:rPr>
          <w:rFonts w:asciiTheme="minorHAnsi" w:hAnsiTheme="minorHAnsi" w:cstheme="minorHAnsi"/>
          <w:sz w:val="24"/>
          <w:szCs w:val="24"/>
        </w:rPr>
        <w:t>……</w:t>
      </w:r>
      <w:r w:rsidRPr="007E4E96">
        <w:rPr>
          <w:rFonts w:asciiTheme="minorHAnsi" w:hAnsiTheme="minorHAnsi" w:cstheme="minorHAnsi"/>
          <w:sz w:val="24"/>
          <w:szCs w:val="24"/>
        </w:rPr>
        <w:t>…</w:t>
      </w:r>
      <w:r w:rsidR="007E491D">
        <w:rPr>
          <w:rFonts w:asciiTheme="minorHAnsi" w:hAnsiTheme="minorHAnsi" w:cstheme="minorHAnsi"/>
          <w:sz w:val="24"/>
          <w:szCs w:val="24"/>
        </w:rPr>
        <w:t xml:space="preserve"> </w:t>
      </w:r>
      <w:r w:rsidRPr="007E4E96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7E4E96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7E4E96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</w:p>
    <w:p w14:paraId="691C74B5" w14:textId="77777777" w:rsidR="00851604" w:rsidRPr="007E4E96" w:rsidRDefault="00851604" w:rsidP="00231A0E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14:paraId="03B6247E" w14:textId="77777777" w:rsidR="00851604" w:rsidRPr="007E4E96" w:rsidRDefault="00851604" w:rsidP="00F5336D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14:paraId="7DA295FD" w14:textId="77777777"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14:paraId="61610F28" w14:textId="77777777" w:rsidR="007F57F9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14:paraId="638F624C" w14:textId="77777777" w:rsidR="00851604" w:rsidRPr="007E4E96" w:rsidRDefault="00851604" w:rsidP="00231A0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E4E96">
        <w:t>i</w:t>
      </w:r>
      <w:r w:rsidR="007F57F9" w:rsidRPr="007E4E96">
        <w:t> </w:t>
      </w:r>
      <w:r w:rsidRPr="007E4E96">
        <w:t>zgodne</w:t>
      </w:r>
      <w:r w:rsidRPr="007E4E96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14:paraId="0EBAE59D" w14:textId="77777777"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14:paraId="33077002" w14:textId="77777777" w:rsidR="00851604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E4E96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D1DB" w14:textId="77777777" w:rsidR="005F7E1A" w:rsidRDefault="005F7E1A">
      <w:r>
        <w:separator/>
      </w:r>
    </w:p>
  </w:endnote>
  <w:endnote w:type="continuationSeparator" w:id="0">
    <w:p w14:paraId="55FB71EF" w14:textId="77777777" w:rsidR="005F7E1A" w:rsidRDefault="005F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138F" w14:textId="77777777" w:rsidR="005F7E1A" w:rsidRDefault="005F7E1A">
      <w:r>
        <w:rPr>
          <w:color w:val="000000"/>
        </w:rPr>
        <w:separator/>
      </w:r>
    </w:p>
  </w:footnote>
  <w:footnote w:type="continuationSeparator" w:id="0">
    <w:p w14:paraId="72378CAE" w14:textId="77777777" w:rsidR="005F7E1A" w:rsidRDefault="005F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02223">
    <w:abstractNumId w:val="0"/>
  </w:num>
  <w:num w:numId="2" w16cid:durableId="11927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C5"/>
    <w:rsid w:val="000C2D2B"/>
    <w:rsid w:val="000D6EFD"/>
    <w:rsid w:val="000E207B"/>
    <w:rsid w:val="000F2A79"/>
    <w:rsid w:val="0011341D"/>
    <w:rsid w:val="0014376E"/>
    <w:rsid w:val="00154C50"/>
    <w:rsid w:val="002166FF"/>
    <w:rsid w:val="00231A0E"/>
    <w:rsid w:val="00292B94"/>
    <w:rsid w:val="002D14EF"/>
    <w:rsid w:val="00300F7A"/>
    <w:rsid w:val="00316A2F"/>
    <w:rsid w:val="0034402F"/>
    <w:rsid w:val="003500F5"/>
    <w:rsid w:val="00375FB9"/>
    <w:rsid w:val="00390B42"/>
    <w:rsid w:val="00392362"/>
    <w:rsid w:val="003B2B13"/>
    <w:rsid w:val="003B7DB2"/>
    <w:rsid w:val="00417B80"/>
    <w:rsid w:val="004B2418"/>
    <w:rsid w:val="00500146"/>
    <w:rsid w:val="00531870"/>
    <w:rsid w:val="00543DF9"/>
    <w:rsid w:val="00571576"/>
    <w:rsid w:val="00595DAA"/>
    <w:rsid w:val="005B2C19"/>
    <w:rsid w:val="005B3606"/>
    <w:rsid w:val="005D3D8C"/>
    <w:rsid w:val="005D5D2C"/>
    <w:rsid w:val="005F7E1A"/>
    <w:rsid w:val="006168CE"/>
    <w:rsid w:val="00682C3D"/>
    <w:rsid w:val="006901C5"/>
    <w:rsid w:val="006962E5"/>
    <w:rsid w:val="006C3C0F"/>
    <w:rsid w:val="00706EB5"/>
    <w:rsid w:val="00740FED"/>
    <w:rsid w:val="00744D35"/>
    <w:rsid w:val="00764084"/>
    <w:rsid w:val="007847F4"/>
    <w:rsid w:val="007E491D"/>
    <w:rsid w:val="007E4E96"/>
    <w:rsid w:val="007F57F9"/>
    <w:rsid w:val="00851604"/>
    <w:rsid w:val="008520A0"/>
    <w:rsid w:val="00854380"/>
    <w:rsid w:val="00876437"/>
    <w:rsid w:val="0088657D"/>
    <w:rsid w:val="00895793"/>
    <w:rsid w:val="008B3948"/>
    <w:rsid w:val="0093399E"/>
    <w:rsid w:val="0098230E"/>
    <w:rsid w:val="009F47DC"/>
    <w:rsid w:val="00A7403A"/>
    <w:rsid w:val="00AC2BAF"/>
    <w:rsid w:val="00B26807"/>
    <w:rsid w:val="00BB041F"/>
    <w:rsid w:val="00BB745D"/>
    <w:rsid w:val="00BC60E8"/>
    <w:rsid w:val="00C0230B"/>
    <w:rsid w:val="00C53974"/>
    <w:rsid w:val="00C70BEF"/>
    <w:rsid w:val="00D13549"/>
    <w:rsid w:val="00D518FA"/>
    <w:rsid w:val="00D6467B"/>
    <w:rsid w:val="00D74FF5"/>
    <w:rsid w:val="00D81DF1"/>
    <w:rsid w:val="00DC0390"/>
    <w:rsid w:val="00DD55D5"/>
    <w:rsid w:val="00F5336D"/>
    <w:rsid w:val="00F537C1"/>
    <w:rsid w:val="00F553B0"/>
    <w:rsid w:val="00F756C5"/>
    <w:rsid w:val="00F973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F552"/>
  <w15:docId w15:val="{12BA0BA2-07F9-48D6-9082-2BE9F7C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3Oświadczenie wykonawcy dotyczace przesłanek wykluczenia z postępowania Or. 272.6.2021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3Oświadczenie wykonawcy dotyczace przesłanek wykluczenia z postępowania Or. 272.6.2021</dc:title>
  <dc:creator>Michał Rak</dc:creator>
  <cp:keywords>Załącznik nr 3; Oświadczenie; przesłanki wykluczenia; postępowanie; Or.272.6.2021</cp:keywords>
  <cp:lastModifiedBy>Janusz Kustosz</cp:lastModifiedBy>
  <cp:revision>12</cp:revision>
  <dcterms:created xsi:type="dcterms:W3CDTF">2021-04-23T06:17:00Z</dcterms:created>
  <dcterms:modified xsi:type="dcterms:W3CDTF">2022-09-29T12:29:00Z</dcterms:modified>
</cp:coreProperties>
</file>