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2245" w14:textId="77777777" w:rsidR="004F3E9F" w:rsidRDefault="004F3E9F" w:rsidP="003F7F29">
      <w:pPr>
        <w:pStyle w:val="rozdzia"/>
      </w:pPr>
    </w:p>
    <w:p w14:paraId="5DA17992" w14:textId="77777777" w:rsidR="000A4256" w:rsidRDefault="000A4256" w:rsidP="003F7F29">
      <w:pPr>
        <w:pStyle w:val="rozdzia"/>
      </w:pPr>
    </w:p>
    <w:p w14:paraId="20DB2D06" w14:textId="77777777" w:rsidR="000A4256" w:rsidRDefault="000A4256" w:rsidP="003F7F29">
      <w:pPr>
        <w:pStyle w:val="rozdzia"/>
      </w:pPr>
    </w:p>
    <w:p w14:paraId="2449BB20" w14:textId="77777777" w:rsidR="000A4256" w:rsidRDefault="000A4256" w:rsidP="003F7F29">
      <w:pPr>
        <w:pStyle w:val="rozdzia"/>
      </w:pPr>
    </w:p>
    <w:p w14:paraId="7F4C1E2B" w14:textId="77777777" w:rsidR="000A4256" w:rsidRDefault="000A4256" w:rsidP="003F7F29">
      <w:pPr>
        <w:pStyle w:val="rozdzia"/>
      </w:pPr>
    </w:p>
    <w:p w14:paraId="5AE36BB6" w14:textId="77777777" w:rsidR="000A4256" w:rsidRDefault="000A4256" w:rsidP="003F7F29">
      <w:pPr>
        <w:pStyle w:val="rozdzia"/>
      </w:pPr>
    </w:p>
    <w:p w14:paraId="06B5DA1E" w14:textId="77777777" w:rsidR="000A4256" w:rsidRDefault="000A4256" w:rsidP="003F7F29">
      <w:pPr>
        <w:pStyle w:val="rozdzia"/>
      </w:pPr>
    </w:p>
    <w:p w14:paraId="29F96EA0" w14:textId="77777777" w:rsidR="000A4256" w:rsidRDefault="000A4256" w:rsidP="003F7F29">
      <w:pPr>
        <w:pStyle w:val="rozdzia"/>
      </w:pPr>
    </w:p>
    <w:p w14:paraId="1C2877F3" w14:textId="77777777" w:rsidR="000A4256" w:rsidRDefault="000A4256" w:rsidP="003F7F29">
      <w:pPr>
        <w:pStyle w:val="rozdzia"/>
      </w:pPr>
    </w:p>
    <w:p w14:paraId="0AA21948" w14:textId="77777777" w:rsidR="000A4256" w:rsidRDefault="000A4256" w:rsidP="003F7F29">
      <w:pPr>
        <w:pStyle w:val="rozdzia"/>
      </w:pPr>
    </w:p>
    <w:p w14:paraId="1B5249E6" w14:textId="77777777" w:rsidR="000A4256" w:rsidRDefault="000A4256" w:rsidP="003F7F29">
      <w:pPr>
        <w:pStyle w:val="rozdzia"/>
      </w:pPr>
    </w:p>
    <w:p w14:paraId="26B6CD35" w14:textId="77777777" w:rsidR="000A4256" w:rsidRDefault="000A4256" w:rsidP="003F7F29">
      <w:pPr>
        <w:pStyle w:val="rozdzia"/>
      </w:pPr>
    </w:p>
    <w:p w14:paraId="54D9C750" w14:textId="77777777" w:rsidR="000A4256" w:rsidRDefault="000A4256" w:rsidP="003F7F29">
      <w:pPr>
        <w:pStyle w:val="rozdzia"/>
      </w:pPr>
    </w:p>
    <w:p w14:paraId="052EB215" w14:textId="77777777" w:rsidR="000A4256" w:rsidRDefault="000A4256" w:rsidP="003F7F29">
      <w:pPr>
        <w:pStyle w:val="rozdzia"/>
      </w:pPr>
    </w:p>
    <w:p w14:paraId="22EB96AE" w14:textId="77777777" w:rsidR="000A4256" w:rsidRDefault="000A4256" w:rsidP="003F7F29">
      <w:pPr>
        <w:pStyle w:val="rozdzia"/>
      </w:pPr>
    </w:p>
    <w:p w14:paraId="01096F8E" w14:textId="77777777" w:rsidR="000A4256" w:rsidRDefault="000A4256" w:rsidP="003F7F29">
      <w:pPr>
        <w:pStyle w:val="rozdzia"/>
      </w:pPr>
    </w:p>
    <w:p w14:paraId="1A8307CC" w14:textId="77777777" w:rsidR="000A4256" w:rsidRDefault="000A4256" w:rsidP="003F7F29">
      <w:pPr>
        <w:pStyle w:val="rozdzia"/>
      </w:pPr>
    </w:p>
    <w:p w14:paraId="2F5DD70D" w14:textId="77777777" w:rsidR="000A4256" w:rsidRPr="007573AF" w:rsidRDefault="000A4256" w:rsidP="003F7F29">
      <w:pPr>
        <w:pStyle w:val="rozdzia"/>
      </w:pPr>
    </w:p>
    <w:p w14:paraId="67EC8BCD" w14:textId="77777777" w:rsidR="00A71B40" w:rsidRPr="007573AF" w:rsidRDefault="00A71B40" w:rsidP="003F7F29">
      <w:pPr>
        <w:pStyle w:val="rozdzia"/>
      </w:pPr>
      <w:r w:rsidRPr="007573AF">
        <w:t>ROZDZIAŁ</w:t>
      </w:r>
      <w:r w:rsidRPr="007573AF">
        <w:rPr>
          <w:rFonts w:ascii="Calibri" w:hAnsi="Calibri" w:cs="Calibri"/>
        </w:rPr>
        <w:t> </w:t>
      </w:r>
      <w:r w:rsidRPr="007573AF">
        <w:t>II</w:t>
      </w:r>
    </w:p>
    <w:p w14:paraId="78BC3666" w14:textId="77777777" w:rsidR="00A71B40" w:rsidRPr="007573AF" w:rsidRDefault="00A71B40" w:rsidP="003F7F29">
      <w:pPr>
        <w:pStyle w:val="rozdzia"/>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834404">
      <w:pPr>
        <w:pStyle w:val="tytu"/>
        <w:rPr>
          <w:lang w:eastAsia="ar-SA"/>
        </w:rPr>
      </w:pPr>
      <w:r w:rsidRPr="007573AF">
        <w:rPr>
          <w:lang w:eastAsia="ar-SA"/>
        </w:rPr>
        <w:t xml:space="preserve">Politechnika Warszawska, </w:t>
      </w:r>
    </w:p>
    <w:p w14:paraId="7E52F564" w14:textId="77777777" w:rsidR="004F3E9F" w:rsidRPr="007573AF" w:rsidRDefault="004F3E9F" w:rsidP="00834404">
      <w:pPr>
        <w:pStyle w:val="tytu"/>
        <w:rPr>
          <w:lang w:eastAsia="ar-SA"/>
        </w:rPr>
      </w:pPr>
      <w:r w:rsidRPr="007573AF">
        <w:rPr>
          <w:lang w:eastAsia="ar-SA"/>
        </w:rPr>
        <w:t>Wydział Mechaniczny Energetyki i Lotnictwa,</w:t>
      </w:r>
    </w:p>
    <w:p w14:paraId="4F9D0339" w14:textId="77777777" w:rsidR="004F3E9F" w:rsidRPr="007573AF" w:rsidRDefault="004F3E9F" w:rsidP="00834404">
      <w:pPr>
        <w:pStyle w:val="tytu"/>
        <w:rPr>
          <w:lang w:eastAsia="ar-SA"/>
        </w:rPr>
      </w:pPr>
      <w:r w:rsidRPr="007573AF">
        <w:rPr>
          <w:lang w:eastAsia="ar-SA"/>
        </w:rPr>
        <w:t xml:space="preserve">ul. Nowowiejska 24, </w:t>
      </w:r>
    </w:p>
    <w:p w14:paraId="55919253" w14:textId="77777777" w:rsidR="004F3E9F" w:rsidRPr="007573AF" w:rsidRDefault="004F3E9F" w:rsidP="00834404">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28ABA4D4" w:rsidR="00A71B40" w:rsidRPr="007573AF" w:rsidRDefault="00A71B40" w:rsidP="00B268B8">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B268B8" w:rsidRPr="00B268B8">
        <w:rPr>
          <w:rFonts w:ascii="Adagio_Slab" w:hAnsi="Adagio_Slab"/>
          <w:b/>
          <w:bCs/>
          <w:color w:val="0000FF"/>
          <w:sz w:val="20"/>
        </w:rPr>
        <w:t>Usługa wykonania audytu zewnętrznego dla:</w:t>
      </w:r>
      <w:r w:rsidR="00B268B8">
        <w:rPr>
          <w:rFonts w:ascii="Adagio_Slab" w:hAnsi="Adagio_Slab"/>
          <w:b/>
          <w:bCs/>
          <w:color w:val="0000FF"/>
          <w:sz w:val="20"/>
        </w:rPr>
        <w:t xml:space="preserve"> </w:t>
      </w:r>
      <w:r w:rsidR="00B268B8" w:rsidRPr="00B268B8">
        <w:rPr>
          <w:rFonts w:ascii="Adagio_Slab" w:hAnsi="Adagio_Slab"/>
          <w:b/>
          <w:bCs/>
          <w:color w:val="0000FF"/>
          <w:sz w:val="20"/>
        </w:rPr>
        <w:t xml:space="preserve">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4E4F59">
        <w:rPr>
          <w:rFonts w:ascii="Adagio_Slab" w:hAnsi="Adagio_Slab"/>
          <w:color w:val="0000FF"/>
          <w:sz w:val="20"/>
        </w:rPr>
        <w:t>3</w:t>
      </w:r>
      <w:r w:rsidR="00B268B8">
        <w:rPr>
          <w:rFonts w:ascii="Adagio_Slab" w:hAnsi="Adagio_Slab"/>
          <w:color w:val="0000FF"/>
          <w:sz w:val="20"/>
        </w:rPr>
        <w:t>8</w:t>
      </w:r>
      <w:r w:rsidR="004E4F59">
        <w:rPr>
          <w:rFonts w:ascii="Adagio_Slab" w:hAnsi="Adagio_Slab"/>
          <w:color w:val="0000FF"/>
          <w:sz w:val="20"/>
        </w:rPr>
        <w:t>.2023</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40FA19DC" w14:textId="77777777" w:rsidR="004E4F59" w:rsidRDefault="004E4F59" w:rsidP="00003642">
      <w:pPr>
        <w:ind w:right="-142"/>
        <w:jc w:val="both"/>
        <w:rPr>
          <w:rFonts w:ascii="Adagio_Slab" w:hAnsi="Adagio_Slab"/>
          <w:sz w:val="20"/>
          <w:szCs w:val="20"/>
        </w:rPr>
      </w:pPr>
    </w:p>
    <w:p w14:paraId="16E7012E" w14:textId="77777777" w:rsidR="004E4F59" w:rsidRDefault="004E4F59" w:rsidP="00003642">
      <w:pPr>
        <w:ind w:right="-142"/>
        <w:jc w:val="both"/>
        <w:rPr>
          <w:rFonts w:ascii="Adagio_Slab" w:hAnsi="Adagio_Slab"/>
          <w:sz w:val="20"/>
          <w:szCs w:val="20"/>
        </w:rPr>
      </w:pPr>
    </w:p>
    <w:p w14:paraId="6EDCE3CB" w14:textId="55BEE1BD"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458652F6" w14:textId="77777777" w:rsidR="00A71B40" w:rsidRPr="007573AF" w:rsidRDefault="00A71B40" w:rsidP="00F91F26">
      <w:pPr>
        <w:keepNext/>
        <w:tabs>
          <w:tab w:val="left" w:pos="4253"/>
        </w:tabs>
        <w:spacing w:line="360" w:lineRule="auto"/>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834404">
      <w:pPr>
        <w:pStyle w:val="tytu"/>
        <w:rPr>
          <w:lang w:eastAsia="ar-SA"/>
        </w:rPr>
      </w:pPr>
      <w:bookmarkStart w:id="0" w:name="_Hlk67057281"/>
      <w:r w:rsidRPr="007573AF">
        <w:rPr>
          <w:lang w:eastAsia="ar-SA"/>
        </w:rPr>
        <w:t xml:space="preserve">Politechnika Warszawska, </w:t>
      </w:r>
    </w:p>
    <w:p w14:paraId="4B96A834" w14:textId="77777777" w:rsidR="001A2531" w:rsidRPr="007573AF" w:rsidRDefault="001A2531" w:rsidP="00834404">
      <w:pPr>
        <w:pStyle w:val="tytu"/>
        <w:rPr>
          <w:lang w:eastAsia="ar-SA"/>
        </w:rPr>
      </w:pPr>
      <w:r w:rsidRPr="007573AF">
        <w:rPr>
          <w:lang w:eastAsia="ar-SA"/>
        </w:rPr>
        <w:t>Wydział Mechaniczny Energetyki i Lotnictwa,</w:t>
      </w:r>
    </w:p>
    <w:p w14:paraId="6DBFA77B" w14:textId="77777777" w:rsidR="001A2531" w:rsidRPr="007573AF" w:rsidRDefault="001A2531" w:rsidP="00834404">
      <w:pPr>
        <w:pStyle w:val="tytu"/>
        <w:rPr>
          <w:lang w:eastAsia="ar-SA"/>
        </w:rPr>
      </w:pPr>
      <w:r w:rsidRPr="007573AF">
        <w:rPr>
          <w:lang w:eastAsia="ar-SA"/>
        </w:rPr>
        <w:t xml:space="preserve">ul. Nowowiejska 24, </w:t>
      </w:r>
    </w:p>
    <w:p w14:paraId="6C891CA8" w14:textId="0124AC07" w:rsidR="001A2531" w:rsidRPr="007573AF" w:rsidRDefault="001A2531" w:rsidP="00834404">
      <w:pPr>
        <w:pStyle w:val="tytu"/>
        <w:rPr>
          <w:lang w:eastAsia="ar-SA"/>
        </w:rPr>
      </w:pPr>
      <w:r w:rsidRPr="007573AF">
        <w:rPr>
          <w:lang w:eastAsia="ar-SA"/>
        </w:rPr>
        <w:t>00-665 Warszawa</w:t>
      </w:r>
      <w:bookmarkEnd w:id="0"/>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18FFF7A7"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4E4F59">
        <w:rPr>
          <w:rFonts w:ascii="Adagio_Slab" w:hAnsi="Adagio_Slab"/>
          <w:color w:val="0000FF"/>
        </w:rPr>
        <w:t>3</w:t>
      </w:r>
      <w:r w:rsidR="00B268B8">
        <w:rPr>
          <w:rFonts w:ascii="Adagio_Slab" w:hAnsi="Adagio_Slab"/>
          <w:color w:val="0000FF"/>
        </w:rPr>
        <w:t>8</w:t>
      </w:r>
      <w:r w:rsidR="004E4F59">
        <w:rPr>
          <w:rFonts w:ascii="Adagio_Slab" w:hAnsi="Adagio_Slab"/>
          <w:color w:val="0000FF"/>
        </w:rPr>
        <w:t>.2023</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lastRenderedPageBreak/>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2C0976">
          <w:headerReference w:type="default" r:id="rId11"/>
          <w:footerReference w:type="even" r:id="rId12"/>
          <w:footerReference w:type="default" r:id="rId13"/>
          <w:headerReference w:type="first" r:id="rId14"/>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834404">
      <w:pPr>
        <w:pStyle w:val="tytu"/>
        <w:rPr>
          <w:lang w:eastAsia="ar-SA"/>
        </w:rPr>
      </w:pPr>
      <w:r w:rsidRPr="007573AF">
        <w:rPr>
          <w:lang w:eastAsia="ar-SA"/>
        </w:rPr>
        <w:t xml:space="preserve">Politechnika Warszawska, </w:t>
      </w:r>
    </w:p>
    <w:p w14:paraId="14D1245D" w14:textId="77777777" w:rsidR="00930287" w:rsidRPr="007573AF" w:rsidRDefault="00930287" w:rsidP="00834404">
      <w:pPr>
        <w:pStyle w:val="tytu"/>
        <w:rPr>
          <w:lang w:eastAsia="ar-SA"/>
        </w:rPr>
      </w:pPr>
      <w:r w:rsidRPr="007573AF">
        <w:rPr>
          <w:lang w:eastAsia="ar-SA"/>
        </w:rPr>
        <w:t>Wydział Mechaniczny Energetyki i Lotnictwa,</w:t>
      </w:r>
    </w:p>
    <w:p w14:paraId="366CB636" w14:textId="77777777" w:rsidR="006B1BE2" w:rsidRPr="007573AF" w:rsidRDefault="00930287" w:rsidP="00834404">
      <w:pPr>
        <w:pStyle w:val="tytu"/>
        <w:rPr>
          <w:lang w:eastAsia="ar-SA"/>
        </w:rPr>
      </w:pPr>
      <w:r w:rsidRPr="007573AF">
        <w:rPr>
          <w:lang w:eastAsia="ar-SA"/>
        </w:rPr>
        <w:t xml:space="preserve">ul. Nowowiejska 24, </w:t>
      </w:r>
    </w:p>
    <w:p w14:paraId="039718D4" w14:textId="77777777" w:rsidR="00A71B40" w:rsidRPr="007573AF" w:rsidRDefault="00930287" w:rsidP="00834404">
      <w:pPr>
        <w:pStyle w:val="tytu"/>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0D4EAB28" w14:textId="77777777" w:rsidR="00B268B8" w:rsidRPr="00B268B8" w:rsidRDefault="00674882" w:rsidP="00B268B8">
      <w:pPr>
        <w:pStyle w:val="Stopka"/>
        <w:spacing w:line="360" w:lineRule="auto"/>
        <w:rPr>
          <w:rFonts w:ascii="Adagio_Slab" w:hAnsi="Adagio_Slab"/>
          <w:b/>
          <w:bCs/>
          <w:color w:val="0000FF"/>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B268B8" w:rsidRPr="00B268B8">
        <w:rPr>
          <w:rFonts w:ascii="Adagio_Slab" w:hAnsi="Adagio_Slab"/>
          <w:b/>
          <w:bCs/>
          <w:color w:val="0000FF"/>
        </w:rPr>
        <w:t>Usługa wykonania audytu zewnętrznego dla:</w:t>
      </w:r>
    </w:p>
    <w:p w14:paraId="2DCF2698" w14:textId="0A568B57" w:rsidR="00930287" w:rsidRPr="007573AF" w:rsidRDefault="00B268B8" w:rsidP="00B268B8">
      <w:pPr>
        <w:pStyle w:val="Stopka"/>
        <w:spacing w:line="360" w:lineRule="auto"/>
        <w:rPr>
          <w:rFonts w:ascii="Adagio_Slab" w:hAnsi="Adagio_Slab"/>
        </w:rPr>
      </w:pPr>
      <w:r w:rsidRPr="00B268B8">
        <w:rPr>
          <w:rFonts w:ascii="Adagio_Slab" w:hAnsi="Adagio_Slab"/>
          <w:b/>
          <w:bCs/>
          <w:color w:val="0000FF"/>
        </w:rPr>
        <w:t xml:space="preserve">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4E4F59">
        <w:rPr>
          <w:rFonts w:ascii="Adagio_Slab" w:hAnsi="Adagio_Slab"/>
          <w:color w:val="0000FF"/>
        </w:rPr>
        <w:t>3</w:t>
      </w:r>
      <w:r>
        <w:rPr>
          <w:rFonts w:ascii="Adagio_Slab" w:hAnsi="Adagio_Slab"/>
          <w:color w:val="0000FF"/>
        </w:rPr>
        <w:t>8</w:t>
      </w:r>
      <w:r w:rsidR="004E4F59">
        <w:rPr>
          <w:rFonts w:ascii="Adagio_Slab" w:hAnsi="Adagio_Slab"/>
          <w:color w:val="0000FF"/>
        </w:rPr>
        <w:t xml:space="preserve">.2023 </w:t>
      </w:r>
      <w:r w:rsidR="00930287" w:rsidRPr="007573AF">
        <w:rPr>
          <w:rFonts w:ascii="Adagio_Slab" w:hAnsi="Adagio_Slab"/>
          <w:color w:val="0000FF"/>
        </w:rPr>
        <w:t xml:space="preserve"> </w:t>
      </w:r>
      <w:bookmarkEnd w:id="5"/>
      <w:r w:rsidR="00930287" w:rsidRPr="007573AF">
        <w:rPr>
          <w:rFonts w:ascii="Adagio_Slab" w:hAnsi="Adagio_Slab"/>
        </w:rPr>
        <w:t>prowadzonego przez Wydział Mechaniczny Energetyki 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2C097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834404">
      <w:pPr>
        <w:pStyle w:val="tytu"/>
        <w:rPr>
          <w:lang w:eastAsia="ar-SA"/>
        </w:rPr>
      </w:pPr>
      <w:r w:rsidRPr="007573AF">
        <w:rPr>
          <w:lang w:eastAsia="ar-SA"/>
        </w:rPr>
        <w:t xml:space="preserve">Politechnika Warszawska, </w:t>
      </w:r>
    </w:p>
    <w:p w14:paraId="1520B327" w14:textId="77777777" w:rsidR="00674882" w:rsidRPr="007573AF" w:rsidRDefault="00674882" w:rsidP="00834404">
      <w:pPr>
        <w:pStyle w:val="tytu"/>
        <w:rPr>
          <w:lang w:eastAsia="ar-SA"/>
        </w:rPr>
      </w:pPr>
      <w:r w:rsidRPr="007573AF">
        <w:rPr>
          <w:lang w:eastAsia="ar-SA"/>
        </w:rPr>
        <w:t>Wydział Mechaniczny Energetyki i Lotnictwa,</w:t>
      </w:r>
    </w:p>
    <w:p w14:paraId="22859FE8" w14:textId="77777777" w:rsidR="003F5601" w:rsidRPr="007573AF" w:rsidRDefault="00674882" w:rsidP="00834404">
      <w:pPr>
        <w:pStyle w:val="tytu"/>
        <w:rPr>
          <w:lang w:eastAsia="ar-SA"/>
        </w:rPr>
      </w:pPr>
      <w:r w:rsidRPr="007573AF">
        <w:rPr>
          <w:lang w:eastAsia="ar-SA"/>
        </w:rPr>
        <w:t xml:space="preserve">ul. Nowowiejska 24, </w:t>
      </w:r>
    </w:p>
    <w:p w14:paraId="7B545EB8" w14:textId="77777777" w:rsidR="00674882" w:rsidRPr="007573AF" w:rsidRDefault="00674882" w:rsidP="00834404">
      <w:pPr>
        <w:pStyle w:val="tytu"/>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5CFB7A4A" w14:textId="0C53BA38" w:rsidR="00A71B40" w:rsidRPr="00101072" w:rsidRDefault="00A71B40" w:rsidP="00B268B8">
      <w:pPr>
        <w:jc w:val="both"/>
        <w:rPr>
          <w:rFonts w:ascii="Adagio_Slab" w:hAnsi="Adagio_Slab"/>
          <w:b/>
          <w:bCs/>
          <w:color w:val="0000FF"/>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wienia publicznego na</w:t>
      </w:r>
      <w:r w:rsidR="00B268B8" w:rsidRPr="00B268B8">
        <w:t xml:space="preserve"> </w:t>
      </w:r>
      <w:r w:rsidR="00B268B8" w:rsidRPr="00B268B8">
        <w:rPr>
          <w:rFonts w:ascii="Adagio_Slab" w:hAnsi="Adagio_Slab"/>
          <w:b/>
          <w:bCs/>
          <w:color w:val="0000FF"/>
          <w:sz w:val="20"/>
          <w:szCs w:val="20"/>
        </w:rPr>
        <w:t>Usługa wykonania audytu zewnętrznego dla:</w:t>
      </w:r>
      <w:r w:rsidR="00767C1C">
        <w:rPr>
          <w:rFonts w:ascii="Adagio_Slab" w:hAnsi="Adagio_Slab"/>
          <w:b/>
          <w:bCs/>
          <w:color w:val="0000FF"/>
          <w:sz w:val="20"/>
          <w:szCs w:val="20"/>
        </w:rPr>
        <w:t xml:space="preserve"> </w:t>
      </w:r>
      <w:r w:rsidR="00B268B8" w:rsidRPr="00B268B8">
        <w:rPr>
          <w:rFonts w:ascii="Adagio_Slab" w:hAnsi="Adagio_Slab"/>
          <w:b/>
          <w:bCs/>
          <w:color w:val="0000FF"/>
          <w:sz w:val="20"/>
          <w:szCs w:val="20"/>
        </w:rPr>
        <w:t>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w:t>
      </w:r>
      <w:r w:rsidRPr="007573AF">
        <w:rPr>
          <w:rFonts w:ascii="Adagio_Slab" w:hAnsi="Adagio_Slab"/>
          <w:color w:val="000000"/>
          <w:sz w:val="20"/>
          <w:szCs w:val="20"/>
        </w:rPr>
        <w:t xml:space="preserve"> </w:t>
      </w:r>
      <w:r w:rsidRPr="007573AF">
        <w:rPr>
          <w:rFonts w:ascii="Adagio_Slab" w:hAnsi="Adagio_Slab"/>
          <w:sz w:val="20"/>
          <w:szCs w:val="20"/>
        </w:rPr>
        <w:t xml:space="preserve">oznaczonego znakiem </w:t>
      </w:r>
      <w:bookmarkStart w:id="6" w:name="_Hlk67058430"/>
      <w:r w:rsidR="00A9754E" w:rsidRPr="00101072">
        <w:rPr>
          <w:rFonts w:ascii="Adagio_Slab" w:hAnsi="Adagio_Slab"/>
          <w:color w:val="0000FF"/>
          <w:sz w:val="20"/>
          <w:szCs w:val="20"/>
        </w:rPr>
        <w:t>MELBDZ.26</w:t>
      </w:r>
      <w:r w:rsidR="00A02054" w:rsidRPr="00101072">
        <w:rPr>
          <w:rFonts w:ascii="Adagio_Slab" w:hAnsi="Adagio_Slab"/>
          <w:color w:val="0000FF"/>
          <w:sz w:val="20"/>
          <w:szCs w:val="20"/>
        </w:rPr>
        <w:t>1</w:t>
      </w:r>
      <w:r w:rsidR="008A4A83" w:rsidRPr="00101072">
        <w:rPr>
          <w:rFonts w:ascii="Adagio_Slab" w:hAnsi="Adagio_Slab"/>
          <w:color w:val="0000FF"/>
          <w:sz w:val="20"/>
          <w:szCs w:val="20"/>
        </w:rPr>
        <w:t>.</w:t>
      </w:r>
      <w:bookmarkEnd w:id="6"/>
      <w:r w:rsidR="004E4F59">
        <w:rPr>
          <w:rFonts w:ascii="Adagio_Slab" w:hAnsi="Adagio_Slab"/>
          <w:color w:val="0000FF"/>
          <w:sz w:val="20"/>
          <w:szCs w:val="20"/>
        </w:rPr>
        <w:t>3</w:t>
      </w:r>
      <w:r w:rsidR="00B268B8">
        <w:rPr>
          <w:rFonts w:ascii="Adagio_Slab" w:hAnsi="Adagio_Slab"/>
          <w:color w:val="0000FF"/>
          <w:sz w:val="20"/>
          <w:szCs w:val="20"/>
        </w:rPr>
        <w:t>8</w:t>
      </w:r>
      <w:r w:rsidR="004E4F59">
        <w:rPr>
          <w:rFonts w:ascii="Adagio_Slab" w:hAnsi="Adagio_Slab"/>
          <w:color w:val="0000FF"/>
          <w:sz w:val="20"/>
          <w:szCs w:val="20"/>
        </w:rPr>
        <w:t>.2023</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5CE810E3" w14:textId="77777777" w:rsidR="002A06AF" w:rsidRDefault="002A06AF" w:rsidP="002A06AF">
      <w:pPr>
        <w:jc w:val="both"/>
        <w:rPr>
          <w:rFonts w:ascii="Adagio_Slab" w:hAnsi="Adagio_Slab"/>
          <w:sz w:val="20"/>
          <w:szCs w:val="20"/>
        </w:rPr>
      </w:pPr>
    </w:p>
    <w:p w14:paraId="29311451" w14:textId="77777777" w:rsidR="002A06AF" w:rsidRDefault="002A06AF" w:rsidP="002A06AF">
      <w:pPr>
        <w:jc w:val="both"/>
        <w:rPr>
          <w:rFonts w:ascii="Adagio_Slab" w:hAnsi="Adagio_Slab"/>
          <w:sz w:val="20"/>
          <w:szCs w:val="20"/>
        </w:rPr>
      </w:pPr>
    </w:p>
    <w:p w14:paraId="2A7AF833" w14:textId="4DDCC2FC" w:rsidR="002A06AF" w:rsidRPr="004A56FC" w:rsidRDefault="002A06AF" w:rsidP="002A06AF">
      <w:pPr>
        <w:jc w:val="both"/>
        <w:rPr>
          <w:rFonts w:ascii="Adagio_Slab" w:hAnsi="Adagio_Slab"/>
          <w:color w:val="FF0000"/>
          <w:sz w:val="18"/>
          <w:szCs w:val="18"/>
          <w:u w:val="single"/>
        </w:rPr>
      </w:pPr>
      <w:r w:rsidRPr="004A56FC">
        <w:rPr>
          <w:rFonts w:ascii="Adagio_Slab" w:hAnsi="Adagio_Slab"/>
          <w:sz w:val="18"/>
          <w:szCs w:val="18"/>
        </w:rPr>
        <w:t xml:space="preserve">Załącznik nr 1e </w:t>
      </w:r>
    </w:p>
    <w:p w14:paraId="09B24198" w14:textId="77777777" w:rsidR="00A71B40" w:rsidRPr="004A56FC" w:rsidRDefault="00A71B40" w:rsidP="003F7F29">
      <w:pPr>
        <w:pStyle w:val="rozdzia"/>
        <w:rPr>
          <w:sz w:val="18"/>
          <w:szCs w:val="18"/>
          <w:highlight w:val="yellow"/>
        </w:rPr>
      </w:pPr>
    </w:p>
    <w:p w14:paraId="05C2A386" w14:textId="77777777" w:rsidR="002A06AF" w:rsidRPr="004A56FC" w:rsidRDefault="002A06AF" w:rsidP="003F7F29">
      <w:pPr>
        <w:pStyle w:val="rozdzia"/>
        <w:rPr>
          <w:sz w:val="18"/>
          <w:szCs w:val="18"/>
        </w:rPr>
      </w:pPr>
      <w:r w:rsidRPr="004A56FC">
        <w:rPr>
          <w:sz w:val="18"/>
          <w:szCs w:val="18"/>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17080933" w14:textId="77777777" w:rsidR="002A06AF" w:rsidRPr="004A56FC" w:rsidRDefault="002A06AF" w:rsidP="003F7F29">
      <w:pPr>
        <w:pStyle w:val="rozdzia"/>
        <w:rPr>
          <w:sz w:val="18"/>
          <w:szCs w:val="18"/>
        </w:rPr>
      </w:pPr>
    </w:p>
    <w:p w14:paraId="2A55A1E0" w14:textId="77777777" w:rsidR="002A06AF" w:rsidRPr="004A56FC" w:rsidRDefault="002A06AF" w:rsidP="003F7F29">
      <w:pPr>
        <w:pStyle w:val="rozdzia"/>
        <w:rPr>
          <w:sz w:val="18"/>
          <w:szCs w:val="18"/>
        </w:rPr>
      </w:pPr>
      <w:r w:rsidRPr="004A56FC">
        <w:rPr>
          <w:sz w:val="18"/>
          <w:szCs w:val="18"/>
        </w:rPr>
        <w:t>Zamawiający:</w:t>
      </w:r>
    </w:p>
    <w:p w14:paraId="322FD8A1" w14:textId="77777777" w:rsidR="002A06AF" w:rsidRPr="004A56FC" w:rsidRDefault="002A06AF" w:rsidP="003F7F29">
      <w:pPr>
        <w:pStyle w:val="rozdzia"/>
        <w:rPr>
          <w:sz w:val="18"/>
          <w:szCs w:val="18"/>
        </w:rPr>
      </w:pPr>
      <w:r w:rsidRPr="004A56FC">
        <w:rPr>
          <w:sz w:val="18"/>
          <w:szCs w:val="18"/>
        </w:rPr>
        <w:t xml:space="preserve">Politechnika Warszawska, </w:t>
      </w:r>
    </w:p>
    <w:p w14:paraId="7096728D" w14:textId="77777777" w:rsidR="002A06AF" w:rsidRPr="004A56FC" w:rsidRDefault="002A06AF" w:rsidP="003F7F29">
      <w:pPr>
        <w:pStyle w:val="rozdzia"/>
        <w:rPr>
          <w:sz w:val="18"/>
          <w:szCs w:val="18"/>
        </w:rPr>
      </w:pPr>
      <w:r w:rsidRPr="004A56FC">
        <w:rPr>
          <w:sz w:val="18"/>
          <w:szCs w:val="18"/>
        </w:rPr>
        <w:t>Wydział Mechaniczny Energetyki i Lotnictwa,</w:t>
      </w:r>
    </w:p>
    <w:p w14:paraId="56B571CC" w14:textId="77777777" w:rsidR="002A06AF" w:rsidRPr="004A56FC" w:rsidRDefault="002A06AF" w:rsidP="003F7F29">
      <w:pPr>
        <w:pStyle w:val="rozdzia"/>
        <w:rPr>
          <w:sz w:val="18"/>
          <w:szCs w:val="18"/>
        </w:rPr>
      </w:pPr>
      <w:r w:rsidRPr="004A56FC">
        <w:rPr>
          <w:sz w:val="18"/>
          <w:szCs w:val="18"/>
        </w:rPr>
        <w:t xml:space="preserve">ul. Nowowiejska 24, </w:t>
      </w:r>
    </w:p>
    <w:p w14:paraId="09DB9294" w14:textId="77777777" w:rsidR="002A06AF" w:rsidRPr="004A56FC" w:rsidRDefault="002A06AF" w:rsidP="003F7F29">
      <w:pPr>
        <w:pStyle w:val="rozdzia"/>
        <w:rPr>
          <w:sz w:val="18"/>
          <w:szCs w:val="18"/>
        </w:rPr>
      </w:pPr>
      <w:r w:rsidRPr="004A56FC">
        <w:rPr>
          <w:sz w:val="18"/>
          <w:szCs w:val="18"/>
        </w:rPr>
        <w:t>00-665 Warszawa</w:t>
      </w:r>
    </w:p>
    <w:p w14:paraId="4792E7B8" w14:textId="77777777" w:rsidR="002A06AF" w:rsidRPr="004A56FC" w:rsidRDefault="002A06AF" w:rsidP="003F7F29">
      <w:pPr>
        <w:pStyle w:val="rozdzia"/>
        <w:rPr>
          <w:sz w:val="18"/>
          <w:szCs w:val="18"/>
        </w:rPr>
      </w:pPr>
      <w:r w:rsidRPr="004A56FC">
        <w:rPr>
          <w:sz w:val="18"/>
          <w:szCs w:val="18"/>
        </w:rPr>
        <w:t xml:space="preserve">Nazwa (firma)/imię i nazwisko Wykonawcy/Podwykonawcy – </w:t>
      </w:r>
    </w:p>
    <w:p w14:paraId="69D06145" w14:textId="77777777" w:rsidR="002A06AF" w:rsidRPr="004A56FC" w:rsidRDefault="002A06AF" w:rsidP="003F7F29">
      <w:pPr>
        <w:pStyle w:val="rozdzia"/>
        <w:rPr>
          <w:sz w:val="18"/>
          <w:szCs w:val="18"/>
        </w:rPr>
      </w:pPr>
      <w:r w:rsidRPr="004A56FC">
        <w:rPr>
          <w:sz w:val="18"/>
          <w:szCs w:val="18"/>
        </w:rPr>
        <w:t>…………………………………………………………………………………….…………………………………………………………………………………….….….,</w:t>
      </w:r>
    </w:p>
    <w:p w14:paraId="7A3095B0" w14:textId="77777777" w:rsidR="002A06AF" w:rsidRPr="004A56FC" w:rsidRDefault="002A06AF" w:rsidP="003F7F29">
      <w:pPr>
        <w:pStyle w:val="rozdzia"/>
        <w:rPr>
          <w:sz w:val="18"/>
          <w:szCs w:val="18"/>
        </w:rPr>
      </w:pPr>
      <w:r w:rsidRPr="004A56FC">
        <w:rPr>
          <w:sz w:val="18"/>
          <w:szCs w:val="18"/>
        </w:rPr>
        <w:t>Adres Wykonawcy/Podwykonawcy (ulica, numer domu, numer lokalu, miejscowość i kod pocztowy) – …………………………………………………………………………………………………………………………………………..……………………………………….,</w:t>
      </w:r>
    </w:p>
    <w:p w14:paraId="34EB8A48" w14:textId="77777777" w:rsidR="002A06AF" w:rsidRPr="004A56FC" w:rsidRDefault="002A06AF" w:rsidP="003F7F29">
      <w:pPr>
        <w:pStyle w:val="rozdzia"/>
        <w:rPr>
          <w:sz w:val="18"/>
          <w:szCs w:val="18"/>
        </w:rPr>
      </w:pPr>
      <w:r w:rsidRPr="004A56FC">
        <w:rPr>
          <w:sz w:val="18"/>
          <w:szCs w:val="18"/>
        </w:rPr>
        <w:t xml:space="preserve">w zależności od podmiotu NIP/PESEL: ………………………………………………………………………………….…………...……………….., </w:t>
      </w:r>
    </w:p>
    <w:p w14:paraId="4B24C40C" w14:textId="77777777" w:rsidR="002A06AF" w:rsidRPr="004A56FC" w:rsidRDefault="002A06AF" w:rsidP="003F7F29">
      <w:pPr>
        <w:pStyle w:val="rozdzia"/>
        <w:rPr>
          <w:sz w:val="18"/>
          <w:szCs w:val="18"/>
        </w:rPr>
      </w:pPr>
      <w:r w:rsidRPr="004A56FC">
        <w:rPr>
          <w:sz w:val="18"/>
          <w:szCs w:val="18"/>
        </w:rPr>
        <w:t>REGON: …………………………………………………………………………………………………………………………………..……………….……………...,</w:t>
      </w:r>
    </w:p>
    <w:p w14:paraId="5C81DCAB" w14:textId="77777777" w:rsidR="002A06AF" w:rsidRPr="004A56FC" w:rsidRDefault="002A06AF" w:rsidP="003F7F29">
      <w:pPr>
        <w:pStyle w:val="rozdzia"/>
        <w:rPr>
          <w:sz w:val="18"/>
          <w:szCs w:val="18"/>
        </w:rPr>
      </w:pPr>
      <w:r w:rsidRPr="004A56FC">
        <w:rPr>
          <w:sz w:val="18"/>
          <w:szCs w:val="18"/>
        </w:rPr>
        <w:t>w zależności od podmiotu: KRS/</w:t>
      </w:r>
      <w:proofErr w:type="spellStart"/>
      <w:r w:rsidRPr="004A56FC">
        <w:rPr>
          <w:sz w:val="18"/>
          <w:szCs w:val="18"/>
        </w:rPr>
        <w:t>CEiDG</w:t>
      </w:r>
      <w:proofErr w:type="spellEnd"/>
      <w:r w:rsidRPr="004A56FC">
        <w:rPr>
          <w:sz w:val="18"/>
          <w:szCs w:val="18"/>
        </w:rPr>
        <w:t>): ………………………………………………………..…………….…………….……………………….,</w:t>
      </w:r>
    </w:p>
    <w:p w14:paraId="7CFB83EE" w14:textId="77777777" w:rsidR="002A06AF" w:rsidRPr="004A56FC" w:rsidRDefault="002A06AF" w:rsidP="003F7F29">
      <w:pPr>
        <w:pStyle w:val="rozdzia"/>
        <w:rPr>
          <w:sz w:val="18"/>
          <w:szCs w:val="18"/>
        </w:rPr>
      </w:pPr>
      <w:r w:rsidRPr="004A56FC">
        <w:rPr>
          <w:sz w:val="18"/>
          <w:szCs w:val="18"/>
        </w:rPr>
        <w:t xml:space="preserve">reprezentowany przez: ………………………………………………………………………………………………………………………………..………... </w:t>
      </w:r>
    </w:p>
    <w:p w14:paraId="58012C4F" w14:textId="77777777" w:rsidR="002A06AF" w:rsidRPr="004A56FC" w:rsidRDefault="002A06AF" w:rsidP="003F7F29">
      <w:pPr>
        <w:pStyle w:val="rozdzia"/>
        <w:rPr>
          <w:sz w:val="18"/>
          <w:szCs w:val="18"/>
        </w:rPr>
      </w:pPr>
      <w:r w:rsidRPr="004A56FC">
        <w:rPr>
          <w:sz w:val="18"/>
          <w:szCs w:val="18"/>
        </w:rPr>
        <w:t>(imię, nazwisko, stanowisko/podstawa do reprezentacji)</w:t>
      </w:r>
    </w:p>
    <w:p w14:paraId="400DAD70" w14:textId="77777777" w:rsidR="002A06AF" w:rsidRPr="004A56FC" w:rsidRDefault="002A06AF" w:rsidP="003F7F29">
      <w:pPr>
        <w:pStyle w:val="rozdzia"/>
        <w:rPr>
          <w:sz w:val="18"/>
          <w:szCs w:val="18"/>
        </w:rPr>
      </w:pPr>
    </w:p>
    <w:p w14:paraId="67C37A40" w14:textId="2C8F9E06" w:rsidR="002A06AF" w:rsidRPr="004A56FC" w:rsidRDefault="002A06AF" w:rsidP="00B268B8">
      <w:pPr>
        <w:pStyle w:val="rozdzia"/>
        <w:rPr>
          <w:sz w:val="18"/>
          <w:szCs w:val="18"/>
        </w:rPr>
      </w:pPr>
      <w:r w:rsidRPr="004A56FC">
        <w:rPr>
          <w:sz w:val="18"/>
          <w:szCs w:val="18"/>
        </w:rPr>
        <w:t xml:space="preserve">Na potrzeby postępowania/zapytania ofertowego/oferty o udzielenie zamówienia publicznego na </w:t>
      </w:r>
      <w:r w:rsidR="00B268B8" w:rsidRPr="00B268B8">
        <w:rPr>
          <w:sz w:val="18"/>
          <w:szCs w:val="18"/>
        </w:rPr>
        <w:t>Usługa wykonania audytu zewnętrznego dla:</w:t>
      </w:r>
      <w:r w:rsidR="00767C1C">
        <w:rPr>
          <w:sz w:val="18"/>
          <w:szCs w:val="18"/>
        </w:rPr>
        <w:t xml:space="preserve"> </w:t>
      </w:r>
      <w:r w:rsidR="00B268B8" w:rsidRPr="00B268B8">
        <w:rPr>
          <w:sz w:val="18"/>
          <w:szCs w:val="18"/>
        </w:rPr>
        <w:t>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w:t>
      </w:r>
      <w:r w:rsidRPr="004A56FC">
        <w:rPr>
          <w:sz w:val="18"/>
          <w:szCs w:val="18"/>
        </w:rPr>
        <w:t>, oświadczam, co następuje:</w:t>
      </w:r>
    </w:p>
    <w:p w14:paraId="5135DDEA" w14:textId="77777777" w:rsidR="002A06AF" w:rsidRPr="004A56FC" w:rsidRDefault="002A06AF" w:rsidP="003F7F29">
      <w:pPr>
        <w:pStyle w:val="rozdzia"/>
        <w:rPr>
          <w:sz w:val="18"/>
          <w:szCs w:val="18"/>
        </w:rPr>
      </w:pPr>
    </w:p>
    <w:p w14:paraId="1A8F2CBB" w14:textId="77777777" w:rsidR="002A06AF" w:rsidRPr="004A56FC" w:rsidRDefault="002A06AF" w:rsidP="003F7F29">
      <w:pPr>
        <w:pStyle w:val="rozdzia"/>
        <w:rPr>
          <w:sz w:val="18"/>
          <w:szCs w:val="18"/>
        </w:rPr>
      </w:pPr>
      <w:r w:rsidRPr="004A56FC">
        <w:rPr>
          <w:sz w:val="18"/>
          <w:szCs w:val="18"/>
        </w:rPr>
        <w:t xml:space="preserve">Zgodnie z art. 7 ust. 1 ww. Ustawy z dnia 13 kwietnia 2022 r. z postępowania o udzielenie zamówienia publicznego lub konkursu prowadzonego na podstawie ustawy </w:t>
      </w:r>
      <w:proofErr w:type="spellStart"/>
      <w:r w:rsidRPr="004A56FC">
        <w:rPr>
          <w:sz w:val="18"/>
          <w:szCs w:val="18"/>
        </w:rPr>
        <w:t>Pzp</w:t>
      </w:r>
      <w:proofErr w:type="spellEnd"/>
      <w:r w:rsidRPr="004A56FC">
        <w:rPr>
          <w:sz w:val="18"/>
          <w:szCs w:val="18"/>
        </w:rPr>
        <w:t xml:space="preserve"> wyklucza się:</w:t>
      </w:r>
    </w:p>
    <w:p w14:paraId="01B3C9CB" w14:textId="77777777" w:rsidR="002A06AF" w:rsidRPr="004A56FC" w:rsidRDefault="002A06AF" w:rsidP="003F7F29">
      <w:pPr>
        <w:pStyle w:val="rozdzia"/>
        <w:rPr>
          <w:sz w:val="18"/>
          <w:szCs w:val="18"/>
        </w:rPr>
      </w:pPr>
      <w:r w:rsidRPr="004A56FC">
        <w:rPr>
          <w:sz w:val="18"/>
          <w:szCs w:val="18"/>
        </w:rPr>
        <w:t>1)</w:t>
      </w:r>
      <w:r w:rsidRPr="004A56FC">
        <w:rPr>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512BA3" w14:textId="77777777" w:rsidR="002A06AF" w:rsidRPr="004A56FC" w:rsidRDefault="002A06AF" w:rsidP="003F7F29">
      <w:pPr>
        <w:pStyle w:val="rozdzia"/>
        <w:rPr>
          <w:sz w:val="18"/>
          <w:szCs w:val="18"/>
        </w:rPr>
      </w:pPr>
      <w:r w:rsidRPr="004A56FC">
        <w:rPr>
          <w:sz w:val="18"/>
          <w:szCs w:val="18"/>
        </w:rPr>
        <w:t>2)</w:t>
      </w:r>
      <w:r w:rsidRPr="004A56FC">
        <w:rPr>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40393" w14:textId="77777777" w:rsidR="002A06AF" w:rsidRPr="004A56FC" w:rsidRDefault="002A06AF" w:rsidP="003F7F29">
      <w:pPr>
        <w:pStyle w:val="rozdzia"/>
        <w:rPr>
          <w:sz w:val="18"/>
          <w:szCs w:val="18"/>
        </w:rPr>
      </w:pPr>
      <w:r w:rsidRPr="004A56FC">
        <w:rPr>
          <w:sz w:val="18"/>
          <w:szCs w:val="18"/>
        </w:rPr>
        <w:t>3)</w:t>
      </w:r>
      <w:r w:rsidRPr="004A56FC">
        <w:rPr>
          <w:sz w:val="18"/>
          <w:szCs w:val="18"/>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0A1CCF" w14:textId="77777777" w:rsidR="002A06AF" w:rsidRPr="004A56FC" w:rsidRDefault="002A06AF" w:rsidP="003F7F29">
      <w:pPr>
        <w:pStyle w:val="rozdzia"/>
        <w:rPr>
          <w:sz w:val="18"/>
          <w:szCs w:val="18"/>
        </w:rPr>
      </w:pPr>
    </w:p>
    <w:p w14:paraId="19FFF516" w14:textId="77777777" w:rsidR="002A06AF" w:rsidRPr="004A56FC" w:rsidRDefault="002A06AF" w:rsidP="003F7F29">
      <w:pPr>
        <w:pStyle w:val="rozdzia"/>
        <w:rPr>
          <w:sz w:val="18"/>
          <w:szCs w:val="18"/>
        </w:rPr>
      </w:pPr>
      <w:r w:rsidRPr="004A56FC">
        <w:rPr>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B6A1633" w14:textId="77777777" w:rsidR="002A06AF" w:rsidRPr="004A56FC" w:rsidRDefault="002A06AF" w:rsidP="003F7F29">
      <w:pPr>
        <w:pStyle w:val="rozdzia"/>
        <w:rPr>
          <w:sz w:val="18"/>
          <w:szCs w:val="18"/>
        </w:rPr>
      </w:pPr>
      <w:r w:rsidRPr="004A56FC">
        <w:rPr>
          <w:sz w:val="18"/>
          <w:szCs w:val="18"/>
        </w:rPr>
        <w:t>a)</w:t>
      </w:r>
      <w:r w:rsidRPr="004A56FC">
        <w:rPr>
          <w:sz w:val="18"/>
          <w:szCs w:val="18"/>
        </w:rPr>
        <w:tab/>
        <w:t>nie jestem obywatelem rosyjskim lub osobą fizyczną lub prawną, podmiotem lub organem z siedzibą w Rosji,</w:t>
      </w:r>
    </w:p>
    <w:p w14:paraId="7FE267C2" w14:textId="77777777" w:rsidR="002A06AF" w:rsidRPr="004A56FC" w:rsidRDefault="002A06AF" w:rsidP="003F7F29">
      <w:pPr>
        <w:pStyle w:val="rozdzia"/>
        <w:rPr>
          <w:sz w:val="18"/>
          <w:szCs w:val="18"/>
        </w:rPr>
      </w:pPr>
      <w:r w:rsidRPr="004A56FC">
        <w:rPr>
          <w:sz w:val="18"/>
          <w:szCs w:val="18"/>
        </w:rPr>
        <w:t>b)</w:t>
      </w:r>
      <w:r w:rsidRPr="004A56FC">
        <w:rPr>
          <w:sz w:val="18"/>
          <w:szCs w:val="18"/>
        </w:rPr>
        <w:tab/>
        <w:t>nie jestem osobą prawną, podmiotem lub organem, do których prawa własności bezpośrednio lub pośrednio w ponad 50% należą do podmiotu, o którym mowa a lit. a,</w:t>
      </w:r>
    </w:p>
    <w:p w14:paraId="2BB37763" w14:textId="77777777" w:rsidR="002A06AF" w:rsidRPr="004A56FC" w:rsidRDefault="002A06AF" w:rsidP="003F7F29">
      <w:pPr>
        <w:pStyle w:val="rozdzia"/>
        <w:rPr>
          <w:sz w:val="18"/>
          <w:szCs w:val="18"/>
        </w:rPr>
      </w:pPr>
      <w:r w:rsidRPr="004A56FC">
        <w:rPr>
          <w:sz w:val="18"/>
          <w:szCs w:val="18"/>
        </w:rPr>
        <w:t>c)</w:t>
      </w:r>
      <w:r w:rsidRPr="004A56FC">
        <w:rPr>
          <w:sz w:val="18"/>
          <w:szCs w:val="18"/>
        </w:rPr>
        <w:tab/>
        <w:t>nie jestem osobą fizyczną lub prawną, podmiotem lub organem działającym w imieniu lub pod kierunkiem podmiotu, o którym mowa w lit. a lub lit. b.</w:t>
      </w:r>
    </w:p>
    <w:p w14:paraId="1EF7D8D3" w14:textId="77777777" w:rsidR="002A06AF" w:rsidRPr="004A56FC" w:rsidRDefault="002A06AF" w:rsidP="003F7F29">
      <w:pPr>
        <w:pStyle w:val="rozdzia"/>
        <w:rPr>
          <w:sz w:val="18"/>
          <w:szCs w:val="18"/>
        </w:rPr>
      </w:pPr>
      <w:r w:rsidRPr="004A56FC">
        <w:rPr>
          <w:sz w:val="18"/>
          <w:szCs w:val="18"/>
        </w:rPr>
        <w:t>Oświadczam/my, że zapoznałem/liśmy się z przepisami dotyczącymi środków ograniczających w związku z działaniami Rosji destabilizującymi sytuację na Ukrainie  :</w:t>
      </w:r>
    </w:p>
    <w:p w14:paraId="2545D18C" w14:textId="77777777" w:rsidR="002A06AF" w:rsidRPr="004A56FC" w:rsidRDefault="002A06AF" w:rsidP="003F7F29">
      <w:pPr>
        <w:pStyle w:val="rozdzia"/>
        <w:rPr>
          <w:sz w:val="18"/>
          <w:szCs w:val="18"/>
        </w:rPr>
      </w:pPr>
      <w:r w:rsidRPr="004A56FC">
        <w:rPr>
          <w:sz w:val="18"/>
          <w:szCs w:val="18"/>
        </w:rPr>
        <w:t xml:space="preserve"> Nie  podlegam/y  wykluczeniu w postępowaniu na mocy wyżej wymienionych podstaw wykluczenia. </w:t>
      </w:r>
    </w:p>
    <w:p w14:paraId="0284B8DC" w14:textId="77777777" w:rsidR="002A06AF" w:rsidRPr="004A56FC" w:rsidRDefault="002A06AF" w:rsidP="003F7F29">
      <w:pPr>
        <w:pStyle w:val="rozdzia"/>
        <w:rPr>
          <w:sz w:val="18"/>
          <w:szCs w:val="18"/>
        </w:rPr>
      </w:pPr>
      <w:r w:rsidRPr="004A56FC">
        <w:rPr>
          <w:sz w:val="18"/>
          <w:szCs w:val="18"/>
        </w:rPr>
        <w:t xml:space="preserve"> </w:t>
      </w:r>
      <w:r w:rsidRPr="004A56FC">
        <w:rPr>
          <w:sz w:val="18"/>
          <w:szCs w:val="18"/>
        </w:rPr>
        <w:t xml:space="preserve"> Podlegam/my wykluczeniu w postępowaniu na mocy wymienionych podstaw wykluczenia . </w:t>
      </w:r>
    </w:p>
    <w:p w14:paraId="38B490F6" w14:textId="77777777" w:rsidR="002A06AF" w:rsidRPr="004A56FC" w:rsidRDefault="002A06AF" w:rsidP="003F7F29">
      <w:pPr>
        <w:pStyle w:val="rozdzia"/>
        <w:rPr>
          <w:sz w:val="18"/>
          <w:szCs w:val="18"/>
        </w:rPr>
      </w:pPr>
      <w:r w:rsidRPr="004A56FC">
        <w:rPr>
          <w:sz w:val="18"/>
          <w:szCs w:val="18"/>
        </w:rPr>
        <w:t> zaznaczyć właściwe</w:t>
      </w:r>
    </w:p>
    <w:p w14:paraId="0229FA53" w14:textId="77777777" w:rsidR="002A06AF" w:rsidRPr="004A56FC" w:rsidRDefault="002A06AF" w:rsidP="003F7F29">
      <w:pPr>
        <w:pStyle w:val="rozdzia"/>
        <w:rPr>
          <w:sz w:val="18"/>
          <w:szCs w:val="18"/>
        </w:rPr>
      </w:pPr>
      <w:r w:rsidRPr="004A56FC">
        <w:rPr>
          <w:sz w:val="18"/>
          <w:szCs w:val="18"/>
        </w:rPr>
        <w:t xml:space="preserve">…………….……., dnia ………….……. r. </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w:t>
      </w:r>
    </w:p>
    <w:p w14:paraId="168B1A18" w14:textId="1F74FB2D" w:rsidR="00A71B40" w:rsidRPr="004A56FC" w:rsidRDefault="002A06AF" w:rsidP="003F7F29">
      <w:pPr>
        <w:pStyle w:val="rozdzia"/>
        <w:rPr>
          <w:sz w:val="18"/>
          <w:szCs w:val="18"/>
          <w:highlight w:val="yellow"/>
        </w:rPr>
      </w:pPr>
      <w:r w:rsidRPr="004A56FC">
        <w:rPr>
          <w:sz w:val="18"/>
          <w:szCs w:val="18"/>
        </w:rPr>
        <w:t>(miejscowość)</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 xml:space="preserve"> (podpis)</w:t>
      </w:r>
    </w:p>
    <w:p w14:paraId="7174D532" w14:textId="77777777" w:rsidR="00A71B40" w:rsidRPr="004A56FC" w:rsidRDefault="00A71B40" w:rsidP="003F7F29">
      <w:pPr>
        <w:pStyle w:val="rozdzia"/>
        <w:rPr>
          <w:sz w:val="18"/>
          <w:szCs w:val="18"/>
          <w:highlight w:val="yellow"/>
        </w:rPr>
      </w:pPr>
    </w:p>
    <w:p w14:paraId="2A23CE22" w14:textId="77777777" w:rsidR="00A9754E" w:rsidRPr="004A56FC" w:rsidRDefault="00A9754E" w:rsidP="003F7F29">
      <w:pPr>
        <w:pStyle w:val="rozdzia"/>
        <w:rPr>
          <w:sz w:val="18"/>
          <w:szCs w:val="18"/>
          <w:highlight w:val="yellow"/>
        </w:rPr>
      </w:pPr>
    </w:p>
    <w:p w14:paraId="3AA7C8A4" w14:textId="77777777" w:rsidR="00A9754E" w:rsidRPr="004A56FC" w:rsidRDefault="00A9754E" w:rsidP="003F7F29">
      <w:pPr>
        <w:pStyle w:val="rozdzia"/>
        <w:rPr>
          <w:sz w:val="18"/>
          <w:szCs w:val="18"/>
          <w:highlight w:val="yellow"/>
        </w:rPr>
      </w:pPr>
    </w:p>
    <w:p w14:paraId="51C910B2" w14:textId="77777777" w:rsidR="00A9754E" w:rsidRPr="004A56FC" w:rsidRDefault="00A9754E" w:rsidP="003F7F29">
      <w:pPr>
        <w:pStyle w:val="rozdzia"/>
        <w:rPr>
          <w:sz w:val="18"/>
          <w:szCs w:val="18"/>
          <w:highlight w:val="yellow"/>
        </w:rPr>
      </w:pPr>
    </w:p>
    <w:p w14:paraId="299263B1" w14:textId="77777777" w:rsidR="00A9754E" w:rsidRPr="004A56FC" w:rsidRDefault="00A9754E" w:rsidP="003F7F29">
      <w:pPr>
        <w:pStyle w:val="rozdzia"/>
        <w:rPr>
          <w:sz w:val="18"/>
          <w:szCs w:val="18"/>
          <w:highlight w:val="yellow"/>
        </w:rPr>
      </w:pPr>
    </w:p>
    <w:p w14:paraId="70074DC5" w14:textId="77777777" w:rsidR="00A9754E" w:rsidRPr="004A56FC" w:rsidRDefault="00A9754E" w:rsidP="003F7F29">
      <w:pPr>
        <w:pStyle w:val="rozdzia"/>
        <w:rPr>
          <w:sz w:val="18"/>
          <w:szCs w:val="18"/>
          <w:highlight w:val="yellow"/>
        </w:rPr>
      </w:pPr>
    </w:p>
    <w:p w14:paraId="633F81EA" w14:textId="77777777" w:rsidR="00A9754E" w:rsidRPr="004A56FC" w:rsidRDefault="00A9754E" w:rsidP="003F7F29">
      <w:pPr>
        <w:pStyle w:val="rozdzia"/>
        <w:rPr>
          <w:sz w:val="18"/>
          <w:szCs w:val="18"/>
          <w:highlight w:val="yellow"/>
        </w:rPr>
      </w:pPr>
    </w:p>
    <w:p w14:paraId="1667D7E2" w14:textId="77777777" w:rsidR="00A9754E" w:rsidRPr="007573AF" w:rsidRDefault="00A9754E" w:rsidP="003F7F29">
      <w:pPr>
        <w:pStyle w:val="rozdzia"/>
        <w:rPr>
          <w:highlight w:val="yellow"/>
        </w:rPr>
      </w:pPr>
    </w:p>
    <w:p w14:paraId="28D1C5D4" w14:textId="77777777" w:rsidR="00A9754E" w:rsidRPr="007573AF" w:rsidRDefault="00A9754E" w:rsidP="003F7F29">
      <w:pPr>
        <w:pStyle w:val="rozdzia"/>
        <w:rPr>
          <w:highlight w:val="yellow"/>
        </w:rPr>
      </w:pPr>
    </w:p>
    <w:p w14:paraId="129F2FDC" w14:textId="77777777" w:rsidR="00A9754E" w:rsidRPr="007573AF" w:rsidRDefault="00A9754E" w:rsidP="003F7F29">
      <w:pPr>
        <w:pStyle w:val="rozdzia"/>
        <w:rPr>
          <w:highlight w:val="yellow"/>
        </w:rPr>
      </w:pPr>
    </w:p>
    <w:p w14:paraId="7FFBB63A" w14:textId="77777777" w:rsidR="00A9754E" w:rsidRPr="007573AF" w:rsidRDefault="00A9754E" w:rsidP="003F7F29">
      <w:pPr>
        <w:pStyle w:val="rozdzia"/>
        <w:rPr>
          <w:highlight w:val="yellow"/>
        </w:rPr>
      </w:pPr>
    </w:p>
    <w:p w14:paraId="768ACED2" w14:textId="77777777" w:rsidR="00A9754E" w:rsidRPr="007573AF" w:rsidRDefault="00A9754E" w:rsidP="003F7F29">
      <w:pPr>
        <w:pStyle w:val="rozdzia"/>
        <w:rPr>
          <w:highlight w:val="yellow"/>
        </w:rPr>
      </w:pPr>
    </w:p>
    <w:p w14:paraId="462D42F4" w14:textId="77777777" w:rsidR="00A9754E" w:rsidRPr="007573AF" w:rsidRDefault="00A9754E" w:rsidP="003F7F29">
      <w:pPr>
        <w:pStyle w:val="rozdzia"/>
        <w:rPr>
          <w:highlight w:val="yellow"/>
        </w:rPr>
      </w:pPr>
    </w:p>
    <w:p w14:paraId="516E5D70" w14:textId="77777777" w:rsidR="00A9754E" w:rsidRPr="007573AF" w:rsidRDefault="00A9754E" w:rsidP="003F7F29">
      <w:pPr>
        <w:pStyle w:val="rozdzia"/>
        <w:rPr>
          <w:highlight w:val="yellow"/>
        </w:rPr>
      </w:pPr>
    </w:p>
    <w:p w14:paraId="12036084" w14:textId="77777777" w:rsidR="003F5601" w:rsidRPr="007573AF" w:rsidRDefault="003F5601" w:rsidP="003F7F29">
      <w:pPr>
        <w:pStyle w:val="rozdzia"/>
        <w:rPr>
          <w:highlight w:val="yellow"/>
        </w:rPr>
      </w:pPr>
    </w:p>
    <w:p w14:paraId="269A5EBA" w14:textId="77777777" w:rsidR="003F5601" w:rsidRPr="007573AF" w:rsidRDefault="003F5601" w:rsidP="003F7F29">
      <w:pPr>
        <w:pStyle w:val="rozdzia"/>
        <w:rPr>
          <w:highlight w:val="yellow"/>
        </w:rPr>
      </w:pPr>
    </w:p>
    <w:p w14:paraId="0B30D6F2" w14:textId="77777777" w:rsidR="003F5601" w:rsidRPr="007573AF" w:rsidRDefault="003F5601" w:rsidP="003F7F29">
      <w:pPr>
        <w:pStyle w:val="rozdzia"/>
        <w:rPr>
          <w:highlight w:val="yellow"/>
        </w:rPr>
      </w:pPr>
    </w:p>
    <w:p w14:paraId="6BB2BF6E" w14:textId="77777777" w:rsidR="003F5601" w:rsidRPr="00201ADF" w:rsidRDefault="003F5601" w:rsidP="003F7F29">
      <w:pPr>
        <w:pStyle w:val="rozdzia"/>
      </w:pPr>
    </w:p>
    <w:p w14:paraId="4366BDAC" w14:textId="77777777" w:rsidR="00A71B40" w:rsidRPr="00201ADF" w:rsidRDefault="00A71B40" w:rsidP="003F7F29">
      <w:pPr>
        <w:pStyle w:val="rozdzia"/>
      </w:pPr>
      <w:r w:rsidRPr="00201ADF">
        <w:t>ROZDZIAŁ</w:t>
      </w:r>
      <w:r w:rsidRPr="00201ADF">
        <w:rPr>
          <w:rFonts w:ascii="Calibri" w:hAnsi="Calibri" w:cs="Calibri"/>
        </w:rPr>
        <w:t> </w:t>
      </w:r>
      <w:r w:rsidRPr="00201ADF">
        <w:t>III</w:t>
      </w:r>
    </w:p>
    <w:p w14:paraId="578739BD" w14:textId="77777777" w:rsidR="00A71B40" w:rsidRPr="00201ADF" w:rsidRDefault="00A71B40" w:rsidP="003F7F29">
      <w:pPr>
        <w:pStyle w:val="rozdzia"/>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834404">
      <w:pPr>
        <w:pStyle w:val="tytu"/>
        <w:rPr>
          <w:lang w:eastAsia="ar-SA"/>
        </w:rPr>
      </w:pPr>
      <w:r w:rsidRPr="007573AF">
        <w:rPr>
          <w:lang w:eastAsia="ar-SA"/>
        </w:rPr>
        <w:t xml:space="preserve">Politechnika Warszawska, </w:t>
      </w:r>
    </w:p>
    <w:p w14:paraId="27C47695" w14:textId="77777777" w:rsidR="005B2042" w:rsidRPr="007573AF" w:rsidRDefault="005B2042" w:rsidP="00834404">
      <w:pPr>
        <w:pStyle w:val="tytu"/>
        <w:rPr>
          <w:lang w:eastAsia="ar-SA"/>
        </w:rPr>
      </w:pPr>
      <w:r w:rsidRPr="007573AF">
        <w:rPr>
          <w:lang w:eastAsia="ar-SA"/>
        </w:rPr>
        <w:t>Wydział Mechaniczny Energetyki i Lotnictwa,</w:t>
      </w:r>
    </w:p>
    <w:p w14:paraId="37060779" w14:textId="77777777" w:rsidR="003F5601" w:rsidRPr="007573AF" w:rsidRDefault="005B2042" w:rsidP="00834404">
      <w:pPr>
        <w:pStyle w:val="tytu"/>
        <w:rPr>
          <w:lang w:eastAsia="ar-SA"/>
        </w:rPr>
      </w:pPr>
      <w:r w:rsidRPr="007573AF">
        <w:rPr>
          <w:lang w:eastAsia="ar-SA"/>
        </w:rPr>
        <w:t xml:space="preserve">ul. Nowowiejska 24, </w:t>
      </w:r>
    </w:p>
    <w:p w14:paraId="7D598286" w14:textId="77777777" w:rsidR="005B2042" w:rsidRPr="007573AF" w:rsidRDefault="005B2042" w:rsidP="00834404">
      <w:pPr>
        <w:pStyle w:val="tytu"/>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7" w:name="_Ref461536179"/>
      <w:r w:rsidRPr="007573AF">
        <w:rPr>
          <w:rStyle w:val="Odwoanieprzypisudolnego"/>
          <w:rFonts w:ascii="Adagio_Slab" w:hAnsi="Adagio_Slab"/>
          <w:color w:val="auto"/>
          <w:sz w:val="20"/>
          <w:szCs w:val="20"/>
        </w:rPr>
        <w:footnoteReference w:id="2"/>
      </w:r>
      <w:bookmarkEnd w:id="7"/>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43673AAA" w14:textId="126D0C94" w:rsidR="00A71B40" w:rsidRPr="007573AF" w:rsidRDefault="00A71B40" w:rsidP="00B268B8">
      <w:pPr>
        <w:pStyle w:val="Tekstpodstawowy"/>
        <w:spacing w:line="360" w:lineRule="auto"/>
        <w:ind w:right="-1"/>
        <w:contextualSpacing/>
        <w:jc w:val="both"/>
        <w:rPr>
          <w:rFonts w:ascii="Adagio_Slab" w:hAnsi="Adagio_Sla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8" w:name="_Hlk19187054"/>
      <w:r w:rsidR="00B268B8" w:rsidRPr="00B268B8">
        <w:rPr>
          <w:rFonts w:ascii="Adagio_Slab" w:hAnsi="Adagio_Slab"/>
          <w:b/>
          <w:bCs/>
          <w:color w:val="0000FF"/>
          <w:sz w:val="20"/>
        </w:rPr>
        <w:t>Usługa wykonania audytu zewnętrznego dla:</w:t>
      </w:r>
      <w:r w:rsidR="00B268B8">
        <w:rPr>
          <w:rFonts w:ascii="Adagio_Slab" w:hAnsi="Adagio_Slab"/>
          <w:b/>
          <w:bCs/>
          <w:color w:val="0000FF"/>
          <w:sz w:val="20"/>
        </w:rPr>
        <w:t xml:space="preserve"> </w:t>
      </w:r>
      <w:r w:rsidR="00B268B8" w:rsidRPr="00B268B8">
        <w:rPr>
          <w:rFonts w:ascii="Adagio_Slab" w:hAnsi="Adagio_Slab"/>
          <w:b/>
          <w:bCs/>
          <w:color w:val="0000FF"/>
          <w:sz w:val="20"/>
        </w:rPr>
        <w:t xml:space="preserve">Projektu pt. ”Opracowanie gazodynamicznego modułu sterującego, </w:t>
      </w:r>
      <w:r w:rsidR="00B268B8" w:rsidRPr="00B268B8">
        <w:rPr>
          <w:rFonts w:ascii="Adagio_Slab" w:hAnsi="Adagio_Slab"/>
          <w:b/>
          <w:bCs/>
          <w:color w:val="0000FF"/>
          <w:sz w:val="20"/>
        </w:rPr>
        <w:lastRenderedPageBreak/>
        <w:t xml:space="preserve">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 </w:t>
      </w:r>
      <w:r w:rsidRPr="007573AF">
        <w:rPr>
          <w:rFonts w:ascii="Adagio_Slab" w:hAnsi="Adagio_Slab"/>
          <w:sz w:val="20"/>
        </w:rPr>
        <w:t xml:space="preserve">oznaczonego znakiem </w:t>
      </w:r>
      <w:r w:rsidR="005B2042" w:rsidRPr="004B5E7A">
        <w:rPr>
          <w:rFonts w:ascii="Adagio_Slab" w:hAnsi="Adagio_Slab"/>
          <w:color w:val="0000FF"/>
          <w:sz w:val="20"/>
        </w:rPr>
        <w:t>MELBDZ.26</w:t>
      </w:r>
      <w:r w:rsidR="0028303D" w:rsidRPr="004B5E7A">
        <w:rPr>
          <w:rFonts w:ascii="Adagio_Slab" w:hAnsi="Adagio_Slab"/>
          <w:color w:val="0000FF"/>
          <w:sz w:val="20"/>
        </w:rPr>
        <w:t>1</w:t>
      </w:r>
      <w:r w:rsidR="00BD39F1" w:rsidRPr="004B5E7A">
        <w:rPr>
          <w:rFonts w:ascii="Adagio_Slab" w:hAnsi="Adagio_Slab"/>
          <w:color w:val="0000FF"/>
          <w:sz w:val="20"/>
        </w:rPr>
        <w:t>.</w:t>
      </w:r>
      <w:r w:rsidR="004E4F59">
        <w:rPr>
          <w:rFonts w:ascii="Adagio_Slab" w:hAnsi="Adagio_Slab"/>
          <w:color w:val="0000FF"/>
          <w:sz w:val="20"/>
        </w:rPr>
        <w:t>3</w:t>
      </w:r>
      <w:r w:rsidR="00B268B8">
        <w:rPr>
          <w:rFonts w:ascii="Adagio_Slab" w:hAnsi="Adagio_Slab"/>
          <w:color w:val="0000FF"/>
          <w:sz w:val="20"/>
        </w:rPr>
        <w:t>8</w:t>
      </w:r>
      <w:r w:rsidR="004E4F59">
        <w:rPr>
          <w:rFonts w:ascii="Adagio_Slab" w:hAnsi="Adagio_Slab"/>
          <w:color w:val="0000FF"/>
          <w:sz w:val="20"/>
        </w:rPr>
        <w:t>.2023</w:t>
      </w:r>
      <w:r w:rsidR="005B2042" w:rsidRPr="007573AF">
        <w:rPr>
          <w:rFonts w:ascii="Adagio_Slab" w:hAnsi="Adagio_Slab"/>
          <w:sz w:val="20"/>
        </w:rPr>
        <w:t xml:space="preserve"> </w:t>
      </w:r>
      <w:r w:rsidRPr="007573AF">
        <w:rPr>
          <w:rFonts w:ascii="Adagio_Slab" w:hAnsi="Adagio_Slab"/>
          <w:sz w:val="20"/>
        </w:rPr>
        <w:t>prowadzonym w</w:t>
      </w:r>
      <w:r w:rsidRPr="007573AF">
        <w:rPr>
          <w:rFonts w:ascii="Calibri" w:hAnsi="Calibri" w:cs="Calibri"/>
          <w:sz w:val="20"/>
        </w:rPr>
        <w:t> </w:t>
      </w:r>
      <w:r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 xml:space="preserve">ustawy </w:t>
      </w:r>
      <w:proofErr w:type="spellStart"/>
      <w:r w:rsidR="00175908" w:rsidRPr="007573AF">
        <w:rPr>
          <w:rFonts w:ascii="Adagio_Slab" w:hAnsi="Adagio_Slab"/>
          <w:sz w:val="20"/>
        </w:rPr>
        <w:t>Pzp</w:t>
      </w:r>
      <w:proofErr w:type="spellEnd"/>
      <w:r w:rsidRPr="007573AF">
        <w:rPr>
          <w:rFonts w:ascii="Adagio_Slab" w:hAnsi="Adagio_Slab"/>
          <w:sz w:val="20"/>
        </w:rPr>
        <w:t xml:space="preserve"> składamy niniejszą ofertę</w:t>
      </w:r>
      <w:bookmarkEnd w:id="8"/>
      <w:r w:rsidRPr="007573AF">
        <w:rPr>
          <w:rFonts w:ascii="Adagio_Slab" w:hAnsi="Adagio_Slab"/>
          <w:sz w:val="20"/>
        </w:rPr>
        <w:t>:</w:t>
      </w:r>
    </w:p>
    <w:p w14:paraId="6A4270E9" w14:textId="07F1F8E5" w:rsidR="003C132C" w:rsidRPr="007573AF" w:rsidRDefault="003C132C" w:rsidP="003C132C">
      <w:pPr>
        <w:jc w:val="both"/>
        <w:rPr>
          <w:rFonts w:ascii="Adagio_Slab" w:hAnsi="Adagio_Slab"/>
          <w:b/>
          <w:bCs/>
          <w:sz w:val="20"/>
          <w:szCs w:val="20"/>
        </w:rPr>
      </w:pP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9"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9"/>
    </w:p>
    <w:p w14:paraId="23F70E35" w14:textId="4ECFC3AC" w:rsidR="00A71B40" w:rsidRPr="00F91F2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za kwotę netto: ..........</w:t>
      </w:r>
      <w:r w:rsidR="005B2042"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r w:rsidR="004B5E7A" w:rsidRPr="00F91F26">
        <w:rPr>
          <w:rFonts w:ascii="Adagio_Slab" w:hAnsi="Adagio_Slab" w:cs="Calibri"/>
          <w:b/>
          <w:bCs/>
          <w:color w:val="000000"/>
          <w:sz w:val="20"/>
          <w:szCs w:val="20"/>
        </w:rPr>
        <w:t xml:space="preserve"> </w:t>
      </w:r>
    </w:p>
    <w:p w14:paraId="57E8D853" w14:textId="229A0D3A" w:rsidR="00A71B40" w:rsidRPr="00F91F26" w:rsidRDefault="00A71B40" w:rsidP="00B346D2">
      <w:pPr>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słownie: ..........................</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1ABFD686" w14:textId="60D43423" w:rsidR="00A71B40" w:rsidRPr="00F91F2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po doliczeniu do ww. kwoty.......% podatku VAT w wysokości .......................</w:t>
      </w:r>
      <w:r w:rsidR="005B2042" w:rsidRPr="00F91F26">
        <w:rPr>
          <w:rFonts w:ascii="Adagio_Slab" w:hAnsi="Adagio_Slab"/>
          <w:color w:val="000000"/>
          <w:sz w:val="20"/>
          <w:szCs w:val="20"/>
        </w:rPr>
        <w:t>..................................</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 xml:space="preserve">PLN </w:t>
      </w:r>
      <w:r w:rsidR="00A71424" w:rsidRPr="00F91F26">
        <w:rPr>
          <w:rFonts w:ascii="Adagio_Slab" w:hAnsi="Adagio_Slab"/>
          <w:color w:val="000000"/>
          <w:sz w:val="20"/>
          <w:szCs w:val="20"/>
        </w:rPr>
        <w:t>brutto</w:t>
      </w:r>
      <w:r w:rsidRPr="00F91F26">
        <w:rPr>
          <w:rFonts w:ascii="Adagio_Slab" w:hAnsi="Adagio_Slab"/>
          <w:color w:val="000000"/>
          <w:sz w:val="20"/>
          <w:szCs w:val="20"/>
        </w:rPr>
        <w:t xml:space="preserve"> : ........................................................................................</w:t>
      </w:r>
      <w:r w:rsidR="00575E64"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4C959B82" w14:textId="2E61E261" w:rsidR="00575E64" w:rsidRDefault="00A71B40" w:rsidP="00B346D2">
      <w:pPr>
        <w:autoSpaceDE w:val="0"/>
        <w:autoSpaceDN w:val="0"/>
        <w:adjustRightInd w:val="0"/>
        <w:spacing w:line="360" w:lineRule="auto"/>
        <w:jc w:val="both"/>
        <w:rPr>
          <w:rFonts w:ascii="Adagio_Slab" w:hAnsi="Adagio_Slab"/>
          <w:bCs/>
          <w:color w:val="000000"/>
          <w:sz w:val="20"/>
          <w:szCs w:val="20"/>
        </w:rPr>
      </w:pPr>
      <w:r w:rsidRPr="00F91F26">
        <w:rPr>
          <w:rFonts w:ascii="Adagio_Slab" w:hAnsi="Adagio_Slab"/>
          <w:bCs/>
          <w:color w:val="000000"/>
          <w:sz w:val="20"/>
          <w:szCs w:val="20"/>
        </w:rPr>
        <w:t xml:space="preserve">słownie: </w:t>
      </w:r>
      <w:r w:rsidR="00575E64" w:rsidRPr="00F91F26">
        <w:rPr>
          <w:rFonts w:ascii="Adagio_Slab" w:hAnsi="Adagio_Slab"/>
          <w:bCs/>
          <w:color w:val="000000"/>
          <w:sz w:val="20"/>
          <w:szCs w:val="20"/>
        </w:rPr>
        <w:t xml:space="preserve"> </w:t>
      </w:r>
      <w:r w:rsidRPr="00F91F26">
        <w:rPr>
          <w:rFonts w:ascii="Adagio_Slab" w:hAnsi="Adagio_Slab"/>
          <w:bCs/>
          <w:color w:val="000000"/>
          <w:sz w:val="20"/>
          <w:szCs w:val="20"/>
        </w:rPr>
        <w:t>..........................................................................................</w:t>
      </w:r>
      <w:r w:rsidR="005B2042" w:rsidRPr="00F91F26">
        <w:rPr>
          <w:rFonts w:ascii="Adagio_Slab" w:hAnsi="Adagio_Slab"/>
          <w:bCs/>
          <w:color w:val="000000"/>
          <w:sz w:val="20"/>
          <w:szCs w:val="20"/>
        </w:rPr>
        <w:t>........................................</w:t>
      </w:r>
      <w:r w:rsidRPr="00F91F26">
        <w:rPr>
          <w:rFonts w:ascii="Adagio_Slab" w:hAnsi="Adagio_Slab"/>
          <w:bCs/>
          <w:color w:val="000000"/>
          <w:sz w:val="20"/>
          <w:szCs w:val="20"/>
        </w:rPr>
        <w:t xml:space="preserve">........... </w:t>
      </w:r>
      <w:r w:rsidR="00575E64" w:rsidRPr="00F91F26">
        <w:rPr>
          <w:rFonts w:ascii="Adagio_Slab" w:hAnsi="Adagio_Slab" w:cs="Calibri"/>
          <w:b/>
          <w:bCs/>
          <w:color w:val="000000"/>
          <w:sz w:val="20"/>
          <w:szCs w:val="20"/>
        </w:rPr>
        <w:t>PLN</w:t>
      </w:r>
      <w:r w:rsidR="00A71424" w:rsidRPr="00F91F26">
        <w:rPr>
          <w:rFonts w:ascii="Adagio_Slab" w:hAnsi="Adagio_Slab"/>
          <w:bCs/>
          <w:color w:val="000000"/>
          <w:sz w:val="20"/>
          <w:szCs w:val="20"/>
        </w:rPr>
        <w:t>,</w:t>
      </w:r>
      <w:r w:rsidR="00A71424" w:rsidRPr="007573AF">
        <w:rPr>
          <w:rFonts w:ascii="Adagio_Slab" w:hAnsi="Adagio_Slab"/>
          <w:bCs/>
          <w:color w:val="000000"/>
          <w:sz w:val="20"/>
          <w:szCs w:val="20"/>
        </w:rPr>
        <w:t xml:space="preserve"> </w:t>
      </w:r>
    </w:p>
    <w:p w14:paraId="227BB959" w14:textId="77777777" w:rsidR="00A71B40" w:rsidRPr="007573AF" w:rsidRDefault="00A71424"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sz w:val="20"/>
          <w:szCs w:val="20"/>
        </w:rPr>
        <w:t>zgodnie z załączonym do oferty kosztorysem ofertowym.</w:t>
      </w:r>
    </w:p>
    <w:p w14:paraId="7F824D1E" w14:textId="0F0F617F" w:rsidR="00A71B40" w:rsidRPr="00B44AC9"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t>
      </w:r>
      <w:r w:rsidR="00B44AC9">
        <w:rPr>
          <w:rFonts w:ascii="Adagio_Slab" w:hAnsi="Adagio_Slab"/>
          <w:sz w:val="20"/>
        </w:rPr>
        <w:t xml:space="preserve">płatności faktury </w:t>
      </w:r>
      <w:r w:rsidR="006920E9" w:rsidRPr="007573AF">
        <w:rPr>
          <w:rFonts w:ascii="Adagio_Slab" w:hAnsi="Adagio_Slab"/>
          <w:sz w:val="20"/>
        </w:rPr>
        <w:t xml:space="preserve">: </w:t>
      </w:r>
      <w:r w:rsidR="00767C1C">
        <w:rPr>
          <w:rFonts w:ascii="Adagio_Slab" w:hAnsi="Adagio_Slab"/>
          <w:b/>
          <w:bCs/>
          <w:color w:val="0000FF"/>
          <w:sz w:val="20"/>
        </w:rPr>
        <w:t xml:space="preserve">……………………dni </w:t>
      </w:r>
    </w:p>
    <w:p w14:paraId="38F50702" w14:textId="2ED1FE5F" w:rsidR="00B44AC9" w:rsidRPr="007573AF" w:rsidRDefault="00B44AC9" w:rsidP="00897AF3">
      <w:pPr>
        <w:pStyle w:val="Kropki"/>
        <w:numPr>
          <w:ilvl w:val="0"/>
          <w:numId w:val="13"/>
        </w:numPr>
        <w:tabs>
          <w:tab w:val="clear" w:pos="720"/>
          <w:tab w:val="num" w:pos="426"/>
        </w:tabs>
        <w:ind w:left="0" w:firstLine="0"/>
        <w:jc w:val="both"/>
        <w:rPr>
          <w:rFonts w:ascii="Adagio_Slab" w:hAnsi="Adagio_Slab"/>
          <w:noProof w:val="0"/>
          <w:sz w:val="20"/>
        </w:rPr>
      </w:pPr>
      <w:r>
        <w:rPr>
          <w:rFonts w:ascii="Adagio_Slab" w:hAnsi="Adagio_Slab"/>
          <w:sz w:val="20"/>
        </w:rPr>
        <w:t>Termin realizacji :</w:t>
      </w:r>
      <w:r>
        <w:rPr>
          <w:rFonts w:ascii="Adagio_Slab" w:hAnsi="Adagio_Slab"/>
          <w:noProof w:val="0"/>
          <w:sz w:val="20"/>
        </w:rPr>
        <w:t>60 dni od daty podpisania umowy</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0"/>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 xml:space="preserve">dzenie o ochronie danych) (Dz. Urz. UE L 119 z 04.05.2016, str. 1), tzw. RODO, wobec osób </w:t>
      </w:r>
      <w:r w:rsidRPr="007573AF">
        <w:rPr>
          <w:rFonts w:ascii="Adagio_Slab" w:hAnsi="Adagio_Slab"/>
          <w:sz w:val="20"/>
        </w:rPr>
        <w:lastRenderedPageBreak/>
        <w:t>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41F38B50"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r w:rsidR="003F2D4E">
        <w:rPr>
          <w:rStyle w:val="Hipercze"/>
          <w:rFonts w:ascii="Adagio_Slab" w:hAnsi="Adagio_Slab"/>
          <w:bCs/>
          <w:iCs/>
          <w:sz w:val="20"/>
        </w:rPr>
        <w:t xml:space="preserve"> </w:t>
      </w:r>
    </w:p>
    <w:p w14:paraId="191791CC" w14:textId="77777777"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0EAB105D" w:rsidR="00A71B40" w:rsidRPr="00F91F26" w:rsidRDefault="008A4A83" w:rsidP="008A4A83">
      <w:pPr>
        <w:jc w:val="both"/>
        <w:rPr>
          <w:rFonts w:ascii="Adagio_Slab" w:hAnsi="Adagio_Slab"/>
          <w:sz w:val="16"/>
          <w:szCs w:val="16"/>
        </w:rPr>
      </w:pPr>
      <w:r w:rsidRPr="00F91F26">
        <w:rPr>
          <w:rFonts w:ascii="Adagio_Slab" w:hAnsi="Adagio_Slab"/>
          <w:sz w:val="16"/>
          <w:szCs w:val="16"/>
        </w:rPr>
        <w:t xml:space="preserve">                       </w:t>
      </w:r>
      <w:r w:rsidR="00A71B40" w:rsidRPr="00F91F26">
        <w:rPr>
          <w:rFonts w:ascii="Adagio_Slab" w:hAnsi="Adagio_Slab"/>
          <w:sz w:val="16"/>
          <w:szCs w:val="16"/>
        </w:rPr>
        <w:t>(nazwa dokumentu)</w:t>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t xml:space="preserve">   </w:t>
      </w:r>
      <w:r w:rsidR="00F91F26">
        <w:rPr>
          <w:rFonts w:ascii="Adagio_Slab" w:hAnsi="Adagio_Slab"/>
          <w:sz w:val="16"/>
          <w:szCs w:val="16"/>
        </w:rPr>
        <w:t xml:space="preserve">                      </w:t>
      </w:r>
      <w:r w:rsidR="00A71B40" w:rsidRPr="00F91F26">
        <w:rPr>
          <w:rFonts w:ascii="Adagio_Slab" w:hAnsi="Adagio_Slab"/>
          <w:sz w:val="16"/>
          <w:szCs w:val="16"/>
        </w:rPr>
        <w:t xml:space="preserve">  (numer/-y stron/-y w ofercie)</w:t>
      </w:r>
    </w:p>
    <w:p w14:paraId="0EC09837" w14:textId="77777777" w:rsidR="008A4A83" w:rsidRPr="00F91F26" w:rsidRDefault="008A4A83" w:rsidP="008A4A83">
      <w:pPr>
        <w:jc w:val="both"/>
        <w:rPr>
          <w:rFonts w:ascii="Adagio_Slab" w:hAnsi="Adagio_Slab"/>
          <w:sz w:val="16"/>
          <w:szCs w:val="16"/>
        </w:rPr>
      </w:pPr>
    </w:p>
    <w:p w14:paraId="0D9C408A" w14:textId="77777777" w:rsidR="00D62FAA" w:rsidRPr="00F91F26" w:rsidRDefault="00D62FAA" w:rsidP="008A4A83">
      <w:pPr>
        <w:jc w:val="both"/>
        <w:rPr>
          <w:rFonts w:ascii="Adagio_Slab" w:hAnsi="Adagio_Slab"/>
          <w:sz w:val="16"/>
          <w:szCs w:val="16"/>
        </w:rPr>
      </w:pPr>
    </w:p>
    <w:p w14:paraId="3E649758" w14:textId="77777777" w:rsidR="00D62FAA" w:rsidRPr="007573AF" w:rsidRDefault="00D62FAA" w:rsidP="00D62FAA">
      <w:pPr>
        <w:jc w:val="both"/>
        <w:rPr>
          <w:rFonts w:ascii="Adagio_Slab" w:hAnsi="Adagio_Slab"/>
          <w:sz w:val="20"/>
          <w:szCs w:val="20"/>
        </w:rPr>
      </w:pPr>
    </w:p>
    <w:p w14:paraId="340EE110" w14:textId="539F7DAD" w:rsidR="00A71B40" w:rsidRDefault="00A71B40" w:rsidP="003C132C">
      <w:pPr>
        <w:jc w:val="both"/>
        <w:rPr>
          <w:rFonts w:ascii="Adagio_Slab" w:hAnsi="Adagio_Slab"/>
          <w:sz w:val="20"/>
          <w:szCs w:val="20"/>
        </w:rPr>
      </w:pPr>
    </w:p>
    <w:p w14:paraId="28A5310A" w14:textId="64570248" w:rsidR="00F91F26" w:rsidRDefault="00F91F26" w:rsidP="003C132C">
      <w:pPr>
        <w:jc w:val="both"/>
        <w:rPr>
          <w:rFonts w:ascii="Adagio_Slab" w:hAnsi="Adagio_Slab"/>
          <w:sz w:val="20"/>
          <w:szCs w:val="20"/>
        </w:rPr>
      </w:pPr>
    </w:p>
    <w:p w14:paraId="78FF6017" w14:textId="77777777" w:rsidR="00F91F26" w:rsidRPr="007573AF" w:rsidRDefault="00F91F26"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77BC5720" w14:textId="139270F5" w:rsidR="00195E38" w:rsidRPr="00575E64" w:rsidRDefault="00195E38" w:rsidP="00575E64">
      <w:pPr>
        <w:pStyle w:val="Akapitzlist"/>
        <w:numPr>
          <w:ilvl w:val="0"/>
          <w:numId w:val="28"/>
        </w:numPr>
        <w:jc w:val="both"/>
        <w:rPr>
          <w:rFonts w:ascii="Adagio_Slab" w:hAnsi="Adagio_Slab"/>
          <w:sz w:val="20"/>
          <w:szCs w:val="20"/>
        </w:rPr>
        <w:sectPr w:rsidR="00195E38" w:rsidRPr="00575E64" w:rsidSect="00767C1C">
          <w:headerReference w:type="default" r:id="rId21"/>
          <w:footerReference w:type="even" r:id="rId22"/>
          <w:footerReference w:type="default" r:id="rId23"/>
          <w:footerReference w:type="first" r:id="rId24"/>
          <w:pgSz w:w="11906" w:h="16838"/>
          <w:pgMar w:top="851" w:right="964" w:bottom="851" w:left="964" w:header="284" w:footer="567" w:gutter="0"/>
          <w:cols w:space="708"/>
          <w:docGrid w:linePitch="360"/>
        </w:sectPr>
      </w:pP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6590"/>
      </w:tblGrid>
      <w:tr w:rsidR="00A71B40" w:rsidRPr="007573AF" w14:paraId="73D668A7" w14:textId="77777777" w:rsidTr="00644134">
        <w:trPr>
          <w:trHeight w:val="1271"/>
        </w:trPr>
        <w:tc>
          <w:tcPr>
            <w:tcW w:w="3261"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1535FE2" w14:textId="621A260A" w:rsidR="00A71B40" w:rsidRPr="007573AF" w:rsidRDefault="00175908" w:rsidP="00B268B8">
      <w:pPr>
        <w:spacing w:line="360" w:lineRule="auto"/>
        <w:jc w:val="both"/>
        <w:rPr>
          <w:rFonts w:ascii="Adagio_Slab" w:hAnsi="Adagio_Slab"/>
          <w:b/>
          <w:bCs/>
          <w:sz w:val="20"/>
          <w:szCs w:val="20"/>
        </w:rPr>
      </w:pPr>
      <w:bookmarkStart w:id="12" w:name="_Hlk135212738"/>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B268B8" w:rsidRPr="00B268B8">
        <w:rPr>
          <w:rFonts w:ascii="Adagio_Slab" w:hAnsi="Adagio_Slab"/>
          <w:b/>
          <w:bCs/>
          <w:color w:val="0000FF"/>
          <w:sz w:val="20"/>
        </w:rPr>
        <w:t>Usługa wykonania audytu zewnętrznego dla:</w:t>
      </w:r>
      <w:r w:rsidR="00B268B8">
        <w:rPr>
          <w:rFonts w:ascii="Adagio_Slab" w:hAnsi="Adagio_Slab"/>
          <w:b/>
          <w:bCs/>
          <w:color w:val="0000FF"/>
          <w:sz w:val="20"/>
        </w:rPr>
        <w:t xml:space="preserve"> </w:t>
      </w:r>
      <w:r w:rsidR="00B268B8" w:rsidRPr="00B268B8">
        <w:rPr>
          <w:rFonts w:ascii="Adagio_Slab" w:hAnsi="Adagio_Slab"/>
          <w:b/>
          <w:bCs/>
          <w:color w:val="0000FF"/>
          <w:sz w:val="20"/>
        </w:rPr>
        <w:t>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B268B8">
        <w:rPr>
          <w:rFonts w:ascii="Adagio_Slab" w:hAnsi="Adagio_Slab"/>
          <w:color w:val="0000FF"/>
          <w:sz w:val="20"/>
          <w:szCs w:val="20"/>
        </w:rPr>
        <w:t>38.</w:t>
      </w:r>
      <w:r w:rsidR="00E24301">
        <w:rPr>
          <w:rFonts w:ascii="Adagio_Slab" w:hAnsi="Adagio_Slab"/>
          <w:color w:val="0000FF"/>
          <w:sz w:val="20"/>
          <w:szCs w:val="20"/>
        </w:rPr>
        <w:t>2023</w:t>
      </w:r>
      <w:r w:rsidR="00A46D27" w:rsidRPr="007573AF">
        <w:rPr>
          <w:rFonts w:ascii="Adagio_Slab" w:hAnsi="Adagio_Slab"/>
          <w:color w:val="0000FF"/>
          <w:sz w:val="20"/>
          <w:szCs w:val="20"/>
        </w:rPr>
        <w:t xml:space="preserve"> </w:t>
      </w:r>
      <w:r w:rsidR="00A71B40" w:rsidRPr="007573AF">
        <w:rPr>
          <w:rFonts w:ascii="Adagio_Slab" w:hAnsi="Adagio_Slab"/>
          <w:sz w:val="20"/>
          <w:szCs w:val="20"/>
        </w:rPr>
        <w:t xml:space="preserve">oświadczamy, że </w:t>
      </w:r>
      <w:bookmarkEnd w:id="12"/>
      <w:r w:rsidR="00A71B40" w:rsidRPr="007573AF">
        <w:rPr>
          <w:rFonts w:ascii="Adagio_Slab" w:hAnsi="Adagio_Slab"/>
          <w:sz w:val="20"/>
          <w:szCs w:val="20"/>
        </w:rPr>
        <w:t>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8"/>
        <w:gridCol w:w="4529"/>
        <w:gridCol w:w="1420"/>
        <w:gridCol w:w="1425"/>
      </w:tblGrid>
      <w:tr w:rsidR="00A71B40" w:rsidRPr="007573AF" w14:paraId="28774CEE" w14:textId="77777777" w:rsidTr="00767C1C">
        <w:tc>
          <w:tcPr>
            <w:tcW w:w="567"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28"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529"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45"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767C1C">
        <w:tc>
          <w:tcPr>
            <w:tcW w:w="567"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28"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529"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45"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767C1C">
        <w:tc>
          <w:tcPr>
            <w:tcW w:w="567"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28"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529"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20"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25"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A71B40" w:rsidRPr="007573AF" w14:paraId="07D9BDDD" w14:textId="77777777" w:rsidTr="00767C1C">
        <w:tc>
          <w:tcPr>
            <w:tcW w:w="567"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28"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529"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20"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25"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0B3E8FB7" w14:textId="40C03ADA" w:rsidR="00644134" w:rsidRPr="00F92DD0" w:rsidRDefault="00644134" w:rsidP="00644134">
      <w:pPr>
        <w:rPr>
          <w:b/>
          <w:sz w:val="20"/>
          <w:szCs w:val="20"/>
        </w:rPr>
      </w:pPr>
      <w:r w:rsidRPr="00F92DD0">
        <w:rPr>
          <w:b/>
          <w:sz w:val="20"/>
          <w:szCs w:val="20"/>
        </w:rPr>
        <w:lastRenderedPageBreak/>
        <w:t xml:space="preserve">Załącznik nr </w:t>
      </w:r>
      <w:r>
        <w:rPr>
          <w:b/>
          <w:sz w:val="20"/>
          <w:szCs w:val="20"/>
        </w:rPr>
        <w:t>3</w:t>
      </w:r>
    </w:p>
    <w:p w14:paraId="3A701DC0" w14:textId="77777777" w:rsidR="00644134" w:rsidRPr="007573AF" w:rsidRDefault="00644134" w:rsidP="00644134">
      <w:pPr>
        <w:jc w:val="both"/>
        <w:outlineLvl w:val="0"/>
        <w:rPr>
          <w:rFonts w:ascii="Adagio_Slab" w:hAnsi="Adagio_Slab"/>
          <w:b/>
          <w:sz w:val="20"/>
          <w:szCs w:val="20"/>
        </w:rPr>
      </w:pPr>
      <w:r w:rsidRPr="007573AF">
        <w:rPr>
          <w:rFonts w:ascii="Adagio_Slab" w:hAnsi="Adagio_Slab"/>
          <w:b/>
          <w:sz w:val="20"/>
          <w:szCs w:val="20"/>
        </w:rPr>
        <w:t>do Formularza oferty</w:t>
      </w:r>
    </w:p>
    <w:p w14:paraId="7A1C2336" w14:textId="77777777" w:rsidR="00644134" w:rsidRPr="00F92DD0" w:rsidRDefault="00644134" w:rsidP="00644134">
      <w:pPr>
        <w:rPr>
          <w:sz w:val="21"/>
          <w:szCs w:val="21"/>
        </w:rPr>
      </w:pPr>
    </w:p>
    <w:p w14:paraId="247FD69D" w14:textId="77777777" w:rsidR="00644134" w:rsidRPr="00F92DD0" w:rsidRDefault="00644134" w:rsidP="00644134">
      <w:pPr>
        <w:rPr>
          <w:sz w:val="20"/>
          <w:szCs w:val="20"/>
        </w:rPr>
      </w:pPr>
    </w:p>
    <w:p w14:paraId="57591296" w14:textId="77777777" w:rsidR="00644134" w:rsidRPr="00F92DD0" w:rsidRDefault="00644134" w:rsidP="00644134">
      <w:pPr>
        <w:rPr>
          <w:sz w:val="20"/>
          <w:szCs w:val="20"/>
        </w:rPr>
      </w:pPr>
    </w:p>
    <w:p w14:paraId="0F2ADE42" w14:textId="77777777" w:rsidR="00644134" w:rsidRPr="00F92DD0" w:rsidRDefault="00644134" w:rsidP="00644134">
      <w:pPr>
        <w:rPr>
          <w:sz w:val="20"/>
          <w:szCs w:val="20"/>
        </w:rPr>
      </w:pPr>
      <w:r w:rsidRPr="00F92DD0">
        <w:rPr>
          <w:sz w:val="20"/>
          <w:szCs w:val="20"/>
        </w:rPr>
        <w:t>….…………………………………………</w:t>
      </w:r>
    </w:p>
    <w:p w14:paraId="7A9D54AD" w14:textId="77777777" w:rsidR="00644134" w:rsidRPr="00F92DD0" w:rsidRDefault="00644134" w:rsidP="00644134">
      <w:pPr>
        <w:rPr>
          <w:sz w:val="20"/>
          <w:szCs w:val="20"/>
        </w:rPr>
      </w:pPr>
      <w:r w:rsidRPr="00F92DD0">
        <w:rPr>
          <w:sz w:val="20"/>
          <w:szCs w:val="20"/>
        </w:rPr>
        <w:t>….…………………………………………</w:t>
      </w:r>
    </w:p>
    <w:p w14:paraId="00C674BA" w14:textId="77777777" w:rsidR="00644134" w:rsidRPr="00F92DD0" w:rsidRDefault="00644134" w:rsidP="00644134">
      <w:pPr>
        <w:rPr>
          <w:sz w:val="20"/>
          <w:szCs w:val="20"/>
        </w:rPr>
      </w:pPr>
      <w:r w:rsidRPr="00F92DD0">
        <w:rPr>
          <w:sz w:val="20"/>
          <w:szCs w:val="20"/>
        </w:rPr>
        <w:t>….…………………………………………</w:t>
      </w:r>
    </w:p>
    <w:p w14:paraId="5878AB0E" w14:textId="77777777" w:rsidR="00644134" w:rsidRPr="00F92DD0" w:rsidRDefault="00644134" w:rsidP="00644134">
      <w:pPr>
        <w:rPr>
          <w:i/>
          <w:iCs/>
          <w:sz w:val="20"/>
          <w:szCs w:val="20"/>
        </w:rPr>
      </w:pPr>
      <w:r w:rsidRPr="00F92DD0">
        <w:rPr>
          <w:i/>
          <w:iCs/>
          <w:sz w:val="20"/>
          <w:szCs w:val="20"/>
        </w:rPr>
        <w:t>(nazwa i dane adresowe Oferenta)</w:t>
      </w:r>
    </w:p>
    <w:p w14:paraId="28472DBA" w14:textId="77777777" w:rsidR="00644134" w:rsidRPr="00F92DD0" w:rsidRDefault="00644134" w:rsidP="00644134">
      <w:pPr>
        <w:rPr>
          <w:sz w:val="20"/>
          <w:szCs w:val="20"/>
        </w:rPr>
      </w:pPr>
      <w:r w:rsidRPr="00F92DD0">
        <w:rPr>
          <w:sz w:val="20"/>
          <w:szCs w:val="20"/>
        </w:rPr>
        <w:t xml:space="preserve"> </w:t>
      </w:r>
    </w:p>
    <w:p w14:paraId="5811C006" w14:textId="77777777" w:rsidR="00644134" w:rsidRDefault="00644134" w:rsidP="00644134">
      <w:pPr>
        <w:rPr>
          <w:rFonts w:ascii="Adagio_Slab" w:hAnsi="Adagio_Slab"/>
          <w:sz w:val="20"/>
          <w:szCs w:val="20"/>
        </w:rPr>
      </w:pPr>
      <w:r w:rsidRPr="00F92DD0">
        <w:rPr>
          <w:sz w:val="20"/>
          <w:szCs w:val="20"/>
        </w:rPr>
        <w:t xml:space="preserve"> </w:t>
      </w:r>
      <w:r w:rsidRPr="007573AF">
        <w:rPr>
          <w:rFonts w:ascii="Adagio_Slab" w:hAnsi="Adagio_Slab"/>
          <w:sz w:val="20"/>
          <w:szCs w:val="20"/>
        </w:rPr>
        <w:t xml:space="preserve">Składając w odpowiedzi na ogłoszenie o zamówieniu ofertę w postępowaniu o udzielenie zamówienia prowadzonym w trybie podstawowym na </w:t>
      </w:r>
      <w:r w:rsidRPr="00B268B8">
        <w:rPr>
          <w:rFonts w:ascii="Adagio_Slab" w:hAnsi="Adagio_Slab"/>
          <w:b/>
          <w:bCs/>
          <w:color w:val="0000FF"/>
          <w:sz w:val="20"/>
        </w:rPr>
        <w:t>Usługa wykonania audytu zewnętrznego dla:</w:t>
      </w:r>
      <w:r>
        <w:rPr>
          <w:rFonts w:ascii="Adagio_Slab" w:hAnsi="Adagio_Slab"/>
          <w:b/>
          <w:bCs/>
          <w:color w:val="0000FF"/>
          <w:sz w:val="20"/>
        </w:rPr>
        <w:t xml:space="preserve"> </w:t>
      </w:r>
      <w:r w:rsidRPr="00B268B8">
        <w:rPr>
          <w:rFonts w:ascii="Adagio_Slab" w:hAnsi="Adagio_Slab"/>
          <w:b/>
          <w:bCs/>
          <w:color w:val="0000FF"/>
          <w:sz w:val="20"/>
        </w:rPr>
        <w:t>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w:t>
      </w:r>
      <w:r>
        <w:rPr>
          <w:rFonts w:ascii="Adagio_Slab" w:hAnsi="Adagio_Slab"/>
          <w:b/>
          <w:bCs/>
          <w:color w:val="0000FF"/>
          <w:sz w:val="20"/>
          <w:szCs w:val="20"/>
        </w:rPr>
        <w:t xml:space="preserve"> </w:t>
      </w:r>
      <w:r w:rsidRPr="007573AF">
        <w:rPr>
          <w:rFonts w:ascii="Adagio_Slab" w:hAnsi="Adagio_Slab"/>
          <w:sz w:val="20"/>
          <w:szCs w:val="20"/>
        </w:rPr>
        <w:t xml:space="preserve">oznaczonym znakiem </w:t>
      </w:r>
      <w:r w:rsidRPr="007573AF">
        <w:rPr>
          <w:rFonts w:ascii="Adagio_Slab" w:hAnsi="Adagio_Slab"/>
          <w:color w:val="0000FF"/>
          <w:sz w:val="20"/>
          <w:szCs w:val="20"/>
        </w:rPr>
        <w:t>MELBDZ.261.</w:t>
      </w:r>
      <w:r>
        <w:rPr>
          <w:rFonts w:ascii="Adagio_Slab" w:hAnsi="Adagio_Slab"/>
          <w:color w:val="0000FF"/>
          <w:sz w:val="20"/>
          <w:szCs w:val="20"/>
        </w:rPr>
        <w:t>38.2023</w:t>
      </w:r>
      <w:r w:rsidRPr="007573AF">
        <w:rPr>
          <w:rFonts w:ascii="Adagio_Slab" w:hAnsi="Adagio_Slab"/>
          <w:color w:val="0000FF"/>
          <w:sz w:val="20"/>
          <w:szCs w:val="20"/>
        </w:rPr>
        <w:t xml:space="preserve"> </w:t>
      </w:r>
      <w:r w:rsidRPr="007573AF">
        <w:rPr>
          <w:rFonts w:ascii="Adagio_Slab" w:hAnsi="Adagio_Slab"/>
          <w:sz w:val="20"/>
          <w:szCs w:val="20"/>
        </w:rPr>
        <w:t>oświadczamy, że</w:t>
      </w:r>
      <w:r>
        <w:rPr>
          <w:rFonts w:ascii="Adagio_Slab" w:hAnsi="Adagio_Slab"/>
          <w:sz w:val="20"/>
          <w:szCs w:val="20"/>
        </w:rPr>
        <w:t>:</w:t>
      </w:r>
    </w:p>
    <w:p w14:paraId="4073DA9B" w14:textId="25A8CEC9" w:rsidR="00644134" w:rsidRPr="00F92DD0" w:rsidRDefault="00644134" w:rsidP="00644134">
      <w:pPr>
        <w:rPr>
          <w:sz w:val="20"/>
          <w:szCs w:val="20"/>
        </w:rPr>
      </w:pPr>
      <w:r w:rsidRPr="00F92DD0">
        <w:rPr>
          <w:sz w:val="20"/>
          <w:szCs w:val="20"/>
        </w:rPr>
        <w:t>Występując w imieniu ……………………………………………………. (dalej: „Oferent”) niniejszym oświadczam, że Oferent:</w:t>
      </w:r>
    </w:p>
    <w:p w14:paraId="379641BA" w14:textId="77777777" w:rsidR="00644134" w:rsidRPr="00F92DD0" w:rsidRDefault="00644134" w:rsidP="00644134">
      <w:pPr>
        <w:rPr>
          <w:b/>
          <w:bCs/>
          <w:sz w:val="20"/>
          <w:szCs w:val="20"/>
        </w:rPr>
      </w:pPr>
    </w:p>
    <w:p w14:paraId="1A64591C" w14:textId="77777777" w:rsidR="00644134" w:rsidRDefault="00644134">
      <w:pPr>
        <w:pStyle w:val="Akapitzlist"/>
        <w:numPr>
          <w:ilvl w:val="0"/>
          <w:numId w:val="47"/>
        </w:numPr>
        <w:spacing w:line="276" w:lineRule="auto"/>
        <w:contextualSpacing/>
        <w:rPr>
          <w:b/>
          <w:bCs/>
          <w:sz w:val="20"/>
          <w:szCs w:val="20"/>
        </w:rPr>
      </w:pPr>
      <w:r>
        <w:rPr>
          <w:b/>
          <w:bCs/>
          <w:sz w:val="20"/>
          <w:szCs w:val="20"/>
        </w:rPr>
        <w:t xml:space="preserve">Spełnia warunki określone w art. 286 ustawy z dnia 27 sierpnia 2009 r. o finansach publicznych; </w:t>
      </w:r>
    </w:p>
    <w:p w14:paraId="16BB472A" w14:textId="77777777" w:rsidR="00644134" w:rsidRDefault="00644134">
      <w:pPr>
        <w:pStyle w:val="Akapitzlist"/>
        <w:numPr>
          <w:ilvl w:val="0"/>
          <w:numId w:val="47"/>
        </w:numPr>
        <w:spacing w:line="276" w:lineRule="auto"/>
        <w:contextualSpacing/>
        <w:rPr>
          <w:b/>
          <w:bCs/>
          <w:sz w:val="20"/>
          <w:szCs w:val="20"/>
        </w:rPr>
      </w:pPr>
      <w:r>
        <w:rPr>
          <w:b/>
          <w:bCs/>
          <w:sz w:val="20"/>
          <w:szCs w:val="20"/>
        </w:rPr>
        <w:t xml:space="preserve">Nie jest w żaden sposób zależny od audytowanego podmiotu; </w:t>
      </w:r>
    </w:p>
    <w:p w14:paraId="29A5CE61" w14:textId="77777777" w:rsidR="00644134" w:rsidRPr="00F92DD0" w:rsidRDefault="00644134">
      <w:pPr>
        <w:pStyle w:val="Akapitzlist"/>
        <w:numPr>
          <w:ilvl w:val="0"/>
          <w:numId w:val="47"/>
        </w:numPr>
        <w:spacing w:line="276" w:lineRule="auto"/>
        <w:contextualSpacing/>
        <w:rPr>
          <w:b/>
          <w:bCs/>
          <w:sz w:val="20"/>
          <w:szCs w:val="20"/>
        </w:rPr>
      </w:pPr>
      <w:r w:rsidRPr="00F92DD0">
        <w:rPr>
          <w:b/>
          <w:bCs/>
          <w:sz w:val="20"/>
          <w:szCs w:val="20"/>
        </w:rPr>
        <w:t>Nie dokonywał</w:t>
      </w:r>
      <w:r w:rsidRPr="00F92DD0">
        <w:rPr>
          <w:sz w:val="20"/>
          <w:szCs w:val="20"/>
        </w:rPr>
        <w:t xml:space="preserve"> </w:t>
      </w:r>
      <w:r w:rsidRPr="00F92DD0">
        <w:rPr>
          <w:b/>
          <w:bCs/>
          <w:sz w:val="20"/>
          <w:szCs w:val="20"/>
        </w:rPr>
        <w:t>badania sprawozdania finansowego audytowanego podmiotu w okresie 3 lat poprzedzających audyt zewnętrzny projektu.</w:t>
      </w:r>
    </w:p>
    <w:p w14:paraId="58EB3AF3" w14:textId="77777777" w:rsidR="00644134" w:rsidRPr="00F92DD0" w:rsidRDefault="00644134" w:rsidP="00644134">
      <w:pPr>
        <w:jc w:val="both"/>
        <w:rPr>
          <w:sz w:val="20"/>
          <w:szCs w:val="20"/>
        </w:rPr>
      </w:pPr>
    </w:p>
    <w:p w14:paraId="534162B4" w14:textId="77777777" w:rsidR="00644134" w:rsidRPr="00F92DD0" w:rsidRDefault="00644134" w:rsidP="00644134">
      <w:pPr>
        <w:jc w:val="both"/>
        <w:rPr>
          <w:sz w:val="20"/>
          <w:szCs w:val="20"/>
        </w:rPr>
      </w:pPr>
    </w:p>
    <w:p w14:paraId="0E7478D9" w14:textId="77777777" w:rsidR="00644134" w:rsidRPr="00F92DD0" w:rsidRDefault="00644134" w:rsidP="00644134">
      <w:pPr>
        <w:jc w:val="both"/>
        <w:rPr>
          <w:sz w:val="20"/>
          <w:szCs w:val="20"/>
        </w:rPr>
      </w:pPr>
    </w:p>
    <w:p w14:paraId="254CCE10" w14:textId="77777777" w:rsidR="00644134" w:rsidRPr="00F92DD0" w:rsidRDefault="00644134" w:rsidP="00644134">
      <w:pPr>
        <w:jc w:val="both"/>
        <w:rPr>
          <w:sz w:val="20"/>
          <w:szCs w:val="20"/>
        </w:rPr>
      </w:pPr>
    </w:p>
    <w:p w14:paraId="0E89FC41" w14:textId="77777777" w:rsidR="00644134" w:rsidRPr="00F92DD0" w:rsidRDefault="00644134" w:rsidP="00644134">
      <w:pPr>
        <w:jc w:val="both"/>
        <w:rPr>
          <w:sz w:val="20"/>
          <w:szCs w:val="20"/>
        </w:rPr>
      </w:pPr>
    </w:p>
    <w:p w14:paraId="5E9F052E" w14:textId="77777777" w:rsidR="00644134" w:rsidRPr="00F92DD0" w:rsidRDefault="00644134" w:rsidP="00644134">
      <w:pPr>
        <w:jc w:val="both"/>
        <w:rPr>
          <w:sz w:val="20"/>
          <w:szCs w:val="20"/>
        </w:rPr>
      </w:pPr>
    </w:p>
    <w:p w14:paraId="15969F10" w14:textId="77777777" w:rsidR="00644134" w:rsidRPr="00F92DD0" w:rsidRDefault="00644134" w:rsidP="00644134">
      <w:pPr>
        <w:ind w:firstLine="426"/>
        <w:jc w:val="both"/>
        <w:rPr>
          <w:sz w:val="20"/>
          <w:szCs w:val="20"/>
        </w:rPr>
      </w:pPr>
      <w:r w:rsidRPr="00F92DD0">
        <w:rPr>
          <w:sz w:val="20"/>
          <w:szCs w:val="20"/>
        </w:rPr>
        <w:t>…………………………….                                 …………………………………………………….</w:t>
      </w:r>
    </w:p>
    <w:p w14:paraId="4E60EB20" w14:textId="77777777" w:rsidR="00644134" w:rsidRPr="00F92DD0" w:rsidRDefault="00644134" w:rsidP="00644134">
      <w:pPr>
        <w:jc w:val="both"/>
        <w:rPr>
          <w:i/>
          <w:iCs/>
          <w:sz w:val="20"/>
          <w:szCs w:val="20"/>
        </w:rPr>
      </w:pPr>
      <w:r w:rsidRPr="00F92DD0">
        <w:rPr>
          <w:sz w:val="20"/>
          <w:szCs w:val="20"/>
        </w:rPr>
        <w:t xml:space="preserve">    </w:t>
      </w:r>
      <w:r w:rsidRPr="00F92DD0">
        <w:rPr>
          <w:sz w:val="20"/>
          <w:szCs w:val="20"/>
        </w:rPr>
        <w:tab/>
      </w:r>
      <w:r w:rsidRPr="00F92DD0">
        <w:rPr>
          <w:i/>
          <w:iCs/>
          <w:sz w:val="20"/>
          <w:szCs w:val="20"/>
        </w:rPr>
        <w:t xml:space="preserve">miejscowość i data                                           </w:t>
      </w:r>
      <w:r>
        <w:rPr>
          <w:i/>
          <w:iCs/>
          <w:sz w:val="20"/>
          <w:szCs w:val="20"/>
        </w:rPr>
        <w:tab/>
      </w:r>
      <w:r w:rsidRPr="00F92DD0">
        <w:rPr>
          <w:i/>
          <w:iCs/>
          <w:sz w:val="20"/>
          <w:szCs w:val="20"/>
        </w:rPr>
        <w:t xml:space="preserve">  podpis  osoby upoważnionej do </w:t>
      </w:r>
    </w:p>
    <w:p w14:paraId="7728FAF2" w14:textId="77777777" w:rsidR="00644134" w:rsidRPr="00F92DD0" w:rsidRDefault="00644134" w:rsidP="00644134">
      <w:pPr>
        <w:ind w:left="4320" w:firstLine="720"/>
        <w:jc w:val="both"/>
        <w:rPr>
          <w:i/>
          <w:iCs/>
          <w:sz w:val="20"/>
          <w:szCs w:val="20"/>
        </w:rPr>
      </w:pPr>
      <w:r w:rsidRPr="00F92DD0">
        <w:rPr>
          <w:i/>
          <w:iCs/>
          <w:sz w:val="20"/>
          <w:szCs w:val="20"/>
        </w:rPr>
        <w:t>reprezentowania Oferenta</w:t>
      </w:r>
    </w:p>
    <w:p w14:paraId="7A300B53" w14:textId="77777777" w:rsidR="00644134" w:rsidRPr="00F92DD0" w:rsidRDefault="00644134" w:rsidP="00644134">
      <w:pPr>
        <w:rPr>
          <w:sz w:val="20"/>
          <w:szCs w:val="20"/>
        </w:rPr>
      </w:pPr>
    </w:p>
    <w:p w14:paraId="6C1D8D7C" w14:textId="77777777" w:rsidR="00644134" w:rsidRDefault="00644134" w:rsidP="003F7F29">
      <w:pPr>
        <w:pStyle w:val="rozdzia"/>
      </w:pPr>
    </w:p>
    <w:p w14:paraId="0A53DD85" w14:textId="77777777" w:rsidR="00644134" w:rsidRDefault="00644134" w:rsidP="003F7F29">
      <w:pPr>
        <w:pStyle w:val="rozdzia"/>
      </w:pPr>
    </w:p>
    <w:p w14:paraId="39ECBCE3" w14:textId="77777777" w:rsidR="00644134" w:rsidRDefault="00644134" w:rsidP="003F7F29">
      <w:pPr>
        <w:pStyle w:val="rozdzia"/>
      </w:pPr>
    </w:p>
    <w:p w14:paraId="77820FB3" w14:textId="77777777" w:rsidR="00644134" w:rsidRDefault="00644134" w:rsidP="003F7F29">
      <w:pPr>
        <w:pStyle w:val="rozdzia"/>
      </w:pPr>
    </w:p>
    <w:p w14:paraId="6DC52F1B" w14:textId="77777777" w:rsidR="00644134" w:rsidRDefault="00644134" w:rsidP="003F7F29">
      <w:pPr>
        <w:pStyle w:val="rozdzia"/>
      </w:pPr>
    </w:p>
    <w:p w14:paraId="4A274375" w14:textId="77777777" w:rsidR="00644134" w:rsidRDefault="00644134" w:rsidP="003F7F29">
      <w:pPr>
        <w:pStyle w:val="rozdzia"/>
      </w:pPr>
    </w:p>
    <w:p w14:paraId="2B504741" w14:textId="77777777" w:rsidR="00644134" w:rsidRDefault="00644134" w:rsidP="003F7F29">
      <w:pPr>
        <w:pStyle w:val="rozdzia"/>
      </w:pPr>
    </w:p>
    <w:p w14:paraId="079DE274" w14:textId="77777777" w:rsidR="00644134" w:rsidRDefault="00644134" w:rsidP="003F7F29">
      <w:pPr>
        <w:pStyle w:val="rozdzia"/>
      </w:pPr>
    </w:p>
    <w:p w14:paraId="13544558" w14:textId="77777777" w:rsidR="00644134" w:rsidRDefault="00644134" w:rsidP="003F7F29">
      <w:pPr>
        <w:pStyle w:val="rozdzia"/>
      </w:pPr>
    </w:p>
    <w:p w14:paraId="2A49EB7A" w14:textId="77777777" w:rsidR="00644134" w:rsidRDefault="00644134" w:rsidP="003F7F29">
      <w:pPr>
        <w:pStyle w:val="rozdzia"/>
      </w:pPr>
    </w:p>
    <w:p w14:paraId="2C002138" w14:textId="77777777" w:rsidR="00644134" w:rsidRDefault="00644134" w:rsidP="003F7F29">
      <w:pPr>
        <w:pStyle w:val="rozdzia"/>
      </w:pPr>
    </w:p>
    <w:p w14:paraId="5BF211B2" w14:textId="77777777" w:rsidR="00644134" w:rsidRDefault="00644134" w:rsidP="003F7F29">
      <w:pPr>
        <w:pStyle w:val="rozdzia"/>
      </w:pPr>
    </w:p>
    <w:p w14:paraId="6C94B230" w14:textId="77777777" w:rsidR="00644134" w:rsidRDefault="00644134" w:rsidP="003F7F29">
      <w:pPr>
        <w:pStyle w:val="rozdzia"/>
      </w:pPr>
    </w:p>
    <w:p w14:paraId="461BFDA3" w14:textId="77777777" w:rsidR="00644134" w:rsidRDefault="00644134" w:rsidP="003F7F29">
      <w:pPr>
        <w:pStyle w:val="rozdzia"/>
      </w:pPr>
    </w:p>
    <w:p w14:paraId="78598117" w14:textId="77777777" w:rsidR="00644134" w:rsidRDefault="00644134" w:rsidP="003F7F29">
      <w:pPr>
        <w:pStyle w:val="rozdzia"/>
      </w:pPr>
    </w:p>
    <w:p w14:paraId="33FDC1F0" w14:textId="77777777" w:rsidR="00644134" w:rsidRDefault="00644134" w:rsidP="003F7F29">
      <w:pPr>
        <w:pStyle w:val="rozdzia"/>
      </w:pPr>
    </w:p>
    <w:p w14:paraId="6449EB8C" w14:textId="77777777" w:rsidR="00644134" w:rsidRDefault="00644134" w:rsidP="003F7F29">
      <w:pPr>
        <w:pStyle w:val="rozdzia"/>
      </w:pPr>
    </w:p>
    <w:p w14:paraId="25FE5753" w14:textId="77777777" w:rsidR="00644134" w:rsidRDefault="00644134" w:rsidP="003F7F29">
      <w:pPr>
        <w:pStyle w:val="rozdzia"/>
      </w:pPr>
    </w:p>
    <w:p w14:paraId="352C0F38" w14:textId="77777777" w:rsidR="00644134" w:rsidRDefault="00644134" w:rsidP="003F7F29">
      <w:pPr>
        <w:pStyle w:val="rozdzia"/>
      </w:pPr>
    </w:p>
    <w:p w14:paraId="11EC1B44" w14:textId="77777777" w:rsidR="00644134" w:rsidRDefault="00644134" w:rsidP="003F7F29">
      <w:pPr>
        <w:pStyle w:val="rozdzia"/>
      </w:pPr>
    </w:p>
    <w:p w14:paraId="5F533FF8" w14:textId="77777777" w:rsidR="00644134" w:rsidRDefault="00644134" w:rsidP="003F7F29">
      <w:pPr>
        <w:pStyle w:val="rozdzia"/>
      </w:pPr>
    </w:p>
    <w:p w14:paraId="38766772" w14:textId="77777777" w:rsidR="00644134" w:rsidRDefault="00644134" w:rsidP="003F7F29">
      <w:pPr>
        <w:pStyle w:val="rozdzia"/>
      </w:pPr>
    </w:p>
    <w:p w14:paraId="7B646475" w14:textId="77777777" w:rsidR="00644134" w:rsidRDefault="00644134" w:rsidP="003F7F29">
      <w:pPr>
        <w:pStyle w:val="rozdzia"/>
      </w:pPr>
    </w:p>
    <w:p w14:paraId="1A468FCB" w14:textId="77777777" w:rsidR="00644134" w:rsidRDefault="00644134" w:rsidP="003F7F29">
      <w:pPr>
        <w:pStyle w:val="rozdzia"/>
      </w:pPr>
    </w:p>
    <w:p w14:paraId="4ED39285" w14:textId="77777777" w:rsidR="00644134" w:rsidRDefault="00644134" w:rsidP="003F7F29">
      <w:pPr>
        <w:pStyle w:val="rozdzia"/>
      </w:pPr>
    </w:p>
    <w:p w14:paraId="489A75D1" w14:textId="20073045" w:rsidR="00A71B40" w:rsidRPr="007573AF" w:rsidRDefault="00A71B40" w:rsidP="003F7F29">
      <w:pPr>
        <w:pStyle w:val="rozdzia"/>
      </w:pPr>
      <w:r w:rsidRPr="007573AF">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57935E3F" w14:textId="59416C4F" w:rsidR="0062311A" w:rsidRDefault="0062311A" w:rsidP="003216A5">
      <w:pPr>
        <w:pStyle w:val="Tekstpodstawowy"/>
        <w:ind w:right="-1"/>
        <w:contextualSpacing/>
        <w:rPr>
          <w:rFonts w:ascii="Adagio_Slab" w:hAnsi="Adagio_Slab"/>
          <w:b/>
          <w:bCs/>
          <w:color w:val="0000FF"/>
          <w:sz w:val="20"/>
        </w:rPr>
      </w:pPr>
      <w:r w:rsidRPr="00086C64">
        <w:rPr>
          <w:rFonts w:ascii="Adagio_Slab" w:hAnsi="Adagio_Slab" w:cs="Arial"/>
          <w:bCs/>
          <w:sz w:val="20"/>
        </w:rPr>
        <w:t xml:space="preserve">Przedmiotem zamówienia jest </w:t>
      </w:r>
      <w:r w:rsidR="00767C1C">
        <w:rPr>
          <w:rFonts w:ascii="Adagio_Slab" w:hAnsi="Adagio_Slab"/>
          <w:b/>
          <w:bCs/>
          <w:color w:val="0000FF"/>
          <w:sz w:val="20"/>
        </w:rPr>
        <w:t xml:space="preserve"> </w:t>
      </w:r>
      <w:r w:rsidR="00767C1C" w:rsidRPr="00767C1C">
        <w:rPr>
          <w:rFonts w:ascii="Adagio_Slab" w:hAnsi="Adagio_Slab"/>
          <w:b/>
          <w:bCs/>
          <w:color w:val="0000FF"/>
          <w:sz w:val="20"/>
        </w:rPr>
        <w:t>Usługa wykonania audytu zewnętrznego dla: 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w:t>
      </w:r>
    </w:p>
    <w:p w14:paraId="30509973" w14:textId="1F1BA274" w:rsidR="003216A5" w:rsidRDefault="003216A5" w:rsidP="003216A5">
      <w:pPr>
        <w:pStyle w:val="Tekstpodstawowy"/>
        <w:ind w:right="-1"/>
        <w:contextualSpacing/>
        <w:rPr>
          <w:rFonts w:ascii="Adagio_Slab" w:hAnsi="Adagio_Slab"/>
          <w:b/>
          <w:bCs/>
          <w:color w:val="0000FF"/>
          <w:sz w:val="20"/>
        </w:rPr>
      </w:pPr>
    </w:p>
    <w:p w14:paraId="0233EF2C" w14:textId="77777777" w:rsidR="003216A5" w:rsidRPr="00086C64" w:rsidRDefault="003216A5" w:rsidP="003216A5">
      <w:pPr>
        <w:pStyle w:val="Tekstpodstawowy"/>
        <w:ind w:right="-1"/>
        <w:contextualSpacing/>
        <w:rPr>
          <w:rFonts w:ascii="Adagio_Slab" w:hAnsi="Adagio_Slab" w:cs="Arial"/>
          <w:bCs/>
          <w:sz w:val="20"/>
        </w:rPr>
      </w:pPr>
    </w:p>
    <w:p w14:paraId="1F14096C" w14:textId="77777777" w:rsidR="00767C1C" w:rsidRPr="00767C1C" w:rsidRDefault="00767C1C">
      <w:pPr>
        <w:numPr>
          <w:ilvl w:val="0"/>
          <w:numId w:val="43"/>
        </w:numPr>
        <w:suppressAutoHyphens/>
        <w:spacing w:before="160" w:line="360" w:lineRule="auto"/>
        <w:ind w:left="426" w:hanging="426"/>
        <w:jc w:val="both"/>
        <w:rPr>
          <w:color w:val="000000"/>
          <w:u w:val="single"/>
          <w:lang w:eastAsia="ar-SA"/>
        </w:rPr>
      </w:pPr>
      <w:r w:rsidRPr="00767C1C">
        <w:rPr>
          <w:b/>
          <w:bCs/>
          <w:color w:val="000000"/>
          <w:u w:val="single"/>
          <w:lang w:eastAsia="ar-SA"/>
        </w:rPr>
        <w:t>Informacja o projekcie:</w:t>
      </w:r>
    </w:p>
    <w:p w14:paraId="5EBA3D23" w14:textId="77777777" w:rsidR="00767C1C" w:rsidRPr="00767C1C" w:rsidRDefault="00767C1C" w:rsidP="00767C1C">
      <w:pPr>
        <w:suppressAutoHyphens/>
        <w:spacing w:line="360" w:lineRule="auto"/>
        <w:jc w:val="both"/>
        <w:rPr>
          <w:b/>
          <w:bCs/>
          <w:color w:val="000000"/>
          <w:lang w:eastAsia="ar-SA"/>
        </w:rPr>
      </w:pPr>
      <w:r w:rsidRPr="00767C1C">
        <w:rPr>
          <w:b/>
          <w:bCs/>
          <w:lang w:eastAsia="ar-SA"/>
        </w:rPr>
        <w:t>Projekt pt</w:t>
      </w:r>
      <w:r w:rsidRPr="00767C1C">
        <w:rPr>
          <w:b/>
          <w:bCs/>
          <w:i/>
          <w:lang w:eastAsia="ar-SA"/>
        </w:rPr>
        <w:t>. ”</w:t>
      </w:r>
      <w:r w:rsidRPr="00767C1C">
        <w:rPr>
          <w:b/>
          <w:bCs/>
          <w:i/>
          <w:iCs/>
          <w:lang w:eastAsia="ar-SA"/>
        </w:rPr>
        <w:t>Opracowanie gazodynamicznego modułu sterującego, precyzyjnego naprowadzania dla pocisku rakietowego</w:t>
      </w:r>
      <w:r w:rsidRPr="00767C1C">
        <w:rPr>
          <w:b/>
          <w:bCs/>
          <w:lang w:eastAsia="ar-SA"/>
        </w:rPr>
        <w:t>”, realizowany na podstawie Umowy nr DOB-SZAFIR/03/B/002/01/2021 z dnia 22.06.2021 r., o wykonanie i finasowanie projektu realizowanego na rzecz obronności i bezpieczeństwa państwa, w ramach konkursu 1/SZAFIR/2020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90"/>
      </w:tblGrid>
      <w:tr w:rsidR="00767C1C" w:rsidRPr="00767C1C" w14:paraId="1119CC26" w14:textId="77777777" w:rsidTr="009A424C">
        <w:trPr>
          <w:trHeight w:val="1950"/>
        </w:trPr>
        <w:tc>
          <w:tcPr>
            <w:tcW w:w="2660" w:type="dxa"/>
            <w:vAlign w:val="center"/>
          </w:tcPr>
          <w:p w14:paraId="29C85DCE" w14:textId="77777777" w:rsidR="00767C1C" w:rsidRPr="00767C1C" w:rsidRDefault="00767C1C" w:rsidP="00767C1C">
            <w:pPr>
              <w:suppressAutoHyphens/>
              <w:rPr>
                <w:bCs/>
                <w:lang w:eastAsia="ar-SA"/>
              </w:rPr>
            </w:pPr>
            <w:r w:rsidRPr="00767C1C">
              <w:rPr>
                <w:b/>
                <w:bCs/>
                <w:color w:val="000000"/>
                <w:lang w:eastAsia="ar-SA"/>
              </w:rPr>
              <w:t>Informacja o projekcie</w:t>
            </w:r>
          </w:p>
        </w:tc>
        <w:tc>
          <w:tcPr>
            <w:tcW w:w="6590" w:type="dxa"/>
            <w:vAlign w:val="center"/>
          </w:tcPr>
          <w:p w14:paraId="06C36581" w14:textId="77777777" w:rsidR="00767C1C" w:rsidRPr="00767C1C" w:rsidRDefault="00767C1C" w:rsidP="00767C1C">
            <w:pPr>
              <w:suppressAutoHyphens/>
              <w:jc w:val="both"/>
              <w:rPr>
                <w:b/>
                <w:bCs/>
                <w:lang w:eastAsia="ar-SA"/>
              </w:rPr>
            </w:pPr>
            <w:r w:rsidRPr="00767C1C">
              <w:rPr>
                <w:b/>
                <w:bCs/>
                <w:lang w:eastAsia="ar-SA"/>
              </w:rPr>
              <w:t xml:space="preserve">Celem projektu jest opracowanie gazodynamicznego modułu sterującego, precyzyjnego naprowadzania dla pocisku rakietowego.  </w:t>
            </w:r>
          </w:p>
        </w:tc>
      </w:tr>
      <w:tr w:rsidR="00767C1C" w:rsidRPr="00767C1C" w14:paraId="57017531" w14:textId="77777777" w:rsidTr="009A424C">
        <w:trPr>
          <w:trHeight w:val="550"/>
        </w:trPr>
        <w:tc>
          <w:tcPr>
            <w:tcW w:w="2660" w:type="dxa"/>
            <w:vAlign w:val="center"/>
          </w:tcPr>
          <w:p w14:paraId="25B98FD2" w14:textId="77777777" w:rsidR="00767C1C" w:rsidRPr="00767C1C" w:rsidRDefault="00767C1C" w:rsidP="00767C1C">
            <w:pPr>
              <w:suppressAutoHyphens/>
              <w:rPr>
                <w:bCs/>
                <w:lang w:eastAsia="ar-SA"/>
              </w:rPr>
            </w:pPr>
            <w:r w:rsidRPr="00767C1C">
              <w:rPr>
                <w:b/>
                <w:bCs/>
                <w:color w:val="000000"/>
                <w:lang w:eastAsia="ar-SA"/>
              </w:rPr>
              <w:t>Okres realizacji projektu</w:t>
            </w:r>
          </w:p>
        </w:tc>
        <w:tc>
          <w:tcPr>
            <w:tcW w:w="6590" w:type="dxa"/>
            <w:vAlign w:val="center"/>
          </w:tcPr>
          <w:p w14:paraId="5ACF1FBD" w14:textId="77777777" w:rsidR="00767C1C" w:rsidRPr="00767C1C" w:rsidRDefault="00767C1C" w:rsidP="00767C1C">
            <w:pPr>
              <w:suppressAutoHyphens/>
              <w:jc w:val="both"/>
              <w:rPr>
                <w:b/>
                <w:bCs/>
                <w:lang w:eastAsia="ar-SA"/>
              </w:rPr>
            </w:pPr>
            <w:r w:rsidRPr="00767C1C">
              <w:rPr>
                <w:b/>
                <w:bCs/>
                <w:color w:val="000000"/>
                <w:lang w:eastAsia="ar-SA"/>
              </w:rPr>
              <w:t>01.06.2021 r. – 31.05.2024 r.</w:t>
            </w:r>
          </w:p>
        </w:tc>
      </w:tr>
      <w:tr w:rsidR="00767C1C" w:rsidRPr="00767C1C" w14:paraId="23805F78" w14:textId="77777777" w:rsidTr="009A424C">
        <w:tc>
          <w:tcPr>
            <w:tcW w:w="2660" w:type="dxa"/>
            <w:vAlign w:val="center"/>
          </w:tcPr>
          <w:p w14:paraId="6DF9C957" w14:textId="77777777" w:rsidR="00767C1C" w:rsidRPr="00767C1C" w:rsidRDefault="00767C1C" w:rsidP="00767C1C">
            <w:pPr>
              <w:suppressAutoHyphens/>
              <w:rPr>
                <w:bCs/>
                <w:color w:val="000000"/>
                <w:lang w:eastAsia="ar-SA"/>
              </w:rPr>
            </w:pPr>
            <w:r w:rsidRPr="00767C1C">
              <w:rPr>
                <w:b/>
                <w:bCs/>
                <w:color w:val="000000"/>
                <w:lang w:eastAsia="ar-SA"/>
              </w:rPr>
              <w:t xml:space="preserve">Całkowita wartość projektu, w tym </w:t>
            </w:r>
          </w:p>
          <w:p w14:paraId="22AE0811" w14:textId="77777777" w:rsidR="00767C1C" w:rsidRPr="00767C1C" w:rsidRDefault="00767C1C" w:rsidP="00767C1C">
            <w:pPr>
              <w:suppressAutoHyphens/>
              <w:rPr>
                <w:bCs/>
                <w:color w:val="000000"/>
                <w:lang w:eastAsia="ar-SA"/>
              </w:rPr>
            </w:pPr>
            <w:r w:rsidRPr="00767C1C">
              <w:rPr>
                <w:b/>
                <w:bCs/>
                <w:color w:val="000000"/>
                <w:lang w:eastAsia="ar-SA"/>
              </w:rPr>
              <w:t>wartość wydatków kwalifikowanych</w:t>
            </w:r>
          </w:p>
          <w:p w14:paraId="09783897" w14:textId="77777777" w:rsidR="00767C1C" w:rsidRPr="00767C1C" w:rsidRDefault="00767C1C" w:rsidP="00767C1C">
            <w:pPr>
              <w:suppressAutoHyphens/>
              <w:rPr>
                <w:bCs/>
                <w:lang w:eastAsia="ar-SA"/>
              </w:rPr>
            </w:pPr>
            <w:r w:rsidRPr="00767C1C">
              <w:rPr>
                <w:b/>
                <w:bCs/>
                <w:color w:val="000000"/>
                <w:lang w:eastAsia="ar-SA"/>
              </w:rPr>
              <w:t>(w PLN)</w:t>
            </w:r>
          </w:p>
        </w:tc>
        <w:tc>
          <w:tcPr>
            <w:tcW w:w="6590" w:type="dxa"/>
            <w:vAlign w:val="center"/>
          </w:tcPr>
          <w:p w14:paraId="641FA61C" w14:textId="77777777" w:rsidR="00767C1C" w:rsidRPr="00767C1C" w:rsidRDefault="00767C1C" w:rsidP="00767C1C">
            <w:pPr>
              <w:suppressAutoHyphens/>
              <w:jc w:val="both"/>
              <w:rPr>
                <w:b/>
                <w:bCs/>
                <w:color w:val="000000"/>
                <w:lang w:eastAsia="ar-SA"/>
              </w:rPr>
            </w:pPr>
            <w:r w:rsidRPr="00767C1C">
              <w:rPr>
                <w:b/>
                <w:bCs/>
                <w:color w:val="000000"/>
                <w:lang w:eastAsia="ar-SA"/>
              </w:rPr>
              <w:t>Kwota całkowita:</w:t>
            </w:r>
          </w:p>
          <w:p w14:paraId="2D347549" w14:textId="77777777" w:rsidR="00767C1C" w:rsidRPr="00767C1C" w:rsidRDefault="00767C1C" w:rsidP="00767C1C">
            <w:pPr>
              <w:suppressAutoHyphens/>
              <w:jc w:val="both"/>
              <w:rPr>
                <w:b/>
                <w:bCs/>
                <w:color w:val="000000"/>
                <w:lang w:eastAsia="ar-SA"/>
              </w:rPr>
            </w:pPr>
            <w:r w:rsidRPr="00767C1C">
              <w:rPr>
                <w:b/>
                <w:bCs/>
                <w:color w:val="000000"/>
                <w:lang w:eastAsia="ar-SA"/>
              </w:rPr>
              <w:t>8 353 711,00  PLN</w:t>
            </w:r>
          </w:p>
          <w:p w14:paraId="508447B0" w14:textId="77777777" w:rsidR="00767C1C" w:rsidRPr="00767C1C" w:rsidRDefault="00767C1C" w:rsidP="00767C1C">
            <w:pPr>
              <w:suppressAutoHyphens/>
              <w:jc w:val="both"/>
              <w:rPr>
                <w:b/>
                <w:bCs/>
                <w:color w:val="000000"/>
                <w:lang w:eastAsia="ar-SA"/>
              </w:rPr>
            </w:pPr>
            <w:r w:rsidRPr="00767C1C">
              <w:rPr>
                <w:b/>
                <w:bCs/>
                <w:color w:val="000000"/>
                <w:lang w:eastAsia="ar-SA"/>
              </w:rPr>
              <w:t>w tym kwota kwalifikowalna:</w:t>
            </w:r>
          </w:p>
          <w:p w14:paraId="7DBF006D" w14:textId="77777777" w:rsidR="00767C1C" w:rsidRPr="00767C1C" w:rsidRDefault="00767C1C" w:rsidP="00767C1C">
            <w:pPr>
              <w:suppressAutoHyphens/>
              <w:jc w:val="both"/>
              <w:rPr>
                <w:b/>
                <w:bCs/>
                <w:color w:val="000000"/>
                <w:lang w:eastAsia="ar-SA"/>
              </w:rPr>
            </w:pPr>
            <w:r w:rsidRPr="00767C1C">
              <w:rPr>
                <w:b/>
                <w:bCs/>
                <w:color w:val="000000"/>
                <w:lang w:eastAsia="ar-SA"/>
              </w:rPr>
              <w:t>6 791 365,00 PLN</w:t>
            </w:r>
          </w:p>
        </w:tc>
      </w:tr>
      <w:tr w:rsidR="00767C1C" w:rsidRPr="00767C1C" w14:paraId="133BA082" w14:textId="77777777" w:rsidTr="009A424C">
        <w:tc>
          <w:tcPr>
            <w:tcW w:w="2660" w:type="dxa"/>
            <w:vAlign w:val="center"/>
          </w:tcPr>
          <w:p w14:paraId="0EDB3A77" w14:textId="77777777" w:rsidR="00767C1C" w:rsidRPr="00767C1C" w:rsidRDefault="00767C1C" w:rsidP="00767C1C">
            <w:pPr>
              <w:suppressAutoHyphens/>
              <w:rPr>
                <w:bCs/>
                <w:color w:val="000000"/>
                <w:lang w:eastAsia="ar-SA"/>
              </w:rPr>
            </w:pPr>
            <w:r w:rsidRPr="00767C1C">
              <w:rPr>
                <w:b/>
                <w:bCs/>
                <w:color w:val="000000"/>
                <w:lang w:eastAsia="ar-SA"/>
              </w:rPr>
              <w:t>Projekt realizowany w konsorcjum tak/nie</w:t>
            </w:r>
          </w:p>
          <w:p w14:paraId="0B5E9FBB" w14:textId="77777777" w:rsidR="00767C1C" w:rsidRPr="00767C1C" w:rsidRDefault="00767C1C" w:rsidP="00767C1C">
            <w:pPr>
              <w:suppressAutoHyphens/>
              <w:rPr>
                <w:bCs/>
                <w:lang w:eastAsia="ar-SA"/>
              </w:rPr>
            </w:pPr>
            <w:r w:rsidRPr="00767C1C">
              <w:rPr>
                <w:b/>
                <w:bCs/>
                <w:color w:val="000000"/>
                <w:lang w:eastAsia="ar-SA"/>
              </w:rPr>
              <w:t>(jeżeli tak, to wymienić konsorcjantów)</w:t>
            </w:r>
          </w:p>
        </w:tc>
        <w:tc>
          <w:tcPr>
            <w:tcW w:w="6590" w:type="dxa"/>
            <w:vAlign w:val="center"/>
          </w:tcPr>
          <w:p w14:paraId="48227AC3" w14:textId="77777777" w:rsidR="00767C1C" w:rsidRPr="00767C1C" w:rsidRDefault="00767C1C" w:rsidP="00767C1C">
            <w:pPr>
              <w:suppressAutoHyphens/>
              <w:rPr>
                <w:bCs/>
                <w:color w:val="000000"/>
                <w:lang w:eastAsia="ar-SA"/>
              </w:rPr>
            </w:pPr>
            <w:r w:rsidRPr="00767C1C">
              <w:rPr>
                <w:bCs/>
                <w:color w:val="000000"/>
                <w:lang w:eastAsia="ar-SA"/>
              </w:rPr>
              <w:t>TAK</w:t>
            </w:r>
          </w:p>
          <w:p w14:paraId="6DCC5CA9" w14:textId="77777777" w:rsidR="00767C1C" w:rsidRPr="00767C1C" w:rsidRDefault="00767C1C" w:rsidP="00767C1C">
            <w:pPr>
              <w:suppressAutoHyphens/>
              <w:rPr>
                <w:b/>
                <w:bCs/>
                <w:color w:val="000000"/>
                <w:lang w:eastAsia="ar-SA"/>
              </w:rPr>
            </w:pPr>
            <w:r w:rsidRPr="00767C1C">
              <w:rPr>
                <w:b/>
                <w:bCs/>
                <w:color w:val="000000"/>
                <w:lang w:eastAsia="ar-SA"/>
              </w:rPr>
              <w:t xml:space="preserve">1. Lider </w:t>
            </w:r>
          </w:p>
          <w:p w14:paraId="540BA6B8" w14:textId="77777777" w:rsidR="00767C1C" w:rsidRPr="00767C1C" w:rsidRDefault="00767C1C" w:rsidP="00767C1C">
            <w:pPr>
              <w:suppressAutoHyphens/>
              <w:rPr>
                <w:bCs/>
                <w:color w:val="000000"/>
                <w:lang w:eastAsia="ar-SA"/>
              </w:rPr>
            </w:pPr>
            <w:r w:rsidRPr="00767C1C">
              <w:rPr>
                <w:bCs/>
                <w:color w:val="000000"/>
                <w:lang w:eastAsia="ar-SA"/>
              </w:rPr>
              <w:t>1. Politechnika Warszawska, Wydział Mechaniczny Energetyki i Lotnictwa</w:t>
            </w:r>
          </w:p>
          <w:p w14:paraId="5E07CD43" w14:textId="77777777" w:rsidR="00767C1C" w:rsidRPr="00767C1C" w:rsidRDefault="00767C1C" w:rsidP="00767C1C">
            <w:pPr>
              <w:suppressAutoHyphens/>
              <w:rPr>
                <w:bCs/>
                <w:color w:val="000000"/>
                <w:lang w:eastAsia="ar-SA"/>
              </w:rPr>
            </w:pPr>
            <w:r w:rsidRPr="00767C1C">
              <w:rPr>
                <w:bCs/>
                <w:color w:val="000000"/>
                <w:lang w:eastAsia="ar-SA"/>
              </w:rPr>
              <w:t>ul. Nowowiejska 24</w:t>
            </w:r>
          </w:p>
          <w:p w14:paraId="6C5A7D2C" w14:textId="77777777" w:rsidR="00767C1C" w:rsidRPr="00767C1C" w:rsidRDefault="00767C1C" w:rsidP="00767C1C">
            <w:pPr>
              <w:suppressAutoHyphens/>
              <w:rPr>
                <w:bCs/>
                <w:color w:val="000000"/>
                <w:lang w:eastAsia="ar-SA"/>
              </w:rPr>
            </w:pPr>
            <w:r w:rsidRPr="00767C1C">
              <w:rPr>
                <w:bCs/>
                <w:color w:val="000000"/>
                <w:lang w:eastAsia="ar-SA"/>
              </w:rPr>
              <w:t>00-665 Warszawa</w:t>
            </w:r>
          </w:p>
          <w:p w14:paraId="6680E829" w14:textId="77777777" w:rsidR="00767C1C" w:rsidRPr="00767C1C" w:rsidRDefault="00767C1C" w:rsidP="00767C1C">
            <w:pPr>
              <w:suppressAutoHyphens/>
              <w:rPr>
                <w:b/>
                <w:bCs/>
                <w:color w:val="000000"/>
                <w:lang w:eastAsia="ar-SA"/>
              </w:rPr>
            </w:pPr>
            <w:r w:rsidRPr="00767C1C">
              <w:rPr>
                <w:b/>
                <w:bCs/>
                <w:color w:val="000000"/>
                <w:lang w:eastAsia="ar-SA"/>
              </w:rPr>
              <w:t>2. Partnerzy:</w:t>
            </w:r>
          </w:p>
          <w:p w14:paraId="7A574B60" w14:textId="77777777" w:rsidR="00767C1C" w:rsidRPr="00767C1C" w:rsidRDefault="00767C1C" w:rsidP="00767C1C">
            <w:pPr>
              <w:suppressAutoHyphens/>
              <w:rPr>
                <w:bCs/>
                <w:color w:val="000000"/>
                <w:lang w:eastAsia="ar-SA"/>
              </w:rPr>
            </w:pPr>
            <w:r w:rsidRPr="00767C1C">
              <w:rPr>
                <w:bCs/>
                <w:color w:val="000000"/>
                <w:lang w:eastAsia="ar-SA"/>
              </w:rPr>
              <w:t>1. Sieć Badawcza Łukasiewicz – Instytut Przemysłu Organicznego</w:t>
            </w:r>
          </w:p>
          <w:p w14:paraId="01F3A3F4" w14:textId="77777777" w:rsidR="00767C1C" w:rsidRPr="00767C1C" w:rsidRDefault="00767C1C" w:rsidP="00767C1C">
            <w:pPr>
              <w:suppressAutoHyphens/>
              <w:rPr>
                <w:bCs/>
                <w:color w:val="000000"/>
                <w:lang w:eastAsia="ar-SA"/>
              </w:rPr>
            </w:pPr>
            <w:r w:rsidRPr="00767C1C">
              <w:rPr>
                <w:bCs/>
                <w:color w:val="000000"/>
                <w:lang w:eastAsia="ar-SA"/>
              </w:rPr>
              <w:t>ul. Annopol 6</w:t>
            </w:r>
          </w:p>
          <w:p w14:paraId="7AE587B3" w14:textId="77777777" w:rsidR="00767C1C" w:rsidRPr="00767C1C" w:rsidRDefault="00767C1C" w:rsidP="00767C1C">
            <w:pPr>
              <w:suppressAutoHyphens/>
              <w:rPr>
                <w:bCs/>
                <w:color w:val="000000"/>
                <w:lang w:eastAsia="ar-SA"/>
              </w:rPr>
            </w:pPr>
            <w:r w:rsidRPr="00767C1C">
              <w:rPr>
                <w:bCs/>
                <w:color w:val="000000"/>
                <w:lang w:eastAsia="ar-SA"/>
              </w:rPr>
              <w:t>03-236 Warszawa</w:t>
            </w:r>
          </w:p>
          <w:p w14:paraId="5293E9D8" w14:textId="77777777" w:rsidR="00767C1C" w:rsidRPr="00767C1C" w:rsidRDefault="00767C1C" w:rsidP="00767C1C">
            <w:pPr>
              <w:suppressAutoHyphens/>
              <w:rPr>
                <w:bCs/>
                <w:color w:val="000000"/>
                <w:lang w:eastAsia="ar-SA"/>
              </w:rPr>
            </w:pPr>
            <w:r w:rsidRPr="00767C1C">
              <w:rPr>
                <w:bCs/>
                <w:color w:val="000000"/>
                <w:lang w:eastAsia="ar-SA"/>
              </w:rPr>
              <w:t>2. DRI Solutions Sp. z o.o.</w:t>
            </w:r>
          </w:p>
          <w:p w14:paraId="0F7EF224" w14:textId="77777777" w:rsidR="00767C1C" w:rsidRPr="00767C1C" w:rsidRDefault="00767C1C" w:rsidP="00767C1C">
            <w:pPr>
              <w:suppressAutoHyphens/>
              <w:rPr>
                <w:bCs/>
                <w:color w:val="000000"/>
                <w:lang w:eastAsia="ar-SA"/>
              </w:rPr>
            </w:pPr>
            <w:r w:rsidRPr="00767C1C">
              <w:rPr>
                <w:bCs/>
                <w:color w:val="000000"/>
                <w:lang w:eastAsia="ar-SA"/>
              </w:rPr>
              <w:t>ul. Aleja Jana Chrystiana Szucha 3/2</w:t>
            </w:r>
          </w:p>
          <w:p w14:paraId="141C0D6C" w14:textId="77777777" w:rsidR="00767C1C" w:rsidRPr="00767C1C" w:rsidRDefault="00767C1C" w:rsidP="00767C1C">
            <w:pPr>
              <w:suppressAutoHyphens/>
              <w:rPr>
                <w:bCs/>
                <w:color w:val="000000"/>
                <w:lang w:eastAsia="ar-SA"/>
              </w:rPr>
            </w:pPr>
            <w:r w:rsidRPr="00767C1C">
              <w:rPr>
                <w:bCs/>
                <w:color w:val="000000"/>
                <w:lang w:eastAsia="ar-SA"/>
              </w:rPr>
              <w:t>00-580 Warszawa</w:t>
            </w:r>
          </w:p>
        </w:tc>
      </w:tr>
      <w:tr w:rsidR="00767C1C" w:rsidRPr="00767C1C" w14:paraId="7A138334" w14:textId="77777777" w:rsidTr="009A424C">
        <w:tc>
          <w:tcPr>
            <w:tcW w:w="2660" w:type="dxa"/>
            <w:vAlign w:val="center"/>
          </w:tcPr>
          <w:p w14:paraId="71895E82" w14:textId="77777777" w:rsidR="00767C1C" w:rsidRPr="00767C1C" w:rsidRDefault="00767C1C" w:rsidP="00767C1C">
            <w:pPr>
              <w:suppressAutoHyphens/>
              <w:rPr>
                <w:bCs/>
                <w:lang w:eastAsia="ar-SA"/>
              </w:rPr>
            </w:pPr>
            <w:r w:rsidRPr="00767C1C">
              <w:rPr>
                <w:b/>
                <w:bCs/>
                <w:color w:val="000000"/>
                <w:lang w:eastAsia="ar-SA"/>
              </w:rPr>
              <w:t>Okres, którego będzie dotyczył audyt</w:t>
            </w:r>
          </w:p>
        </w:tc>
        <w:tc>
          <w:tcPr>
            <w:tcW w:w="6590" w:type="dxa"/>
            <w:vAlign w:val="center"/>
          </w:tcPr>
          <w:p w14:paraId="3DFBA5C6" w14:textId="77777777" w:rsidR="00767C1C" w:rsidRPr="00767C1C" w:rsidRDefault="00767C1C" w:rsidP="00767C1C">
            <w:pPr>
              <w:suppressAutoHyphens/>
              <w:rPr>
                <w:b/>
                <w:bCs/>
                <w:lang w:eastAsia="ar-SA"/>
              </w:rPr>
            </w:pPr>
            <w:r w:rsidRPr="00767C1C">
              <w:rPr>
                <w:b/>
                <w:bCs/>
                <w:color w:val="000000"/>
                <w:lang w:eastAsia="ar-SA"/>
              </w:rPr>
              <w:t>01.06.2021 r. – 31.03.2023 r.</w:t>
            </w:r>
          </w:p>
        </w:tc>
      </w:tr>
      <w:tr w:rsidR="00767C1C" w:rsidRPr="00767C1C" w14:paraId="5DCEF7DA" w14:textId="77777777" w:rsidTr="009A424C">
        <w:trPr>
          <w:trHeight w:val="553"/>
        </w:trPr>
        <w:tc>
          <w:tcPr>
            <w:tcW w:w="2660" w:type="dxa"/>
            <w:vAlign w:val="center"/>
          </w:tcPr>
          <w:p w14:paraId="599D5FC5" w14:textId="77777777" w:rsidR="00767C1C" w:rsidRPr="00767C1C" w:rsidRDefault="00767C1C" w:rsidP="00767C1C">
            <w:pPr>
              <w:autoSpaceDE w:val="0"/>
              <w:autoSpaceDN w:val="0"/>
              <w:adjustRightInd w:val="0"/>
              <w:rPr>
                <w:b/>
                <w:color w:val="000000"/>
              </w:rPr>
            </w:pPr>
            <w:r w:rsidRPr="00767C1C">
              <w:rPr>
                <w:b/>
                <w:color w:val="000000"/>
              </w:rPr>
              <w:t>Miejsce przeprowadzenia audytu</w:t>
            </w:r>
          </w:p>
        </w:tc>
        <w:tc>
          <w:tcPr>
            <w:tcW w:w="6590" w:type="dxa"/>
            <w:vAlign w:val="center"/>
          </w:tcPr>
          <w:p w14:paraId="056FE867" w14:textId="77777777" w:rsidR="00767C1C" w:rsidRPr="00767C1C" w:rsidRDefault="00767C1C" w:rsidP="00767C1C">
            <w:pPr>
              <w:suppressAutoHyphens/>
              <w:rPr>
                <w:bCs/>
                <w:lang w:eastAsia="ar-SA"/>
              </w:rPr>
            </w:pPr>
            <w:r w:rsidRPr="00767C1C">
              <w:rPr>
                <w:bCs/>
                <w:lang w:eastAsia="ar-SA"/>
              </w:rPr>
              <w:t xml:space="preserve">1. Politechnika Warszawska, Wydział Mechaniczny Energetyki i Lotnictwa, Instytut Techniki Cieplnej,  </w:t>
            </w:r>
          </w:p>
          <w:p w14:paraId="3133771C" w14:textId="77777777" w:rsidR="00767C1C" w:rsidRPr="00767C1C" w:rsidRDefault="00767C1C" w:rsidP="00767C1C">
            <w:pPr>
              <w:suppressAutoHyphens/>
              <w:rPr>
                <w:bCs/>
                <w:lang w:eastAsia="ar-SA"/>
              </w:rPr>
            </w:pPr>
            <w:r w:rsidRPr="00767C1C">
              <w:rPr>
                <w:bCs/>
                <w:lang w:eastAsia="ar-SA"/>
              </w:rPr>
              <w:t xml:space="preserve">ul. Nowowiejska 21/25; 00-665 Warszawa </w:t>
            </w:r>
          </w:p>
          <w:p w14:paraId="1E6D2FC9" w14:textId="77777777" w:rsidR="00767C1C" w:rsidRPr="00767C1C" w:rsidRDefault="00767C1C" w:rsidP="00767C1C">
            <w:pPr>
              <w:suppressAutoHyphens/>
              <w:rPr>
                <w:b/>
                <w:bCs/>
                <w:color w:val="000000"/>
                <w:lang w:eastAsia="ar-SA"/>
              </w:rPr>
            </w:pPr>
          </w:p>
        </w:tc>
      </w:tr>
    </w:tbl>
    <w:p w14:paraId="01D0AB06" w14:textId="77777777" w:rsidR="0062311A" w:rsidRDefault="0062311A" w:rsidP="003F7F29">
      <w:pPr>
        <w:pStyle w:val="rozdzia"/>
      </w:pPr>
    </w:p>
    <w:p w14:paraId="707E2A84" w14:textId="77777777" w:rsidR="00767C1C" w:rsidRDefault="00767C1C" w:rsidP="003F7F29">
      <w:pPr>
        <w:pStyle w:val="rozdzia"/>
      </w:pPr>
    </w:p>
    <w:p w14:paraId="316ACFC4" w14:textId="77777777" w:rsidR="00767C1C" w:rsidRPr="00767C1C" w:rsidRDefault="00767C1C">
      <w:pPr>
        <w:numPr>
          <w:ilvl w:val="0"/>
          <w:numId w:val="45"/>
        </w:numPr>
        <w:suppressAutoHyphens/>
        <w:autoSpaceDE w:val="0"/>
        <w:autoSpaceDN w:val="0"/>
        <w:adjustRightInd w:val="0"/>
        <w:spacing w:line="360" w:lineRule="auto"/>
        <w:ind w:left="284" w:hanging="284"/>
        <w:jc w:val="both"/>
        <w:rPr>
          <w:rFonts w:eastAsia="Calibri"/>
          <w:b/>
          <w:color w:val="000000"/>
          <w:lang w:eastAsia="en-US"/>
        </w:rPr>
      </w:pPr>
      <w:r w:rsidRPr="00767C1C">
        <w:rPr>
          <w:rFonts w:eastAsia="Calibri"/>
          <w:b/>
          <w:color w:val="000000"/>
          <w:lang w:eastAsia="en-US"/>
        </w:rPr>
        <w:t>Zakres zamówienia:</w:t>
      </w:r>
    </w:p>
    <w:p w14:paraId="69B156AF" w14:textId="77777777" w:rsidR="00767C1C" w:rsidRPr="00767C1C" w:rsidRDefault="00767C1C" w:rsidP="00767C1C">
      <w:pPr>
        <w:suppressAutoHyphens/>
        <w:spacing w:line="360" w:lineRule="auto"/>
        <w:jc w:val="both"/>
        <w:rPr>
          <w:bCs/>
          <w:color w:val="000000"/>
          <w:lang w:eastAsia="ar-SA"/>
        </w:rPr>
      </w:pPr>
      <w:r w:rsidRPr="00767C1C">
        <w:rPr>
          <w:bCs/>
          <w:color w:val="000000"/>
          <w:lang w:eastAsia="ar-SA"/>
        </w:rPr>
        <w:t>Wykonawca przeprowadzi audyt zewnętrzny Projektu i opracuje sprawozdanie z audytu.</w:t>
      </w:r>
    </w:p>
    <w:p w14:paraId="53577886" w14:textId="77777777" w:rsidR="00767C1C" w:rsidRPr="00767C1C" w:rsidRDefault="00767C1C" w:rsidP="00767C1C">
      <w:pPr>
        <w:suppressAutoHyphens/>
        <w:spacing w:line="360" w:lineRule="auto"/>
        <w:jc w:val="both"/>
        <w:rPr>
          <w:bCs/>
          <w:lang w:eastAsia="ar-SA"/>
        </w:rPr>
      </w:pPr>
      <w:r w:rsidRPr="00767C1C">
        <w:rPr>
          <w:bCs/>
          <w:lang w:eastAsia="ar-SA"/>
        </w:rPr>
        <w:t>Audyt projektu należy przeprowadzić zgodnie z obowiązującymi przepisami.</w:t>
      </w:r>
    </w:p>
    <w:p w14:paraId="6828A606" w14:textId="77777777" w:rsidR="00767C1C" w:rsidRPr="00767C1C" w:rsidRDefault="00767C1C" w:rsidP="00767C1C">
      <w:pPr>
        <w:suppressAutoHyphens/>
        <w:spacing w:line="360" w:lineRule="auto"/>
        <w:jc w:val="both"/>
        <w:rPr>
          <w:bCs/>
          <w:lang w:eastAsia="ar-SA"/>
        </w:rPr>
      </w:pPr>
    </w:p>
    <w:p w14:paraId="7A762C83" w14:textId="77777777" w:rsidR="00767C1C" w:rsidRPr="00767C1C" w:rsidRDefault="00767C1C">
      <w:pPr>
        <w:numPr>
          <w:ilvl w:val="0"/>
          <w:numId w:val="45"/>
        </w:numPr>
        <w:suppressAutoHyphens/>
        <w:autoSpaceDE w:val="0"/>
        <w:autoSpaceDN w:val="0"/>
        <w:adjustRightInd w:val="0"/>
        <w:spacing w:line="360" w:lineRule="auto"/>
        <w:ind w:left="284" w:hanging="284"/>
        <w:jc w:val="both"/>
        <w:rPr>
          <w:rFonts w:eastAsia="Calibri"/>
          <w:b/>
          <w:color w:val="000000"/>
          <w:lang w:eastAsia="en-US"/>
        </w:rPr>
      </w:pPr>
      <w:r w:rsidRPr="00767C1C">
        <w:rPr>
          <w:rFonts w:eastAsia="Calibri"/>
          <w:b/>
          <w:color w:val="000000"/>
          <w:lang w:eastAsia="en-US"/>
        </w:rPr>
        <w:t>Miejsce przeprowadzenia audytu</w:t>
      </w:r>
    </w:p>
    <w:p w14:paraId="229692DB" w14:textId="77777777" w:rsidR="00767C1C" w:rsidRPr="00767C1C" w:rsidRDefault="00767C1C" w:rsidP="00767C1C">
      <w:pPr>
        <w:suppressAutoHyphens/>
        <w:spacing w:line="360" w:lineRule="auto"/>
        <w:jc w:val="both"/>
        <w:rPr>
          <w:bCs/>
          <w:lang w:eastAsia="ar-SA"/>
        </w:rPr>
      </w:pPr>
      <w:r w:rsidRPr="00767C1C">
        <w:rPr>
          <w:bCs/>
          <w:color w:val="000000"/>
          <w:lang w:eastAsia="ar-SA"/>
        </w:rPr>
        <w:t xml:space="preserve">Audyt zostanie przeprowadzony w miejscu wskazanym w pkt. III </w:t>
      </w:r>
      <w:r w:rsidRPr="00767C1C">
        <w:rPr>
          <w:bCs/>
          <w:i/>
          <w:color w:val="000000"/>
          <w:lang w:eastAsia="ar-SA"/>
        </w:rPr>
        <w:t>Informacja o projekcie</w:t>
      </w:r>
      <w:r w:rsidRPr="00767C1C">
        <w:rPr>
          <w:bCs/>
          <w:lang w:eastAsia="ar-SA"/>
        </w:rPr>
        <w:t xml:space="preserve">, w dniach roboczych w godzinach pomiędzy 8:00 a 15:00. </w:t>
      </w:r>
    </w:p>
    <w:p w14:paraId="058C9961" w14:textId="77777777" w:rsidR="00767C1C" w:rsidRPr="00767C1C" w:rsidRDefault="00767C1C">
      <w:pPr>
        <w:numPr>
          <w:ilvl w:val="0"/>
          <w:numId w:val="45"/>
        </w:numPr>
        <w:suppressAutoHyphens/>
        <w:autoSpaceDE w:val="0"/>
        <w:autoSpaceDN w:val="0"/>
        <w:adjustRightInd w:val="0"/>
        <w:spacing w:line="360" w:lineRule="auto"/>
        <w:ind w:left="284" w:hanging="284"/>
        <w:jc w:val="both"/>
        <w:rPr>
          <w:rFonts w:eastAsia="Calibri"/>
          <w:b/>
          <w:color w:val="000000"/>
          <w:lang w:eastAsia="en-US"/>
        </w:rPr>
      </w:pPr>
      <w:r w:rsidRPr="00767C1C">
        <w:rPr>
          <w:rFonts w:eastAsia="Calibri"/>
          <w:b/>
          <w:color w:val="000000"/>
          <w:lang w:eastAsia="en-US"/>
        </w:rPr>
        <w:t>Cel przeprowadzenia audytu projektu:</w:t>
      </w:r>
    </w:p>
    <w:p w14:paraId="7DE4CC17" w14:textId="77777777" w:rsidR="00767C1C" w:rsidRPr="00767C1C" w:rsidRDefault="00767C1C" w:rsidP="00767C1C">
      <w:pPr>
        <w:autoSpaceDE w:val="0"/>
        <w:autoSpaceDN w:val="0"/>
        <w:adjustRightInd w:val="0"/>
        <w:spacing w:line="360" w:lineRule="auto"/>
        <w:jc w:val="both"/>
        <w:rPr>
          <w:color w:val="000000"/>
        </w:rPr>
      </w:pPr>
      <w:r w:rsidRPr="00767C1C">
        <w:rPr>
          <w:color w:val="000000"/>
        </w:rPr>
        <w:t>Celem przeprowadzenia audytu projektu jest wydanie przez audytora opinii w formie sprawozdania z audytu na temat:</w:t>
      </w:r>
    </w:p>
    <w:p w14:paraId="4D7694DA" w14:textId="77777777" w:rsidR="00767C1C" w:rsidRPr="00767C1C" w:rsidRDefault="00767C1C">
      <w:pPr>
        <w:numPr>
          <w:ilvl w:val="0"/>
          <w:numId w:val="46"/>
        </w:numPr>
        <w:suppressAutoHyphens/>
        <w:autoSpaceDE w:val="0"/>
        <w:autoSpaceDN w:val="0"/>
        <w:adjustRightInd w:val="0"/>
        <w:spacing w:line="360" w:lineRule="auto"/>
        <w:jc w:val="both"/>
        <w:rPr>
          <w:color w:val="000000"/>
        </w:rPr>
      </w:pPr>
      <w:r w:rsidRPr="00767C1C">
        <w:rPr>
          <w:color w:val="000000"/>
        </w:rPr>
        <w:t xml:space="preserve">Wiarygodności danych liczbowych i opisowych zawartych w dokumentach związanych z realizowanym projektem; </w:t>
      </w:r>
    </w:p>
    <w:p w14:paraId="59394AD5" w14:textId="77777777" w:rsidR="00767C1C" w:rsidRPr="00767C1C" w:rsidRDefault="00767C1C">
      <w:pPr>
        <w:numPr>
          <w:ilvl w:val="0"/>
          <w:numId w:val="46"/>
        </w:numPr>
        <w:suppressAutoHyphens/>
        <w:autoSpaceDE w:val="0"/>
        <w:autoSpaceDN w:val="0"/>
        <w:adjustRightInd w:val="0"/>
        <w:spacing w:line="360" w:lineRule="auto"/>
        <w:jc w:val="both"/>
        <w:rPr>
          <w:color w:val="000000"/>
        </w:rPr>
      </w:pPr>
      <w:r w:rsidRPr="00767C1C">
        <w:rPr>
          <w:color w:val="000000"/>
        </w:rPr>
        <w:t>Realizacji wydatków i uzyskania założonych efektów związanych z audytowanym projektem, zgodnie z wymaganiami zawartymi we wniosku, decyzji lub umowie;</w:t>
      </w:r>
    </w:p>
    <w:p w14:paraId="05F8ACD7" w14:textId="77777777" w:rsidR="00767C1C" w:rsidRPr="00767C1C" w:rsidRDefault="00767C1C">
      <w:pPr>
        <w:numPr>
          <w:ilvl w:val="0"/>
          <w:numId w:val="46"/>
        </w:numPr>
        <w:suppressAutoHyphens/>
        <w:autoSpaceDE w:val="0"/>
        <w:autoSpaceDN w:val="0"/>
        <w:adjustRightInd w:val="0"/>
        <w:spacing w:line="360" w:lineRule="auto"/>
        <w:jc w:val="both"/>
        <w:rPr>
          <w:color w:val="000000"/>
        </w:rPr>
      </w:pPr>
      <w:r w:rsidRPr="00767C1C">
        <w:rPr>
          <w:color w:val="000000"/>
        </w:rPr>
        <w:t xml:space="preserve">Poprawności dokumentowania i ujęcia operacji gospodarczych w wyodrębnionej dla danego projektu ewidencji księgowej. </w:t>
      </w:r>
    </w:p>
    <w:p w14:paraId="300B7751" w14:textId="77777777" w:rsidR="00767C1C" w:rsidRPr="00767C1C" w:rsidRDefault="00767C1C" w:rsidP="00767C1C">
      <w:pPr>
        <w:autoSpaceDE w:val="0"/>
        <w:autoSpaceDN w:val="0"/>
        <w:adjustRightInd w:val="0"/>
        <w:spacing w:line="360" w:lineRule="auto"/>
        <w:jc w:val="both"/>
        <w:rPr>
          <w:color w:val="000000"/>
        </w:rPr>
      </w:pPr>
      <w:r w:rsidRPr="00767C1C">
        <w:rPr>
          <w:color w:val="000000"/>
        </w:rPr>
        <w:t xml:space="preserve">Sprawozdanie z audytu Zamawiający przekaże wraz z raportem końcowym do </w:t>
      </w:r>
      <w:proofErr w:type="spellStart"/>
      <w:r w:rsidRPr="00767C1C">
        <w:rPr>
          <w:color w:val="000000"/>
        </w:rPr>
        <w:t>NCBiR</w:t>
      </w:r>
      <w:proofErr w:type="spellEnd"/>
      <w:r w:rsidRPr="00767C1C">
        <w:rPr>
          <w:color w:val="000000"/>
        </w:rPr>
        <w:t xml:space="preserve">. Sprawozdanie jest równoznaczne z weryfikacją kosztów kwalifikowalnych. </w:t>
      </w:r>
    </w:p>
    <w:p w14:paraId="42ED35A4" w14:textId="77777777" w:rsidR="00767C1C" w:rsidRPr="00767C1C" w:rsidRDefault="00767C1C">
      <w:pPr>
        <w:numPr>
          <w:ilvl w:val="0"/>
          <w:numId w:val="45"/>
        </w:numPr>
        <w:suppressAutoHyphens/>
        <w:autoSpaceDE w:val="0"/>
        <w:autoSpaceDN w:val="0"/>
        <w:adjustRightInd w:val="0"/>
        <w:spacing w:line="360" w:lineRule="auto"/>
        <w:ind w:left="284" w:hanging="284"/>
        <w:jc w:val="both"/>
        <w:rPr>
          <w:rFonts w:eastAsia="Calibri"/>
          <w:b/>
          <w:color w:val="000000"/>
          <w:lang w:eastAsia="en-US"/>
        </w:rPr>
      </w:pPr>
      <w:r w:rsidRPr="00767C1C">
        <w:rPr>
          <w:rFonts w:eastAsia="Calibri"/>
          <w:b/>
          <w:color w:val="000000"/>
          <w:lang w:eastAsia="en-US"/>
        </w:rPr>
        <w:t>Obszary podlegające audytowi:</w:t>
      </w:r>
    </w:p>
    <w:p w14:paraId="212FBEE7" w14:textId="77777777" w:rsidR="00767C1C" w:rsidRPr="00767C1C" w:rsidRDefault="00767C1C" w:rsidP="00767C1C">
      <w:pPr>
        <w:suppressAutoHyphens/>
        <w:autoSpaceDE w:val="0"/>
        <w:autoSpaceDN w:val="0"/>
        <w:adjustRightInd w:val="0"/>
        <w:spacing w:line="360" w:lineRule="auto"/>
        <w:jc w:val="both"/>
        <w:rPr>
          <w:bCs/>
          <w:u w:val="single"/>
          <w:lang w:eastAsia="ar-SA"/>
        </w:rPr>
      </w:pPr>
      <w:r w:rsidRPr="00767C1C">
        <w:rPr>
          <w:bCs/>
          <w:u w:val="single"/>
          <w:lang w:eastAsia="ar-SA"/>
        </w:rPr>
        <w:t xml:space="preserve">Audyt projektu obejmuje w szczególności sprawdzenie: </w:t>
      </w:r>
    </w:p>
    <w:p w14:paraId="3FBB7417"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osiągnięcia celu projektu oraz zgodności realizacji projektu z umową;</w:t>
      </w:r>
    </w:p>
    <w:p w14:paraId="15617DD6"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 xml:space="preserve">poprawności księgowania wydatków poniesionych w ramach realizowanego projektu, ich zasadności, sposobu udokumentowania i wyodrębnienia w ewidencji księgowej; </w:t>
      </w:r>
    </w:p>
    <w:p w14:paraId="5825284C"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 xml:space="preserve">płatności wydatków związanych z projektem; </w:t>
      </w:r>
    </w:p>
    <w:p w14:paraId="2487D63C"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 xml:space="preserve">wiarygodności i terminowości sprawozdań z realizacji projektu; </w:t>
      </w:r>
    </w:p>
    <w:p w14:paraId="0A32817C"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terminowości rozliczania otrzymanych środków finansowych na realizację projektu (w okresie podlegającym audytowi złożono 3 wnioski o płatność);</w:t>
      </w:r>
    </w:p>
    <w:p w14:paraId="4E9E22AD"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 xml:space="preserve">sposobu monitorowania realizacji celów projektu; </w:t>
      </w:r>
    </w:p>
    <w:p w14:paraId="23A51C45"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 xml:space="preserve">sposobu przechowywania i zabezpieczania dokumentacji dotyczącej projektu;  </w:t>
      </w:r>
    </w:p>
    <w:p w14:paraId="103A393E"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 xml:space="preserve">przestrzegania przepisów o rachunkowości, zamówieniach publicznych i finansach publicznych, w tym w zakresie przestrzegania dyscypliny finansów publicznych; </w:t>
      </w:r>
    </w:p>
    <w:p w14:paraId="24B2BF84" w14:textId="77777777" w:rsidR="00767C1C" w:rsidRPr="00767C1C" w:rsidRDefault="00767C1C">
      <w:pPr>
        <w:numPr>
          <w:ilvl w:val="0"/>
          <w:numId w:val="44"/>
        </w:numPr>
        <w:suppressAutoHyphens/>
        <w:autoSpaceDE w:val="0"/>
        <w:autoSpaceDN w:val="0"/>
        <w:adjustRightInd w:val="0"/>
        <w:spacing w:line="360" w:lineRule="auto"/>
        <w:ind w:left="142" w:hanging="142"/>
        <w:jc w:val="both"/>
        <w:rPr>
          <w:rFonts w:eastAsia="Calibri"/>
          <w:color w:val="000000"/>
          <w:lang w:eastAsia="en-US"/>
        </w:rPr>
      </w:pPr>
      <w:r w:rsidRPr="00767C1C">
        <w:rPr>
          <w:rFonts w:eastAsia="Calibri"/>
          <w:color w:val="000000"/>
          <w:lang w:eastAsia="en-US"/>
        </w:rPr>
        <w:t>funkcjonowania systemu kontroli wewnętrznej w odniesieniu do realizacji projektu;</w:t>
      </w:r>
    </w:p>
    <w:p w14:paraId="7869E312" w14:textId="77777777" w:rsidR="00767C1C" w:rsidRPr="00767C1C" w:rsidRDefault="00767C1C" w:rsidP="00767C1C">
      <w:pPr>
        <w:autoSpaceDE w:val="0"/>
        <w:autoSpaceDN w:val="0"/>
        <w:adjustRightInd w:val="0"/>
        <w:spacing w:line="360" w:lineRule="auto"/>
        <w:jc w:val="both"/>
        <w:rPr>
          <w:rFonts w:eastAsia="Calibri"/>
          <w:color w:val="000000"/>
          <w:lang w:eastAsia="en-US"/>
        </w:rPr>
      </w:pPr>
    </w:p>
    <w:p w14:paraId="11392B9E" w14:textId="77777777" w:rsidR="00767C1C" w:rsidRPr="00767C1C" w:rsidRDefault="00767C1C">
      <w:pPr>
        <w:numPr>
          <w:ilvl w:val="0"/>
          <w:numId w:val="45"/>
        </w:numPr>
        <w:suppressAutoHyphens/>
        <w:autoSpaceDE w:val="0"/>
        <w:autoSpaceDN w:val="0"/>
        <w:adjustRightInd w:val="0"/>
        <w:spacing w:line="360" w:lineRule="auto"/>
        <w:ind w:left="284" w:hanging="284"/>
        <w:jc w:val="both"/>
        <w:rPr>
          <w:rFonts w:eastAsia="Calibri"/>
          <w:b/>
          <w:color w:val="000000"/>
          <w:lang w:eastAsia="en-US"/>
        </w:rPr>
      </w:pPr>
      <w:r w:rsidRPr="00767C1C">
        <w:rPr>
          <w:rFonts w:eastAsia="Calibri"/>
          <w:b/>
          <w:color w:val="000000"/>
          <w:lang w:eastAsia="en-US"/>
        </w:rPr>
        <w:br w:type="column"/>
      </w:r>
      <w:r w:rsidRPr="00767C1C">
        <w:rPr>
          <w:rFonts w:eastAsia="Calibri"/>
          <w:b/>
          <w:color w:val="000000"/>
          <w:lang w:eastAsia="en-US"/>
        </w:rPr>
        <w:lastRenderedPageBreak/>
        <w:t>Sposób dokumentowania wyników audytu zewnętrznego:</w:t>
      </w:r>
    </w:p>
    <w:p w14:paraId="594B0C76" w14:textId="77777777" w:rsidR="00767C1C" w:rsidRPr="00767C1C" w:rsidRDefault="00767C1C" w:rsidP="00767C1C">
      <w:pPr>
        <w:autoSpaceDE w:val="0"/>
        <w:autoSpaceDN w:val="0"/>
        <w:adjustRightInd w:val="0"/>
        <w:spacing w:line="360" w:lineRule="auto"/>
        <w:jc w:val="both"/>
        <w:rPr>
          <w:lang w:eastAsia="ar-SA"/>
        </w:rPr>
      </w:pPr>
      <w:r w:rsidRPr="00767C1C">
        <w:rPr>
          <w:lang w:eastAsia="ar-SA"/>
        </w:rPr>
        <w:t>1. Na podstawie zebranych dokumentów i dowodów audytor sporządza pisemne sprawozdanie z audytu, zwane dalej sprawozdaniem. Sprawozdanie zawiera:</w:t>
      </w:r>
    </w:p>
    <w:p w14:paraId="2F29F052"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xml:space="preserve">- datę sporządzenia, </w:t>
      </w:r>
    </w:p>
    <w:p w14:paraId="76F55161"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xml:space="preserve">- nazwę i adres audytowanego podmiotu; </w:t>
      </w:r>
    </w:p>
    <w:p w14:paraId="3C3FDD0A"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nazwę i numer projektu;</w:t>
      </w:r>
    </w:p>
    <w:p w14:paraId="790FAA90"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oświadczenie audytora o niezależności od audytowanego podmiotu;</w:t>
      </w:r>
    </w:p>
    <w:p w14:paraId="690F3FA9"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imiona, nazwiska i określenie uprawnień audytorów;</w:t>
      </w:r>
    </w:p>
    <w:p w14:paraId="090A1F39"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cele audytu;</w:t>
      </w:r>
    </w:p>
    <w:p w14:paraId="645C859A"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podmiotowy i przedmiotowy zakres audytu;</w:t>
      </w:r>
    </w:p>
    <w:p w14:paraId="4C7E521E"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termin, w którym przeprowadzono audyt;</w:t>
      </w:r>
    </w:p>
    <w:p w14:paraId="25211554"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zwięzły opis działań audytowanego podmiotu w obszarze objętym audytem;</w:t>
      </w:r>
    </w:p>
    <w:p w14:paraId="013BF57C"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ocenę adekwatności i skuteczności systemu zarządzania i kontroli w obszarze działalności audytowanego podmiotu objętym audytem;</w:t>
      </w:r>
    </w:p>
    <w:p w14:paraId="744551D6"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informację o metodzie doboru i wielkości próby do badania;</w:t>
      </w:r>
    </w:p>
    <w:p w14:paraId="22617D00"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zaprezentowanie wyników badania, w których stwierdzono nieprawidłowości;</w:t>
      </w:r>
    </w:p>
    <w:p w14:paraId="11052A91"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określenie nieprawidłowości w działalności audytowanego podmiotu oraz analizę ich przyczyn i skutków;</w:t>
      </w:r>
    </w:p>
    <w:p w14:paraId="0E3EADAF" w14:textId="77777777" w:rsidR="00767C1C" w:rsidRPr="00767C1C" w:rsidRDefault="00767C1C" w:rsidP="00767C1C">
      <w:pPr>
        <w:autoSpaceDE w:val="0"/>
        <w:autoSpaceDN w:val="0"/>
        <w:adjustRightInd w:val="0"/>
        <w:spacing w:line="360" w:lineRule="auto"/>
        <w:ind w:left="284"/>
        <w:jc w:val="both"/>
        <w:rPr>
          <w:lang w:eastAsia="ar-SA"/>
        </w:rPr>
      </w:pPr>
      <w:r w:rsidRPr="00767C1C">
        <w:rPr>
          <w:lang w:eastAsia="ar-SA"/>
        </w:rPr>
        <w:t xml:space="preserve">- zalecenia w sprawie usunięcia stwierdzonych nieprawidłowości w działalności audytowanego podmiotu. </w:t>
      </w:r>
    </w:p>
    <w:p w14:paraId="1599BE1C" w14:textId="77777777" w:rsidR="00767C1C" w:rsidRPr="00767C1C" w:rsidRDefault="00767C1C" w:rsidP="00767C1C">
      <w:pPr>
        <w:autoSpaceDE w:val="0"/>
        <w:autoSpaceDN w:val="0"/>
        <w:adjustRightInd w:val="0"/>
        <w:spacing w:line="360" w:lineRule="auto"/>
        <w:jc w:val="both"/>
        <w:rPr>
          <w:lang w:eastAsia="ar-SA"/>
        </w:rPr>
      </w:pPr>
      <w:r w:rsidRPr="00767C1C">
        <w:rPr>
          <w:lang w:eastAsia="ar-SA"/>
        </w:rPr>
        <w:t>2. Sprawozdanie z całości audytu należy sporządzić w 5 egzemplarzach w formie pisemnej w języku polskim oraz na zabezpieczonym przed zmianami nośniku elektronicznym.</w:t>
      </w:r>
    </w:p>
    <w:p w14:paraId="461F001A" w14:textId="77777777" w:rsidR="00767C1C" w:rsidRPr="00767C1C" w:rsidRDefault="00767C1C" w:rsidP="00767C1C">
      <w:pPr>
        <w:autoSpaceDE w:val="0"/>
        <w:autoSpaceDN w:val="0"/>
        <w:adjustRightInd w:val="0"/>
        <w:spacing w:line="360" w:lineRule="auto"/>
        <w:jc w:val="both"/>
        <w:rPr>
          <w:lang w:eastAsia="ar-SA"/>
        </w:rPr>
      </w:pPr>
      <w:r w:rsidRPr="00767C1C">
        <w:rPr>
          <w:lang w:eastAsia="ar-SA"/>
        </w:rPr>
        <w:t>3. Wnioski i opinie zawarte w sprawozdaniu powinny wynikać z dokumentacji audytu.</w:t>
      </w:r>
    </w:p>
    <w:p w14:paraId="2E53CDAC" w14:textId="77777777" w:rsidR="00767C1C" w:rsidRPr="00767C1C" w:rsidRDefault="00767C1C" w:rsidP="00767C1C">
      <w:pPr>
        <w:autoSpaceDE w:val="0"/>
        <w:autoSpaceDN w:val="0"/>
        <w:adjustRightInd w:val="0"/>
        <w:spacing w:line="360" w:lineRule="auto"/>
        <w:jc w:val="both"/>
        <w:rPr>
          <w:lang w:eastAsia="ar-SA"/>
        </w:rPr>
      </w:pPr>
      <w:r w:rsidRPr="00767C1C">
        <w:rPr>
          <w:lang w:eastAsia="ar-SA"/>
        </w:rPr>
        <w:t>4. Dokumentacja audytu, łącznie ze sprawozdaniem, winna być przekazana Zamawiającemu w terminie 7 dni od dnia zakończenia audytu.</w:t>
      </w:r>
    </w:p>
    <w:p w14:paraId="60060C5C" w14:textId="77777777" w:rsidR="00767C1C" w:rsidRPr="00767C1C" w:rsidRDefault="00767C1C" w:rsidP="00767C1C">
      <w:pPr>
        <w:autoSpaceDE w:val="0"/>
        <w:autoSpaceDN w:val="0"/>
        <w:adjustRightInd w:val="0"/>
        <w:spacing w:line="360" w:lineRule="auto"/>
        <w:jc w:val="both"/>
        <w:rPr>
          <w:rFonts w:eastAsia="Calibri"/>
          <w:color w:val="000000"/>
          <w:lang w:eastAsia="en-US"/>
        </w:rPr>
      </w:pPr>
      <w:r w:rsidRPr="00767C1C">
        <w:rPr>
          <w:rFonts w:eastAsia="Calibri"/>
          <w:color w:val="000000"/>
          <w:lang w:eastAsia="en-US"/>
        </w:rPr>
        <w:t>5. Listę dokumentów zweryfikowanych podczas audytu należy załączyć do raportu.</w:t>
      </w:r>
    </w:p>
    <w:p w14:paraId="406CDAA3" w14:textId="77777777" w:rsidR="00767C1C" w:rsidRDefault="00767C1C" w:rsidP="00767C1C">
      <w:pPr>
        <w:pStyle w:val="rozdzia"/>
        <w:rPr>
          <w:rFonts w:ascii="Times New Roman" w:hAnsi="Times New Roman"/>
          <w:lang w:eastAsia="ar-SA"/>
        </w:rPr>
      </w:pPr>
    </w:p>
    <w:p w14:paraId="48411CBE" w14:textId="36A0586B" w:rsidR="00767C1C" w:rsidRPr="00767C1C" w:rsidRDefault="00767C1C" w:rsidP="00767C1C">
      <w:pPr>
        <w:pStyle w:val="rozdzia"/>
        <w:rPr>
          <w:rFonts w:ascii="Times New Roman" w:hAnsi="Times New Roman"/>
          <w:lang w:eastAsia="ar-SA"/>
        </w:rPr>
      </w:pPr>
      <w:r w:rsidRPr="00767C1C">
        <w:rPr>
          <w:rFonts w:ascii="Times New Roman" w:hAnsi="Times New Roman"/>
          <w:lang w:eastAsia="ar-SA"/>
        </w:rPr>
        <w:t>Audytorem nie może być:</w:t>
      </w:r>
    </w:p>
    <w:p w14:paraId="04F871D4" w14:textId="77777777" w:rsidR="00767C1C" w:rsidRPr="00767C1C" w:rsidRDefault="00767C1C" w:rsidP="00767C1C">
      <w:pPr>
        <w:pStyle w:val="rozdzia"/>
        <w:rPr>
          <w:rFonts w:ascii="Times New Roman" w:hAnsi="Times New Roman"/>
          <w:lang w:eastAsia="ar-SA"/>
        </w:rPr>
      </w:pPr>
      <w:r w:rsidRPr="00767C1C">
        <w:rPr>
          <w:rFonts w:ascii="Times New Roman" w:hAnsi="Times New Roman"/>
          <w:lang w:eastAsia="ar-SA"/>
        </w:rPr>
        <w:t>1.</w:t>
      </w:r>
      <w:r w:rsidRPr="00767C1C">
        <w:rPr>
          <w:rFonts w:ascii="Times New Roman" w:hAnsi="Times New Roman"/>
          <w:lang w:eastAsia="ar-SA"/>
        </w:rPr>
        <w:tab/>
        <w:t>Podmiot zależny od audytowanego podmiotu;</w:t>
      </w:r>
    </w:p>
    <w:p w14:paraId="3D3DAE3E" w14:textId="4A338C76" w:rsidR="0062311A" w:rsidRDefault="00767C1C" w:rsidP="00767C1C">
      <w:pPr>
        <w:pStyle w:val="rozdzia"/>
      </w:pPr>
      <w:r w:rsidRPr="00767C1C">
        <w:rPr>
          <w:rFonts w:ascii="Times New Roman" w:hAnsi="Times New Roman"/>
          <w:lang w:eastAsia="ar-SA"/>
        </w:rPr>
        <w:t>2.</w:t>
      </w:r>
      <w:r w:rsidRPr="00767C1C">
        <w:rPr>
          <w:rFonts w:ascii="Times New Roman" w:hAnsi="Times New Roman"/>
          <w:lang w:eastAsia="ar-SA"/>
        </w:rPr>
        <w:tab/>
        <w:t>Podmiot dokonujący badania sprawozdania finansowego audytowanego podmiotu w okresie 3 lat poprzedzających audyt;</w:t>
      </w:r>
      <w:r w:rsidRPr="00767C1C">
        <w:rPr>
          <w:rFonts w:ascii="Times New Roman" w:hAnsi="Times New Roman"/>
          <w:highlight w:val="yellow"/>
          <w:lang w:eastAsia="ar-SA"/>
        </w:rPr>
        <w:br w:type="column"/>
      </w:r>
    </w:p>
    <w:p w14:paraId="025248B0" w14:textId="77777777" w:rsidR="0062311A" w:rsidRDefault="0062311A" w:rsidP="003F7F29">
      <w:pPr>
        <w:pStyle w:val="rozdzia"/>
      </w:pPr>
    </w:p>
    <w:p w14:paraId="7CAB2F98"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ROZDZIAŁ</w:t>
      </w:r>
      <w:r w:rsidRPr="002B7387">
        <w:rPr>
          <w:rFonts w:ascii="Calibri" w:hAnsi="Calibri" w:cs="Calibri"/>
          <w:b/>
          <w:bCs/>
        </w:rPr>
        <w:t> </w:t>
      </w:r>
      <w:r w:rsidRPr="002B7387">
        <w:rPr>
          <w:rFonts w:ascii="Adagio_Slab" w:hAnsi="Adagio_Slab"/>
          <w:b/>
          <w:bCs/>
        </w:rPr>
        <w:t>VI</w:t>
      </w:r>
    </w:p>
    <w:p w14:paraId="4E4DCE6F" w14:textId="77777777" w:rsidR="002B7387" w:rsidRPr="002B7387" w:rsidRDefault="002B7387" w:rsidP="002B7387">
      <w:pPr>
        <w:autoSpaceDE w:val="0"/>
        <w:autoSpaceDN w:val="0"/>
        <w:adjustRightInd w:val="0"/>
        <w:rPr>
          <w:rFonts w:ascii="Adagio_Slab" w:hAnsi="Adagio_Slab"/>
          <w:b/>
          <w:bCs/>
        </w:rPr>
      </w:pPr>
    </w:p>
    <w:p w14:paraId="19F547AD"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w:t>
      </w:r>
    </w:p>
    <w:p w14:paraId="71CB7908" w14:textId="77777777" w:rsidR="002B7387" w:rsidRPr="002B7387" w:rsidRDefault="002B7387" w:rsidP="002B7387">
      <w:pPr>
        <w:autoSpaceDE w:val="0"/>
        <w:autoSpaceDN w:val="0"/>
        <w:adjustRightInd w:val="0"/>
        <w:rPr>
          <w:rFonts w:ascii="Adagio_Slab" w:hAnsi="Adagio_Slab"/>
          <w:b/>
          <w:bCs/>
        </w:rPr>
      </w:pPr>
    </w:p>
    <w:p w14:paraId="25EF2929" w14:textId="77777777" w:rsidR="002B7387" w:rsidRPr="002B7387" w:rsidRDefault="002B7387" w:rsidP="002B7387">
      <w:pPr>
        <w:autoSpaceDE w:val="0"/>
        <w:autoSpaceDN w:val="0"/>
        <w:adjustRightInd w:val="0"/>
        <w:rPr>
          <w:rFonts w:ascii="Adagio_Slab" w:hAnsi="Adagio_Slab"/>
          <w:b/>
          <w:bCs/>
        </w:rPr>
      </w:pPr>
    </w:p>
    <w:p w14:paraId="630ACA1B"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 w sprawie zamówienia publicznego, które zostaną wprowadzone do treści tej umowy</w:t>
      </w:r>
    </w:p>
    <w:p w14:paraId="2FF86133" w14:textId="77777777" w:rsidR="002B7387" w:rsidRPr="002B7387" w:rsidRDefault="002B7387" w:rsidP="002B7387">
      <w:pPr>
        <w:rPr>
          <w:rFonts w:ascii="Adagio_Slab Light" w:hAnsi="Adagio_Slab Light" w:cs="Arial"/>
          <w:sz w:val="20"/>
          <w:szCs w:val="20"/>
        </w:rPr>
      </w:pPr>
    </w:p>
    <w:p w14:paraId="66B5B0E0" w14:textId="77777777" w:rsidR="002B7387" w:rsidRPr="002B7387" w:rsidRDefault="002B7387" w:rsidP="002B7387">
      <w:pPr>
        <w:rPr>
          <w:rFonts w:ascii="Adagio_Slab" w:hAnsi="Adagio_Slab"/>
          <w:sz w:val="20"/>
          <w:szCs w:val="20"/>
          <w:lang w:eastAsia="en-US"/>
        </w:rPr>
      </w:pPr>
    </w:p>
    <w:p w14:paraId="634F68ED" w14:textId="77777777" w:rsidR="002B7387" w:rsidRPr="002B7387" w:rsidRDefault="002B7387" w:rsidP="002B7387">
      <w:pPr>
        <w:rPr>
          <w:rFonts w:ascii="Adagio_Slab" w:hAnsi="Adagio_Slab"/>
          <w:sz w:val="20"/>
          <w:szCs w:val="20"/>
          <w:lang w:eastAsia="en-US"/>
        </w:rPr>
      </w:pPr>
    </w:p>
    <w:p w14:paraId="787926FC" w14:textId="77777777" w:rsidR="002B7387" w:rsidRPr="002B7387" w:rsidRDefault="002B7387" w:rsidP="002B7387">
      <w:pPr>
        <w:rPr>
          <w:rFonts w:ascii="Adagio_Slab" w:hAnsi="Adagio_Slab"/>
          <w:sz w:val="20"/>
          <w:szCs w:val="20"/>
          <w:lang w:eastAsia="en-US"/>
        </w:rPr>
      </w:pPr>
    </w:p>
    <w:p w14:paraId="5AD9780C" w14:textId="77777777" w:rsidR="002B7387" w:rsidRPr="002B7387" w:rsidRDefault="002B7387" w:rsidP="002B7387">
      <w:pPr>
        <w:rPr>
          <w:rFonts w:ascii="Adagio_Slab" w:hAnsi="Adagio_Slab"/>
          <w:sz w:val="20"/>
          <w:szCs w:val="20"/>
          <w:lang w:eastAsia="en-US"/>
        </w:rPr>
      </w:pPr>
    </w:p>
    <w:p w14:paraId="63DF50C7" w14:textId="77777777" w:rsidR="002B7387" w:rsidRPr="002B7387" w:rsidRDefault="002B7387" w:rsidP="002B7387">
      <w:pPr>
        <w:rPr>
          <w:rFonts w:ascii="Adagio_Slab" w:hAnsi="Adagio_Slab"/>
          <w:sz w:val="20"/>
          <w:szCs w:val="20"/>
          <w:lang w:eastAsia="en-US"/>
        </w:rPr>
      </w:pPr>
    </w:p>
    <w:p w14:paraId="092ADC21" w14:textId="77777777" w:rsidR="002B7387" w:rsidRPr="002B7387" w:rsidRDefault="002B7387" w:rsidP="002B7387">
      <w:pPr>
        <w:rPr>
          <w:rFonts w:ascii="Adagio_Slab" w:hAnsi="Adagio_Slab"/>
          <w:sz w:val="20"/>
          <w:szCs w:val="20"/>
          <w:lang w:eastAsia="en-US"/>
        </w:rPr>
      </w:pPr>
    </w:p>
    <w:p w14:paraId="4C4B9ECD" w14:textId="77777777" w:rsidR="002B7387" w:rsidRPr="002B7387" w:rsidRDefault="002B7387" w:rsidP="002B7387">
      <w:pPr>
        <w:rPr>
          <w:rFonts w:ascii="Adagio_Slab" w:hAnsi="Adagio_Slab"/>
          <w:sz w:val="20"/>
          <w:szCs w:val="20"/>
          <w:lang w:eastAsia="en-US"/>
        </w:rPr>
      </w:pPr>
    </w:p>
    <w:p w14:paraId="0C17FCE3" w14:textId="77777777" w:rsidR="002B7387" w:rsidRPr="002B7387" w:rsidRDefault="002B7387" w:rsidP="002B7387">
      <w:pPr>
        <w:rPr>
          <w:rFonts w:ascii="Adagio_Slab" w:hAnsi="Adagio_Slab"/>
          <w:sz w:val="20"/>
          <w:szCs w:val="20"/>
          <w:lang w:eastAsia="en-US"/>
        </w:rPr>
      </w:pPr>
    </w:p>
    <w:p w14:paraId="0F4D3ED9" w14:textId="77777777" w:rsidR="002B7387" w:rsidRPr="002B7387" w:rsidRDefault="002B7387" w:rsidP="002B7387">
      <w:pPr>
        <w:rPr>
          <w:rFonts w:ascii="Adagio_Slab" w:hAnsi="Adagio_Slab"/>
          <w:sz w:val="20"/>
          <w:szCs w:val="20"/>
          <w:lang w:eastAsia="en-US"/>
        </w:rPr>
      </w:pPr>
    </w:p>
    <w:p w14:paraId="2170CF05" w14:textId="77777777" w:rsidR="002B7387" w:rsidRPr="002B7387" w:rsidRDefault="002B7387" w:rsidP="002B7387">
      <w:pPr>
        <w:rPr>
          <w:rFonts w:ascii="Adagio_Slab" w:hAnsi="Adagio_Slab"/>
          <w:sz w:val="20"/>
          <w:szCs w:val="20"/>
          <w:lang w:eastAsia="en-US"/>
        </w:rPr>
      </w:pPr>
    </w:p>
    <w:p w14:paraId="7FC2B187" w14:textId="77777777" w:rsidR="002B7387" w:rsidRPr="002B7387" w:rsidRDefault="002B7387" w:rsidP="002B7387">
      <w:pPr>
        <w:rPr>
          <w:rFonts w:ascii="Adagio_Slab" w:hAnsi="Adagio_Slab"/>
          <w:sz w:val="20"/>
          <w:szCs w:val="20"/>
          <w:lang w:eastAsia="en-US"/>
        </w:rPr>
      </w:pPr>
    </w:p>
    <w:p w14:paraId="6B218984" w14:textId="77777777" w:rsidR="002B7387" w:rsidRPr="002B7387" w:rsidRDefault="002B7387" w:rsidP="002B7387">
      <w:pPr>
        <w:rPr>
          <w:rFonts w:ascii="Adagio_Slab" w:hAnsi="Adagio_Slab"/>
          <w:sz w:val="20"/>
          <w:szCs w:val="20"/>
          <w:lang w:eastAsia="en-US"/>
        </w:rPr>
      </w:pPr>
    </w:p>
    <w:p w14:paraId="00A5885D" w14:textId="77777777" w:rsidR="002B7387" w:rsidRPr="002B7387" w:rsidRDefault="002B7387" w:rsidP="002B7387">
      <w:pPr>
        <w:rPr>
          <w:rFonts w:ascii="Adagio_Slab" w:hAnsi="Adagio_Slab"/>
          <w:sz w:val="20"/>
          <w:szCs w:val="20"/>
          <w:lang w:eastAsia="en-US"/>
        </w:rPr>
      </w:pPr>
    </w:p>
    <w:p w14:paraId="696D118D" w14:textId="77777777" w:rsidR="002B7387" w:rsidRPr="002B7387" w:rsidRDefault="002B7387" w:rsidP="002B7387">
      <w:pPr>
        <w:rPr>
          <w:rFonts w:ascii="Adagio_Slab" w:hAnsi="Adagio_Slab"/>
          <w:sz w:val="20"/>
          <w:szCs w:val="20"/>
          <w:lang w:eastAsia="en-US"/>
        </w:rPr>
      </w:pPr>
    </w:p>
    <w:p w14:paraId="18475027" w14:textId="77777777" w:rsidR="002B7387" w:rsidRPr="002B7387" w:rsidRDefault="002B7387" w:rsidP="002B7387">
      <w:pPr>
        <w:rPr>
          <w:rFonts w:ascii="Adagio_Slab" w:hAnsi="Adagio_Slab"/>
          <w:sz w:val="20"/>
          <w:szCs w:val="20"/>
          <w:lang w:eastAsia="en-US"/>
        </w:rPr>
      </w:pPr>
    </w:p>
    <w:p w14:paraId="02DAA5C3" w14:textId="77777777" w:rsidR="002B7387" w:rsidRPr="002B7387" w:rsidRDefault="002B7387" w:rsidP="002B7387">
      <w:pPr>
        <w:rPr>
          <w:rFonts w:ascii="Adagio_Slab" w:hAnsi="Adagio_Slab"/>
          <w:sz w:val="20"/>
          <w:szCs w:val="20"/>
          <w:lang w:eastAsia="en-US"/>
        </w:rPr>
      </w:pPr>
    </w:p>
    <w:p w14:paraId="1915E928" w14:textId="77777777" w:rsidR="002B7387" w:rsidRPr="002B7387" w:rsidRDefault="002B7387" w:rsidP="002B7387">
      <w:pPr>
        <w:rPr>
          <w:rFonts w:ascii="Adagio_Slab" w:hAnsi="Adagio_Slab"/>
          <w:sz w:val="20"/>
          <w:szCs w:val="20"/>
          <w:lang w:eastAsia="en-US"/>
        </w:rPr>
      </w:pPr>
    </w:p>
    <w:p w14:paraId="789E69AA" w14:textId="77777777" w:rsidR="002B7387" w:rsidRPr="002B7387" w:rsidRDefault="002B7387" w:rsidP="002B7387">
      <w:pPr>
        <w:rPr>
          <w:rFonts w:ascii="Adagio_Slab" w:hAnsi="Adagio_Slab"/>
          <w:sz w:val="20"/>
          <w:szCs w:val="20"/>
          <w:lang w:eastAsia="en-US"/>
        </w:rPr>
      </w:pPr>
    </w:p>
    <w:p w14:paraId="70489032" w14:textId="77777777" w:rsidR="002B7387" w:rsidRPr="002B7387" w:rsidRDefault="002B7387" w:rsidP="002B7387">
      <w:pPr>
        <w:rPr>
          <w:rFonts w:ascii="Adagio_Slab" w:hAnsi="Adagio_Slab"/>
          <w:sz w:val="20"/>
          <w:szCs w:val="20"/>
          <w:lang w:eastAsia="en-US"/>
        </w:rPr>
      </w:pPr>
    </w:p>
    <w:p w14:paraId="2AD0CEAB" w14:textId="77777777" w:rsidR="002B7387" w:rsidRPr="002B7387" w:rsidRDefault="002B7387" w:rsidP="002B7387">
      <w:pPr>
        <w:rPr>
          <w:rFonts w:ascii="Adagio_Slab" w:hAnsi="Adagio_Slab"/>
          <w:sz w:val="20"/>
          <w:szCs w:val="20"/>
          <w:lang w:eastAsia="en-US"/>
        </w:rPr>
      </w:pPr>
    </w:p>
    <w:p w14:paraId="27953D61" w14:textId="77777777" w:rsidR="002B7387" w:rsidRPr="002B7387" w:rsidRDefault="002B7387" w:rsidP="002B7387">
      <w:pPr>
        <w:rPr>
          <w:rFonts w:ascii="Adagio_Slab" w:hAnsi="Adagio_Slab"/>
          <w:sz w:val="20"/>
          <w:szCs w:val="20"/>
          <w:lang w:eastAsia="en-US"/>
        </w:rPr>
      </w:pPr>
    </w:p>
    <w:p w14:paraId="2360821D" w14:textId="77777777" w:rsidR="002B7387" w:rsidRPr="002B7387" w:rsidRDefault="002B7387" w:rsidP="002B7387">
      <w:pPr>
        <w:rPr>
          <w:rFonts w:ascii="Adagio_Slab" w:hAnsi="Adagio_Slab"/>
          <w:sz w:val="20"/>
          <w:szCs w:val="20"/>
          <w:lang w:eastAsia="en-US"/>
        </w:rPr>
      </w:pPr>
    </w:p>
    <w:p w14:paraId="486C5E23" w14:textId="77777777" w:rsidR="002B7387" w:rsidRPr="002B7387" w:rsidRDefault="002B7387" w:rsidP="002B7387">
      <w:pPr>
        <w:rPr>
          <w:rFonts w:ascii="Adagio_Slab" w:hAnsi="Adagio_Slab"/>
          <w:sz w:val="20"/>
          <w:szCs w:val="20"/>
          <w:lang w:eastAsia="en-US"/>
        </w:rPr>
      </w:pPr>
    </w:p>
    <w:p w14:paraId="0064491F" w14:textId="77777777" w:rsidR="002B7387" w:rsidRPr="002B7387" w:rsidRDefault="002B7387" w:rsidP="002B7387">
      <w:pPr>
        <w:rPr>
          <w:rFonts w:ascii="Adagio_Slab" w:hAnsi="Adagio_Slab"/>
          <w:sz w:val="20"/>
          <w:szCs w:val="20"/>
          <w:lang w:eastAsia="en-US"/>
        </w:rPr>
      </w:pPr>
    </w:p>
    <w:p w14:paraId="2255ED06" w14:textId="77777777" w:rsidR="002B7387" w:rsidRPr="002B7387" w:rsidRDefault="002B7387" w:rsidP="002B7387">
      <w:pPr>
        <w:rPr>
          <w:rFonts w:ascii="Adagio_Slab" w:hAnsi="Adagio_Slab"/>
          <w:sz w:val="20"/>
          <w:szCs w:val="20"/>
          <w:lang w:eastAsia="en-US"/>
        </w:rPr>
      </w:pPr>
    </w:p>
    <w:p w14:paraId="5572D2F3" w14:textId="77777777" w:rsidR="002B7387" w:rsidRPr="002B7387" w:rsidRDefault="002B7387" w:rsidP="002B7387">
      <w:pPr>
        <w:rPr>
          <w:rFonts w:ascii="Adagio_Slab" w:hAnsi="Adagio_Slab"/>
          <w:sz w:val="20"/>
          <w:szCs w:val="20"/>
          <w:lang w:eastAsia="en-US"/>
        </w:rPr>
      </w:pPr>
    </w:p>
    <w:p w14:paraId="31139F5A" w14:textId="77777777" w:rsidR="002B7387" w:rsidRPr="002B7387" w:rsidRDefault="002B7387" w:rsidP="002B7387">
      <w:pPr>
        <w:rPr>
          <w:rFonts w:ascii="Adagio_Slab" w:hAnsi="Adagio_Slab"/>
          <w:sz w:val="20"/>
          <w:szCs w:val="20"/>
          <w:lang w:eastAsia="en-US"/>
        </w:rPr>
      </w:pPr>
    </w:p>
    <w:p w14:paraId="58D508D3" w14:textId="77777777" w:rsidR="002B7387" w:rsidRPr="002B7387" w:rsidRDefault="002B7387" w:rsidP="002B7387">
      <w:pPr>
        <w:rPr>
          <w:rFonts w:ascii="Adagio_Slab" w:hAnsi="Adagio_Slab"/>
          <w:sz w:val="20"/>
          <w:szCs w:val="20"/>
          <w:lang w:eastAsia="en-US"/>
        </w:rPr>
      </w:pPr>
    </w:p>
    <w:p w14:paraId="7FC06B47" w14:textId="77777777" w:rsidR="002B7387" w:rsidRPr="002B7387" w:rsidRDefault="002B7387" w:rsidP="002B7387">
      <w:pPr>
        <w:rPr>
          <w:rFonts w:ascii="Adagio_Slab" w:hAnsi="Adagio_Slab"/>
          <w:sz w:val="20"/>
          <w:szCs w:val="20"/>
          <w:lang w:eastAsia="en-US"/>
        </w:rPr>
      </w:pPr>
    </w:p>
    <w:p w14:paraId="13E080D3" w14:textId="77777777" w:rsidR="002B7387" w:rsidRPr="002B7387" w:rsidRDefault="002B7387" w:rsidP="002B7387">
      <w:pPr>
        <w:rPr>
          <w:rFonts w:ascii="Adagio_Slab" w:hAnsi="Adagio_Slab"/>
          <w:sz w:val="20"/>
          <w:szCs w:val="20"/>
          <w:lang w:eastAsia="en-US"/>
        </w:rPr>
      </w:pPr>
    </w:p>
    <w:p w14:paraId="26BAE636" w14:textId="77777777" w:rsidR="002B7387" w:rsidRPr="002B7387" w:rsidRDefault="002B7387" w:rsidP="002B7387">
      <w:pPr>
        <w:rPr>
          <w:rFonts w:ascii="Adagio_Slab" w:hAnsi="Adagio_Slab"/>
          <w:sz w:val="20"/>
          <w:szCs w:val="20"/>
          <w:lang w:eastAsia="en-US"/>
        </w:rPr>
      </w:pPr>
    </w:p>
    <w:p w14:paraId="6B1E6B00" w14:textId="77777777" w:rsidR="002B7387" w:rsidRPr="002B7387" w:rsidRDefault="002B7387" w:rsidP="002B7387">
      <w:pPr>
        <w:rPr>
          <w:rFonts w:ascii="Adagio_Slab" w:hAnsi="Adagio_Slab"/>
          <w:sz w:val="20"/>
          <w:szCs w:val="20"/>
          <w:lang w:eastAsia="en-US"/>
        </w:rPr>
      </w:pPr>
    </w:p>
    <w:p w14:paraId="08FBC07C" w14:textId="77777777" w:rsidR="002B7387" w:rsidRPr="002B7387" w:rsidRDefault="002B7387" w:rsidP="002B7387">
      <w:pPr>
        <w:rPr>
          <w:rFonts w:ascii="Adagio_Slab" w:hAnsi="Adagio_Slab"/>
          <w:sz w:val="20"/>
          <w:szCs w:val="20"/>
          <w:lang w:eastAsia="en-US"/>
        </w:rPr>
      </w:pPr>
    </w:p>
    <w:p w14:paraId="3D1414A9" w14:textId="77777777" w:rsidR="002B7387" w:rsidRPr="002B7387" w:rsidRDefault="002B7387" w:rsidP="002B7387">
      <w:pPr>
        <w:rPr>
          <w:rFonts w:ascii="Adagio_Slab" w:hAnsi="Adagio_Slab"/>
          <w:sz w:val="20"/>
          <w:szCs w:val="20"/>
          <w:lang w:eastAsia="en-US"/>
        </w:rPr>
      </w:pPr>
    </w:p>
    <w:p w14:paraId="46697967" w14:textId="77777777" w:rsidR="002B7387" w:rsidRPr="002B7387" w:rsidRDefault="002B7387" w:rsidP="002B7387">
      <w:pPr>
        <w:rPr>
          <w:rFonts w:ascii="Adagio_Slab" w:hAnsi="Adagio_Slab"/>
          <w:sz w:val="20"/>
          <w:szCs w:val="20"/>
          <w:lang w:eastAsia="en-US"/>
        </w:rPr>
      </w:pPr>
    </w:p>
    <w:p w14:paraId="57632E5F" w14:textId="77777777" w:rsidR="002B7387" w:rsidRPr="002B7387" w:rsidRDefault="002B7387" w:rsidP="002B7387">
      <w:pPr>
        <w:rPr>
          <w:rFonts w:ascii="Adagio_Slab" w:hAnsi="Adagio_Slab"/>
          <w:sz w:val="20"/>
          <w:szCs w:val="20"/>
          <w:lang w:eastAsia="en-US"/>
        </w:rPr>
      </w:pPr>
    </w:p>
    <w:p w14:paraId="12F6D712" w14:textId="77777777" w:rsidR="002B7387" w:rsidRPr="002B7387" w:rsidRDefault="002B7387" w:rsidP="002B7387">
      <w:pPr>
        <w:rPr>
          <w:rFonts w:ascii="Adagio_Slab" w:hAnsi="Adagio_Slab"/>
          <w:sz w:val="20"/>
          <w:szCs w:val="20"/>
          <w:lang w:eastAsia="en-US"/>
        </w:rPr>
      </w:pPr>
    </w:p>
    <w:p w14:paraId="22A577E0" w14:textId="77777777" w:rsidR="002B7387" w:rsidRPr="002B7387" w:rsidRDefault="002B7387" w:rsidP="002B7387">
      <w:pPr>
        <w:rPr>
          <w:rFonts w:ascii="Adagio_Slab" w:hAnsi="Adagio_Slab"/>
          <w:sz w:val="20"/>
          <w:szCs w:val="20"/>
          <w:lang w:eastAsia="en-US"/>
        </w:rPr>
      </w:pPr>
    </w:p>
    <w:p w14:paraId="40F497E7" w14:textId="77777777" w:rsidR="002B7387" w:rsidRPr="002B7387" w:rsidRDefault="002B7387" w:rsidP="002B7387">
      <w:pPr>
        <w:rPr>
          <w:rFonts w:ascii="Adagio_Slab" w:hAnsi="Adagio_Slab"/>
          <w:sz w:val="20"/>
          <w:szCs w:val="20"/>
          <w:lang w:eastAsia="en-US"/>
        </w:rPr>
      </w:pPr>
    </w:p>
    <w:p w14:paraId="0274565C" w14:textId="77777777" w:rsidR="002B7387" w:rsidRDefault="002B7387" w:rsidP="002B7387">
      <w:pPr>
        <w:rPr>
          <w:rFonts w:ascii="Adagio_Slab" w:hAnsi="Adagio_Slab"/>
          <w:sz w:val="20"/>
          <w:szCs w:val="20"/>
          <w:lang w:eastAsia="en-US"/>
        </w:rPr>
      </w:pPr>
    </w:p>
    <w:p w14:paraId="414FF37A" w14:textId="77777777" w:rsidR="00767C1C" w:rsidRDefault="00767C1C" w:rsidP="002B7387">
      <w:pPr>
        <w:rPr>
          <w:rFonts w:ascii="Adagio_Slab" w:hAnsi="Adagio_Slab"/>
          <w:sz w:val="20"/>
          <w:szCs w:val="20"/>
          <w:lang w:eastAsia="en-US"/>
        </w:rPr>
      </w:pPr>
    </w:p>
    <w:p w14:paraId="2F8F9C16" w14:textId="77777777" w:rsidR="00767C1C" w:rsidRDefault="00767C1C" w:rsidP="002B7387">
      <w:pPr>
        <w:rPr>
          <w:rFonts w:ascii="Adagio_Slab" w:hAnsi="Adagio_Slab"/>
          <w:sz w:val="20"/>
          <w:szCs w:val="20"/>
          <w:lang w:eastAsia="en-US"/>
        </w:rPr>
      </w:pPr>
    </w:p>
    <w:p w14:paraId="141D1098" w14:textId="77777777" w:rsidR="00767C1C" w:rsidRDefault="00767C1C" w:rsidP="002B7387">
      <w:pPr>
        <w:rPr>
          <w:rFonts w:ascii="Adagio_Slab" w:hAnsi="Adagio_Slab"/>
          <w:sz w:val="20"/>
          <w:szCs w:val="20"/>
          <w:lang w:eastAsia="en-US"/>
        </w:rPr>
      </w:pPr>
    </w:p>
    <w:p w14:paraId="6AC86055" w14:textId="77777777" w:rsidR="00767C1C" w:rsidRDefault="00767C1C" w:rsidP="002B7387">
      <w:pPr>
        <w:rPr>
          <w:rFonts w:ascii="Adagio_Slab" w:hAnsi="Adagio_Slab"/>
          <w:sz w:val="20"/>
          <w:szCs w:val="20"/>
          <w:lang w:eastAsia="en-US"/>
        </w:rPr>
      </w:pPr>
    </w:p>
    <w:p w14:paraId="2B99C127" w14:textId="77777777" w:rsidR="00767C1C" w:rsidRPr="002B7387" w:rsidRDefault="00767C1C" w:rsidP="002B7387">
      <w:pPr>
        <w:rPr>
          <w:rFonts w:ascii="Adagio_Slab" w:hAnsi="Adagio_Slab"/>
          <w:sz w:val="20"/>
          <w:szCs w:val="20"/>
          <w:lang w:eastAsia="en-US"/>
        </w:rPr>
      </w:pPr>
    </w:p>
    <w:p w14:paraId="4421A7F1" w14:textId="77777777" w:rsidR="002B7387" w:rsidRPr="002B7387" w:rsidRDefault="002B7387" w:rsidP="002B7387">
      <w:pPr>
        <w:rPr>
          <w:rFonts w:ascii="Adagio_Slab" w:hAnsi="Adagio_Slab"/>
          <w:sz w:val="20"/>
          <w:szCs w:val="20"/>
          <w:lang w:eastAsia="en-US"/>
        </w:rPr>
      </w:pPr>
    </w:p>
    <w:p w14:paraId="5A349BF2" w14:textId="77777777" w:rsidR="002B7387" w:rsidRPr="002B7387" w:rsidRDefault="002B7387" w:rsidP="002B7387">
      <w:pPr>
        <w:rPr>
          <w:rFonts w:ascii="Adagio_Slab" w:hAnsi="Adagio_Slab"/>
          <w:sz w:val="20"/>
          <w:szCs w:val="20"/>
          <w:lang w:eastAsia="en-US"/>
        </w:rPr>
      </w:pPr>
    </w:p>
    <w:p w14:paraId="2F4F8A20" w14:textId="77777777" w:rsidR="002B7387" w:rsidRPr="002B7387" w:rsidRDefault="002B7387" w:rsidP="002B7387">
      <w:pPr>
        <w:rPr>
          <w:rFonts w:ascii="Adagio_Slab" w:hAnsi="Adagio_Slab"/>
          <w:sz w:val="20"/>
          <w:szCs w:val="20"/>
          <w:lang w:eastAsia="en-US"/>
        </w:rPr>
      </w:pPr>
    </w:p>
    <w:p w14:paraId="0BA6B656" w14:textId="77777777" w:rsidR="002B7387" w:rsidRPr="002B7387" w:rsidRDefault="002B7387" w:rsidP="002B7387">
      <w:pPr>
        <w:rPr>
          <w:rFonts w:ascii="Adagio_Slab" w:hAnsi="Adagio_Slab"/>
          <w:sz w:val="20"/>
          <w:szCs w:val="20"/>
          <w:lang w:eastAsia="en-US"/>
        </w:rPr>
      </w:pPr>
    </w:p>
    <w:p w14:paraId="15ADC1C2" w14:textId="77777777" w:rsidR="002B7387" w:rsidRPr="002B7387" w:rsidRDefault="002B7387" w:rsidP="002B7387">
      <w:pPr>
        <w:rPr>
          <w:rFonts w:ascii="Adagio_Slab" w:hAnsi="Adagio_Slab"/>
          <w:sz w:val="20"/>
          <w:szCs w:val="20"/>
          <w:lang w:eastAsia="en-US"/>
        </w:rPr>
      </w:pPr>
    </w:p>
    <w:p w14:paraId="7AC74251" w14:textId="77777777" w:rsidR="002B7387" w:rsidRPr="002B7387" w:rsidRDefault="002B7387" w:rsidP="002B7387">
      <w:pPr>
        <w:spacing w:line="360" w:lineRule="auto"/>
        <w:jc w:val="both"/>
        <w:rPr>
          <w:rFonts w:ascii="Adagio_Slab" w:eastAsia="Calibri" w:hAnsi="Adagio_Slab" w:cs="Arial"/>
          <w:color w:val="000000"/>
          <w:sz w:val="20"/>
          <w:szCs w:val="20"/>
        </w:rPr>
      </w:pPr>
      <w:bookmarkStart w:id="13" w:name="_Hlk135215026"/>
    </w:p>
    <w:bookmarkEnd w:id="13"/>
    <w:p w14:paraId="427A9CD0"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1B3AB145" w14:textId="77777777" w:rsidR="002B7387" w:rsidRPr="002B7387" w:rsidRDefault="002B7387" w:rsidP="002B7387">
      <w:pPr>
        <w:autoSpaceDN w:val="0"/>
        <w:ind w:left="3538" w:firstLine="709"/>
        <w:rPr>
          <w:rFonts w:ascii="Adagio_Slab" w:hAnsi="Adagio_Slab" w:cs="Arial"/>
          <w:sz w:val="20"/>
          <w:szCs w:val="20"/>
          <w:lang w:eastAsia="en-US"/>
        </w:rPr>
      </w:pPr>
    </w:p>
    <w:p w14:paraId="3C18A138" w14:textId="77777777" w:rsidR="00B61661" w:rsidRDefault="00B61661" w:rsidP="00B61661">
      <w:pPr>
        <w:spacing w:after="120"/>
        <w:jc w:val="center"/>
        <w:rPr>
          <w:b/>
          <w:bCs/>
          <w:caps/>
          <w:spacing w:val="8"/>
          <w:sz w:val="22"/>
          <w:szCs w:val="22"/>
        </w:rPr>
      </w:pPr>
      <w:r>
        <w:rPr>
          <w:b/>
          <w:bCs/>
          <w:caps/>
          <w:spacing w:val="8"/>
        </w:rPr>
        <w:t xml:space="preserve">UMOWA NR </w:t>
      </w:r>
      <w:r>
        <w:rPr>
          <w:rFonts w:ascii="Arial Narrow" w:hAnsi="Arial Narrow"/>
          <w:b/>
        </w:rPr>
        <w:t>……………..</w:t>
      </w:r>
    </w:p>
    <w:p w14:paraId="17EDC12E" w14:textId="77777777" w:rsidR="00B61661" w:rsidRDefault="00B61661" w:rsidP="00B61661">
      <w:pPr>
        <w:spacing w:after="120"/>
        <w:jc w:val="center"/>
        <w:rPr>
          <w:b/>
          <w:bCs/>
          <w:caps/>
          <w:spacing w:val="8"/>
        </w:rPr>
      </w:pPr>
      <w:r>
        <w:rPr>
          <w:b/>
          <w:bCs/>
          <w:caps/>
          <w:spacing w:val="8"/>
        </w:rPr>
        <w:t>zawarta w Warszawie w dniu………………… 2023 R.  pomiędzy:</w:t>
      </w:r>
    </w:p>
    <w:p w14:paraId="1718C167" w14:textId="77777777" w:rsidR="00B61661" w:rsidRDefault="00B61661" w:rsidP="00B61661">
      <w:pPr>
        <w:spacing w:after="120"/>
        <w:rPr>
          <w:lang w:eastAsia="en-US"/>
        </w:rPr>
      </w:pPr>
    </w:p>
    <w:p w14:paraId="50A1A9D3" w14:textId="77777777" w:rsidR="00B61661" w:rsidRPr="00B61661" w:rsidRDefault="00B61661" w:rsidP="00B61661">
      <w:r w:rsidRPr="00B61661">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2CFAC08" w14:textId="77777777" w:rsidR="00B61661" w:rsidRDefault="00B61661" w:rsidP="00B61661">
      <w:pPr>
        <w:spacing w:after="120"/>
      </w:pPr>
      <w:r>
        <w:t xml:space="preserve">a  </w:t>
      </w:r>
    </w:p>
    <w:p w14:paraId="54078C31" w14:textId="05A7D8DB" w:rsidR="00B61661" w:rsidRDefault="00B61661" w:rsidP="00B61661">
      <w:pPr>
        <w:tabs>
          <w:tab w:val="left" w:pos="720"/>
        </w:tabs>
      </w:pPr>
      <w:r>
        <w:rPr>
          <w:bCs/>
        </w:rPr>
        <w:t>……………………</w:t>
      </w:r>
      <w:r>
        <w:t xml:space="preserve">, </w:t>
      </w:r>
    </w:p>
    <w:p w14:paraId="409A131C" w14:textId="77777777" w:rsidR="00B61661" w:rsidRDefault="00B61661" w:rsidP="00B61661">
      <w:pPr>
        <w:tabs>
          <w:tab w:val="left" w:pos="720"/>
        </w:tabs>
      </w:pPr>
    </w:p>
    <w:p w14:paraId="71DBF4CE" w14:textId="77777777" w:rsidR="00B61661" w:rsidRDefault="00B61661" w:rsidP="00B61661">
      <w:pPr>
        <w:rPr>
          <w:rFonts w:eastAsia="Calibri"/>
          <w:lang w:eastAsia="en-US"/>
        </w:rPr>
      </w:pPr>
      <w:r>
        <w:t>zwanym w dalszej treści umowy „Wykonawcą” lub „Audytorem”,</w:t>
      </w:r>
    </w:p>
    <w:p w14:paraId="1E4B88A9" w14:textId="77777777" w:rsidR="00B61661" w:rsidRDefault="00B61661" w:rsidP="00B61661">
      <w:r>
        <w:t>zwanymi w dalszej treści wspólnie „Stronami”,</w:t>
      </w:r>
    </w:p>
    <w:p w14:paraId="52C67EC1" w14:textId="77777777" w:rsidR="00B61661" w:rsidRDefault="00B61661" w:rsidP="00B61661">
      <w:r>
        <w:t>o następującej treści:</w:t>
      </w:r>
    </w:p>
    <w:p w14:paraId="25084F9B" w14:textId="77777777" w:rsidR="00B61661" w:rsidRPr="006A7B7B" w:rsidRDefault="00B61661" w:rsidP="00B61661">
      <w:pPr>
        <w:spacing w:after="120"/>
        <w:jc w:val="center"/>
        <w:rPr>
          <w:b/>
        </w:rPr>
      </w:pPr>
      <w:r w:rsidRPr="006A7B7B">
        <w:rPr>
          <w:b/>
        </w:rPr>
        <w:sym w:font="Times New Roman" w:char="00A7"/>
      </w:r>
      <w:r w:rsidRPr="006A7B7B">
        <w:rPr>
          <w:b/>
        </w:rPr>
        <w:t>1 PODSTAWA PRAWNA</w:t>
      </w:r>
    </w:p>
    <w:p w14:paraId="4AE2C234" w14:textId="67002437" w:rsidR="00B61661" w:rsidRPr="006A7B7B" w:rsidRDefault="00B61661" w:rsidP="00B61661">
      <w:pPr>
        <w:spacing w:after="120"/>
        <w:ind w:left="66"/>
      </w:pPr>
      <w:r w:rsidRPr="00B61661">
        <w:t>W wyniku przeprowadzenia postępowania o udzielenie zamówienia publicznego w trybie podstawowym nr MELBDZ.261.</w:t>
      </w:r>
      <w:r>
        <w:t>38</w:t>
      </w:r>
      <w:r w:rsidRPr="00B61661">
        <w:t xml:space="preserve">.2023 na Usługa wykonania audytu zewnętrznego dla: Projektu pt. ”Opracowanie gazodynamicznego modułu sterującego, precyzyjnego naprowadzania dla pocisku rakietowego”, na podstawie Umowy nr DOB-SZAFIR/03/B/002/01/2021 z dnia 22.06.2021 r., o wykonanie i finasowanie projektu realizowanego na rzecz obronności i bezpieczeństwa państwa, w ramach konkursu 1/SZAFIR/2020  dla Instytutu Techniki Cieplnej   Wydziału Mechanicznego Energetyki i Lotnictwa Politechniki Warszawskiej na podstawie przepisów art. 275.1  ustawy z dnia 11 września 2019 r. Prawo zamówień publicznych ( (Dz. U. z 2022 r. poz. 1710 z </w:t>
      </w:r>
      <w:proofErr w:type="spellStart"/>
      <w:r w:rsidRPr="00B61661">
        <w:t>późn</w:t>
      </w:r>
      <w:proofErr w:type="spellEnd"/>
      <w:r w:rsidRPr="00B61661">
        <w:t>. zm. ) strony zawierają umowę następującej treści:</w:t>
      </w:r>
      <w:r w:rsidRPr="006A7B7B">
        <w:t>.</w:t>
      </w:r>
    </w:p>
    <w:p w14:paraId="78411702" w14:textId="77777777" w:rsidR="00B61661" w:rsidRDefault="00B61661" w:rsidP="00B61661">
      <w:pPr>
        <w:spacing w:after="120"/>
        <w:jc w:val="center"/>
        <w:rPr>
          <w:b/>
        </w:rPr>
      </w:pPr>
    </w:p>
    <w:p w14:paraId="741CAAEC" w14:textId="77777777" w:rsidR="00B61661" w:rsidRPr="002542D8" w:rsidRDefault="00B61661" w:rsidP="00B61661">
      <w:pPr>
        <w:spacing w:after="120"/>
        <w:jc w:val="center"/>
        <w:rPr>
          <w:b/>
        </w:rPr>
      </w:pPr>
      <w:r w:rsidRPr="002542D8">
        <w:rPr>
          <w:b/>
        </w:rPr>
        <w:sym w:font="Times New Roman" w:char="00A7"/>
      </w:r>
      <w:r w:rsidRPr="002542D8">
        <w:rPr>
          <w:b/>
        </w:rPr>
        <w:t>2 OŚWIADCZENIA</w:t>
      </w:r>
    </w:p>
    <w:p w14:paraId="0AD6220A" w14:textId="77777777" w:rsidR="00B61661" w:rsidRPr="002542D8" w:rsidRDefault="00B61661">
      <w:pPr>
        <w:numPr>
          <w:ilvl w:val="0"/>
          <w:numId w:val="51"/>
        </w:numPr>
        <w:spacing w:after="120"/>
        <w:ind w:left="426"/>
        <w:jc w:val="both"/>
      </w:pPr>
      <w:r w:rsidRPr="002542D8">
        <w:t xml:space="preserve">Wykonawca oświadcza, że jest uprawniony do prowadzenia działalności gospodarczej </w:t>
      </w:r>
      <w:r w:rsidRPr="002542D8">
        <w:br/>
        <w:t>w zakresie objętym przedmiotem niniejszej Umowy.</w:t>
      </w:r>
    </w:p>
    <w:p w14:paraId="53E48850" w14:textId="77777777" w:rsidR="00B61661" w:rsidRPr="002542D8" w:rsidRDefault="00B61661">
      <w:pPr>
        <w:numPr>
          <w:ilvl w:val="0"/>
          <w:numId w:val="51"/>
        </w:numPr>
        <w:spacing w:after="120"/>
        <w:ind w:left="426"/>
        <w:jc w:val="both"/>
      </w:pPr>
      <w:r w:rsidRPr="002542D8">
        <w:t>Wykonawca oświadcza, że posiada odpowiednie możliwości osobowe i techniczne, konieczne dla realizacji zamówienia będącego przedmiotem niniejszej Umowy.</w:t>
      </w:r>
    </w:p>
    <w:p w14:paraId="014E4520" w14:textId="77777777" w:rsidR="00B61661" w:rsidRPr="002542D8" w:rsidRDefault="00B61661">
      <w:pPr>
        <w:numPr>
          <w:ilvl w:val="0"/>
          <w:numId w:val="51"/>
        </w:numPr>
        <w:spacing w:after="120"/>
        <w:ind w:left="425"/>
        <w:jc w:val="both"/>
      </w:pPr>
      <w:r w:rsidRPr="002542D8">
        <w:t xml:space="preserve">Zamawiający oświadcza, że posiada Numer Identyfikacji Podatkowej NIP </w:t>
      </w:r>
      <w:r w:rsidRPr="002542D8">
        <w:rPr>
          <w:b/>
        </w:rPr>
        <w:t xml:space="preserve">525-000-58-34 </w:t>
      </w:r>
      <w:r w:rsidRPr="002542D8">
        <w:t xml:space="preserve">oraz REGON </w:t>
      </w:r>
      <w:r w:rsidRPr="002542D8">
        <w:rPr>
          <w:b/>
        </w:rPr>
        <w:t>000001554.</w:t>
      </w:r>
    </w:p>
    <w:p w14:paraId="32BE8ADB" w14:textId="7A732D8F" w:rsidR="00B61661" w:rsidRPr="002542D8" w:rsidRDefault="00B61661">
      <w:pPr>
        <w:numPr>
          <w:ilvl w:val="0"/>
          <w:numId w:val="51"/>
        </w:numPr>
        <w:spacing w:after="120"/>
        <w:ind w:left="425" w:hanging="425"/>
        <w:jc w:val="both"/>
      </w:pPr>
      <w:r w:rsidRPr="002542D8">
        <w:t xml:space="preserve">Wykonawca oświadcza, że posiada Numer Identyfikacji Podatkowej NIP </w:t>
      </w:r>
      <w:r>
        <w:rPr>
          <w:b/>
        </w:rPr>
        <w:t>………..</w:t>
      </w:r>
      <w:r w:rsidRPr="002542D8">
        <w:rPr>
          <w:b/>
        </w:rPr>
        <w:t xml:space="preserve"> </w:t>
      </w:r>
      <w:r w:rsidRPr="002542D8">
        <w:t xml:space="preserve">oraz REGON </w:t>
      </w:r>
      <w:r>
        <w:rPr>
          <w:b/>
        </w:rPr>
        <w:t>………..</w:t>
      </w:r>
    </w:p>
    <w:p w14:paraId="52E1D02C" w14:textId="77777777" w:rsidR="00B61661" w:rsidRPr="002542D8" w:rsidRDefault="00B61661">
      <w:pPr>
        <w:numPr>
          <w:ilvl w:val="0"/>
          <w:numId w:val="51"/>
        </w:numPr>
        <w:spacing w:after="120"/>
        <w:ind w:left="425"/>
        <w:jc w:val="both"/>
      </w:pPr>
      <w:r w:rsidRPr="002542D8">
        <w:t>Wykonawca oświadcza, że audyt przeprowadza podmiot niezależny od audytowanej jednostki, posiadający odpowiednie kwalifikacje i wiedzę z zakresu audytu.</w:t>
      </w:r>
    </w:p>
    <w:p w14:paraId="3BFBFA72" w14:textId="77777777" w:rsidR="00B61661" w:rsidRDefault="00B61661" w:rsidP="00B61661">
      <w:pPr>
        <w:spacing w:after="120"/>
        <w:jc w:val="center"/>
        <w:rPr>
          <w:b/>
        </w:rPr>
      </w:pPr>
    </w:p>
    <w:p w14:paraId="4CC3AA1A" w14:textId="77777777" w:rsidR="00B61661" w:rsidRPr="002542D8" w:rsidRDefault="00B61661" w:rsidP="00B61661">
      <w:pPr>
        <w:spacing w:after="120"/>
        <w:jc w:val="center"/>
        <w:rPr>
          <w:b/>
        </w:rPr>
      </w:pPr>
      <w:r w:rsidRPr="002542D8">
        <w:rPr>
          <w:b/>
        </w:rPr>
        <w:sym w:font="Times New Roman" w:char="00A7"/>
      </w:r>
      <w:r w:rsidRPr="002542D8">
        <w:rPr>
          <w:b/>
        </w:rPr>
        <w:t>3 PRZEDMIOT UMOWY</w:t>
      </w:r>
    </w:p>
    <w:p w14:paraId="09617440" w14:textId="77777777" w:rsidR="00B61661" w:rsidRPr="003D10E4" w:rsidRDefault="00B61661">
      <w:pPr>
        <w:pStyle w:val="Listanumerowana"/>
        <w:numPr>
          <w:ilvl w:val="0"/>
          <w:numId w:val="49"/>
        </w:numPr>
        <w:spacing w:after="120"/>
        <w:contextualSpacing w:val="0"/>
        <w:jc w:val="both"/>
        <w:rPr>
          <w:b/>
        </w:rPr>
      </w:pPr>
      <w:r w:rsidRPr="003D10E4">
        <w:t xml:space="preserve">Zamawiający zleca, a Wykonawca zobowiązuje się przeprowadzić audyt zewnętrzny wydatkowania środków finansowych w projekcie badawczym </w:t>
      </w:r>
      <w:proofErr w:type="spellStart"/>
      <w:r w:rsidRPr="003D10E4">
        <w:t>NCBiR</w:t>
      </w:r>
      <w:proofErr w:type="spellEnd"/>
      <w:r w:rsidRPr="003D10E4">
        <w:t xml:space="preserve"> (dalej „audyt”), który realizowany jest w ramach konkursu 1/SZAFIR/2020 – w ramach umowy z </w:t>
      </w:r>
      <w:proofErr w:type="spellStart"/>
      <w:r w:rsidRPr="003D10E4">
        <w:t>NCBiR</w:t>
      </w:r>
      <w:proofErr w:type="spellEnd"/>
      <w:r w:rsidRPr="003D10E4">
        <w:t>, Nr DOB-</w:t>
      </w:r>
      <w:r w:rsidRPr="003D10E4">
        <w:lastRenderedPageBreak/>
        <w:t>SZAFIR/03/B/002/01/2021 z dnia 22.06.2021 r. i sporządzić po jego zakończeniu pisemne sprawozdanie, (zwane dalej „sprawozdaniem”).</w:t>
      </w:r>
    </w:p>
    <w:p w14:paraId="7AB575B1" w14:textId="77777777" w:rsidR="00B61661" w:rsidRPr="003D10E4" w:rsidRDefault="00B61661">
      <w:pPr>
        <w:pStyle w:val="Listanumerowana"/>
        <w:numPr>
          <w:ilvl w:val="0"/>
          <w:numId w:val="49"/>
        </w:numPr>
        <w:spacing w:after="120"/>
        <w:contextualSpacing w:val="0"/>
        <w:jc w:val="both"/>
        <w:rPr>
          <w:b/>
        </w:rPr>
      </w:pPr>
      <w:r w:rsidRPr="003D10E4">
        <w:t>Wykonawca, po przeprowadzeniu audytu, o którym mowa w ust. 1 w sporządzonym sprawozdaniu, wyda jednoznaczną opinię na temat:</w:t>
      </w:r>
    </w:p>
    <w:p w14:paraId="1E70FB38" w14:textId="77777777" w:rsidR="00B61661" w:rsidRPr="003D10E4" w:rsidRDefault="00B61661">
      <w:pPr>
        <w:numPr>
          <w:ilvl w:val="1"/>
          <w:numId w:val="52"/>
        </w:numPr>
        <w:spacing w:after="120"/>
        <w:ind w:left="567"/>
        <w:jc w:val="both"/>
      </w:pPr>
      <w:r w:rsidRPr="003D10E4">
        <w:t xml:space="preserve">wiarygodności danych, zarówno liczbowych, jak i opisowych, zawartych </w:t>
      </w:r>
      <w:r w:rsidRPr="003D10E4">
        <w:br/>
        <w:t>w dokumentach związanych z realizowanym projektem lub prowadzoną przez jednostkę działalnością naukową;</w:t>
      </w:r>
    </w:p>
    <w:p w14:paraId="6F6246D1" w14:textId="77777777" w:rsidR="00B61661" w:rsidRPr="003D10E4" w:rsidRDefault="00B61661">
      <w:pPr>
        <w:numPr>
          <w:ilvl w:val="1"/>
          <w:numId w:val="52"/>
        </w:numPr>
        <w:spacing w:after="120"/>
        <w:ind w:left="567"/>
        <w:jc w:val="both"/>
      </w:pPr>
      <w:r w:rsidRPr="003D10E4">
        <w:t>realizacji wydatków i uzyskania założonych efektów zgodnie z wymaganiami zawartymi we wniosku, decyzji i umowie o dofinansowanie;</w:t>
      </w:r>
    </w:p>
    <w:p w14:paraId="2843B7F6" w14:textId="77777777" w:rsidR="00B61661" w:rsidRPr="003D10E4" w:rsidRDefault="00B61661">
      <w:pPr>
        <w:numPr>
          <w:ilvl w:val="1"/>
          <w:numId w:val="52"/>
        </w:numPr>
        <w:spacing w:after="120"/>
        <w:ind w:left="567"/>
        <w:jc w:val="both"/>
      </w:pPr>
      <w:r w:rsidRPr="003D10E4">
        <w:t>poprawnego sposobu udokumentowania i ewidencyjnego wyodrębnienia rzeczywistych operacji gospodarczych.</w:t>
      </w:r>
    </w:p>
    <w:p w14:paraId="48F531E8" w14:textId="77777777" w:rsidR="00B61661" w:rsidRPr="003D10E4" w:rsidRDefault="00B61661">
      <w:pPr>
        <w:pStyle w:val="Listanumerowana"/>
        <w:numPr>
          <w:ilvl w:val="0"/>
          <w:numId w:val="49"/>
        </w:numPr>
        <w:spacing w:after="120"/>
        <w:contextualSpacing w:val="0"/>
        <w:jc w:val="both"/>
        <w:rPr>
          <w:b/>
        </w:rPr>
      </w:pPr>
      <w:r w:rsidRPr="003D10E4">
        <w:t>Sprawozdanie będzie określać, czy otrzymane środki finansowe zostały wykorzystane zgodnie z przeznaczeniem i przepisami prawa oraz czy księgi rachunkowe są prowadzone prawidłowo.</w:t>
      </w:r>
    </w:p>
    <w:p w14:paraId="01886D72" w14:textId="77777777" w:rsidR="00B61661" w:rsidRPr="003D10E4" w:rsidRDefault="00B61661">
      <w:pPr>
        <w:pStyle w:val="Listanumerowana"/>
        <w:numPr>
          <w:ilvl w:val="0"/>
          <w:numId w:val="49"/>
        </w:numPr>
        <w:spacing w:after="120"/>
        <w:contextualSpacing w:val="0"/>
        <w:jc w:val="both"/>
        <w:rPr>
          <w:b/>
        </w:rPr>
      </w:pPr>
      <w:r w:rsidRPr="003D10E4">
        <w:t xml:space="preserve">Audyt wydatkowania środków finansowych w projekcie powinien zostać przeprowadzony zgodnie z zasadami wskazanymi w umowie o realizację i finansowanie projektu z dnia 22.06.2021 r. znak: Nr DOB-SZAFIR/03/B/002/01/2021 oraz w oparciu o "Wytyczne dla podmiotów audytujących projekty badawczo-rozwojowe" zamieszczone na stronie internetowej </w:t>
      </w:r>
      <w:proofErr w:type="spellStart"/>
      <w:r w:rsidRPr="003D10E4">
        <w:t>NCBiR</w:t>
      </w:r>
      <w:proofErr w:type="spellEnd"/>
      <w:r w:rsidRPr="003D10E4">
        <w:t xml:space="preserve"> www.ncbr.gov.pl.</w:t>
      </w:r>
    </w:p>
    <w:p w14:paraId="69DB71EC" w14:textId="77777777" w:rsidR="00B61661" w:rsidRPr="003D10E4" w:rsidRDefault="00B61661" w:rsidP="00B61661">
      <w:pPr>
        <w:pStyle w:val="Listanumerowana"/>
        <w:spacing w:after="120"/>
        <w:contextualSpacing w:val="0"/>
        <w:jc w:val="both"/>
        <w:rPr>
          <w:b/>
        </w:rPr>
      </w:pPr>
      <w:r w:rsidRPr="003D10E4">
        <w:t>W przypadkach wymagających specjalnej wiedzy, umiejętności lub kwalifikacji audytor może powołać na swój koszt rzeczoznawcę. Opinia sporządzona przez rzeczoznawcę nie jest wiążąca dla audytora.</w:t>
      </w:r>
    </w:p>
    <w:p w14:paraId="22AE5DD4" w14:textId="77777777" w:rsidR="00B61661" w:rsidRPr="003D10E4" w:rsidRDefault="00B61661" w:rsidP="00B61661">
      <w:pPr>
        <w:pStyle w:val="Listanumerowana"/>
        <w:spacing w:after="120"/>
        <w:contextualSpacing w:val="0"/>
        <w:jc w:val="both"/>
        <w:rPr>
          <w:b/>
        </w:rPr>
      </w:pPr>
      <w:r w:rsidRPr="003D10E4">
        <w:t>Po zakończeniu audytu, na podstawie zebranych dokumentów i dowodów audytor sporządzi pisemne sprawozdanie.</w:t>
      </w:r>
    </w:p>
    <w:p w14:paraId="16524CF5" w14:textId="77777777" w:rsidR="00B61661" w:rsidRPr="003D10E4" w:rsidRDefault="00B61661" w:rsidP="00B61661">
      <w:pPr>
        <w:pStyle w:val="Listanumerowana"/>
        <w:spacing w:after="120"/>
        <w:contextualSpacing w:val="0"/>
        <w:jc w:val="both"/>
        <w:rPr>
          <w:b/>
        </w:rPr>
      </w:pPr>
      <w:r w:rsidRPr="003D10E4">
        <w:t>Sprawozdanie będzie przedstawiać wyniki audytu w sposób bezstronny, kompletny, zrozumiały, jednoznaczny i zgodny ze stanem faktycznym.</w:t>
      </w:r>
    </w:p>
    <w:p w14:paraId="6E5F1CA8" w14:textId="77777777" w:rsidR="00B61661" w:rsidRPr="00AC298D" w:rsidRDefault="00B61661" w:rsidP="00B61661">
      <w:pPr>
        <w:pStyle w:val="Listanumerowana"/>
        <w:spacing w:after="120"/>
        <w:contextualSpacing w:val="0"/>
        <w:jc w:val="both"/>
        <w:rPr>
          <w:b/>
        </w:rPr>
      </w:pPr>
      <w:r w:rsidRPr="003D10E4">
        <w:t xml:space="preserve">Sprawozdanie musi zawierać informacje zgodnie z zasadami wskazanymi w umowie o realizację i finansowanie projektu z dnia 22.06.2021 r. znak: NR DOB-SZAFIR/03/B/002/01/2021 oraz w oparciu o "Wytyczne dla podmiotów audytujących projekty badawczo-rozwojowe" zamieszczone na stronie internetowej </w:t>
      </w:r>
      <w:proofErr w:type="spellStart"/>
      <w:r w:rsidRPr="003D10E4">
        <w:t>NCBiR</w:t>
      </w:r>
      <w:proofErr w:type="spellEnd"/>
      <w:r w:rsidRPr="003D10E4">
        <w:t xml:space="preserve"> www.ncbr.gov.pl.</w:t>
      </w:r>
    </w:p>
    <w:p w14:paraId="51DB4813" w14:textId="77777777" w:rsidR="00B61661" w:rsidRPr="00AC298D" w:rsidRDefault="00B61661" w:rsidP="00B61661">
      <w:pPr>
        <w:pStyle w:val="Listanumerowana"/>
        <w:spacing w:after="120"/>
        <w:contextualSpacing w:val="0"/>
        <w:jc w:val="both"/>
        <w:rPr>
          <w:b/>
        </w:rPr>
      </w:pPr>
      <w:r w:rsidRPr="00AC298D">
        <w:t xml:space="preserve">Miejsce świadczenia usługi: Politechnika Warszawska, ul. Nowowiejska 21/25, 00-665 Warszawa lub zza biurka. </w:t>
      </w:r>
    </w:p>
    <w:p w14:paraId="6468E23B" w14:textId="77777777" w:rsidR="00B61661" w:rsidRPr="00AC298D" w:rsidRDefault="00B61661" w:rsidP="00B61661">
      <w:pPr>
        <w:pStyle w:val="Listanumerowana"/>
        <w:spacing w:after="120"/>
        <w:contextualSpacing w:val="0"/>
        <w:jc w:val="both"/>
        <w:rPr>
          <w:b/>
        </w:rPr>
      </w:pPr>
      <w:r w:rsidRPr="00AC298D">
        <w:t xml:space="preserve">Zamawiający zastrzega sobie prawo kontroli procesu wykonywania świadczonych usług oraz prawo żądania powtórzenia usługi wykonanej z nienależytą starannością. </w:t>
      </w:r>
      <w:r w:rsidRPr="00AC298D">
        <w:br/>
        <w:t>Koszty ponownej usługi ponosi Wykonawca.</w:t>
      </w:r>
    </w:p>
    <w:p w14:paraId="26BBEFC4" w14:textId="77777777" w:rsidR="00B61661" w:rsidRPr="00AC298D" w:rsidRDefault="00B61661" w:rsidP="00B61661">
      <w:pPr>
        <w:pStyle w:val="Listanumerowana"/>
        <w:spacing w:after="120"/>
        <w:contextualSpacing w:val="0"/>
        <w:jc w:val="both"/>
        <w:rPr>
          <w:b/>
        </w:rPr>
      </w:pPr>
      <w:r w:rsidRPr="00AC298D">
        <w:t>Wykonawca przenosi na Zamawiającego całość praw autorskich majątkowych do przedmiotu Umowy określonego w § 3 ust. 1 Umowy, obejmujących następujące pola eksploatacji:</w:t>
      </w:r>
    </w:p>
    <w:p w14:paraId="12E9EF1F" w14:textId="77777777" w:rsidR="00B61661" w:rsidRPr="00AC298D" w:rsidRDefault="00B61661">
      <w:pPr>
        <w:numPr>
          <w:ilvl w:val="0"/>
          <w:numId w:val="64"/>
        </w:numPr>
        <w:spacing w:after="120"/>
        <w:jc w:val="both"/>
      </w:pPr>
      <w:r w:rsidRPr="00AC298D">
        <w:t>utrwalanie;</w:t>
      </w:r>
    </w:p>
    <w:p w14:paraId="33874597" w14:textId="77777777" w:rsidR="00B61661" w:rsidRPr="00AC298D" w:rsidRDefault="00B61661">
      <w:pPr>
        <w:numPr>
          <w:ilvl w:val="0"/>
          <w:numId w:val="64"/>
        </w:numPr>
        <w:spacing w:after="120"/>
        <w:jc w:val="both"/>
      </w:pPr>
      <w:r w:rsidRPr="00AC298D">
        <w:t>zwielokrotnianie określoną techniką;</w:t>
      </w:r>
    </w:p>
    <w:p w14:paraId="678576B6" w14:textId="77777777" w:rsidR="00B61661" w:rsidRPr="00AC298D" w:rsidRDefault="00B61661">
      <w:pPr>
        <w:numPr>
          <w:ilvl w:val="0"/>
          <w:numId w:val="64"/>
        </w:numPr>
        <w:spacing w:after="120"/>
        <w:jc w:val="both"/>
      </w:pPr>
      <w:r w:rsidRPr="00AC298D">
        <w:t>wprowadzanie do pamięci komputera;</w:t>
      </w:r>
    </w:p>
    <w:p w14:paraId="0628218D" w14:textId="77777777" w:rsidR="00B61661" w:rsidRPr="00AC298D" w:rsidRDefault="00B61661">
      <w:pPr>
        <w:numPr>
          <w:ilvl w:val="0"/>
          <w:numId w:val="64"/>
        </w:numPr>
        <w:spacing w:after="120"/>
        <w:jc w:val="both"/>
      </w:pPr>
      <w:r w:rsidRPr="00AC298D">
        <w:t>wyświetlanie;</w:t>
      </w:r>
    </w:p>
    <w:p w14:paraId="4C9BD43F" w14:textId="77777777" w:rsidR="00B61661" w:rsidRPr="00AC298D" w:rsidRDefault="00B61661">
      <w:pPr>
        <w:numPr>
          <w:ilvl w:val="0"/>
          <w:numId w:val="64"/>
        </w:numPr>
        <w:spacing w:after="120"/>
        <w:jc w:val="both"/>
      </w:pPr>
      <w:r w:rsidRPr="00AC298D">
        <w:t>publiczne odtwarzanie;</w:t>
      </w:r>
    </w:p>
    <w:p w14:paraId="112A4D4E" w14:textId="77777777" w:rsidR="00B61661" w:rsidRPr="00AC298D" w:rsidRDefault="00B61661">
      <w:pPr>
        <w:numPr>
          <w:ilvl w:val="0"/>
          <w:numId w:val="64"/>
        </w:numPr>
        <w:spacing w:after="120"/>
        <w:jc w:val="both"/>
      </w:pPr>
      <w:r w:rsidRPr="00AC298D">
        <w:t>udzielanie licencji na wykorzystanie.</w:t>
      </w:r>
    </w:p>
    <w:p w14:paraId="1EE469B4" w14:textId="77777777" w:rsidR="00B61661" w:rsidRDefault="00B61661" w:rsidP="00B61661">
      <w:pPr>
        <w:spacing w:after="120"/>
        <w:jc w:val="center"/>
        <w:rPr>
          <w:b/>
        </w:rPr>
      </w:pPr>
    </w:p>
    <w:p w14:paraId="3BB7D2FE" w14:textId="77777777" w:rsidR="00B61661" w:rsidRPr="00390BAA" w:rsidRDefault="00B61661" w:rsidP="00B61661">
      <w:pPr>
        <w:spacing w:after="120"/>
        <w:jc w:val="center"/>
        <w:rPr>
          <w:b/>
        </w:rPr>
      </w:pPr>
      <w:r w:rsidRPr="00390BAA">
        <w:rPr>
          <w:b/>
        </w:rPr>
        <w:sym w:font="Arial Narrow" w:char="00A7"/>
      </w:r>
      <w:r w:rsidRPr="00390BAA">
        <w:rPr>
          <w:b/>
        </w:rPr>
        <w:t>4 TERMIN REALIZACJI UMOWY</w:t>
      </w:r>
    </w:p>
    <w:p w14:paraId="16262162" w14:textId="7F5E68B4" w:rsidR="00B61661" w:rsidRPr="00390BAA" w:rsidRDefault="00B61661">
      <w:pPr>
        <w:numPr>
          <w:ilvl w:val="0"/>
          <w:numId w:val="53"/>
        </w:numPr>
        <w:spacing w:after="120"/>
        <w:ind w:left="709" w:hanging="709"/>
        <w:jc w:val="both"/>
      </w:pPr>
      <w:r w:rsidRPr="00390BAA">
        <w:lastRenderedPageBreak/>
        <w:t xml:space="preserve">Termin realizacji całości przedmiotu zamówienia: </w:t>
      </w:r>
      <w:r w:rsidRPr="00390BAA">
        <w:rPr>
          <w:b/>
        </w:rPr>
        <w:t xml:space="preserve">do </w:t>
      </w:r>
      <w:r>
        <w:rPr>
          <w:b/>
        </w:rPr>
        <w:t>……………….</w:t>
      </w:r>
      <w:r w:rsidRPr="00390BAA">
        <w:rPr>
          <w:b/>
        </w:rPr>
        <w:t xml:space="preserve"> dni </w:t>
      </w:r>
      <w:r w:rsidRPr="00390BAA">
        <w:t xml:space="preserve">od daty zawarcia umowy </w:t>
      </w:r>
    </w:p>
    <w:p w14:paraId="4FDB6E8A" w14:textId="77777777" w:rsidR="00B61661" w:rsidRPr="00390BAA" w:rsidRDefault="00B61661">
      <w:pPr>
        <w:numPr>
          <w:ilvl w:val="0"/>
          <w:numId w:val="53"/>
        </w:numPr>
        <w:spacing w:after="120"/>
        <w:jc w:val="both"/>
        <w:rPr>
          <w:bCs/>
        </w:rPr>
      </w:pPr>
      <w:r w:rsidRPr="00390BAA">
        <w:t>Za dzień realizacji przedmiotu zamówienia uznany będzie dzień, w którym Wykonawca przekaże Zamawiającemu pisemne sprawozdanie z audytu sporządzone na podst</w:t>
      </w:r>
      <w:r w:rsidRPr="00390BAA">
        <w:rPr>
          <w:bCs/>
        </w:rPr>
        <w:t>awie zebranych dokumentów i dowodów.</w:t>
      </w:r>
    </w:p>
    <w:p w14:paraId="302C77FB" w14:textId="77777777" w:rsidR="00B61661" w:rsidRDefault="00B61661" w:rsidP="00B61661">
      <w:pPr>
        <w:spacing w:after="120"/>
        <w:jc w:val="center"/>
        <w:rPr>
          <w:b/>
        </w:rPr>
      </w:pPr>
    </w:p>
    <w:p w14:paraId="3503957A" w14:textId="77777777" w:rsidR="00B61661" w:rsidRPr="00A221E2" w:rsidRDefault="00B61661" w:rsidP="00B61661">
      <w:pPr>
        <w:spacing w:after="120"/>
        <w:jc w:val="center"/>
        <w:rPr>
          <w:b/>
        </w:rPr>
      </w:pPr>
      <w:r w:rsidRPr="00A221E2">
        <w:rPr>
          <w:b/>
        </w:rPr>
        <w:sym w:font="Arial Narrow" w:char="00A7"/>
      </w:r>
      <w:r w:rsidRPr="00A221E2">
        <w:rPr>
          <w:b/>
        </w:rPr>
        <w:t>5 WYNAGRODZENIE WYKONAWCY</w:t>
      </w:r>
    </w:p>
    <w:p w14:paraId="658A331F" w14:textId="5476F1A6" w:rsidR="00B61661" w:rsidRPr="00737841" w:rsidRDefault="00B61661">
      <w:pPr>
        <w:numPr>
          <w:ilvl w:val="0"/>
          <w:numId w:val="54"/>
        </w:numPr>
        <w:spacing w:after="120"/>
        <w:jc w:val="both"/>
      </w:pPr>
      <w:r w:rsidRPr="00737841">
        <w:t xml:space="preserve">Za realizację przedmiotu zamówienia Zamawiający zobowiązuje się zapłacić Wykonawcy wynagrodzenie określone w formularzu ofertowym zawartym w ofercie </w:t>
      </w:r>
      <w:r w:rsidRPr="00737841">
        <w:br/>
        <w:t xml:space="preserve">z dnia </w:t>
      </w:r>
      <w:r>
        <w:t>……………</w:t>
      </w:r>
      <w:r w:rsidRPr="00737841">
        <w:t xml:space="preserve"> r.: </w:t>
      </w:r>
      <w:r>
        <w:t>………………</w:t>
      </w:r>
      <w:r w:rsidRPr="00737841">
        <w:t xml:space="preserve"> PLN netto (słownie: </w:t>
      </w:r>
      <w:r>
        <w:t>…………..</w:t>
      </w:r>
      <w:r w:rsidRPr="00737841">
        <w:t xml:space="preserve"> 0/100 złotych) plus należny podatek VAT </w:t>
      </w:r>
      <w:r>
        <w:t>…………</w:t>
      </w:r>
      <w:r w:rsidRPr="00737841">
        <w:t xml:space="preserve"> PLN, co łącznie daje kwotę (wartość brutto) </w:t>
      </w:r>
      <w:r>
        <w:t>…………..</w:t>
      </w:r>
      <w:r w:rsidRPr="00737841">
        <w:t xml:space="preserve"> PLN (słownie </w:t>
      </w:r>
      <w:r>
        <w:t>…………….</w:t>
      </w:r>
      <w:r w:rsidRPr="00737841">
        <w:t>/100 złotych).</w:t>
      </w:r>
    </w:p>
    <w:p w14:paraId="01D8293F" w14:textId="77777777" w:rsidR="00B61661" w:rsidRPr="00390BAA" w:rsidRDefault="00B61661">
      <w:pPr>
        <w:numPr>
          <w:ilvl w:val="0"/>
          <w:numId w:val="54"/>
        </w:numPr>
        <w:spacing w:after="120"/>
        <w:jc w:val="both"/>
      </w:pPr>
      <w:r w:rsidRPr="00390BAA">
        <w:t>Wynagrodzenie wymienione w ust. 1 obejmuje wszystkie koszty, jakie poniesie Wykonawca z tytułu należytej i zgodnej z niniejszą Umową oraz obowiązującymi przepisami realizacji przedmiotu zamówienia.</w:t>
      </w:r>
    </w:p>
    <w:p w14:paraId="5CB30876" w14:textId="77777777" w:rsidR="00B61661" w:rsidRDefault="00B61661" w:rsidP="00B61661">
      <w:pPr>
        <w:spacing w:after="120"/>
        <w:jc w:val="center"/>
        <w:rPr>
          <w:b/>
        </w:rPr>
      </w:pPr>
    </w:p>
    <w:p w14:paraId="5B588803" w14:textId="77777777" w:rsidR="00B61661" w:rsidRPr="003B7C81" w:rsidRDefault="00B61661" w:rsidP="00B61661">
      <w:pPr>
        <w:spacing w:after="120"/>
        <w:jc w:val="center"/>
        <w:rPr>
          <w:b/>
        </w:rPr>
      </w:pPr>
      <w:r w:rsidRPr="003B7C81">
        <w:rPr>
          <w:b/>
        </w:rPr>
        <w:sym w:font="Arial Narrow" w:char="00A7"/>
      </w:r>
      <w:r w:rsidRPr="003B7C81">
        <w:rPr>
          <w:b/>
        </w:rPr>
        <w:t>6 ODBIÓR PRZEDMIOTU ZAMÓWIENIA</w:t>
      </w:r>
    </w:p>
    <w:p w14:paraId="6E66B035" w14:textId="77777777" w:rsidR="00B61661" w:rsidRPr="003B7C81" w:rsidRDefault="00B61661">
      <w:pPr>
        <w:numPr>
          <w:ilvl w:val="0"/>
          <w:numId w:val="55"/>
        </w:numPr>
        <w:spacing w:after="120"/>
        <w:jc w:val="both"/>
      </w:pPr>
      <w:r w:rsidRPr="003B7C81">
        <w:t xml:space="preserve">Sprawozdanie zostanie dostarczone zgodnie z postanowieniami niniejszej Umowy, pod adres: Politechnika Warszawska, Wydział MEiL, Instytut Techniki Cieplnej, </w:t>
      </w:r>
      <w:r w:rsidRPr="003B7C81">
        <w:br/>
        <w:t>ul. Nowowiejska 21/25, 00-665 Warszawa.</w:t>
      </w:r>
    </w:p>
    <w:p w14:paraId="7482C847" w14:textId="77777777" w:rsidR="00B61661" w:rsidRPr="003B7C81" w:rsidRDefault="00B61661">
      <w:pPr>
        <w:numPr>
          <w:ilvl w:val="0"/>
          <w:numId w:val="55"/>
        </w:numPr>
        <w:spacing w:after="120"/>
        <w:jc w:val="both"/>
      </w:pPr>
      <w:r w:rsidRPr="003B7C81">
        <w:t>Dokumentacja audytu łącznie ze sprawozdaniem, zostanie przekazana w terminie</w:t>
      </w:r>
      <w:r w:rsidRPr="003B7C81">
        <w:br/>
        <w:t>7 dni od dnia zakończenia audytu.</w:t>
      </w:r>
    </w:p>
    <w:p w14:paraId="584A42B4" w14:textId="77777777" w:rsidR="00B61661" w:rsidRPr="003B7C81" w:rsidRDefault="00B61661">
      <w:pPr>
        <w:numPr>
          <w:ilvl w:val="0"/>
          <w:numId w:val="55"/>
        </w:numPr>
        <w:spacing w:after="120"/>
        <w:jc w:val="both"/>
      </w:pPr>
      <w:r w:rsidRPr="003B7C81">
        <w:t>Dokumentacja w formie sprawozdania będzie sporządzona w języku polskim.</w:t>
      </w:r>
    </w:p>
    <w:p w14:paraId="33EDD76C" w14:textId="77777777" w:rsidR="00B61661" w:rsidRPr="00C22B7C" w:rsidRDefault="00B61661">
      <w:pPr>
        <w:numPr>
          <w:ilvl w:val="0"/>
          <w:numId w:val="55"/>
        </w:numPr>
        <w:spacing w:after="120"/>
        <w:jc w:val="both"/>
      </w:pPr>
      <w:r w:rsidRPr="00C22B7C">
        <w:t>Dostarczenie sprawozdania zostanie potwierdzone protokołem odbioru podpisanym przez obydwie Strony – którego wzór jest załącznikiem numer 2 do niniejszej Umowy. Zamówienie zostanie uznane za zrealizowane z chwilą podpisania protokołu odbioru bez zastrzeżeń. Sam fakt dostarczenia sprawozdania bez potwierdzenia odbioru (protokołem odbioru, którego wzór jest załącznikiem nr 2 do niniejszej Umowy) nie jest równoznaczny z terminowym wykonaniem przedmiotu zamówienia.</w:t>
      </w:r>
    </w:p>
    <w:p w14:paraId="466E1084" w14:textId="45559C2D" w:rsidR="00B61661" w:rsidRPr="00226CE5" w:rsidRDefault="00B61661">
      <w:pPr>
        <w:numPr>
          <w:ilvl w:val="0"/>
          <w:numId w:val="55"/>
        </w:numPr>
        <w:spacing w:after="120"/>
        <w:jc w:val="both"/>
        <w:rPr>
          <w:color w:val="FF0000"/>
        </w:rPr>
      </w:pPr>
      <w:r w:rsidRPr="00226CE5">
        <w:t xml:space="preserve">Strony przystąpią do odbioru w ciągu 3 dni roboczych od dnia zawiadomienia Zamawiającego przez Wykonawcę o wykonaniu przedmiotu zamówienia. Odbiór przedmiotu Umowy będzie potwierdzony protokołem odbioru (załącznik nr 2 </w:t>
      </w:r>
      <w:r w:rsidRPr="00226CE5">
        <w:br/>
        <w:t xml:space="preserve">do Umowy), którego kopia zostanie niezwłocznie przekazana Wykonawcy. Osobą upoważnioną ze strony Zamawiającego do dokonania odbioru </w:t>
      </w:r>
      <w:r w:rsidRPr="00226CE5">
        <w:br/>
        <w:t xml:space="preserve">jest: </w:t>
      </w:r>
      <w:r w:rsidRPr="00226CE5">
        <w:rPr>
          <w:b/>
          <w:bCs/>
        </w:rPr>
        <w:t xml:space="preserve">Pani </w:t>
      </w:r>
      <w:r>
        <w:rPr>
          <w:b/>
        </w:rPr>
        <w:t>………….</w:t>
      </w:r>
      <w:r w:rsidRPr="00226CE5">
        <w:rPr>
          <w:b/>
        </w:rPr>
        <w:t xml:space="preserve"> </w:t>
      </w:r>
      <w:r w:rsidRPr="00226CE5">
        <w:t xml:space="preserve">tel. </w:t>
      </w:r>
      <w:r>
        <w:rPr>
          <w:shd w:val="clear" w:color="auto" w:fill="FFFFFF"/>
        </w:rPr>
        <w:t>……………</w:t>
      </w:r>
      <w:r w:rsidRPr="00226CE5">
        <w:t xml:space="preserve">, email: </w:t>
      </w:r>
      <w:r>
        <w:t>…………………</w:t>
      </w:r>
    </w:p>
    <w:p w14:paraId="077C8055" w14:textId="77777777" w:rsidR="00B61661" w:rsidRPr="00226CE5" w:rsidRDefault="00B61661">
      <w:pPr>
        <w:numPr>
          <w:ilvl w:val="0"/>
          <w:numId w:val="55"/>
        </w:numPr>
        <w:spacing w:after="120"/>
        <w:jc w:val="both"/>
      </w:pPr>
      <w:r w:rsidRPr="00226CE5">
        <w:t>Materiały dostarczone przez Zamawiającego Wykonawcy, a także materiały wykorzystane przez Wykonawcę w ramach realizacji przedmiotu niniejszej Umowy, nie będą naruszać praw osób trzecich.</w:t>
      </w:r>
    </w:p>
    <w:p w14:paraId="4E53F154" w14:textId="77777777" w:rsidR="00B61661" w:rsidRDefault="00B61661" w:rsidP="00B61661">
      <w:pPr>
        <w:spacing w:after="120"/>
        <w:jc w:val="center"/>
        <w:rPr>
          <w:b/>
        </w:rPr>
      </w:pPr>
    </w:p>
    <w:p w14:paraId="055E030E" w14:textId="77777777" w:rsidR="00B61661" w:rsidRPr="00226CE5" w:rsidRDefault="00B61661" w:rsidP="00B61661">
      <w:pPr>
        <w:spacing w:after="120"/>
        <w:jc w:val="center"/>
        <w:rPr>
          <w:b/>
        </w:rPr>
      </w:pPr>
      <w:r w:rsidRPr="00226CE5">
        <w:rPr>
          <w:b/>
        </w:rPr>
        <w:t>§7 WARUNKI PŁATNOŚCI</w:t>
      </w:r>
    </w:p>
    <w:p w14:paraId="02A7D3E8" w14:textId="77777777" w:rsidR="00B61661" w:rsidRPr="00226CE5" w:rsidRDefault="00B61661">
      <w:pPr>
        <w:numPr>
          <w:ilvl w:val="0"/>
          <w:numId w:val="56"/>
        </w:numPr>
        <w:spacing w:after="120"/>
        <w:jc w:val="both"/>
      </w:pPr>
      <w:r w:rsidRPr="00226CE5">
        <w:t>Zapłata wynagrodzenia za przedmiot Umowy zostanie zrealizowana w wysokości określonej w § 5 ust. 1.</w:t>
      </w:r>
    </w:p>
    <w:p w14:paraId="7B791803" w14:textId="4EC6EC33" w:rsidR="00B61661" w:rsidRPr="00226CE5" w:rsidRDefault="00B61661">
      <w:pPr>
        <w:numPr>
          <w:ilvl w:val="0"/>
          <w:numId w:val="56"/>
        </w:numPr>
        <w:spacing w:after="120"/>
        <w:jc w:val="both"/>
      </w:pPr>
      <w:r w:rsidRPr="00226CE5">
        <w:t xml:space="preserve">Płatność nastąpi przelewem bankowym na rachunek bankowy podany przez Wykonawcę, w ciągu </w:t>
      </w:r>
      <w:r w:rsidR="00B44AC9">
        <w:t>……</w:t>
      </w:r>
      <w:r w:rsidR="00B44AC9" w:rsidRPr="00226CE5">
        <w:t xml:space="preserve"> </w:t>
      </w:r>
      <w:r w:rsidRPr="00226CE5">
        <w:t>dni od daty otrzymania przez Zamawiającego prawidłowo wystawionego faktury, do której dołączona będzie kopia protokołu odbioru.</w:t>
      </w:r>
    </w:p>
    <w:p w14:paraId="6F9B15CA" w14:textId="77777777" w:rsidR="00B61661" w:rsidRPr="00226CE5" w:rsidRDefault="00B61661">
      <w:pPr>
        <w:numPr>
          <w:ilvl w:val="0"/>
          <w:numId w:val="56"/>
        </w:numPr>
        <w:spacing w:after="120"/>
        <w:jc w:val="both"/>
      </w:pPr>
      <w:r w:rsidRPr="00226CE5">
        <w:t>Za dzień zapłaty uważa się dzień obciążenia rachunku bankowego Zamawiającego.</w:t>
      </w:r>
    </w:p>
    <w:p w14:paraId="2B9FCA1D" w14:textId="77777777" w:rsidR="00B61661" w:rsidRPr="00226CE5" w:rsidRDefault="00B61661">
      <w:pPr>
        <w:numPr>
          <w:ilvl w:val="0"/>
          <w:numId w:val="56"/>
        </w:numPr>
        <w:spacing w:after="120"/>
        <w:jc w:val="both"/>
      </w:pPr>
      <w:r w:rsidRPr="00226CE5">
        <w:lastRenderedPageBreak/>
        <w:t>Koszty obsługi bankowej powstałe poza bankiem Zamawiającego pokrywa Wykonawca.</w:t>
      </w:r>
    </w:p>
    <w:p w14:paraId="2C198B62" w14:textId="77777777" w:rsidR="00B61661" w:rsidRPr="00226CE5" w:rsidRDefault="00B61661">
      <w:pPr>
        <w:numPr>
          <w:ilvl w:val="0"/>
          <w:numId w:val="56"/>
        </w:numPr>
        <w:spacing w:after="120"/>
        <w:jc w:val="both"/>
      </w:pPr>
      <w:r w:rsidRPr="00226CE5">
        <w:t>W przypadku opóźnienia płatności Wykonawca może obciążyć Zamawiającego odsetkami za opóźnienie w ustawowej wysokości.</w:t>
      </w:r>
    </w:p>
    <w:p w14:paraId="6B050810" w14:textId="77777777" w:rsidR="00B61661" w:rsidRPr="00226CE5" w:rsidRDefault="00B61661">
      <w:pPr>
        <w:numPr>
          <w:ilvl w:val="0"/>
          <w:numId w:val="56"/>
        </w:numPr>
        <w:spacing w:after="120"/>
        <w:jc w:val="both"/>
      </w:pPr>
      <w:r w:rsidRPr="00226CE5">
        <w:t xml:space="preserve">Faktura za przedmiot zamówienia ma zostać wystawiona/y na adres: </w:t>
      </w:r>
    </w:p>
    <w:p w14:paraId="3B13495F" w14:textId="77777777" w:rsidR="00B61661" w:rsidRPr="007B5EF7" w:rsidRDefault="00B61661" w:rsidP="00B61661">
      <w:pPr>
        <w:spacing w:after="120"/>
        <w:ind w:left="720"/>
        <w:rPr>
          <w:b/>
          <w:bCs/>
        </w:rPr>
      </w:pPr>
      <w:r w:rsidRPr="007B5EF7">
        <w:rPr>
          <w:b/>
        </w:rPr>
        <w:t>Politechnika Warszawska, Wydział MEiL, Instytut Techniki Cieplnej</w:t>
      </w:r>
      <w:r w:rsidRPr="007B5EF7">
        <w:t xml:space="preserve">, </w:t>
      </w:r>
      <w:r w:rsidRPr="007B5EF7">
        <w:rPr>
          <w:b/>
          <w:bCs/>
        </w:rPr>
        <w:t>ul. Nowowiejska 21/25, 00-665 Warszawa, NIP: 525-000-58-34.</w:t>
      </w:r>
    </w:p>
    <w:p w14:paraId="6DF28937" w14:textId="77777777" w:rsidR="00B61661" w:rsidRPr="009F4A38" w:rsidRDefault="00B61661" w:rsidP="00B61661">
      <w:pPr>
        <w:spacing w:after="120"/>
        <w:jc w:val="center"/>
        <w:rPr>
          <w:b/>
        </w:rPr>
      </w:pPr>
    </w:p>
    <w:p w14:paraId="0C86FCAB" w14:textId="77777777" w:rsidR="00B61661" w:rsidRPr="009F4A38" w:rsidRDefault="00B61661" w:rsidP="00B61661">
      <w:pPr>
        <w:spacing w:after="120"/>
        <w:jc w:val="center"/>
        <w:rPr>
          <w:b/>
        </w:rPr>
      </w:pPr>
      <w:r w:rsidRPr="009F4A38">
        <w:rPr>
          <w:b/>
        </w:rPr>
        <w:t>§8 KARY UMOWNE</w:t>
      </w:r>
    </w:p>
    <w:p w14:paraId="3197DF00" w14:textId="77777777" w:rsidR="00B61661" w:rsidRPr="009F4A38" w:rsidRDefault="00B61661">
      <w:pPr>
        <w:numPr>
          <w:ilvl w:val="0"/>
          <w:numId w:val="57"/>
        </w:numPr>
        <w:spacing w:after="120"/>
        <w:jc w:val="both"/>
      </w:pPr>
      <w:r w:rsidRPr="009F4A38">
        <w:t>Zamawiający może żądać od Wykonawcy zapłaty następujących kar umownych:</w:t>
      </w:r>
    </w:p>
    <w:p w14:paraId="2A52C34A" w14:textId="77777777" w:rsidR="00B61661" w:rsidRPr="009F4A38" w:rsidRDefault="00B61661">
      <w:pPr>
        <w:numPr>
          <w:ilvl w:val="0"/>
          <w:numId w:val="63"/>
        </w:numPr>
        <w:spacing w:after="120"/>
        <w:ind w:left="1418" w:hanging="567"/>
        <w:jc w:val="both"/>
      </w:pPr>
      <w:r w:rsidRPr="009F4A38">
        <w:t>za opóźnienie w realizacji przedmiotu zamówienia – kary w wysokości 0,5% wartości brutto (ustalonej na podstawie załącznika nr 1 do Umowy) nie dostarczonego w terminie przedmiotu zamówienia, za każdy dzień opóźnienia.</w:t>
      </w:r>
    </w:p>
    <w:p w14:paraId="441AC1E1" w14:textId="77777777" w:rsidR="00B61661" w:rsidRPr="00075BD4" w:rsidRDefault="00B61661">
      <w:pPr>
        <w:numPr>
          <w:ilvl w:val="0"/>
          <w:numId w:val="63"/>
        </w:numPr>
        <w:spacing w:after="120"/>
        <w:ind w:left="1418" w:hanging="567"/>
        <w:jc w:val="both"/>
      </w:pPr>
      <w:r w:rsidRPr="009F4A38">
        <w:t>za odstąpienie od Umowy z przyczyn leżących po stronie Wykonawcy – 10% wynagrodzenia Wykonawcy brutto określonego w § 5 ust. 1.</w:t>
      </w:r>
    </w:p>
    <w:p w14:paraId="518C9FF7" w14:textId="77777777" w:rsidR="00B61661" w:rsidRPr="00075BD4" w:rsidRDefault="00B61661">
      <w:pPr>
        <w:numPr>
          <w:ilvl w:val="0"/>
          <w:numId w:val="57"/>
        </w:numPr>
        <w:spacing w:after="120"/>
        <w:jc w:val="both"/>
      </w:pPr>
      <w:r w:rsidRPr="00075BD4">
        <w:t xml:space="preserve">W razie niezrealizowania usługi audytu w terminie, o którym mowa w </w:t>
      </w:r>
      <w:r w:rsidRPr="00075BD4">
        <w:sym w:font="Times New Roman" w:char="00A7"/>
      </w:r>
      <w:r w:rsidRPr="00075BD4">
        <w:t xml:space="preserve">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lit. a. Po bezskutecznym upływie wyznaczonego terminu mają zastosowanie postanowienia ust 1 lit. b. </w:t>
      </w:r>
    </w:p>
    <w:p w14:paraId="1AE1AEA9" w14:textId="77777777" w:rsidR="00B61661" w:rsidRPr="008D5E7C" w:rsidRDefault="00B61661">
      <w:pPr>
        <w:numPr>
          <w:ilvl w:val="0"/>
          <w:numId w:val="57"/>
        </w:numPr>
        <w:spacing w:after="120"/>
        <w:jc w:val="both"/>
      </w:pPr>
      <w:r w:rsidRPr="00075BD4">
        <w:t xml:space="preserve">Wykonawca może żądać od Zamawiającego zapłaty kary Umownej za odstąpienie </w:t>
      </w:r>
      <w:r w:rsidRPr="00075BD4">
        <w:br/>
        <w:t>od Umowy z przyczyn leżących po stronie Zamawiającego w wysokości 10% wynagrodzenia brutto określonego w § 5 ust. 1, z zastrzeżeniem:</w:t>
      </w:r>
    </w:p>
    <w:p w14:paraId="5EF63A65" w14:textId="77777777" w:rsidR="00B61661" w:rsidRPr="008D5E7C" w:rsidRDefault="00B61661">
      <w:pPr>
        <w:numPr>
          <w:ilvl w:val="1"/>
          <w:numId w:val="50"/>
        </w:numPr>
        <w:spacing w:after="120"/>
        <w:jc w:val="both"/>
      </w:pPr>
      <w:r w:rsidRPr="008D5E7C">
        <w:t>okoliczności wymienionych w ustawie Prawo zamówień publicznych,</w:t>
      </w:r>
    </w:p>
    <w:p w14:paraId="272B2CF4" w14:textId="77777777" w:rsidR="00B61661" w:rsidRPr="008D5E7C" w:rsidRDefault="00B61661">
      <w:pPr>
        <w:numPr>
          <w:ilvl w:val="1"/>
          <w:numId w:val="50"/>
        </w:numPr>
        <w:spacing w:after="120"/>
        <w:jc w:val="both"/>
      </w:pPr>
      <w:r w:rsidRPr="008D5E7C">
        <w:t>ograniczenia zakresu zamówienia przez Zamawiającego w zakresie rzeczowym lub ilościowym.</w:t>
      </w:r>
    </w:p>
    <w:p w14:paraId="3E685492" w14:textId="77777777" w:rsidR="00B61661" w:rsidRPr="003C6676" w:rsidRDefault="00B61661" w:rsidP="00B61661">
      <w:pPr>
        <w:spacing w:after="120"/>
        <w:ind w:left="426" w:hanging="426"/>
      </w:pPr>
      <w:r w:rsidRPr="009C7659">
        <w:t xml:space="preserve">4. </w:t>
      </w:r>
      <w:r w:rsidRPr="003C6676">
        <w:t>Zamawiający może dokonać potrącenia naliczonych i należnych mu kar</w:t>
      </w:r>
      <w:r w:rsidRPr="003C6676">
        <w:br/>
        <w:t>z wynagrodzenia Wykonawcy.</w:t>
      </w:r>
    </w:p>
    <w:p w14:paraId="43814D44" w14:textId="77777777" w:rsidR="00B61661" w:rsidRDefault="00B61661" w:rsidP="00B61661">
      <w:pPr>
        <w:spacing w:after="120"/>
        <w:ind w:left="360" w:hanging="360"/>
      </w:pPr>
      <w:r w:rsidRPr="003C6676">
        <w:t>5.   Zamawiający zastrzega sobie prawo dochodzenia na zasadach ogólnych odszkodowań przewyższających wysokość kar umownych.</w:t>
      </w:r>
    </w:p>
    <w:p w14:paraId="527DF694" w14:textId="77777777" w:rsidR="00B61661" w:rsidRDefault="00B61661" w:rsidP="00B61661">
      <w:pPr>
        <w:spacing w:after="120"/>
        <w:ind w:left="360" w:hanging="360"/>
      </w:pPr>
    </w:p>
    <w:p w14:paraId="4569738B" w14:textId="77777777" w:rsidR="00B61661" w:rsidRPr="003C6676" w:rsidRDefault="00B61661" w:rsidP="00B61661">
      <w:pPr>
        <w:spacing w:after="120"/>
        <w:ind w:left="360" w:hanging="360"/>
        <w:jc w:val="center"/>
        <w:rPr>
          <w:b/>
        </w:rPr>
      </w:pPr>
      <w:r w:rsidRPr="003C6676">
        <w:rPr>
          <w:b/>
        </w:rPr>
        <w:sym w:font="Times New Roman" w:char="00A7"/>
      </w:r>
      <w:r w:rsidRPr="003C6676">
        <w:rPr>
          <w:b/>
        </w:rPr>
        <w:t>9 POUFNOŚĆ</w:t>
      </w:r>
    </w:p>
    <w:p w14:paraId="798264EC" w14:textId="77777777" w:rsidR="00B61661" w:rsidRPr="003C6676" w:rsidRDefault="00B61661">
      <w:pPr>
        <w:numPr>
          <w:ilvl w:val="0"/>
          <w:numId w:val="58"/>
        </w:numPr>
        <w:spacing w:after="120"/>
        <w:jc w:val="both"/>
      </w:pPr>
      <w:r w:rsidRPr="003C6676">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w:t>
      </w:r>
      <w:r w:rsidRPr="003C6676">
        <w:br/>
        <w:t>i organizacyjnych dotyczących drugiej Strony, niezależnie od formy przekazania tych informacji i ich źródła, o ile bezwzględnie obowiązujące przepisy nie stanowią inaczej. Informacje te stanowią informacje poufne.</w:t>
      </w:r>
    </w:p>
    <w:p w14:paraId="1A66B23D" w14:textId="77777777" w:rsidR="00B61661" w:rsidRPr="003C6676" w:rsidRDefault="00B61661">
      <w:pPr>
        <w:numPr>
          <w:ilvl w:val="0"/>
          <w:numId w:val="58"/>
        </w:numPr>
        <w:spacing w:after="120"/>
        <w:jc w:val="both"/>
      </w:pPr>
      <w:r w:rsidRPr="003C6676">
        <w:t>Klauzulą poufności nie są objęte informacje uzyskane w trakcie toczącego się postępowania o udzielenie zamówienia publicznego oraz informacje mogące stanowić podstawę do wystawienia referencji dla Wykonawcy.</w:t>
      </w:r>
    </w:p>
    <w:p w14:paraId="70D0956A" w14:textId="77777777" w:rsidR="00B61661" w:rsidRPr="003C6676" w:rsidRDefault="00B61661">
      <w:pPr>
        <w:numPr>
          <w:ilvl w:val="0"/>
          <w:numId w:val="58"/>
        </w:numPr>
        <w:spacing w:after="120"/>
        <w:jc w:val="both"/>
      </w:pPr>
      <w:r w:rsidRPr="003C6676">
        <w:t>Informacje poufne mogą być ujawnione na żądanie sądu, prokuratury, policji, organów administracji państwowej w związku z ich uprawnieniami ustawowymi.</w:t>
      </w:r>
    </w:p>
    <w:p w14:paraId="0D00F9C0" w14:textId="77777777" w:rsidR="00B61661" w:rsidRDefault="00B61661" w:rsidP="00B61661">
      <w:pPr>
        <w:spacing w:after="120"/>
        <w:jc w:val="center"/>
        <w:rPr>
          <w:b/>
        </w:rPr>
      </w:pPr>
    </w:p>
    <w:p w14:paraId="7979E023" w14:textId="77777777" w:rsidR="00B61661" w:rsidRPr="008D5E7C" w:rsidRDefault="00B61661" w:rsidP="00B61661">
      <w:pPr>
        <w:spacing w:after="120"/>
        <w:jc w:val="center"/>
        <w:rPr>
          <w:b/>
        </w:rPr>
      </w:pPr>
      <w:r w:rsidRPr="008D5E7C">
        <w:rPr>
          <w:b/>
        </w:rPr>
        <w:lastRenderedPageBreak/>
        <w:sym w:font="Times New Roman" w:char="00A7"/>
      </w:r>
      <w:r w:rsidRPr="008D5E7C">
        <w:rPr>
          <w:b/>
        </w:rPr>
        <w:t>10 ZAWIADOMIENIA</w:t>
      </w:r>
    </w:p>
    <w:p w14:paraId="5398910E" w14:textId="77777777" w:rsidR="00B61661" w:rsidRPr="008D5E7C" w:rsidRDefault="00B61661" w:rsidP="00B61661">
      <w:pPr>
        <w:ind w:left="360"/>
      </w:pPr>
      <w:r w:rsidRPr="008D5E7C">
        <w:t>Jakiekolwiek zawiadomienia lub notyfikacje dokonywane na podstawie niniejszej Umowy mogą być doręczone osobiście, przesyłką kurierską, listu poleconego, zwykłego, e-maila:</w:t>
      </w:r>
      <w:r w:rsidRPr="008D5E7C">
        <w:br/>
        <w:t>na adres:</w:t>
      </w:r>
    </w:p>
    <w:p w14:paraId="1F01A71F" w14:textId="77777777" w:rsidR="00B61661" w:rsidRPr="008D5E7C" w:rsidRDefault="00B61661" w:rsidP="00B61661">
      <w:pPr>
        <w:ind w:left="709"/>
      </w:pPr>
      <w:r w:rsidRPr="008D5E7C">
        <w:t xml:space="preserve">Zamawiający: </w:t>
      </w:r>
    </w:p>
    <w:p w14:paraId="1D750C5B" w14:textId="77777777" w:rsidR="00B61661" w:rsidRPr="009328F8" w:rsidRDefault="00B61661" w:rsidP="00B61661">
      <w:pPr>
        <w:spacing w:after="120"/>
        <w:ind w:left="709"/>
        <w:rPr>
          <w:color w:val="FF0000"/>
        </w:rPr>
      </w:pPr>
      <w:r w:rsidRPr="00226CE5">
        <w:rPr>
          <w:b/>
          <w:bCs/>
        </w:rPr>
        <w:t xml:space="preserve">Pani </w:t>
      </w:r>
      <w:r w:rsidRPr="00226CE5">
        <w:rPr>
          <w:b/>
        </w:rPr>
        <w:t xml:space="preserve">Justyna Misiejuk </w:t>
      </w:r>
      <w:r w:rsidRPr="00226CE5">
        <w:t xml:space="preserve">tel. </w:t>
      </w:r>
      <w:r w:rsidRPr="00226CE5">
        <w:rPr>
          <w:shd w:val="clear" w:color="auto" w:fill="FFFFFF"/>
        </w:rPr>
        <w:t>22 234 52 47</w:t>
      </w:r>
      <w:r w:rsidRPr="00226CE5">
        <w:t xml:space="preserve">, email: </w:t>
      </w:r>
      <w:hyperlink r:id="rId25" w:history="1">
        <w:r w:rsidRPr="00226CE5">
          <w:rPr>
            <w:rStyle w:val="Hipercze"/>
          </w:rPr>
          <w:t>justyna.misiejuk@pw.edu.pl</w:t>
        </w:r>
      </w:hyperlink>
      <w:r w:rsidRPr="009328F8">
        <w:rPr>
          <w:color w:val="FF0000"/>
        </w:rPr>
        <w:t>.</w:t>
      </w:r>
    </w:p>
    <w:p w14:paraId="2E67CC76" w14:textId="56E88643" w:rsidR="00B61661" w:rsidRPr="00C030ED" w:rsidRDefault="00B61661" w:rsidP="00B61661">
      <w:pPr>
        <w:spacing w:after="120"/>
        <w:ind w:left="709"/>
      </w:pPr>
      <w:r w:rsidRPr="00C030ED">
        <w:t xml:space="preserve">Wykonawca: </w:t>
      </w:r>
      <w:r>
        <w:t>……………..</w:t>
      </w:r>
      <w:r w:rsidRPr="00C030ED">
        <w:t xml:space="preserve"> tel. </w:t>
      </w:r>
      <w:r>
        <w:t>………..</w:t>
      </w:r>
      <w:r w:rsidRPr="00C030ED">
        <w:t xml:space="preserve"> email: </w:t>
      </w:r>
      <w:r>
        <w:t>……………………..</w:t>
      </w:r>
    </w:p>
    <w:p w14:paraId="5F1B96B1" w14:textId="77777777" w:rsidR="00B61661" w:rsidRPr="00C030ED" w:rsidRDefault="00B61661" w:rsidP="00B61661">
      <w:pPr>
        <w:spacing w:after="120"/>
        <w:ind w:left="709"/>
        <w:rPr>
          <w:sz w:val="14"/>
          <w:szCs w:val="14"/>
        </w:rPr>
      </w:pPr>
      <w:r w:rsidRPr="00C030ED">
        <w:rPr>
          <w:sz w:val="14"/>
          <w:szCs w:val="14"/>
        </w:rPr>
        <w:t>Należy podać adres do korespondencji, nr telefonów i faksów oraz imię i nazwisko osoby (osób), która będzie odpowiedzialna za realizację zamówienia.</w:t>
      </w:r>
    </w:p>
    <w:p w14:paraId="4070FD9C" w14:textId="77777777" w:rsidR="00B61661" w:rsidRDefault="00B61661" w:rsidP="00B61661">
      <w:pPr>
        <w:spacing w:after="120"/>
        <w:jc w:val="center"/>
        <w:rPr>
          <w:b/>
        </w:rPr>
      </w:pPr>
    </w:p>
    <w:p w14:paraId="49BE266F" w14:textId="77777777" w:rsidR="00B61661" w:rsidRPr="00C030ED" w:rsidRDefault="00B61661" w:rsidP="00B61661">
      <w:pPr>
        <w:spacing w:after="120"/>
        <w:jc w:val="center"/>
        <w:rPr>
          <w:b/>
        </w:rPr>
      </w:pPr>
      <w:r w:rsidRPr="00C030ED">
        <w:rPr>
          <w:b/>
        </w:rPr>
        <w:sym w:font="Times New Roman" w:char="00A7"/>
      </w:r>
      <w:r w:rsidRPr="00C030ED">
        <w:rPr>
          <w:b/>
        </w:rPr>
        <w:t>11 ODPOWIEDZIALNOŚĆ</w:t>
      </w:r>
    </w:p>
    <w:p w14:paraId="1ED54538" w14:textId="77777777" w:rsidR="00B61661" w:rsidRPr="00C030ED" w:rsidRDefault="00B61661">
      <w:pPr>
        <w:numPr>
          <w:ilvl w:val="0"/>
          <w:numId w:val="59"/>
        </w:numPr>
        <w:spacing w:after="120"/>
        <w:jc w:val="both"/>
      </w:pPr>
      <w:r w:rsidRPr="00C030ED">
        <w:t>Wykonawca będzie odpowiedzialny za całość szkód poniesionych przez Zamawiającego z powodu zawinionego niewykonania lub nienależytego wykonania Umowy przez Wykonawcę.</w:t>
      </w:r>
    </w:p>
    <w:p w14:paraId="76CD4776" w14:textId="77777777" w:rsidR="00B61661" w:rsidRPr="00C030ED" w:rsidRDefault="00B61661">
      <w:pPr>
        <w:numPr>
          <w:ilvl w:val="0"/>
          <w:numId w:val="59"/>
        </w:numPr>
        <w:spacing w:after="120"/>
        <w:jc w:val="both"/>
      </w:pPr>
      <w:r w:rsidRPr="00C030ED">
        <w:t>Za szkody powstałe na majątku Zamawiającego w czasie realizacji przedmiotu zamówienia, dokonane przez Wykonawcę, lub jego pracowników odpowiada Wykonawca. Wartość szkód zostanie oszacowana przez Zamawiającego i potrącona z kwoty wynagrodzenia należnego Wykonawcy.</w:t>
      </w:r>
    </w:p>
    <w:p w14:paraId="3C3B7D11" w14:textId="77777777" w:rsidR="00B61661" w:rsidRPr="00C030ED" w:rsidRDefault="00B61661">
      <w:pPr>
        <w:numPr>
          <w:ilvl w:val="0"/>
          <w:numId w:val="59"/>
        </w:numPr>
        <w:spacing w:after="120"/>
        <w:jc w:val="both"/>
      </w:pPr>
      <w:r w:rsidRPr="00C030ED">
        <w:t xml:space="preserve">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t>
      </w:r>
      <w:r w:rsidRPr="00C030ED">
        <w:br/>
        <w:t xml:space="preserve">W sytuacji „Siły wyższej” Strony poinformują się natychmiast o jej zaistnieniu </w:t>
      </w:r>
      <w:r w:rsidRPr="00C030ED">
        <w:br/>
        <w:t>i w dobrej wierze rozpatrzą możliwości realizacji bądź rozwiązania Umowy.</w:t>
      </w:r>
    </w:p>
    <w:p w14:paraId="5139D11D" w14:textId="77777777" w:rsidR="00B61661" w:rsidRDefault="00B61661" w:rsidP="00B61661">
      <w:pPr>
        <w:spacing w:after="120"/>
        <w:jc w:val="center"/>
        <w:rPr>
          <w:b/>
        </w:rPr>
      </w:pPr>
    </w:p>
    <w:p w14:paraId="32181A81" w14:textId="77777777" w:rsidR="00B61661" w:rsidRPr="00C030ED" w:rsidRDefault="00B61661" w:rsidP="00B61661">
      <w:pPr>
        <w:spacing w:after="120"/>
        <w:jc w:val="center"/>
        <w:rPr>
          <w:b/>
        </w:rPr>
      </w:pPr>
      <w:r w:rsidRPr="00C030ED">
        <w:rPr>
          <w:b/>
        </w:rPr>
        <w:sym w:font="Times New Roman" w:char="00A7"/>
      </w:r>
      <w:r w:rsidRPr="00C030ED">
        <w:rPr>
          <w:b/>
        </w:rPr>
        <w:t>12 SPORY</w:t>
      </w:r>
    </w:p>
    <w:p w14:paraId="61BD9FF4" w14:textId="77777777" w:rsidR="00B61661" w:rsidRPr="00C030ED" w:rsidRDefault="00B61661">
      <w:pPr>
        <w:numPr>
          <w:ilvl w:val="0"/>
          <w:numId w:val="60"/>
        </w:numPr>
        <w:spacing w:after="120"/>
        <w:jc w:val="both"/>
      </w:pPr>
      <w:r w:rsidRPr="00C030ED">
        <w:t>Wszelkie spory między Stronami mogące wyniknąć w trakcie realizacji niniejszej Umowy powinny być rozwiązywane bez zbędnej zwłoki drogą negocjacji między Stronami.</w:t>
      </w:r>
    </w:p>
    <w:p w14:paraId="42AE2C5B" w14:textId="77777777" w:rsidR="00B61661" w:rsidRPr="00C030ED" w:rsidRDefault="00B61661">
      <w:pPr>
        <w:numPr>
          <w:ilvl w:val="0"/>
          <w:numId w:val="60"/>
        </w:numPr>
        <w:spacing w:after="120"/>
        <w:jc w:val="both"/>
      </w:pPr>
      <w:r w:rsidRPr="00C030ED">
        <w:t>W przypadku niepowodzenia tych negocjacji, zaistniałe spory będzie rozstrzygał sąd właściwy miejscowo dla siedziby Zamawiającego.</w:t>
      </w:r>
    </w:p>
    <w:p w14:paraId="2EE87B4C" w14:textId="77777777" w:rsidR="00B61661" w:rsidRDefault="00B61661" w:rsidP="00B61661">
      <w:pPr>
        <w:spacing w:after="120"/>
        <w:jc w:val="center"/>
        <w:rPr>
          <w:b/>
        </w:rPr>
      </w:pPr>
    </w:p>
    <w:p w14:paraId="27CEDD17" w14:textId="77777777" w:rsidR="00B61661" w:rsidRPr="00C030ED" w:rsidRDefault="00B61661" w:rsidP="00B61661">
      <w:pPr>
        <w:spacing w:after="120"/>
        <w:jc w:val="center"/>
        <w:rPr>
          <w:b/>
        </w:rPr>
      </w:pPr>
      <w:r w:rsidRPr="00C030ED">
        <w:rPr>
          <w:b/>
        </w:rPr>
        <w:t>§13 POSTANOWIENIA KOŃCOWE</w:t>
      </w:r>
    </w:p>
    <w:p w14:paraId="460483F6" w14:textId="77777777" w:rsidR="00B61661" w:rsidRPr="00C030ED" w:rsidRDefault="00B61661">
      <w:pPr>
        <w:numPr>
          <w:ilvl w:val="0"/>
          <w:numId w:val="61"/>
        </w:numPr>
        <w:spacing w:after="120"/>
        <w:jc w:val="both"/>
      </w:pPr>
      <w:r w:rsidRPr="00C030ED">
        <w:t>Niniejsza umowa podlega prawu polskiemu.</w:t>
      </w:r>
    </w:p>
    <w:p w14:paraId="36474E95" w14:textId="77777777" w:rsidR="00B61661" w:rsidRPr="00C030ED" w:rsidRDefault="00B61661">
      <w:pPr>
        <w:numPr>
          <w:ilvl w:val="0"/>
          <w:numId w:val="61"/>
        </w:numPr>
        <w:spacing w:after="120"/>
        <w:jc w:val="both"/>
      </w:pPr>
      <w:r w:rsidRPr="00C030ED">
        <w:t>Wykonawca nie może powierzyć wykonania Umowy osobie trzeciej ani przenieść na nią swoich wierzytelności wynikających z Umowy.</w:t>
      </w:r>
    </w:p>
    <w:p w14:paraId="689E7847" w14:textId="77777777" w:rsidR="00B61661" w:rsidRPr="00C030ED" w:rsidRDefault="00B61661">
      <w:pPr>
        <w:numPr>
          <w:ilvl w:val="0"/>
          <w:numId w:val="61"/>
        </w:numPr>
        <w:spacing w:after="120"/>
        <w:jc w:val="both"/>
      </w:pPr>
      <w:r w:rsidRPr="00C030ED">
        <w:t xml:space="preserve">Poszczególne tytuły zastosowano w niniejszej Umowie jedynie dla jej przejrzystości </w:t>
      </w:r>
      <w:r w:rsidRPr="00C030ED">
        <w:br/>
        <w:t>i nie mają wpływu na jej interpretację.</w:t>
      </w:r>
    </w:p>
    <w:p w14:paraId="227926F1" w14:textId="77777777" w:rsidR="00B61661" w:rsidRPr="00C030ED" w:rsidRDefault="00B61661">
      <w:pPr>
        <w:numPr>
          <w:ilvl w:val="0"/>
          <w:numId w:val="61"/>
        </w:numPr>
        <w:spacing w:after="120"/>
        <w:jc w:val="both"/>
      </w:pPr>
      <w:r w:rsidRPr="00C030ED">
        <w:t>Wszelkie zmiany niniejszej Umowy wymagają formy pisemnej podpisanej przez Strony pod rygorem nieważności.</w:t>
      </w:r>
    </w:p>
    <w:p w14:paraId="1CD7BBA7" w14:textId="77777777" w:rsidR="00B61661" w:rsidRPr="00C030ED" w:rsidRDefault="00B61661">
      <w:pPr>
        <w:numPr>
          <w:ilvl w:val="0"/>
          <w:numId w:val="61"/>
        </w:numPr>
        <w:spacing w:after="120"/>
        <w:jc w:val="both"/>
      </w:pPr>
      <w:r w:rsidRPr="00C030ED">
        <w:t>Zamawiający dopuszcza możliwość zmiany Umowy w następujących przypadkach:</w:t>
      </w:r>
    </w:p>
    <w:p w14:paraId="1B46AFD1" w14:textId="77777777" w:rsidR="00B61661" w:rsidRPr="00C030ED" w:rsidRDefault="00B61661">
      <w:pPr>
        <w:numPr>
          <w:ilvl w:val="1"/>
          <w:numId w:val="61"/>
        </w:numPr>
        <w:spacing w:after="120"/>
        <w:jc w:val="both"/>
      </w:pPr>
      <w:r w:rsidRPr="00C030ED">
        <w:t xml:space="preserve">w zakresie przedmiotu zamówienia, jeżeli zmiany nie są istotne w stosunku </w:t>
      </w:r>
      <w:r w:rsidRPr="00C030ED">
        <w:br/>
        <w:t>do treści oferty oraz są na korzyść Zamawiającego albo zaszły okoliczności, których nie można było przewidzieć w chwili zawarcia Umowy;</w:t>
      </w:r>
    </w:p>
    <w:p w14:paraId="01D3969B" w14:textId="77777777" w:rsidR="00B61661" w:rsidRPr="00C030ED" w:rsidRDefault="00B61661">
      <w:pPr>
        <w:numPr>
          <w:ilvl w:val="1"/>
          <w:numId w:val="61"/>
        </w:numPr>
        <w:spacing w:after="120"/>
        <w:jc w:val="both"/>
      </w:pPr>
      <w:r w:rsidRPr="00C030ED">
        <w:t>w zakresie terminu realizacji, jeżeli zaszły okoliczności, których nie można było przewidzieć w chwili zawarcia Umowy;</w:t>
      </w:r>
    </w:p>
    <w:p w14:paraId="2D457C32" w14:textId="77777777" w:rsidR="00B61661" w:rsidRPr="00C030ED" w:rsidRDefault="00B61661">
      <w:pPr>
        <w:numPr>
          <w:ilvl w:val="1"/>
          <w:numId w:val="61"/>
        </w:numPr>
        <w:spacing w:after="120"/>
        <w:jc w:val="both"/>
      </w:pPr>
      <w:r w:rsidRPr="00C030ED">
        <w:lastRenderedPageBreak/>
        <w:t>wydłużenia terminu realizacji Umowy ze względów organizacyjnych wynikłych z przyczyn leżących po stronie Zamawiającego;</w:t>
      </w:r>
    </w:p>
    <w:p w14:paraId="5DBA535F" w14:textId="77777777" w:rsidR="00B61661" w:rsidRPr="00C030ED" w:rsidRDefault="00B61661">
      <w:pPr>
        <w:numPr>
          <w:ilvl w:val="1"/>
          <w:numId w:val="61"/>
        </w:numPr>
        <w:spacing w:after="120"/>
        <w:jc w:val="both"/>
      </w:pPr>
      <w:r w:rsidRPr="00C030ED">
        <w:t>ustawowa zmiana procentowej stawki podatku VAT, będzie stanowiła podstawę do zmiany wynagrodzenia brutto i będzie odpowiednio dostosowana aneksem do niniejszej Umowy;</w:t>
      </w:r>
    </w:p>
    <w:p w14:paraId="501D3FBF" w14:textId="77777777" w:rsidR="00B61661" w:rsidRPr="00C030ED" w:rsidRDefault="00B61661">
      <w:pPr>
        <w:numPr>
          <w:ilvl w:val="1"/>
          <w:numId w:val="61"/>
        </w:numPr>
        <w:spacing w:after="120"/>
        <w:jc w:val="both"/>
      </w:pPr>
      <w:r w:rsidRPr="00C030ED">
        <w:t>w zakresie wynagrodzenia, jeżeli zmiany te są korzystne dla Zamawiającego</w:t>
      </w:r>
    </w:p>
    <w:p w14:paraId="0D23733B" w14:textId="77777777" w:rsidR="00B61661" w:rsidRPr="00073123" w:rsidRDefault="00B61661">
      <w:pPr>
        <w:numPr>
          <w:ilvl w:val="1"/>
          <w:numId w:val="61"/>
        </w:numPr>
        <w:spacing w:after="120"/>
        <w:jc w:val="both"/>
      </w:pPr>
      <w:r w:rsidRPr="00073123">
        <w:rPr>
          <w:noProof/>
        </w:rPr>
        <w:t xml:space="preserve">z powodu działań osób trzecich uniemożliwiających wykonanie usług, które </w:t>
      </w:r>
      <w:r w:rsidRPr="00073123">
        <w:rPr>
          <w:noProof/>
        </w:rPr>
        <w:br/>
        <w:t>to działania nie są konsekwencją winy którejkolwiek ze Stron;</w:t>
      </w:r>
    </w:p>
    <w:p w14:paraId="2408670B" w14:textId="77777777" w:rsidR="00B61661" w:rsidRPr="00073123" w:rsidRDefault="00B61661">
      <w:pPr>
        <w:numPr>
          <w:ilvl w:val="1"/>
          <w:numId w:val="61"/>
        </w:numPr>
        <w:spacing w:after="120"/>
        <w:jc w:val="both"/>
      </w:pPr>
      <w:r w:rsidRPr="00073123">
        <w:rPr>
          <w:noProof/>
        </w:rPr>
        <w:t xml:space="preserve">zmiany osoby lub osób wykonującej lub wykonujących czynności przewidziane audytem na inną lub inne osoby o kwalifikacjach niezbędnych do realizacji </w:t>
      </w:r>
      <w:r w:rsidRPr="00073123">
        <w:t>za</w:t>
      </w:r>
      <w:r w:rsidRPr="00073123">
        <w:rPr>
          <w:noProof/>
        </w:rPr>
        <w:t>mówienia określonych w dokumentacji przetargowej- działających w imieniu i na rzecz Wykonawcy;</w:t>
      </w:r>
    </w:p>
    <w:p w14:paraId="7165C4D8" w14:textId="77777777" w:rsidR="00B61661" w:rsidRPr="00073123" w:rsidRDefault="00B61661">
      <w:pPr>
        <w:numPr>
          <w:ilvl w:val="1"/>
          <w:numId w:val="61"/>
        </w:numPr>
        <w:spacing w:after="120"/>
        <w:jc w:val="both"/>
      </w:pPr>
      <w:r w:rsidRPr="00073123">
        <w:t xml:space="preserve">zmiana terminu realizacji przedmiotu zamówienia zgodnie ze zmianami </w:t>
      </w:r>
      <w:r w:rsidRPr="00073123">
        <w:br/>
        <w:t>w umowach o dofinansowanie, w szczególności w przypadku zmiany harmonogramu terminowego realizacji przedmiotowego projektu;</w:t>
      </w:r>
    </w:p>
    <w:p w14:paraId="683D86FB" w14:textId="77777777" w:rsidR="00B61661" w:rsidRPr="00073123" w:rsidRDefault="00B61661">
      <w:pPr>
        <w:numPr>
          <w:ilvl w:val="1"/>
          <w:numId w:val="61"/>
        </w:numPr>
        <w:spacing w:after="120"/>
        <w:jc w:val="both"/>
      </w:pPr>
      <w:r w:rsidRPr="00073123">
        <w:t>zmiany unormowań prawnych powszechnie obowiązujących, które będą miały wpływ na realizację Umowy.</w:t>
      </w:r>
    </w:p>
    <w:p w14:paraId="1B703669" w14:textId="77777777" w:rsidR="00B61661" w:rsidRPr="00073123" w:rsidRDefault="00B61661">
      <w:pPr>
        <w:numPr>
          <w:ilvl w:val="0"/>
          <w:numId w:val="61"/>
        </w:numPr>
        <w:spacing w:after="120"/>
        <w:jc w:val="both"/>
        <w:rPr>
          <w:sz w:val="20"/>
          <w:szCs w:val="20"/>
        </w:rPr>
      </w:pPr>
      <w:r w:rsidRPr="00073123">
        <w:t>Przewidziane powyżej okoliczności stanowiące podstawę zmian do Umowy, stanowią uprawnienie Zamawiającego nie zaś jego obowiązek wprowadzenia takich zmian.</w:t>
      </w:r>
    </w:p>
    <w:p w14:paraId="3AE40AD9" w14:textId="77777777" w:rsidR="00B61661" w:rsidRPr="00073123" w:rsidRDefault="00B61661">
      <w:pPr>
        <w:numPr>
          <w:ilvl w:val="0"/>
          <w:numId w:val="61"/>
        </w:numPr>
        <w:spacing w:after="120"/>
        <w:jc w:val="both"/>
      </w:pPr>
      <w:r w:rsidRPr="00073123">
        <w:t>Umowa wchodzi w życie z dniem podpisania jej przez upoważnionych przedstawicieli Stron.</w:t>
      </w:r>
    </w:p>
    <w:p w14:paraId="59810338" w14:textId="77777777" w:rsidR="00B61661" w:rsidRPr="00073123" w:rsidRDefault="00B61661">
      <w:pPr>
        <w:numPr>
          <w:ilvl w:val="0"/>
          <w:numId w:val="61"/>
        </w:numPr>
        <w:spacing w:after="120"/>
        <w:jc w:val="both"/>
      </w:pPr>
      <w:r w:rsidRPr="00073123">
        <w:t>Umowę sporządzono w dwóch jednobrzmiących egzemplarzach, jeden egzemplarz dla Zamawiającego i jeden egzemplarz dla Wykonawcy.</w:t>
      </w:r>
    </w:p>
    <w:p w14:paraId="06C7A9AB" w14:textId="77777777" w:rsidR="00B61661" w:rsidRPr="00073123" w:rsidRDefault="00B61661" w:rsidP="00B61661">
      <w:pPr>
        <w:spacing w:after="120"/>
        <w:ind w:left="720"/>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B61661" w:rsidRPr="00073123" w14:paraId="602C2600" w14:textId="77777777" w:rsidTr="00580CED">
        <w:trPr>
          <w:jc w:val="center"/>
        </w:trPr>
        <w:tc>
          <w:tcPr>
            <w:tcW w:w="3472" w:type="dxa"/>
          </w:tcPr>
          <w:p w14:paraId="34C4C722" w14:textId="77777777" w:rsidR="00B61661" w:rsidRPr="00073123" w:rsidRDefault="00B61661" w:rsidP="00580CED">
            <w:pPr>
              <w:spacing w:after="120"/>
            </w:pPr>
            <w:r w:rsidRPr="00073123">
              <w:t>.................................................</w:t>
            </w:r>
          </w:p>
        </w:tc>
        <w:tc>
          <w:tcPr>
            <w:tcW w:w="2268" w:type="dxa"/>
          </w:tcPr>
          <w:p w14:paraId="7C183E29" w14:textId="77777777" w:rsidR="00B61661" w:rsidRPr="00073123" w:rsidRDefault="00B61661" w:rsidP="00580CED">
            <w:pPr>
              <w:spacing w:after="120"/>
            </w:pPr>
          </w:p>
        </w:tc>
        <w:tc>
          <w:tcPr>
            <w:tcW w:w="4253" w:type="dxa"/>
          </w:tcPr>
          <w:p w14:paraId="4915B0CB" w14:textId="77777777" w:rsidR="00B61661" w:rsidRPr="00073123" w:rsidRDefault="00B61661" w:rsidP="00580CED">
            <w:pPr>
              <w:spacing w:after="120"/>
            </w:pPr>
            <w:r w:rsidRPr="00073123">
              <w:t>......................................................</w:t>
            </w:r>
          </w:p>
        </w:tc>
      </w:tr>
      <w:tr w:rsidR="00B61661" w:rsidRPr="00073123" w14:paraId="59C003C4" w14:textId="77777777" w:rsidTr="00580CED">
        <w:trPr>
          <w:trHeight w:val="227"/>
          <w:jc w:val="center"/>
        </w:trPr>
        <w:tc>
          <w:tcPr>
            <w:tcW w:w="3472" w:type="dxa"/>
          </w:tcPr>
          <w:p w14:paraId="18BAA811" w14:textId="77777777" w:rsidR="00B61661" w:rsidRPr="00073123" w:rsidRDefault="00B61661" w:rsidP="00580CED">
            <w:pPr>
              <w:spacing w:after="120"/>
              <w:rPr>
                <w:sz w:val="18"/>
                <w:szCs w:val="18"/>
              </w:rPr>
            </w:pPr>
            <w:r w:rsidRPr="00073123">
              <w:rPr>
                <w:sz w:val="18"/>
                <w:szCs w:val="18"/>
              </w:rPr>
              <w:t xml:space="preserve">(pieczęć i podpisy osób </w:t>
            </w:r>
          </w:p>
          <w:p w14:paraId="4BCE5464" w14:textId="77777777" w:rsidR="00B61661" w:rsidRPr="00073123" w:rsidRDefault="00B61661" w:rsidP="00580CED">
            <w:pPr>
              <w:spacing w:after="120"/>
              <w:rPr>
                <w:b/>
                <w:sz w:val="18"/>
                <w:szCs w:val="18"/>
              </w:rPr>
            </w:pPr>
            <w:r w:rsidRPr="00073123">
              <w:rPr>
                <w:sz w:val="18"/>
                <w:szCs w:val="18"/>
              </w:rPr>
              <w:t>reprezentujących Wykonawcę)</w:t>
            </w:r>
          </w:p>
        </w:tc>
        <w:tc>
          <w:tcPr>
            <w:tcW w:w="2268" w:type="dxa"/>
          </w:tcPr>
          <w:p w14:paraId="45884D5B" w14:textId="77777777" w:rsidR="00B61661" w:rsidRPr="00073123" w:rsidRDefault="00B61661" w:rsidP="00580CED">
            <w:pPr>
              <w:spacing w:after="120"/>
              <w:rPr>
                <w:sz w:val="18"/>
                <w:szCs w:val="18"/>
              </w:rPr>
            </w:pPr>
          </w:p>
        </w:tc>
        <w:tc>
          <w:tcPr>
            <w:tcW w:w="4253" w:type="dxa"/>
          </w:tcPr>
          <w:p w14:paraId="190C6B69" w14:textId="77777777" w:rsidR="00B61661" w:rsidRPr="00073123" w:rsidRDefault="00B61661" w:rsidP="00580CED">
            <w:pPr>
              <w:spacing w:after="120"/>
              <w:rPr>
                <w:sz w:val="18"/>
                <w:szCs w:val="18"/>
              </w:rPr>
            </w:pPr>
            <w:r w:rsidRPr="00073123">
              <w:rPr>
                <w:sz w:val="18"/>
                <w:szCs w:val="18"/>
              </w:rPr>
              <w:t>(pieczęć i podpisy osób</w:t>
            </w:r>
          </w:p>
          <w:p w14:paraId="0C815C56" w14:textId="77777777" w:rsidR="00B61661" w:rsidRPr="00073123" w:rsidRDefault="00B61661" w:rsidP="00580CED">
            <w:pPr>
              <w:spacing w:after="120"/>
              <w:rPr>
                <w:b/>
                <w:sz w:val="18"/>
                <w:szCs w:val="18"/>
              </w:rPr>
            </w:pPr>
            <w:r w:rsidRPr="00073123">
              <w:rPr>
                <w:sz w:val="18"/>
                <w:szCs w:val="18"/>
              </w:rPr>
              <w:t>reprezentujących Zamawiającego)</w:t>
            </w:r>
          </w:p>
        </w:tc>
      </w:tr>
    </w:tbl>
    <w:p w14:paraId="365D5CB5" w14:textId="77777777" w:rsidR="00B61661" w:rsidRPr="00073123" w:rsidRDefault="00B61661" w:rsidP="00B61661">
      <w:pPr>
        <w:spacing w:after="120"/>
        <w:rPr>
          <w:b/>
          <w:sz w:val="20"/>
          <w:szCs w:val="20"/>
        </w:rPr>
      </w:pPr>
    </w:p>
    <w:p w14:paraId="36BA51D0" w14:textId="77777777" w:rsidR="00B61661" w:rsidRPr="00073123" w:rsidRDefault="00B61661" w:rsidP="00B61661">
      <w:pPr>
        <w:spacing w:after="120"/>
        <w:rPr>
          <w:b/>
          <w:sz w:val="20"/>
          <w:szCs w:val="20"/>
        </w:rPr>
      </w:pPr>
    </w:p>
    <w:p w14:paraId="76FA5614" w14:textId="77777777" w:rsidR="00B61661" w:rsidRPr="00073123" w:rsidRDefault="00B61661" w:rsidP="00B61661">
      <w:pPr>
        <w:spacing w:after="120"/>
        <w:rPr>
          <w:b/>
          <w:sz w:val="20"/>
          <w:szCs w:val="20"/>
        </w:rPr>
      </w:pPr>
    </w:p>
    <w:p w14:paraId="7CC54209" w14:textId="77777777" w:rsidR="00B61661" w:rsidRPr="00073123" w:rsidRDefault="00B61661" w:rsidP="00B61661">
      <w:pPr>
        <w:spacing w:after="120"/>
        <w:rPr>
          <w:b/>
          <w:sz w:val="20"/>
          <w:szCs w:val="20"/>
        </w:rPr>
      </w:pPr>
      <w:r w:rsidRPr="00073123">
        <w:rPr>
          <w:b/>
          <w:sz w:val="20"/>
          <w:szCs w:val="20"/>
        </w:rPr>
        <w:t>Załączniki:</w:t>
      </w:r>
    </w:p>
    <w:p w14:paraId="36834E61" w14:textId="77777777" w:rsidR="00B61661" w:rsidRPr="00073123" w:rsidRDefault="00B61661" w:rsidP="00B61661">
      <w:pPr>
        <w:spacing w:after="120"/>
        <w:rPr>
          <w:sz w:val="20"/>
          <w:szCs w:val="20"/>
        </w:rPr>
      </w:pPr>
      <w:r w:rsidRPr="00073123">
        <w:rPr>
          <w:sz w:val="20"/>
          <w:szCs w:val="20"/>
        </w:rPr>
        <w:t xml:space="preserve">Wyciąg z oferty Wykonawcy – </w:t>
      </w:r>
      <w:r w:rsidRPr="00073123">
        <w:rPr>
          <w:b/>
          <w:bCs/>
          <w:sz w:val="20"/>
          <w:szCs w:val="20"/>
        </w:rPr>
        <w:t>załącznik nr 1;</w:t>
      </w:r>
    </w:p>
    <w:p w14:paraId="6662A37F" w14:textId="77777777" w:rsidR="00B61661" w:rsidRPr="00073123" w:rsidRDefault="00B61661" w:rsidP="00B61661">
      <w:pPr>
        <w:spacing w:after="120"/>
        <w:rPr>
          <w:sz w:val="20"/>
          <w:szCs w:val="20"/>
        </w:rPr>
      </w:pPr>
      <w:r w:rsidRPr="00073123">
        <w:rPr>
          <w:sz w:val="20"/>
          <w:szCs w:val="20"/>
        </w:rPr>
        <w:t xml:space="preserve">Wzór protokołu odbioru – </w:t>
      </w:r>
      <w:r w:rsidRPr="00073123">
        <w:rPr>
          <w:b/>
          <w:bCs/>
          <w:sz w:val="20"/>
          <w:szCs w:val="20"/>
        </w:rPr>
        <w:t>załącznik nr 2;</w:t>
      </w:r>
    </w:p>
    <w:p w14:paraId="71272B2E" w14:textId="77777777" w:rsidR="00B61661" w:rsidRPr="00073123" w:rsidRDefault="00B61661" w:rsidP="00B61661">
      <w:pPr>
        <w:spacing w:after="120"/>
        <w:rPr>
          <w:sz w:val="20"/>
          <w:szCs w:val="20"/>
        </w:rPr>
      </w:pPr>
      <w:r w:rsidRPr="00073123">
        <w:rPr>
          <w:sz w:val="20"/>
          <w:szCs w:val="20"/>
        </w:rPr>
        <w:t xml:space="preserve">Klauzula RODO Zamawiającego – </w:t>
      </w:r>
      <w:r w:rsidRPr="00073123">
        <w:rPr>
          <w:b/>
          <w:bCs/>
          <w:sz w:val="20"/>
          <w:szCs w:val="20"/>
        </w:rPr>
        <w:t>załącznik nr 3.</w:t>
      </w:r>
      <w:r w:rsidRPr="00073123">
        <w:rPr>
          <w:sz w:val="20"/>
          <w:szCs w:val="20"/>
        </w:rPr>
        <w:t xml:space="preserve"> </w:t>
      </w:r>
    </w:p>
    <w:p w14:paraId="06B08112" w14:textId="77777777" w:rsidR="00B61661" w:rsidRDefault="00B61661" w:rsidP="00B61661">
      <w:pPr>
        <w:spacing w:after="200" w:line="276" w:lineRule="auto"/>
        <w:rPr>
          <w:b/>
          <w:color w:val="FF0000"/>
        </w:rPr>
      </w:pPr>
      <w:r>
        <w:rPr>
          <w:b/>
          <w:color w:val="FF0000"/>
        </w:rPr>
        <w:br w:type="page"/>
      </w:r>
    </w:p>
    <w:p w14:paraId="3C543EAB" w14:textId="77777777" w:rsidR="00B61661" w:rsidRPr="00D145D9" w:rsidRDefault="00B61661" w:rsidP="00B61661">
      <w:pPr>
        <w:pStyle w:val="Tytu0"/>
        <w:spacing w:after="120"/>
        <w:jc w:val="right"/>
        <w:rPr>
          <w:rFonts w:ascii="Arial" w:hAnsi="Arial"/>
          <w:b/>
          <w:sz w:val="22"/>
          <w:szCs w:val="22"/>
        </w:rPr>
      </w:pPr>
      <w:r w:rsidRPr="00D145D9">
        <w:rPr>
          <w:rFonts w:ascii="Arial" w:hAnsi="Arial"/>
          <w:b/>
          <w:sz w:val="22"/>
          <w:szCs w:val="22"/>
        </w:rPr>
        <w:lastRenderedPageBreak/>
        <w:t>Załącznik nr 2</w:t>
      </w:r>
    </w:p>
    <w:p w14:paraId="06F509A1" w14:textId="77777777" w:rsidR="00B61661" w:rsidRPr="00D145D9" w:rsidRDefault="00B61661" w:rsidP="00B61661">
      <w:pPr>
        <w:pStyle w:val="Tytu0"/>
        <w:spacing w:after="120"/>
        <w:rPr>
          <w:rFonts w:ascii="Arial" w:hAnsi="Arial"/>
          <w:b/>
          <w:sz w:val="22"/>
          <w:szCs w:val="22"/>
        </w:rPr>
      </w:pPr>
      <w:r w:rsidRPr="00D145D9">
        <w:rPr>
          <w:rFonts w:ascii="Arial" w:hAnsi="Arial"/>
          <w:b/>
          <w:sz w:val="22"/>
          <w:szCs w:val="22"/>
        </w:rPr>
        <w:t xml:space="preserve">Wzór protokołu odbioru  do umowy nr </w:t>
      </w:r>
      <w:r w:rsidRPr="00D145D9">
        <w:rPr>
          <w:rFonts w:ascii="Arial Narrow" w:hAnsi="Arial Narrow"/>
          <w:b/>
        </w:rPr>
        <w:t>………………</w:t>
      </w:r>
    </w:p>
    <w:p w14:paraId="017F215C" w14:textId="77777777" w:rsidR="00B61661" w:rsidRPr="00D145D9" w:rsidRDefault="00B61661" w:rsidP="00B61661">
      <w:pPr>
        <w:keepNext/>
        <w:tabs>
          <w:tab w:val="left" w:pos="0"/>
        </w:tabs>
        <w:spacing w:after="120"/>
        <w:jc w:val="center"/>
        <w:outlineLvl w:val="0"/>
        <w:rPr>
          <w:b/>
        </w:rPr>
      </w:pPr>
    </w:p>
    <w:p w14:paraId="052F7EEC" w14:textId="77777777" w:rsidR="00B61661" w:rsidRPr="00D145D9" w:rsidRDefault="00B61661" w:rsidP="00B61661">
      <w:pPr>
        <w:keepNext/>
        <w:tabs>
          <w:tab w:val="left" w:pos="0"/>
        </w:tabs>
        <w:spacing w:after="120"/>
        <w:jc w:val="center"/>
        <w:outlineLvl w:val="0"/>
        <w:rPr>
          <w:b/>
        </w:rPr>
      </w:pPr>
      <w:r w:rsidRPr="00D145D9">
        <w:rPr>
          <w:b/>
        </w:rPr>
        <w:t>PROTOKÓŁ ODBIORU</w:t>
      </w:r>
    </w:p>
    <w:p w14:paraId="0A24D591" w14:textId="77777777" w:rsidR="00B61661" w:rsidRPr="00D145D9" w:rsidRDefault="00B61661" w:rsidP="00B61661">
      <w:pPr>
        <w:spacing w:after="120"/>
      </w:pPr>
      <w:r w:rsidRPr="00D145D9">
        <w:t>Sporządzony dnia.....................................................w........................................................</w:t>
      </w:r>
    </w:p>
    <w:p w14:paraId="4221D2A2" w14:textId="77777777" w:rsidR="00B61661" w:rsidRPr="00D145D9" w:rsidRDefault="00B61661" w:rsidP="00B61661">
      <w:pPr>
        <w:tabs>
          <w:tab w:val="num" w:pos="0"/>
        </w:tabs>
        <w:spacing w:after="120"/>
        <w:ind w:right="23"/>
      </w:pPr>
      <w:r w:rsidRPr="00D145D9">
        <w:t>w sprawie odbioru sprawozdania jako wyniku przedmiotu zamówienia</w:t>
      </w:r>
    </w:p>
    <w:p w14:paraId="269A58D7" w14:textId="77777777" w:rsidR="00B61661" w:rsidRPr="00D145D9" w:rsidRDefault="00B61661" w:rsidP="00B61661">
      <w:pPr>
        <w:tabs>
          <w:tab w:val="num" w:pos="0"/>
        </w:tabs>
        <w:spacing w:after="120"/>
      </w:pPr>
      <w:r w:rsidRPr="00D145D9">
        <w:t>.............................................................................................................................................</w:t>
      </w:r>
    </w:p>
    <w:p w14:paraId="0A4F00CF" w14:textId="77777777" w:rsidR="00B61661" w:rsidRPr="00D145D9" w:rsidRDefault="00B61661" w:rsidP="00B61661">
      <w:pPr>
        <w:tabs>
          <w:tab w:val="num" w:pos="0"/>
        </w:tabs>
        <w:spacing w:after="120"/>
      </w:pPr>
      <w:r w:rsidRPr="00D145D9">
        <w:t>.............................................................................................................................................</w:t>
      </w:r>
    </w:p>
    <w:p w14:paraId="13DEAA5E" w14:textId="77777777" w:rsidR="00B61661" w:rsidRPr="00D145D9" w:rsidRDefault="00B61661" w:rsidP="00B61661">
      <w:pPr>
        <w:tabs>
          <w:tab w:val="num" w:pos="0"/>
        </w:tabs>
        <w:spacing w:after="120"/>
        <w:jc w:val="center"/>
        <w:rPr>
          <w:i/>
          <w:iCs/>
          <w:sz w:val="16"/>
          <w:szCs w:val="16"/>
        </w:rPr>
      </w:pPr>
      <w:r w:rsidRPr="00D145D9">
        <w:rPr>
          <w:i/>
          <w:iCs/>
        </w:rPr>
        <w:t>(</w:t>
      </w:r>
      <w:r w:rsidRPr="00D145D9">
        <w:rPr>
          <w:i/>
          <w:iCs/>
          <w:sz w:val="16"/>
          <w:szCs w:val="16"/>
        </w:rPr>
        <w:t>określenie przedmiotu zamówienia)</w:t>
      </w:r>
    </w:p>
    <w:p w14:paraId="603A8F38" w14:textId="77777777" w:rsidR="00B61661" w:rsidRPr="00D145D9" w:rsidRDefault="00B61661" w:rsidP="00B61661">
      <w:pPr>
        <w:tabs>
          <w:tab w:val="num" w:pos="0"/>
        </w:tabs>
        <w:spacing w:after="120"/>
        <w:rPr>
          <w:sz w:val="16"/>
          <w:szCs w:val="16"/>
        </w:rPr>
      </w:pPr>
    </w:p>
    <w:p w14:paraId="41954497" w14:textId="77777777" w:rsidR="00B61661" w:rsidRPr="00D145D9" w:rsidRDefault="00B61661" w:rsidP="00B61661">
      <w:pPr>
        <w:tabs>
          <w:tab w:val="num" w:pos="0"/>
        </w:tabs>
        <w:spacing w:after="120"/>
      </w:pPr>
      <w:r w:rsidRPr="00D145D9">
        <w:t>wykonanego wg umowy nr....................................zawartej w dniu ........................................</w:t>
      </w:r>
    </w:p>
    <w:p w14:paraId="16752841" w14:textId="77777777" w:rsidR="00B61661" w:rsidRPr="00D145D9" w:rsidRDefault="00B61661" w:rsidP="00B61661">
      <w:pPr>
        <w:spacing w:after="120"/>
      </w:pPr>
    </w:p>
    <w:p w14:paraId="2795FF76" w14:textId="77777777" w:rsidR="00B61661" w:rsidRPr="00D145D9" w:rsidRDefault="00B61661" w:rsidP="00B61661">
      <w:pPr>
        <w:spacing w:after="120"/>
      </w:pPr>
      <w:r w:rsidRPr="00D145D9">
        <w:t>zwanym dalej Wykonawcą.</w:t>
      </w:r>
    </w:p>
    <w:p w14:paraId="40760E09" w14:textId="77777777" w:rsidR="00B61661" w:rsidRPr="00D145D9" w:rsidRDefault="00B61661">
      <w:pPr>
        <w:numPr>
          <w:ilvl w:val="0"/>
          <w:numId w:val="62"/>
        </w:numPr>
        <w:spacing w:after="120"/>
        <w:jc w:val="both"/>
      </w:pPr>
      <w:r w:rsidRPr="00D145D9">
        <w:t>Wykonawca przekazuje sprawozdanie wykonanego przedmiotu zamówienia</w:t>
      </w:r>
      <w:r w:rsidRPr="00D145D9">
        <w:br/>
        <w:t>o wartości ................................... zł.</w:t>
      </w:r>
    </w:p>
    <w:p w14:paraId="0C0543A4" w14:textId="77777777" w:rsidR="00B61661" w:rsidRPr="00D145D9" w:rsidRDefault="00B61661">
      <w:pPr>
        <w:numPr>
          <w:ilvl w:val="0"/>
          <w:numId w:val="62"/>
        </w:numPr>
        <w:spacing w:after="120"/>
        <w:jc w:val="both"/>
      </w:pPr>
      <w:r w:rsidRPr="00D145D9">
        <w:t>Przedmiot zamówienia został/nie został</w:t>
      </w:r>
      <w:r w:rsidRPr="00D145D9">
        <w:rPr>
          <w:rStyle w:val="Odwoanieprzypisudolnego"/>
        </w:rPr>
        <w:footnoteReference w:id="4"/>
      </w:r>
      <w:r w:rsidRPr="00D145D9">
        <w:t xml:space="preserve"> wykonany zgodnie z umową.</w:t>
      </w:r>
    </w:p>
    <w:p w14:paraId="4100B249" w14:textId="77777777" w:rsidR="00B61661" w:rsidRPr="00D145D9" w:rsidRDefault="00B61661">
      <w:pPr>
        <w:numPr>
          <w:ilvl w:val="0"/>
          <w:numId w:val="62"/>
        </w:numPr>
        <w:spacing w:after="120"/>
        <w:jc w:val="both"/>
      </w:pPr>
      <w:r w:rsidRPr="00D145D9">
        <w:t>Sporządzone sprawozdanie  w stosunku do umowy wskazuje następujące niezgodności: ………………………………………………………………………………………………….</w:t>
      </w:r>
    </w:p>
    <w:p w14:paraId="52C46DD7" w14:textId="77777777" w:rsidR="00B61661" w:rsidRPr="00D145D9" w:rsidRDefault="00B61661">
      <w:pPr>
        <w:numPr>
          <w:ilvl w:val="0"/>
          <w:numId w:val="62"/>
        </w:numPr>
        <w:spacing w:after="120"/>
        <w:jc w:val="both"/>
      </w:pPr>
      <w:r w:rsidRPr="00D145D9">
        <w:t>Sprawozdanie  wymaga / nie wymaga</w:t>
      </w:r>
      <w:r w:rsidRPr="00D145D9">
        <w:rPr>
          <w:vertAlign w:val="superscript"/>
        </w:rPr>
        <w:t>*)</w:t>
      </w:r>
      <w:r w:rsidRPr="00D145D9">
        <w:t xml:space="preserve"> dokonania następujących poprawek – uzupełnień: ........................................................................................................................................</w:t>
      </w:r>
    </w:p>
    <w:p w14:paraId="54B6AA58" w14:textId="77777777" w:rsidR="00B61661" w:rsidRPr="00D145D9" w:rsidRDefault="00B61661" w:rsidP="00B61661">
      <w:pPr>
        <w:spacing w:after="120"/>
        <w:ind w:left="709"/>
      </w:pPr>
      <w:r w:rsidRPr="00D145D9">
        <w:t>w terminie……………………………………………………………………………………….</w:t>
      </w:r>
    </w:p>
    <w:p w14:paraId="7EB1D89E" w14:textId="77777777" w:rsidR="00B61661" w:rsidRPr="00D145D9" w:rsidRDefault="00B61661" w:rsidP="00B61661">
      <w:pPr>
        <w:spacing w:after="120"/>
        <w:ind w:left="709"/>
      </w:pPr>
    </w:p>
    <w:p w14:paraId="07D01FC3" w14:textId="77777777" w:rsidR="00B61661" w:rsidRPr="00D145D9" w:rsidRDefault="00B61661" w:rsidP="00B61661">
      <w:pPr>
        <w:tabs>
          <w:tab w:val="num" w:pos="0"/>
        </w:tabs>
        <w:spacing w:after="120"/>
      </w:pPr>
      <w:r w:rsidRPr="00D145D9">
        <w:t>Na tym protokół zakończono i podpisano:</w:t>
      </w:r>
    </w:p>
    <w:p w14:paraId="565F20C7" w14:textId="77777777" w:rsidR="00B61661" w:rsidRPr="00D145D9" w:rsidRDefault="00B61661" w:rsidP="00B61661">
      <w:pPr>
        <w:spacing w:after="120"/>
      </w:pPr>
    </w:p>
    <w:tbl>
      <w:tblPr>
        <w:tblW w:w="9212" w:type="dxa"/>
        <w:tblLayout w:type="fixed"/>
        <w:tblCellMar>
          <w:left w:w="70" w:type="dxa"/>
          <w:right w:w="70" w:type="dxa"/>
        </w:tblCellMar>
        <w:tblLook w:val="0000" w:firstRow="0" w:lastRow="0" w:firstColumn="0" w:lastColumn="0" w:noHBand="0" w:noVBand="0"/>
      </w:tblPr>
      <w:tblGrid>
        <w:gridCol w:w="5315"/>
        <w:gridCol w:w="3897"/>
      </w:tblGrid>
      <w:tr w:rsidR="00B61661" w:rsidRPr="00D145D9" w14:paraId="5B96B996" w14:textId="77777777" w:rsidTr="00580CED">
        <w:tc>
          <w:tcPr>
            <w:tcW w:w="5315" w:type="dxa"/>
          </w:tcPr>
          <w:p w14:paraId="1A796131" w14:textId="77777777" w:rsidR="00B61661" w:rsidRPr="00D145D9" w:rsidRDefault="00B61661" w:rsidP="00580CED">
            <w:pPr>
              <w:spacing w:after="120"/>
            </w:pPr>
            <w:r w:rsidRPr="00D145D9">
              <w:t>Zamawiający:</w:t>
            </w:r>
          </w:p>
          <w:p w14:paraId="3D9241AF" w14:textId="77777777" w:rsidR="00B61661" w:rsidRPr="00D145D9" w:rsidRDefault="00B61661" w:rsidP="00580CED">
            <w:pPr>
              <w:spacing w:after="120"/>
            </w:pPr>
          </w:p>
          <w:p w14:paraId="2EEEA8D9" w14:textId="77777777" w:rsidR="00B61661" w:rsidRPr="00D145D9" w:rsidRDefault="00B61661" w:rsidP="00580CED">
            <w:pPr>
              <w:spacing w:after="120"/>
            </w:pPr>
            <w:r w:rsidRPr="00D145D9">
              <w:t>...........................................................................</w:t>
            </w:r>
          </w:p>
          <w:p w14:paraId="14D0513F" w14:textId="77777777" w:rsidR="00B61661" w:rsidRPr="00D145D9" w:rsidRDefault="00B61661" w:rsidP="00580CED">
            <w:pPr>
              <w:spacing w:after="120"/>
            </w:pPr>
          </w:p>
        </w:tc>
        <w:tc>
          <w:tcPr>
            <w:tcW w:w="3897" w:type="dxa"/>
          </w:tcPr>
          <w:p w14:paraId="16C98B25" w14:textId="77777777" w:rsidR="00B61661" w:rsidRPr="00D145D9" w:rsidRDefault="00B61661" w:rsidP="00580CED">
            <w:pPr>
              <w:spacing w:after="120"/>
            </w:pPr>
            <w:r w:rsidRPr="00D145D9">
              <w:t>Wykonawca:</w:t>
            </w:r>
          </w:p>
          <w:p w14:paraId="4CEBD931" w14:textId="77777777" w:rsidR="00B61661" w:rsidRPr="00D145D9" w:rsidRDefault="00B61661" w:rsidP="00580CED">
            <w:pPr>
              <w:spacing w:after="120"/>
            </w:pPr>
          </w:p>
          <w:p w14:paraId="0EF802F9" w14:textId="77777777" w:rsidR="00B61661" w:rsidRPr="00D145D9" w:rsidRDefault="00B61661" w:rsidP="00580CED">
            <w:pPr>
              <w:spacing w:after="120"/>
            </w:pPr>
            <w:r w:rsidRPr="00D145D9">
              <w:t>…………………………………………..</w:t>
            </w:r>
          </w:p>
        </w:tc>
      </w:tr>
    </w:tbl>
    <w:p w14:paraId="405A92FF" w14:textId="77777777" w:rsidR="00B61661" w:rsidRPr="00D145D9" w:rsidRDefault="00B61661" w:rsidP="00B61661">
      <w:pPr>
        <w:pStyle w:val="Tekstpodstawowy"/>
        <w:rPr>
          <w:rFonts w:cs="Arial"/>
          <w:bCs/>
          <w:spacing w:val="-2"/>
        </w:rPr>
      </w:pPr>
    </w:p>
    <w:p w14:paraId="6DC622DE" w14:textId="77777777" w:rsidR="00B61661" w:rsidRPr="00D145D9" w:rsidRDefault="00B61661" w:rsidP="00B61661">
      <w:pPr>
        <w:pStyle w:val="Tekstpodstawowy"/>
        <w:rPr>
          <w:rFonts w:cs="Arial"/>
          <w:bCs/>
          <w:spacing w:val="-2"/>
        </w:rPr>
      </w:pPr>
      <w:r w:rsidRPr="00D145D9">
        <w:rPr>
          <w:rFonts w:cs="Arial"/>
          <w:bCs/>
          <w:spacing w:val="-2"/>
        </w:rPr>
        <w:t>Protokół podpisano w dwóch jednobrzmiących egzemplarzach, jeden dla Wykonawcy i jeden dla Zamawiającego.</w:t>
      </w:r>
    </w:p>
    <w:p w14:paraId="65347D81" w14:textId="77777777" w:rsidR="00B61661" w:rsidRDefault="00B61661" w:rsidP="00B61661">
      <w:pPr>
        <w:pStyle w:val="Tekstpodstawowy"/>
      </w:pPr>
      <w:r w:rsidRPr="00D145D9">
        <w:rPr>
          <w:rFonts w:cs="Arial"/>
        </w:rPr>
        <w:t>Warszawa, dnia .................................................</w:t>
      </w:r>
      <w:r>
        <w:rPr>
          <w:rFonts w:cs="Arial"/>
        </w:rPr>
        <w:br w:type="page"/>
      </w:r>
    </w:p>
    <w:p w14:paraId="29BFBC92" w14:textId="77777777" w:rsidR="00B61661" w:rsidRPr="00A2129D" w:rsidRDefault="00B61661" w:rsidP="00B61661">
      <w:pPr>
        <w:pStyle w:val="Tytu0"/>
        <w:spacing w:after="120"/>
        <w:jc w:val="right"/>
        <w:rPr>
          <w:rFonts w:ascii="Arial" w:hAnsi="Arial"/>
          <w:b/>
          <w:sz w:val="22"/>
          <w:szCs w:val="22"/>
        </w:rPr>
      </w:pPr>
      <w:r>
        <w:rPr>
          <w:rFonts w:ascii="Arial" w:hAnsi="Arial"/>
          <w:b/>
          <w:color w:val="FF0000"/>
          <w:sz w:val="22"/>
          <w:szCs w:val="22"/>
        </w:rPr>
        <w:lastRenderedPageBreak/>
        <w:tab/>
      </w:r>
      <w:r>
        <w:rPr>
          <w:rFonts w:ascii="Arial" w:hAnsi="Arial"/>
          <w:b/>
          <w:color w:val="FF0000"/>
          <w:sz w:val="22"/>
          <w:szCs w:val="22"/>
        </w:rPr>
        <w:tab/>
      </w:r>
      <w:r>
        <w:rPr>
          <w:rFonts w:ascii="Arial" w:hAnsi="Arial"/>
          <w:b/>
          <w:color w:val="FF0000"/>
          <w:sz w:val="22"/>
          <w:szCs w:val="22"/>
        </w:rPr>
        <w:tab/>
      </w:r>
      <w:r>
        <w:rPr>
          <w:rFonts w:ascii="Arial" w:hAnsi="Arial"/>
          <w:b/>
          <w:color w:val="FF0000"/>
          <w:sz w:val="22"/>
          <w:szCs w:val="22"/>
        </w:rPr>
        <w:tab/>
      </w:r>
      <w:r>
        <w:rPr>
          <w:rFonts w:ascii="Arial" w:hAnsi="Arial"/>
          <w:b/>
          <w:color w:val="FF0000"/>
          <w:sz w:val="22"/>
          <w:szCs w:val="22"/>
        </w:rPr>
        <w:tab/>
        <w:t xml:space="preserve"> </w:t>
      </w:r>
      <w:r w:rsidRPr="00A2129D">
        <w:rPr>
          <w:rFonts w:ascii="Arial" w:hAnsi="Arial"/>
          <w:b/>
          <w:sz w:val="22"/>
          <w:szCs w:val="22"/>
        </w:rPr>
        <w:t>Załącznik nr 3</w:t>
      </w:r>
    </w:p>
    <w:p w14:paraId="3BB1E66F" w14:textId="77777777" w:rsidR="00B61661" w:rsidRDefault="00B61661" w:rsidP="00B61661">
      <w:pPr>
        <w:spacing w:after="120"/>
      </w:pPr>
    </w:p>
    <w:p w14:paraId="32E20F69" w14:textId="77777777" w:rsidR="00B61661" w:rsidRPr="007A1F66" w:rsidRDefault="00B61661" w:rsidP="00B61661">
      <w:pPr>
        <w:spacing w:after="120"/>
        <w:jc w:val="center"/>
        <w:rPr>
          <w:b/>
          <w:bCs/>
        </w:rPr>
      </w:pPr>
      <w:r w:rsidRPr="19504C87">
        <w:rPr>
          <w:b/>
          <w:bCs/>
        </w:rPr>
        <w:t>Klauzula informacyjna Politechniki Warszawskiej</w:t>
      </w:r>
    </w:p>
    <w:p w14:paraId="2575F5E1" w14:textId="77777777" w:rsidR="00B61661" w:rsidRPr="00873DD0" w:rsidRDefault="00B61661" w:rsidP="00B61661">
      <w:pPr>
        <w:spacing w:after="120"/>
      </w:pPr>
    </w:p>
    <w:p w14:paraId="39667E33" w14:textId="77777777" w:rsidR="00B61661" w:rsidRPr="00873DD0" w:rsidRDefault="00B61661" w:rsidP="00B61661">
      <w:pPr>
        <w:spacing w:after="120"/>
      </w:pPr>
      <w: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C042C9E"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 xml:space="preserve">Administratorem Pani/Pana danych jest Politechnika Warszawska z siedzibą przy pl. Politechniki 1, 00-661 Warszawa. </w:t>
      </w:r>
    </w:p>
    <w:p w14:paraId="373064D1" w14:textId="77777777" w:rsidR="00B61661" w:rsidRPr="00873DD0" w:rsidRDefault="00B61661">
      <w:pPr>
        <w:pStyle w:val="Akapitzlist"/>
        <w:numPr>
          <w:ilvl w:val="0"/>
          <w:numId w:val="65"/>
        </w:numPr>
        <w:spacing w:after="120"/>
        <w:ind w:left="426" w:hanging="284"/>
        <w:contextualSpacing/>
        <w:jc w:val="both"/>
      </w:pPr>
      <w:r w:rsidRPr="00A2129D">
        <w:rPr>
          <w:rFonts w:ascii="Arial" w:hAnsi="Arial" w:cs="Arial"/>
        </w:rPr>
        <w:t>Administrator wyznaczył w swoim zakresie Inspektora Ochrony Danych (IOD) nadzorującego prawidłowość przetwarzania danych. Można skontaktować się z nim, pod adresem mailowym:</w:t>
      </w:r>
      <w:r>
        <w:t xml:space="preserve"> </w:t>
      </w:r>
      <w:hyperlink r:id="rId26">
        <w:r w:rsidRPr="19504C87">
          <w:rPr>
            <w:color w:val="0000FF"/>
            <w:u w:val="single"/>
          </w:rPr>
          <w:t>iod@pw.edu.pl</w:t>
        </w:r>
      </w:hyperlink>
      <w:r>
        <w:t xml:space="preserve">. </w:t>
      </w:r>
    </w:p>
    <w:p w14:paraId="56988156"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Administrator będzie przetwarzać Pani/Pana dane osobowe w zakresie danych osobowych zawartych w umowie.</w:t>
      </w:r>
    </w:p>
    <w:p w14:paraId="33A6B129"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 xml:space="preserve">Pani/Pana dane osobowe przetwarzane będą przez Administratora w celu realizacji zawartej umowy  – podstawą do przetwarzania Pani/Pana danych osobowych jest art. 6 ust. 1 lit f RODO. </w:t>
      </w:r>
    </w:p>
    <w:p w14:paraId="1CE74179"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 xml:space="preserve">Politechnika Warszawska nie zamierza przekazywać Pani/Pana danych poza Europejski Obszar Gospodarczy. </w:t>
      </w:r>
    </w:p>
    <w:p w14:paraId="6EC76EAF"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73EE2476"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 xml:space="preserve">Pani/Pana dane osobowe nie będą udostępniane innym podmiotom (administratorom), za wyjątkiem podmiotów upoważnionych na podstawie przepisów prawa. </w:t>
      </w:r>
    </w:p>
    <w:p w14:paraId="11F9AA7F"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 xml:space="preserve">Dostęp do Pani/Pana danych osobowych mogą mieć podmioty (podmioty przetwarzające), którym Politechnika Warszawska zleca wykonanie czynności mogących wiązać się z przetwarzaniem danych osobowych. </w:t>
      </w:r>
    </w:p>
    <w:p w14:paraId="320E85B5"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 xml:space="preserve">Politechnika Warszawska nie wykorzystuje w stosunku do Pani/Pana zautomatyzowanego podejmowania decyzji, w tym nie wykonuje profilowania Pani/Pana. </w:t>
      </w:r>
    </w:p>
    <w:p w14:paraId="722C33BD"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24C9C256"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Pani/Pana dane osobowe przetwarzane będą przez okres niezbędny do realizacji umowy oraz okres niezbędny do zabezpieczenia ewentualnych roszczeń.</w:t>
      </w:r>
    </w:p>
    <w:p w14:paraId="6B312DA3" w14:textId="77777777" w:rsidR="00B61661" w:rsidRPr="00A2129D" w:rsidRDefault="00B61661">
      <w:pPr>
        <w:pStyle w:val="Akapitzlist"/>
        <w:numPr>
          <w:ilvl w:val="0"/>
          <w:numId w:val="65"/>
        </w:numPr>
        <w:spacing w:after="120"/>
        <w:ind w:left="426" w:hanging="284"/>
        <w:contextualSpacing/>
        <w:jc w:val="both"/>
        <w:rPr>
          <w:rFonts w:ascii="Arial" w:hAnsi="Arial" w:cs="Arial"/>
        </w:rPr>
      </w:pPr>
      <w:r w:rsidRPr="00A2129D">
        <w:rPr>
          <w:rFonts w:ascii="Arial" w:hAnsi="Arial" w:cs="Arial"/>
        </w:rPr>
        <w:t xml:space="preserve">Ma Pani/Pan prawo do wniesienia skargi do organu nadzorczego - Prezesa Urzędu Ochrony Danych Osobowych, gdy uzna Pani/Pan, iż przetwarzanie Pani/Pana danych osobowych narusza przepisy RODO. </w:t>
      </w:r>
    </w:p>
    <w:p w14:paraId="58B0C298" w14:textId="77777777" w:rsidR="00B61661" w:rsidRPr="00A2129D" w:rsidRDefault="00B61661" w:rsidP="00B61661">
      <w:pPr>
        <w:pStyle w:val="Akapitzlist"/>
        <w:spacing w:after="120"/>
        <w:ind w:left="426"/>
        <w:jc w:val="both"/>
        <w:rPr>
          <w:rFonts w:ascii="Arial" w:hAnsi="Arial" w:cs="Arial"/>
        </w:rPr>
      </w:pPr>
    </w:p>
    <w:p w14:paraId="7FAEED25" w14:textId="3E0FC745" w:rsidR="00B61661" w:rsidRDefault="00B61661" w:rsidP="00B61661">
      <w:pPr>
        <w:pStyle w:val="Tekstpodstawowy"/>
      </w:pPr>
      <w:r>
        <w:rPr>
          <w:rFonts w:cs="Arial"/>
        </w:rPr>
        <w:t>.</w:t>
      </w:r>
    </w:p>
    <w:sectPr w:rsidR="00B61661" w:rsidSect="00A20047">
      <w:headerReference w:type="default" r:id="rId27"/>
      <w:footerReference w:type="default" r:id="rId28"/>
      <w:footerReference w:type="first" r:id="rId29"/>
      <w:pgSz w:w="11900" w:h="16840"/>
      <w:pgMar w:top="1043" w:right="987" w:bottom="578" w:left="1134" w:header="42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D551" w14:textId="77777777" w:rsidR="00FA3CE7" w:rsidRDefault="00FA3CE7" w:rsidP="00A71B40">
      <w:r>
        <w:separator/>
      </w:r>
    </w:p>
  </w:endnote>
  <w:endnote w:type="continuationSeparator" w:id="0">
    <w:p w14:paraId="5E2F02F5" w14:textId="77777777" w:rsidR="00FA3CE7" w:rsidRDefault="00FA3CE7"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05BF" w14:textId="77777777" w:rsidR="00FA3CE7" w:rsidRDefault="00FA3CE7" w:rsidP="00A71B40">
      <w:r>
        <w:separator/>
      </w:r>
    </w:p>
  </w:footnote>
  <w:footnote w:type="continuationSeparator" w:id="0">
    <w:p w14:paraId="74B1BDC6" w14:textId="77777777" w:rsidR="00FA3CE7" w:rsidRDefault="00FA3CE7"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5E490D8F" w:rsidR="00FC2C89" w:rsidRDefault="00FC2C89" w:rsidP="00644134">
      <w:r>
        <w:rPr>
          <w:rStyle w:val="Odwoanieprzypisudolnego"/>
        </w:rPr>
        <w:footnoteRef/>
      </w:r>
      <w:r>
        <w:t xml:space="preserve"> Na</w:t>
      </w:r>
      <w:r w:rsidR="00767C1C">
        <w:t>l</w:t>
      </w:r>
      <w:r>
        <w:t xml:space="preserve">eży podać wartość netto i brutto </w:t>
      </w:r>
      <w:r w:rsidRPr="002C0976">
        <w:t>w PLN</w:t>
      </w:r>
    </w:p>
    <w:p w14:paraId="1D2EA184" w14:textId="77777777" w:rsidR="00644134" w:rsidRDefault="00644134" w:rsidP="00644134"/>
    <w:p w14:paraId="421D7229" w14:textId="77777777" w:rsidR="00644134" w:rsidRDefault="00644134" w:rsidP="00644134"/>
    <w:p w14:paraId="18367F6C" w14:textId="77777777" w:rsidR="00644134" w:rsidRPr="00767C1C" w:rsidRDefault="00644134" w:rsidP="00644134">
      <w:pPr>
        <w:rPr>
          <w:i/>
          <w:iCs/>
          <w:sz w:val="20"/>
          <w:szCs w:val="20"/>
        </w:rPr>
      </w:pPr>
    </w:p>
  </w:footnote>
  <w:footnote w:id="4">
    <w:p w14:paraId="10262F24" w14:textId="77777777" w:rsidR="00B61661" w:rsidRDefault="00B61661" w:rsidP="00B61661">
      <w:pPr>
        <w:pStyle w:val="Tekstprzypisudolnego"/>
      </w:pPr>
      <w:r>
        <w:rPr>
          <w:rStyle w:val="Odwoanieprzypisudolnego"/>
        </w:rPr>
        <w:footnoteRef/>
      </w:r>
      <w:r>
        <w:t xml:space="preserve"> </w:t>
      </w:r>
      <w:r w:rsidRPr="008A3719">
        <w:rPr>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101CC57D"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4E4F59">
      <w:rPr>
        <w:sz w:val="16"/>
        <w:szCs w:val="16"/>
      </w:rPr>
      <w:t>3</w:t>
    </w:r>
    <w:r w:rsidR="00140871">
      <w:rPr>
        <w:sz w:val="16"/>
        <w:szCs w:val="16"/>
      </w:rPr>
      <w:t>8</w:t>
    </w:r>
    <w:r w:rsidR="004E4F59">
      <w:rPr>
        <w:sz w:val="16"/>
        <w:szCs w:val="16"/>
      </w:rPr>
      <w:t>.</w:t>
    </w:r>
    <w:r w:rsidR="00D15C8B">
      <w:rPr>
        <w:sz w:val="16"/>
        <w:szCs w:val="16"/>
      </w:rPr>
      <w:t>202</w:t>
    </w:r>
    <w:r w:rsidR="004E4F59">
      <w:rPr>
        <w:sz w:val="16"/>
        <w:szCs w:val="16"/>
      </w:rPr>
      <w:t>3</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647E" w14:textId="5DB6FB9E" w:rsidR="00B268B8" w:rsidRDefault="00B268B8">
    <w:pPr>
      <w:pStyle w:val="Nagwek"/>
    </w:pPr>
    <w:r w:rsidRPr="00B268B8">
      <w:t>Oznaczenie sprawy MELBDZ.261.3</w:t>
    </w:r>
    <w:r>
      <w:t>8</w:t>
    </w:r>
    <w:r w:rsidRPr="00B268B8">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125A997C"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67C1C">
      <w:rPr>
        <w:iCs/>
        <w:color w:val="000000"/>
        <w:spacing w:val="4"/>
        <w:sz w:val="16"/>
        <w:szCs w:val="16"/>
      </w:rPr>
      <w:t>38.2023</w:t>
    </w:r>
    <w:r>
      <w:rPr>
        <w:iCs/>
        <w:color w:val="000000"/>
        <w:spacing w:val="4"/>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6294996F" w:rsidR="00FC2C89" w:rsidRPr="001745B8" w:rsidRDefault="00FC2C89" w:rsidP="00FD3F00">
    <w:pPr>
      <w:tabs>
        <w:tab w:val="center" w:pos="4536"/>
        <w:tab w:val="right" w:pos="9072"/>
      </w:tabs>
      <w:rPr>
        <w:b/>
        <w:bCs/>
        <w:sz w:val="16"/>
        <w:szCs w:val="16"/>
      </w:rPr>
    </w:pPr>
    <w:bookmarkStart w:id="11" w:name="_Hlk135212009"/>
    <w:r w:rsidRPr="00FD3F00">
      <w:rPr>
        <w:sz w:val="16"/>
        <w:szCs w:val="16"/>
      </w:rPr>
      <w:t xml:space="preserve">Oznaczenie sprawy </w:t>
    </w:r>
    <w:r w:rsidRPr="001745B8">
      <w:rPr>
        <w:b/>
        <w:bCs/>
        <w:sz w:val="16"/>
        <w:szCs w:val="16"/>
      </w:rPr>
      <w:t>MELBDZ.261.</w:t>
    </w:r>
    <w:r w:rsidR="00767C1C">
      <w:rPr>
        <w:b/>
        <w:bCs/>
        <w:sz w:val="16"/>
        <w:szCs w:val="16"/>
      </w:rPr>
      <w:t>38.</w:t>
    </w:r>
    <w:r w:rsidR="004E4F59">
      <w:rPr>
        <w:b/>
        <w:bCs/>
        <w:sz w:val="16"/>
        <w:szCs w:val="16"/>
      </w:rPr>
      <w:t>2023</w:t>
    </w:r>
  </w:p>
  <w:bookmarkEnd w:id="11"/>
  <w:p w14:paraId="35A8C53B" w14:textId="77777777" w:rsidR="00FC2C89" w:rsidRPr="00335C30" w:rsidRDefault="00FC2C89" w:rsidP="005D0AA8">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76AF4941" w:rsidR="00FC2C89" w:rsidRDefault="00677C7D">
    <w:pPr>
      <w:pStyle w:val="Nagwek"/>
      <w:rPr>
        <w:sz w:val="16"/>
        <w:szCs w:val="16"/>
      </w:rPr>
    </w:pPr>
    <w:r>
      <w:rPr>
        <w:sz w:val="16"/>
        <w:szCs w:val="16"/>
      </w:rPr>
      <w:t xml:space="preserve"> MELBDZ.261.</w:t>
    </w:r>
    <w:r w:rsidR="00E24301">
      <w:rPr>
        <w:sz w:val="16"/>
        <w:szCs w:val="16"/>
      </w:rPr>
      <w:t>3</w:t>
    </w:r>
    <w:r w:rsidR="00B268B8">
      <w:rPr>
        <w:sz w:val="16"/>
        <w:szCs w:val="16"/>
      </w:rPr>
      <w:t>8</w:t>
    </w:r>
    <w:r w:rsidR="00E24301">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AE2E4E"/>
    <w:lvl w:ilvl="0">
      <w:start w:val="1"/>
      <w:numFmt w:val="decimal"/>
      <w:pStyle w:val="Listanumerowana"/>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2"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4546D"/>
    <w:multiLevelType w:val="hybridMultilevel"/>
    <w:tmpl w:val="A90CA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507549"/>
    <w:multiLevelType w:val="hybridMultilevel"/>
    <w:tmpl w:val="991E8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0A29D2"/>
    <w:multiLevelType w:val="hybridMultilevel"/>
    <w:tmpl w:val="A74A2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08299A"/>
    <w:multiLevelType w:val="hybridMultilevel"/>
    <w:tmpl w:val="7EC604EE"/>
    <w:lvl w:ilvl="0" w:tplc="ACD8798A">
      <w:start w:val="1"/>
      <w:numFmt w:val="lowerLetter"/>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DC3586"/>
    <w:multiLevelType w:val="hybridMultilevel"/>
    <w:tmpl w:val="34DC53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23097D"/>
    <w:multiLevelType w:val="hybridMultilevel"/>
    <w:tmpl w:val="D3284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5761B54"/>
    <w:multiLevelType w:val="multilevel"/>
    <w:tmpl w:val="E820C97A"/>
    <w:lvl w:ilvl="0">
      <w:start w:val="1"/>
      <w:numFmt w:val="low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DC31119"/>
    <w:multiLevelType w:val="hybridMultilevel"/>
    <w:tmpl w:val="755CBB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E422D9"/>
    <w:multiLevelType w:val="hybridMultilevel"/>
    <w:tmpl w:val="FAD2E89C"/>
    <w:lvl w:ilvl="0" w:tplc="0415000F">
      <w:start w:val="1"/>
      <w:numFmt w:val="decimal"/>
      <w:lvlText w:val="%1."/>
      <w:lvlJc w:val="left"/>
      <w:pPr>
        <w:ind w:left="720" w:hanging="360"/>
      </w:pPr>
      <w:rPr>
        <w:rFonts w:hint="default"/>
      </w:rPr>
    </w:lvl>
    <w:lvl w:ilvl="1" w:tplc="37BEEA1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F43CF1"/>
    <w:multiLevelType w:val="hybridMultilevel"/>
    <w:tmpl w:val="039CCE6A"/>
    <w:lvl w:ilvl="0" w:tplc="59AA3F8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9"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69223D"/>
    <w:multiLevelType w:val="hybridMultilevel"/>
    <w:tmpl w:val="B692B324"/>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1" w15:restartNumberingAfterBreak="0">
    <w:nsid w:val="4ED91CAC"/>
    <w:multiLevelType w:val="hybridMultilevel"/>
    <w:tmpl w:val="A2761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7447B7"/>
    <w:multiLevelType w:val="hybridMultilevel"/>
    <w:tmpl w:val="7396B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A627585"/>
    <w:multiLevelType w:val="hybridMultilevel"/>
    <w:tmpl w:val="BEAA2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CDD2917"/>
    <w:multiLevelType w:val="hybridMultilevel"/>
    <w:tmpl w:val="0D46AD90"/>
    <w:lvl w:ilvl="0" w:tplc="0EF676D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C7463"/>
    <w:multiLevelType w:val="multilevel"/>
    <w:tmpl w:val="7EF2A82A"/>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15:restartNumberingAfterBreak="0">
    <w:nsid w:val="6D617B0D"/>
    <w:multiLevelType w:val="multilevel"/>
    <w:tmpl w:val="BEE04F86"/>
    <w:lvl w:ilvl="0">
      <w:start w:val="1"/>
      <w:numFmt w:val="decimal"/>
      <w:lvlText w:val="%1."/>
      <w:lvlJc w:val="left"/>
      <w:pPr>
        <w:ind w:left="720" w:hanging="360"/>
      </w:pPr>
    </w:lvl>
    <w:lvl w:ilvl="1">
      <w:start w:val="1"/>
      <w:numFmt w:val="decimal"/>
      <w:isLgl/>
      <w:lvlText w:val="%2)"/>
      <w:lvlJc w:val="left"/>
      <w:pPr>
        <w:ind w:left="1080" w:hanging="360"/>
      </w:pPr>
      <w:rPr>
        <w:rFonts w:ascii="Arial" w:eastAsia="Calibri" w:hAnsi="Arial" w:cs="Arial"/>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3" w15:restartNumberingAfterBreak="0">
    <w:nsid w:val="76E624E4"/>
    <w:multiLevelType w:val="hybridMultilevel"/>
    <w:tmpl w:val="0E089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E35F3B"/>
    <w:multiLevelType w:val="hybridMultilevel"/>
    <w:tmpl w:val="6B12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CD67EC3"/>
    <w:multiLevelType w:val="hybridMultilevel"/>
    <w:tmpl w:val="BFB413F0"/>
    <w:lvl w:ilvl="0" w:tplc="CFD0EC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3142807">
    <w:abstractNumId w:val="14"/>
  </w:num>
  <w:num w:numId="2" w16cid:durableId="895235979">
    <w:abstractNumId w:val="48"/>
  </w:num>
  <w:num w:numId="3" w16cid:durableId="510032151">
    <w:abstractNumId w:val="7"/>
  </w:num>
  <w:num w:numId="4" w16cid:durableId="1836384759">
    <w:abstractNumId w:val="16"/>
  </w:num>
  <w:num w:numId="5" w16cid:durableId="2146777961">
    <w:abstractNumId w:val="51"/>
  </w:num>
  <w:num w:numId="6" w16cid:durableId="1214468897">
    <w:abstractNumId w:val="45"/>
  </w:num>
  <w:num w:numId="7" w16cid:durableId="1422677407">
    <w:abstractNumId w:val="62"/>
  </w:num>
  <w:num w:numId="8" w16cid:durableId="1749573676">
    <w:abstractNumId w:val="42"/>
  </w:num>
  <w:num w:numId="9" w16cid:durableId="4670137">
    <w:abstractNumId w:val="31"/>
  </w:num>
  <w:num w:numId="10" w16cid:durableId="41057083">
    <w:abstractNumId w:val="25"/>
  </w:num>
  <w:num w:numId="11" w16cid:durableId="1159997731">
    <w:abstractNumId w:val="3"/>
  </w:num>
  <w:num w:numId="12" w16cid:durableId="2076585067">
    <w:abstractNumId w:val="38"/>
  </w:num>
  <w:num w:numId="13" w16cid:durableId="193734007">
    <w:abstractNumId w:val="11"/>
  </w:num>
  <w:num w:numId="14" w16cid:durableId="1856730236">
    <w:abstractNumId w:val="43"/>
  </w:num>
  <w:num w:numId="15" w16cid:durableId="1070035732">
    <w:abstractNumId w:val="53"/>
  </w:num>
  <w:num w:numId="16" w16cid:durableId="1756590153">
    <w:abstractNumId w:val="9"/>
  </w:num>
  <w:num w:numId="17" w16cid:durableId="1481770586">
    <w:abstractNumId w:val="24"/>
  </w:num>
  <w:num w:numId="18" w16cid:durableId="36056330">
    <w:abstractNumId w:val="36"/>
  </w:num>
  <w:num w:numId="19" w16cid:durableId="882445353">
    <w:abstractNumId w:val="55"/>
  </w:num>
  <w:num w:numId="20" w16cid:durableId="322903753">
    <w:abstractNumId w:val="64"/>
  </w:num>
  <w:num w:numId="21" w16cid:durableId="2087415803">
    <w:abstractNumId w:val="6"/>
  </w:num>
  <w:num w:numId="22" w16cid:durableId="1675718624">
    <w:abstractNumId w:val="19"/>
  </w:num>
  <w:num w:numId="23" w16cid:durableId="759105794">
    <w:abstractNumId w:val="20"/>
  </w:num>
  <w:num w:numId="24" w16cid:durableId="946935743">
    <w:abstractNumId w:val="17"/>
  </w:num>
  <w:num w:numId="25" w16cid:durableId="875003494">
    <w:abstractNumId w:val="32"/>
  </w:num>
  <w:num w:numId="26" w16cid:durableId="1839227098">
    <w:abstractNumId w:val="29"/>
  </w:num>
  <w:num w:numId="27" w16cid:durableId="712969681">
    <w:abstractNumId w:val="27"/>
  </w:num>
  <w:num w:numId="28" w16cid:durableId="198207767">
    <w:abstractNumId w:val="21"/>
  </w:num>
  <w:num w:numId="29" w16cid:durableId="232861176">
    <w:abstractNumId w:val="47"/>
  </w:num>
  <w:num w:numId="30" w16cid:durableId="876163008">
    <w:abstractNumId w:val="22"/>
  </w:num>
  <w:num w:numId="31" w16cid:durableId="1251887455">
    <w:abstractNumId w:val="10"/>
  </w:num>
  <w:num w:numId="32" w16cid:durableId="800197160">
    <w:abstractNumId w:val="61"/>
  </w:num>
  <w:num w:numId="33" w16cid:durableId="1378237045">
    <w:abstractNumId w:val="4"/>
  </w:num>
  <w:num w:numId="34" w16cid:durableId="1610745941">
    <w:abstractNumId w:val="2"/>
  </w:num>
  <w:num w:numId="35" w16cid:durableId="607590297">
    <w:abstractNumId w:val="50"/>
  </w:num>
  <w:num w:numId="36" w16cid:durableId="10379031">
    <w:abstractNumId w:val="33"/>
  </w:num>
  <w:num w:numId="37" w16cid:durableId="2111659463">
    <w:abstractNumId w:val="39"/>
  </w:num>
  <w:num w:numId="38" w16cid:durableId="494994809">
    <w:abstractNumId w:val="52"/>
  </w:num>
  <w:num w:numId="39" w16cid:durableId="1079594908">
    <w:abstractNumId w:val="18"/>
  </w:num>
  <w:num w:numId="40" w16cid:durableId="1233351598">
    <w:abstractNumId w:val="66"/>
  </w:num>
  <w:num w:numId="41" w16cid:durableId="694381741">
    <w:abstractNumId w:val="44"/>
  </w:num>
  <w:num w:numId="42" w16cid:durableId="944844548">
    <w:abstractNumId w:val="46"/>
  </w:num>
  <w:num w:numId="43" w16cid:durableId="1786733280">
    <w:abstractNumId w:val="37"/>
  </w:num>
  <w:num w:numId="44" w16cid:durableId="1950089404">
    <w:abstractNumId w:val="67"/>
  </w:num>
  <w:num w:numId="45" w16cid:durableId="1498962129">
    <w:abstractNumId w:val="35"/>
  </w:num>
  <w:num w:numId="46" w16cid:durableId="606544582">
    <w:abstractNumId w:val="23"/>
  </w:num>
  <w:num w:numId="47" w16cid:durableId="109587825">
    <w:abstractNumId w:val="57"/>
  </w:num>
  <w:num w:numId="48" w16cid:durableId="2144886918">
    <w:abstractNumId w:val="0"/>
  </w:num>
  <w:num w:numId="49" w16cid:durableId="249433302">
    <w:abstractNumId w:val="0"/>
    <w:lvlOverride w:ilvl="0">
      <w:startOverride w:val="1"/>
    </w:lvlOverride>
  </w:num>
  <w:num w:numId="50" w16cid:durableId="979727840">
    <w:abstractNumId w:val="59"/>
  </w:num>
  <w:num w:numId="51" w16cid:durableId="1847868056">
    <w:abstractNumId w:val="63"/>
  </w:num>
  <w:num w:numId="52" w16cid:durableId="345790515">
    <w:abstractNumId w:val="58"/>
  </w:num>
  <w:num w:numId="53" w16cid:durableId="1895384194">
    <w:abstractNumId w:val="41"/>
  </w:num>
  <w:num w:numId="54" w16cid:durableId="1869684980">
    <w:abstractNumId w:val="65"/>
  </w:num>
  <w:num w:numId="55" w16cid:durableId="1553494604">
    <w:abstractNumId w:val="34"/>
  </w:num>
  <w:num w:numId="56" w16cid:durableId="322859436">
    <w:abstractNumId w:val="5"/>
  </w:num>
  <w:num w:numId="57" w16cid:durableId="427194368">
    <w:abstractNumId w:val="40"/>
  </w:num>
  <w:num w:numId="58" w16cid:durableId="2077120466">
    <w:abstractNumId w:val="56"/>
  </w:num>
  <w:num w:numId="59" w16cid:durableId="1397821510">
    <w:abstractNumId w:val="8"/>
  </w:num>
  <w:num w:numId="60" w16cid:durableId="194730552">
    <w:abstractNumId w:val="12"/>
  </w:num>
  <w:num w:numId="61" w16cid:durableId="1761365175">
    <w:abstractNumId w:val="15"/>
  </w:num>
  <w:num w:numId="62" w16cid:durableId="1406025654">
    <w:abstractNumId w:val="54"/>
  </w:num>
  <w:num w:numId="63" w16cid:durableId="1868175714">
    <w:abstractNumId w:val="13"/>
  </w:num>
  <w:num w:numId="64" w16cid:durableId="188639525">
    <w:abstractNumId w:val="30"/>
  </w:num>
  <w:num w:numId="65" w16cid:durableId="1926450206">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C9B"/>
    <w:rsid w:val="00022A5C"/>
    <w:rsid w:val="00023A5B"/>
    <w:rsid w:val="00027EA3"/>
    <w:rsid w:val="0003185A"/>
    <w:rsid w:val="0003498D"/>
    <w:rsid w:val="00036E84"/>
    <w:rsid w:val="000427D5"/>
    <w:rsid w:val="00044150"/>
    <w:rsid w:val="00046183"/>
    <w:rsid w:val="0005497A"/>
    <w:rsid w:val="00054B98"/>
    <w:rsid w:val="00054D3C"/>
    <w:rsid w:val="00055661"/>
    <w:rsid w:val="00060111"/>
    <w:rsid w:val="0006560C"/>
    <w:rsid w:val="0007251F"/>
    <w:rsid w:val="00081BA4"/>
    <w:rsid w:val="000837B3"/>
    <w:rsid w:val="00083BD0"/>
    <w:rsid w:val="00086B79"/>
    <w:rsid w:val="00090F44"/>
    <w:rsid w:val="0009428C"/>
    <w:rsid w:val="00096DBD"/>
    <w:rsid w:val="000A1128"/>
    <w:rsid w:val="000A4256"/>
    <w:rsid w:val="000B1689"/>
    <w:rsid w:val="000B185B"/>
    <w:rsid w:val="000C150F"/>
    <w:rsid w:val="000C4E16"/>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0871"/>
    <w:rsid w:val="00144F20"/>
    <w:rsid w:val="001460F1"/>
    <w:rsid w:val="00154D2B"/>
    <w:rsid w:val="001562E9"/>
    <w:rsid w:val="00160A52"/>
    <w:rsid w:val="00160E6B"/>
    <w:rsid w:val="00165AA7"/>
    <w:rsid w:val="0017054E"/>
    <w:rsid w:val="001707BD"/>
    <w:rsid w:val="001745B8"/>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5122"/>
    <w:rsid w:val="001C6703"/>
    <w:rsid w:val="001D1330"/>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4DBA"/>
    <w:rsid w:val="00227D8C"/>
    <w:rsid w:val="0023043C"/>
    <w:rsid w:val="00231621"/>
    <w:rsid w:val="002350B9"/>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06AF"/>
    <w:rsid w:val="002A21B3"/>
    <w:rsid w:val="002B30A2"/>
    <w:rsid w:val="002B5B24"/>
    <w:rsid w:val="002B649D"/>
    <w:rsid w:val="002B7387"/>
    <w:rsid w:val="002B79A0"/>
    <w:rsid w:val="002C0976"/>
    <w:rsid w:val="002C1711"/>
    <w:rsid w:val="002C38E7"/>
    <w:rsid w:val="002D0886"/>
    <w:rsid w:val="002D1E27"/>
    <w:rsid w:val="002D73B4"/>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44C31"/>
    <w:rsid w:val="0034554E"/>
    <w:rsid w:val="00345C15"/>
    <w:rsid w:val="003507D1"/>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4E"/>
    <w:rsid w:val="003F2D9C"/>
    <w:rsid w:val="003F38BF"/>
    <w:rsid w:val="003F5601"/>
    <w:rsid w:val="003F77B6"/>
    <w:rsid w:val="003F7F29"/>
    <w:rsid w:val="00403C02"/>
    <w:rsid w:val="004048A9"/>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1E6B"/>
    <w:rsid w:val="00475CF8"/>
    <w:rsid w:val="00482492"/>
    <w:rsid w:val="00485263"/>
    <w:rsid w:val="00491954"/>
    <w:rsid w:val="00491DB6"/>
    <w:rsid w:val="00492597"/>
    <w:rsid w:val="00495D3D"/>
    <w:rsid w:val="004A09E1"/>
    <w:rsid w:val="004A2B63"/>
    <w:rsid w:val="004A56FC"/>
    <w:rsid w:val="004A632E"/>
    <w:rsid w:val="004B03A3"/>
    <w:rsid w:val="004B5E7A"/>
    <w:rsid w:val="004B7D51"/>
    <w:rsid w:val="004C183C"/>
    <w:rsid w:val="004C35FA"/>
    <w:rsid w:val="004D1491"/>
    <w:rsid w:val="004D17DB"/>
    <w:rsid w:val="004D2697"/>
    <w:rsid w:val="004D4826"/>
    <w:rsid w:val="004D4827"/>
    <w:rsid w:val="004D4E03"/>
    <w:rsid w:val="004D5E48"/>
    <w:rsid w:val="004E44CA"/>
    <w:rsid w:val="004E4F59"/>
    <w:rsid w:val="004F345D"/>
    <w:rsid w:val="004F37CB"/>
    <w:rsid w:val="004F3E9F"/>
    <w:rsid w:val="004F483C"/>
    <w:rsid w:val="004F7E0C"/>
    <w:rsid w:val="00501F07"/>
    <w:rsid w:val="00502550"/>
    <w:rsid w:val="00506D80"/>
    <w:rsid w:val="00510482"/>
    <w:rsid w:val="00513FDF"/>
    <w:rsid w:val="00520602"/>
    <w:rsid w:val="005216C8"/>
    <w:rsid w:val="00523A99"/>
    <w:rsid w:val="00524768"/>
    <w:rsid w:val="00525DAE"/>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3D69"/>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5530"/>
    <w:rsid w:val="006068FC"/>
    <w:rsid w:val="00606981"/>
    <w:rsid w:val="00612748"/>
    <w:rsid w:val="00622AB6"/>
    <w:rsid w:val="0062311A"/>
    <w:rsid w:val="00625135"/>
    <w:rsid w:val="00626299"/>
    <w:rsid w:val="006265C9"/>
    <w:rsid w:val="006267C2"/>
    <w:rsid w:val="00632D8E"/>
    <w:rsid w:val="00633042"/>
    <w:rsid w:val="00636560"/>
    <w:rsid w:val="00643640"/>
    <w:rsid w:val="00644134"/>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3A3"/>
    <w:rsid w:val="006D047B"/>
    <w:rsid w:val="006D5711"/>
    <w:rsid w:val="006D63BB"/>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1D8D"/>
    <w:rsid w:val="00762CF5"/>
    <w:rsid w:val="00763CAC"/>
    <w:rsid w:val="00767C1C"/>
    <w:rsid w:val="00770402"/>
    <w:rsid w:val="00773EEB"/>
    <w:rsid w:val="007855A6"/>
    <w:rsid w:val="00791101"/>
    <w:rsid w:val="00792D84"/>
    <w:rsid w:val="00793849"/>
    <w:rsid w:val="00795F40"/>
    <w:rsid w:val="007A1848"/>
    <w:rsid w:val="007A1D33"/>
    <w:rsid w:val="007A3BA2"/>
    <w:rsid w:val="007A66C2"/>
    <w:rsid w:val="007A72D0"/>
    <w:rsid w:val="007B00D4"/>
    <w:rsid w:val="007B06E4"/>
    <w:rsid w:val="007B1E3A"/>
    <w:rsid w:val="007B4B0A"/>
    <w:rsid w:val="007B75CD"/>
    <w:rsid w:val="007C0359"/>
    <w:rsid w:val="007C5EA3"/>
    <w:rsid w:val="007C77D5"/>
    <w:rsid w:val="007D2269"/>
    <w:rsid w:val="007E1284"/>
    <w:rsid w:val="007F5792"/>
    <w:rsid w:val="008019CF"/>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D28EA"/>
    <w:rsid w:val="008E3D04"/>
    <w:rsid w:val="008E59F0"/>
    <w:rsid w:val="008E7D82"/>
    <w:rsid w:val="009002E4"/>
    <w:rsid w:val="00900CD2"/>
    <w:rsid w:val="00906652"/>
    <w:rsid w:val="00907D14"/>
    <w:rsid w:val="009108EB"/>
    <w:rsid w:val="00911F2D"/>
    <w:rsid w:val="0091420A"/>
    <w:rsid w:val="0091520F"/>
    <w:rsid w:val="0092232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4299"/>
    <w:rsid w:val="009B647A"/>
    <w:rsid w:val="009B7504"/>
    <w:rsid w:val="009C28A6"/>
    <w:rsid w:val="009C53F9"/>
    <w:rsid w:val="009D1C67"/>
    <w:rsid w:val="009D34C3"/>
    <w:rsid w:val="009D4E8D"/>
    <w:rsid w:val="009D7B1F"/>
    <w:rsid w:val="009E795B"/>
    <w:rsid w:val="009F3682"/>
    <w:rsid w:val="009F460D"/>
    <w:rsid w:val="009F74A5"/>
    <w:rsid w:val="009F783C"/>
    <w:rsid w:val="009F7EFC"/>
    <w:rsid w:val="00A00F71"/>
    <w:rsid w:val="00A01AAB"/>
    <w:rsid w:val="00A02054"/>
    <w:rsid w:val="00A124D8"/>
    <w:rsid w:val="00A1749E"/>
    <w:rsid w:val="00A20047"/>
    <w:rsid w:val="00A255F3"/>
    <w:rsid w:val="00A328F4"/>
    <w:rsid w:val="00A35479"/>
    <w:rsid w:val="00A37584"/>
    <w:rsid w:val="00A40F08"/>
    <w:rsid w:val="00A41CAB"/>
    <w:rsid w:val="00A43D61"/>
    <w:rsid w:val="00A443A2"/>
    <w:rsid w:val="00A44F7A"/>
    <w:rsid w:val="00A46D27"/>
    <w:rsid w:val="00A54817"/>
    <w:rsid w:val="00A56954"/>
    <w:rsid w:val="00A67270"/>
    <w:rsid w:val="00A71424"/>
    <w:rsid w:val="00A71B40"/>
    <w:rsid w:val="00A80DCB"/>
    <w:rsid w:val="00A924F2"/>
    <w:rsid w:val="00A93713"/>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B00B34"/>
    <w:rsid w:val="00B221F8"/>
    <w:rsid w:val="00B2374D"/>
    <w:rsid w:val="00B268B8"/>
    <w:rsid w:val="00B326F8"/>
    <w:rsid w:val="00B33048"/>
    <w:rsid w:val="00B346D2"/>
    <w:rsid w:val="00B44AC9"/>
    <w:rsid w:val="00B50DA2"/>
    <w:rsid w:val="00B50FED"/>
    <w:rsid w:val="00B53968"/>
    <w:rsid w:val="00B5566D"/>
    <w:rsid w:val="00B61661"/>
    <w:rsid w:val="00B65728"/>
    <w:rsid w:val="00B66C69"/>
    <w:rsid w:val="00B66E9E"/>
    <w:rsid w:val="00B73BA2"/>
    <w:rsid w:val="00B74C18"/>
    <w:rsid w:val="00B754A7"/>
    <w:rsid w:val="00B8074C"/>
    <w:rsid w:val="00B83C0E"/>
    <w:rsid w:val="00B87E32"/>
    <w:rsid w:val="00B91D6C"/>
    <w:rsid w:val="00B948E9"/>
    <w:rsid w:val="00B97B39"/>
    <w:rsid w:val="00BA1257"/>
    <w:rsid w:val="00BA35D9"/>
    <w:rsid w:val="00BA5F84"/>
    <w:rsid w:val="00BA70CE"/>
    <w:rsid w:val="00BA72AE"/>
    <w:rsid w:val="00BA7F24"/>
    <w:rsid w:val="00BB0CC9"/>
    <w:rsid w:val="00BB2C07"/>
    <w:rsid w:val="00BB5198"/>
    <w:rsid w:val="00BB5F28"/>
    <w:rsid w:val="00BB793D"/>
    <w:rsid w:val="00BB797C"/>
    <w:rsid w:val="00BC33BA"/>
    <w:rsid w:val="00BC47E2"/>
    <w:rsid w:val="00BC6F2D"/>
    <w:rsid w:val="00BC7CA8"/>
    <w:rsid w:val="00BD30AF"/>
    <w:rsid w:val="00BD39F1"/>
    <w:rsid w:val="00BD5477"/>
    <w:rsid w:val="00BE35E8"/>
    <w:rsid w:val="00BF0A9C"/>
    <w:rsid w:val="00C02985"/>
    <w:rsid w:val="00C052D1"/>
    <w:rsid w:val="00C05CBC"/>
    <w:rsid w:val="00C11308"/>
    <w:rsid w:val="00C13EDC"/>
    <w:rsid w:val="00C22058"/>
    <w:rsid w:val="00C249D5"/>
    <w:rsid w:val="00C2686F"/>
    <w:rsid w:val="00C27D9B"/>
    <w:rsid w:val="00C32257"/>
    <w:rsid w:val="00C33253"/>
    <w:rsid w:val="00C41AE0"/>
    <w:rsid w:val="00C4267E"/>
    <w:rsid w:val="00C44D04"/>
    <w:rsid w:val="00C52C1E"/>
    <w:rsid w:val="00C53193"/>
    <w:rsid w:val="00C535B0"/>
    <w:rsid w:val="00C546C6"/>
    <w:rsid w:val="00C5520A"/>
    <w:rsid w:val="00C5608E"/>
    <w:rsid w:val="00C56A5E"/>
    <w:rsid w:val="00C57FF1"/>
    <w:rsid w:val="00C70FA8"/>
    <w:rsid w:val="00C7446A"/>
    <w:rsid w:val="00C77920"/>
    <w:rsid w:val="00C84BFE"/>
    <w:rsid w:val="00C867C7"/>
    <w:rsid w:val="00C87C5B"/>
    <w:rsid w:val="00C903C8"/>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224C4"/>
    <w:rsid w:val="00E24301"/>
    <w:rsid w:val="00E244B4"/>
    <w:rsid w:val="00E30723"/>
    <w:rsid w:val="00E31BC2"/>
    <w:rsid w:val="00E32507"/>
    <w:rsid w:val="00E327D2"/>
    <w:rsid w:val="00E32AF8"/>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07ABE"/>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3CE7"/>
    <w:rsid w:val="00FA43BF"/>
    <w:rsid w:val="00FB0897"/>
    <w:rsid w:val="00FB1571"/>
    <w:rsid w:val="00FB4482"/>
    <w:rsid w:val="00FB7E27"/>
    <w:rsid w:val="00FC2C89"/>
    <w:rsid w:val="00FC3327"/>
    <w:rsid w:val="00FD15D8"/>
    <w:rsid w:val="00FD3F00"/>
    <w:rsid w:val="00FD413C"/>
    <w:rsid w:val="00FD5B42"/>
    <w:rsid w:val="00FE0BDE"/>
    <w:rsid w:val="00FE5BD3"/>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8B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3F7F29"/>
    <w:pPr>
      <w:autoSpaceDE w:val="0"/>
      <w:autoSpaceDN w:val="0"/>
      <w:adjustRightInd w:val="0"/>
    </w:pPr>
    <w:rPr>
      <w:rFonts w:ascii="Adagio_Slab" w:hAnsi="Adagio_Slab"/>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customStyle="1" w:styleId="WW8Num29z0">
    <w:name w:val="WW8Num29z0"/>
    <w:rsid w:val="00767C1C"/>
    <w:rPr>
      <w:rFonts w:ascii="Symbol" w:hAnsi="Symbol"/>
    </w:rPr>
  </w:style>
  <w:style w:type="paragraph" w:styleId="Listanumerowana">
    <w:name w:val="List Number"/>
    <w:basedOn w:val="Normalny"/>
    <w:unhideWhenUsed/>
    <w:rsid w:val="00B61661"/>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587427701">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22561767">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7502554">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justyna.misiejuk@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8163</Words>
  <Characters>48981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Lesiak Małgorzata</cp:lastModifiedBy>
  <cp:revision>2</cp:revision>
  <cp:lastPrinted>2023-05-19T13:23:00Z</cp:lastPrinted>
  <dcterms:created xsi:type="dcterms:W3CDTF">2023-05-19T13:24:00Z</dcterms:created>
  <dcterms:modified xsi:type="dcterms:W3CDTF">2023-05-19T13:24:00Z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