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015EA295" w:rsidR="000754A7" w:rsidRDefault="001E6E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Starogard Gdański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93FA4">
        <w:rPr>
          <w:rFonts w:asciiTheme="majorHAnsi" w:eastAsia="Times New Roman" w:hAnsiTheme="majorHAnsi" w:cs="Arial"/>
          <w:snapToGrid w:val="0"/>
          <w:lang w:eastAsia="pl-PL"/>
        </w:rPr>
        <w:t>04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F12E3">
        <w:rPr>
          <w:rFonts w:asciiTheme="majorHAnsi" w:eastAsia="Times New Roman" w:hAnsiTheme="majorHAnsi" w:cs="Arial"/>
          <w:snapToGrid w:val="0"/>
          <w:lang w:eastAsia="pl-PL"/>
        </w:rPr>
        <w:t>02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F12E3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E637F5B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A199EA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E778A6B" w14:textId="2FE18C9A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Powiatowy Zarząd Dróg w Starogardzie Gdańskim</w:t>
      </w:r>
    </w:p>
    <w:p w14:paraId="6B05F460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Ul. Mickiewicza 9</w:t>
      </w:r>
    </w:p>
    <w:p w14:paraId="5E7CE7FB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83-200 Starogard Gdański          </w:t>
      </w:r>
    </w:p>
    <w:p w14:paraId="78DC719B" w14:textId="0E125074" w:rsid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   </w:t>
      </w:r>
    </w:p>
    <w:p w14:paraId="6FA530C7" w14:textId="2F4D3CCD" w:rsidR="005D291B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41225DB6" w14:textId="77777777" w:rsidR="005D291B" w:rsidRPr="001E6E7A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5DA71632" w14:textId="190F00B2" w:rsidR="000754A7" w:rsidRPr="00A52E6B" w:rsidRDefault="000754A7" w:rsidP="00A52E6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6E0B7386" w14:textId="331ECB71" w:rsidR="000754A7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publikowana na stronie WWW</w:t>
      </w:r>
    </w:p>
    <w:p w14:paraId="3F6F6D11" w14:textId="77777777" w:rsidR="00793FA4" w:rsidRPr="0020799D" w:rsidRDefault="00793FA4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78E323F" w14:textId="0BB736A5" w:rsidR="00805FD6" w:rsidRPr="00805FD6" w:rsidRDefault="000754A7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="00805FD6">
        <w:rPr>
          <w:rFonts w:asciiTheme="majorHAnsi" w:eastAsia="Calibri" w:hAnsiTheme="majorHAnsi" w:cs="Arial"/>
        </w:rPr>
        <w:t xml:space="preserve"> </w:t>
      </w:r>
      <w:r w:rsidR="00805FD6" w:rsidRPr="00805FD6">
        <w:rPr>
          <w:rFonts w:asciiTheme="majorHAnsi" w:eastAsia="Calibri" w:hAnsiTheme="majorHAnsi" w:cs="Arial"/>
          <w:b/>
          <w:bCs/>
          <w:i/>
        </w:rPr>
        <w:t>Remont nawierzchni dróg powiatowych nr 2709G i 2707G z podziałem na dwie części:</w:t>
      </w:r>
    </w:p>
    <w:p w14:paraId="252A91BA" w14:textId="77777777" w:rsidR="00805FD6" w:rsidRPr="00805FD6" w:rsidRDefault="00805FD6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805FD6">
        <w:rPr>
          <w:rFonts w:asciiTheme="majorHAnsi" w:eastAsia="Calibri" w:hAnsiTheme="majorHAnsi" w:cs="Arial"/>
          <w:b/>
          <w:bCs/>
          <w:i/>
        </w:rPr>
        <w:t>Część 1 – Remont nawierzchni drogi powiatowej nr 2709G na odcinku Bobowo –</w:t>
      </w:r>
    </w:p>
    <w:p w14:paraId="6D254357" w14:textId="77777777" w:rsidR="00805FD6" w:rsidRPr="00805FD6" w:rsidRDefault="00805FD6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805FD6">
        <w:rPr>
          <w:rFonts w:asciiTheme="majorHAnsi" w:eastAsia="Calibri" w:hAnsiTheme="majorHAnsi" w:cs="Arial"/>
          <w:b/>
          <w:bCs/>
          <w:i/>
        </w:rPr>
        <w:t>Wysoka,</w:t>
      </w:r>
    </w:p>
    <w:p w14:paraId="49955857" w14:textId="77777777" w:rsidR="00805FD6" w:rsidRPr="00805FD6" w:rsidRDefault="00805FD6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805FD6">
        <w:rPr>
          <w:rFonts w:asciiTheme="majorHAnsi" w:eastAsia="Calibri" w:hAnsiTheme="majorHAnsi" w:cs="Arial"/>
          <w:b/>
          <w:bCs/>
          <w:i/>
        </w:rPr>
        <w:t>Część 2 – Remont nawierzchni drogi powiatowej nr 2707G na odcinku Starogard</w:t>
      </w:r>
    </w:p>
    <w:p w14:paraId="437E71DB" w14:textId="1F4352F4" w:rsidR="00805FD6" w:rsidRDefault="00805FD6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805FD6">
        <w:rPr>
          <w:rFonts w:asciiTheme="majorHAnsi" w:eastAsia="Calibri" w:hAnsiTheme="majorHAnsi" w:cs="Arial"/>
          <w:b/>
          <w:bCs/>
          <w:i/>
        </w:rPr>
        <w:t>Gdański – Linowiec</w:t>
      </w:r>
    </w:p>
    <w:p w14:paraId="74D21DEC" w14:textId="7BF1ECD6" w:rsidR="00793FA4" w:rsidRDefault="00793FA4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</w:p>
    <w:p w14:paraId="0B17D3F1" w14:textId="77777777" w:rsidR="00793FA4" w:rsidRDefault="00793FA4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</w:p>
    <w:p w14:paraId="135B63E7" w14:textId="0EB7FD55" w:rsidR="003052CF" w:rsidRDefault="00E25BC4" w:rsidP="00805FD6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</w:t>
      </w:r>
      <w:r w:rsidR="00BC3D79">
        <w:rPr>
          <w:rFonts w:asciiTheme="majorHAnsi" w:eastAsia="Calibri" w:hAnsiTheme="majorHAnsi" w:cs="Arial"/>
        </w:rPr>
        <w:t>.</w:t>
      </w:r>
      <w:r w:rsidR="000754A7" w:rsidRPr="00936943">
        <w:rPr>
          <w:rFonts w:asciiTheme="majorHAnsi" w:eastAsia="Calibri" w:hAnsiTheme="majorHAnsi" w:cs="Arial"/>
        </w:rPr>
        <w:t xml:space="preserve">U. </w:t>
      </w:r>
      <w:r w:rsidR="000754A7">
        <w:rPr>
          <w:rFonts w:asciiTheme="majorHAnsi" w:eastAsia="Calibri" w:hAnsiTheme="majorHAnsi" w:cs="Arial"/>
        </w:rPr>
        <w:t>poz. 2019</w:t>
      </w:r>
      <w:r w:rsidR="003D49C1">
        <w:rPr>
          <w:rFonts w:asciiTheme="majorHAnsi" w:eastAsia="Calibri" w:hAnsiTheme="majorHAnsi" w:cs="Arial"/>
        </w:rPr>
        <w:t xml:space="preserve"> </w:t>
      </w:r>
      <w:r w:rsidR="00BC3D79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 xml:space="preserve">) – dalej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5818E43" w14:textId="2C2A8451" w:rsidR="00C44A5A" w:rsidRDefault="00C44A5A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22E101" w14:textId="77777777" w:rsidR="00793FA4" w:rsidRPr="00C44A5A" w:rsidRDefault="00793FA4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8A6F67" w14:textId="77777777" w:rsidR="00805FD6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0" w:name="_Hlk75247073"/>
      <w:r w:rsidRPr="00A52E6B">
        <w:rPr>
          <w:rFonts w:asciiTheme="majorHAnsi" w:eastAsia="Calibri" w:hAnsiTheme="majorHAnsi" w:cs="Arial"/>
          <w:b/>
        </w:rPr>
        <w:t>Jako ofertę najkorzystniejszą uznano ofertę</w:t>
      </w:r>
      <w:r w:rsidR="00805FD6">
        <w:rPr>
          <w:rFonts w:asciiTheme="majorHAnsi" w:eastAsia="Calibri" w:hAnsiTheme="majorHAnsi" w:cs="Arial"/>
          <w:b/>
        </w:rPr>
        <w:t xml:space="preserve">: </w:t>
      </w:r>
    </w:p>
    <w:p w14:paraId="39EA7FCB" w14:textId="191AD236" w:rsidR="00A76DBF" w:rsidRDefault="00805FD6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1" w:name="_Hlk94857155"/>
      <w:r>
        <w:rPr>
          <w:rFonts w:asciiTheme="majorHAnsi" w:eastAsia="Calibri" w:hAnsiTheme="majorHAnsi" w:cs="Arial"/>
          <w:b/>
        </w:rPr>
        <w:t>Dla część 1 – złożona przez Przedsiębiorstwo Budowy Dróg w Starogardzie Gdańskim ul. Pomorska 26A, 83-200 Starogard Gdański</w:t>
      </w:r>
    </w:p>
    <w:p w14:paraId="212C86FA" w14:textId="28E050B5" w:rsidR="00805FD6" w:rsidRDefault="00805FD6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Dla części 2 – złożona przez </w:t>
      </w:r>
      <w:proofErr w:type="spellStart"/>
      <w:r w:rsidRPr="00805FD6">
        <w:rPr>
          <w:rFonts w:asciiTheme="majorHAnsi" w:eastAsia="Calibri" w:hAnsiTheme="majorHAnsi" w:cs="Arial"/>
          <w:b/>
        </w:rPr>
        <w:t>Drogomex</w:t>
      </w:r>
      <w:proofErr w:type="spellEnd"/>
      <w:r w:rsidRPr="00805FD6">
        <w:rPr>
          <w:rFonts w:asciiTheme="majorHAnsi" w:eastAsia="Calibri" w:hAnsiTheme="majorHAnsi" w:cs="Arial"/>
          <w:b/>
        </w:rPr>
        <w:t xml:space="preserve"> Sp. z o.o., ul. Stefana Bryły 4, 05-800 Pruszków</w:t>
      </w:r>
      <w:bookmarkEnd w:id="1"/>
    </w:p>
    <w:p w14:paraId="4084FE5B" w14:textId="491EB14A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984419E" w14:textId="21D62D28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08F1A72" w14:textId="7CF642C1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E6BE0ED" w14:textId="5BA08C7C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93A4737" w14:textId="0BCADE7A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0C5AB77" w14:textId="3A4FB019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E238DF2" w14:textId="55093A34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E0ACD0F" w14:textId="5F698F11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FA2581D" w14:textId="421B41AD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AB36E7A" w14:textId="77777777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F33BD17" w14:textId="77777777" w:rsidR="00A76DBF" w:rsidRDefault="00A76DBF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D7B8B8D" w14:textId="7435636A" w:rsidR="00A52E6B" w:rsidRPr="00A52E6B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A52E6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70"/>
        <w:gridCol w:w="2802"/>
        <w:gridCol w:w="997"/>
        <w:gridCol w:w="1437"/>
        <w:gridCol w:w="1385"/>
        <w:gridCol w:w="1280"/>
        <w:gridCol w:w="1280"/>
        <w:gridCol w:w="1335"/>
        <w:gridCol w:w="1280"/>
        <w:gridCol w:w="1228"/>
      </w:tblGrid>
      <w:tr w:rsidR="00B756F7" w:rsidRPr="00A52E6B" w14:paraId="53075B27" w14:textId="77777777" w:rsidTr="00A27C88">
        <w:tc>
          <w:tcPr>
            <w:tcW w:w="97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07A59E7B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bookmarkStart w:id="2" w:name="_Hlk74213030"/>
            <w:r w:rsidRPr="00A52E6B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802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7BD8AB4" w14:textId="1B5B76DF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A0A4FA9" w14:textId="7D6FE134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Część </w:t>
            </w:r>
          </w:p>
        </w:tc>
        <w:tc>
          <w:tcPr>
            <w:tcW w:w="1437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D7F1A2B" w14:textId="7EEA3543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01BCA59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52E934B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385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6D591B7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7A4401C7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1E052981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waga 60 %</w:t>
            </w:r>
          </w:p>
          <w:p w14:paraId="4715F73B" w14:textId="77777777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6E52F11" w14:textId="77777777" w:rsidR="00B756F7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706BFC8" w14:textId="7FDC8FF5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Ilość miesięcy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0BA6335" w14:textId="707A3224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1153111" w14:textId="5EF62C0B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C477A4">
              <w:rPr>
                <w:rFonts w:asciiTheme="majorHAnsi" w:eastAsia="Calibri" w:hAnsiTheme="majorHAnsi" w:cs="Arial"/>
                <w:b/>
              </w:rPr>
              <w:t>Okres gwarancji</w:t>
            </w:r>
            <w:r>
              <w:rPr>
                <w:rFonts w:asciiTheme="majorHAnsi" w:eastAsia="Calibri" w:hAnsiTheme="majorHAnsi" w:cs="Arial"/>
                <w:b/>
              </w:rPr>
              <w:t xml:space="preserve"> 20% przyznana punktacja</w:t>
            </w:r>
          </w:p>
        </w:tc>
        <w:tc>
          <w:tcPr>
            <w:tcW w:w="1335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1A5CB4A6" w14:textId="77777777" w:rsidR="00B756F7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3 </w:t>
            </w:r>
          </w:p>
          <w:p w14:paraId="461CE0E4" w14:textId="7F4442FE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wykonania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6508206E" w14:textId="7F12E0BF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</w:rPr>
              <w:t>3</w:t>
            </w:r>
          </w:p>
          <w:p w14:paraId="418FA864" w14:textId="3C6892F8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C477A4">
              <w:rPr>
                <w:rFonts w:asciiTheme="majorHAnsi" w:eastAsia="Calibri" w:hAnsiTheme="majorHAnsi" w:cs="Arial"/>
                <w:b/>
              </w:rPr>
              <w:t>Termin realizacji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D291B">
              <w:rPr>
                <w:rFonts w:asciiTheme="majorHAnsi" w:eastAsia="Calibri" w:hAnsiTheme="majorHAnsi" w:cs="Arial"/>
                <w:b/>
              </w:rPr>
              <w:t>20% przyznana punktacja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455B1A28" w14:textId="0894A92A" w:rsidR="00B756F7" w:rsidRPr="00A52E6B" w:rsidRDefault="00B756F7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Łączna punktacja</w:t>
            </w:r>
            <w:r>
              <w:rPr>
                <w:rFonts w:asciiTheme="majorHAnsi" w:eastAsia="Calibri" w:hAnsiTheme="majorHAnsi" w:cs="Arial"/>
                <w:b/>
              </w:rPr>
              <w:t xml:space="preserve"> w %</w:t>
            </w:r>
          </w:p>
        </w:tc>
      </w:tr>
      <w:tr w:rsidR="00B756F7" w:rsidRPr="00A52E6B" w14:paraId="50AE3B32" w14:textId="77777777" w:rsidTr="00A27C88">
        <w:trPr>
          <w:trHeight w:val="552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976A6D" w14:textId="02595C2E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52E6B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2802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00EE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B756F7">
              <w:rPr>
                <w:rFonts w:asciiTheme="majorHAnsi" w:eastAsia="Calibri" w:hAnsiTheme="majorHAnsi" w:cs="Arial"/>
              </w:rPr>
              <w:t>Drogomex</w:t>
            </w:r>
            <w:proofErr w:type="spellEnd"/>
            <w:r w:rsidRPr="00B756F7">
              <w:rPr>
                <w:rFonts w:asciiTheme="majorHAnsi" w:eastAsia="Calibri" w:hAnsiTheme="majorHAnsi" w:cs="Arial"/>
              </w:rPr>
              <w:t xml:space="preserve"> Sp. z o.o., ul. Stefana Bryły 4, 05-800 Pruszków</w:t>
            </w:r>
          </w:p>
          <w:p w14:paraId="1FDACF69" w14:textId="755A74C9" w:rsidR="00B756F7" w:rsidRPr="00A52E6B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NIP 5840201424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FBD1" w14:textId="76AD4FE4" w:rsidR="00B756F7" w:rsidRPr="00A52E6B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1</w:t>
            </w:r>
          </w:p>
        </w:tc>
        <w:tc>
          <w:tcPr>
            <w:tcW w:w="922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66E6B9" w14:textId="721F2577" w:rsidR="00B756F7" w:rsidRPr="00A52E6B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Odrzucona na podstawie art. 224 pkt 6</w:t>
            </w:r>
          </w:p>
        </w:tc>
      </w:tr>
      <w:tr w:rsidR="00B756F7" w:rsidRPr="00A52E6B" w14:paraId="69FF7337" w14:textId="77777777" w:rsidTr="00A27C88">
        <w:trPr>
          <w:trHeight w:val="618"/>
        </w:trPr>
        <w:tc>
          <w:tcPr>
            <w:tcW w:w="97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C40D337" w14:textId="45E1CBEF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802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C61E00" w14:textId="65202B04" w:rsidR="00B756F7" w:rsidRPr="00A52E6B" w:rsidRDefault="00B756F7" w:rsidP="00BF12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7117A5" w14:textId="0541C051" w:rsidR="00B756F7" w:rsidRPr="00A52E6B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2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799E1F" w14:textId="1F005117" w:rsidR="00B756F7" w:rsidRPr="00A52E6B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1 287 128,11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DB3E6F8" w14:textId="195D0AD7" w:rsidR="00B756F7" w:rsidRPr="00A52E6B" w:rsidRDefault="00B51CD0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49676E" w14:textId="49A80A70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9B0C4E1" w14:textId="63CC202A" w:rsidR="00B756F7" w:rsidRPr="00A52E6B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2EA70C8" w14:textId="2A922198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4 tyg.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D7DF7A2" w14:textId="595B8F95" w:rsidR="00B756F7" w:rsidRPr="00A52E6B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E6168D5" w14:textId="227D0498" w:rsidR="00B756F7" w:rsidRPr="00A52E6B" w:rsidRDefault="00B51CD0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</w:tr>
      <w:tr w:rsidR="00B756F7" w:rsidRPr="00A52E6B" w14:paraId="1CAAE7ED" w14:textId="77777777" w:rsidTr="00A27C88">
        <w:trPr>
          <w:trHeight w:val="556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F3FBE5" w14:textId="77777777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52E6B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2802" w:type="dxa"/>
            <w:vMerge w:val="restart"/>
            <w:tcBorders>
              <w:top w:val="single" w:sz="18" w:space="0" w:color="auto"/>
            </w:tcBorders>
          </w:tcPr>
          <w:p w14:paraId="0F8C4E77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STRABAG Sp. z o.o.</w:t>
            </w:r>
          </w:p>
          <w:p w14:paraId="14AAE7C7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 xml:space="preserve">05-800 Pruszków, ul. </w:t>
            </w:r>
            <w:proofErr w:type="spellStart"/>
            <w:r w:rsidRPr="00B756F7">
              <w:rPr>
                <w:rFonts w:asciiTheme="majorHAnsi" w:eastAsia="Calibri" w:hAnsiTheme="majorHAnsi" w:cs="Arial"/>
              </w:rPr>
              <w:t>Parzniewska</w:t>
            </w:r>
            <w:proofErr w:type="spellEnd"/>
            <w:r w:rsidRPr="00B756F7">
              <w:rPr>
                <w:rFonts w:asciiTheme="majorHAnsi" w:eastAsia="Calibri" w:hAnsiTheme="majorHAnsi" w:cs="Arial"/>
              </w:rPr>
              <w:t xml:space="preserve"> 10</w:t>
            </w:r>
          </w:p>
          <w:p w14:paraId="36133DC9" w14:textId="7B8A67C6" w:rsidR="00B756F7" w:rsidRPr="00A52E6B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NIP 5210421928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14:paraId="039B4EB4" w14:textId="4AD19705" w:rsidR="00B756F7" w:rsidRPr="00A52E6B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1</w:t>
            </w:r>
          </w:p>
        </w:tc>
        <w:tc>
          <w:tcPr>
            <w:tcW w:w="1437" w:type="dxa"/>
            <w:tcBorders>
              <w:top w:val="single" w:sz="18" w:space="0" w:color="auto"/>
            </w:tcBorders>
          </w:tcPr>
          <w:p w14:paraId="1B360756" w14:textId="4D2D5032" w:rsidR="00B756F7" w:rsidRPr="00A52E6B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---------------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02C43461" w14:textId="683A01D0" w:rsidR="00B756F7" w:rsidRPr="00A52E6B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--------------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56A66920" w14:textId="42DF1D24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--------------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3C1A2150" w14:textId="13CEA310" w:rsidR="00B756F7" w:rsidRPr="00A52E6B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</w:t>
            </w:r>
          </w:p>
        </w:tc>
        <w:tc>
          <w:tcPr>
            <w:tcW w:w="1335" w:type="dxa"/>
            <w:tcBorders>
              <w:top w:val="single" w:sz="18" w:space="0" w:color="auto"/>
            </w:tcBorders>
          </w:tcPr>
          <w:p w14:paraId="3A0B29B5" w14:textId="5EC67A9E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517CDD1F" w14:textId="3A244060" w:rsidR="00B756F7" w:rsidRPr="00A52E6B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--------------</w:t>
            </w:r>
          </w:p>
        </w:tc>
        <w:tc>
          <w:tcPr>
            <w:tcW w:w="1228" w:type="dxa"/>
            <w:tcBorders>
              <w:top w:val="single" w:sz="18" w:space="0" w:color="auto"/>
              <w:right w:val="single" w:sz="18" w:space="0" w:color="auto"/>
            </w:tcBorders>
          </w:tcPr>
          <w:p w14:paraId="42AA5C7C" w14:textId="33B66991" w:rsidR="00B756F7" w:rsidRPr="00A52E6B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</w:t>
            </w:r>
          </w:p>
        </w:tc>
      </w:tr>
      <w:tr w:rsidR="00B756F7" w:rsidRPr="00A52E6B" w14:paraId="1D412CE2" w14:textId="77777777" w:rsidTr="00A27C88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90854C" w14:textId="77777777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802" w:type="dxa"/>
            <w:vMerge/>
            <w:tcBorders>
              <w:bottom w:val="single" w:sz="18" w:space="0" w:color="auto"/>
            </w:tcBorders>
          </w:tcPr>
          <w:p w14:paraId="2256B723" w14:textId="77777777" w:rsidR="00B756F7" w:rsidRPr="00A52E6B" w:rsidRDefault="00B756F7" w:rsidP="00BF12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</w:tcPr>
          <w:p w14:paraId="73BC7D5F" w14:textId="6B0C4C37" w:rsidR="00B756F7" w:rsidRPr="00A52E6B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2</w:t>
            </w: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14:paraId="2122A68A" w14:textId="22711274" w:rsidR="00B756F7" w:rsidRPr="00A52E6B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1 686 059,81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495BCDE1" w14:textId="26428AF7" w:rsidR="00B756F7" w:rsidRPr="00A52E6B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45,80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61F61118" w14:textId="1D489BA2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37FAB630" w14:textId="3C5BDFBA" w:rsidR="00B756F7" w:rsidRPr="00A52E6B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bottom w:val="single" w:sz="18" w:space="0" w:color="auto"/>
            </w:tcBorders>
          </w:tcPr>
          <w:p w14:paraId="282C1B91" w14:textId="1A0316DF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4 tyg.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3F2A5222" w14:textId="154D51A9" w:rsidR="00B756F7" w:rsidRPr="00A52E6B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</w:tcPr>
          <w:p w14:paraId="559DAEA1" w14:textId="08B83E86" w:rsidR="00B756F7" w:rsidRPr="00A52E6B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85,80</w:t>
            </w:r>
          </w:p>
        </w:tc>
      </w:tr>
      <w:tr w:rsidR="00B756F7" w:rsidRPr="00A52E6B" w14:paraId="3644F873" w14:textId="77777777" w:rsidTr="00A27C88">
        <w:trPr>
          <w:trHeight w:val="776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64AAD9B" w14:textId="348D8B96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2802" w:type="dxa"/>
            <w:vMerge w:val="restart"/>
            <w:tcBorders>
              <w:top w:val="single" w:sz="18" w:space="0" w:color="auto"/>
            </w:tcBorders>
          </w:tcPr>
          <w:p w14:paraId="7A6017D9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PRZEDSIĘBIORSTWO BUDOWY DRÓG S.A</w:t>
            </w:r>
          </w:p>
          <w:p w14:paraId="537FD1DF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UL. POMORSKA 26A</w:t>
            </w:r>
          </w:p>
          <w:p w14:paraId="69A34388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83-200 STAROGARD GDAŃSKI</w:t>
            </w:r>
          </w:p>
          <w:p w14:paraId="39F2E162" w14:textId="3762AB59" w:rsidR="00B756F7" w:rsidRPr="002750BC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NIP 5921813172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14:paraId="0C244AA2" w14:textId="21DAAFA9" w:rsidR="00B756F7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Część 1</w:t>
            </w:r>
          </w:p>
        </w:tc>
        <w:tc>
          <w:tcPr>
            <w:tcW w:w="1437" w:type="dxa"/>
            <w:tcBorders>
              <w:top w:val="single" w:sz="18" w:space="0" w:color="auto"/>
            </w:tcBorders>
          </w:tcPr>
          <w:p w14:paraId="35BD50C8" w14:textId="0B0C8C1A" w:rsidR="00B756F7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731 265,75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3AD0DCE0" w14:textId="1A1473E1" w:rsidR="00B756F7" w:rsidRDefault="00B51CD0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4DAE20D0" w14:textId="58CCCA6C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79B65D81" w14:textId="1990C2F2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top w:val="single" w:sz="18" w:space="0" w:color="auto"/>
            </w:tcBorders>
          </w:tcPr>
          <w:p w14:paraId="4B688444" w14:textId="46AB7C48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4A06C4">
              <w:rPr>
                <w:rFonts w:asciiTheme="majorHAnsi" w:eastAsia="Calibri" w:hAnsiTheme="majorHAnsi" w:cs="Arial"/>
              </w:rPr>
              <w:t xml:space="preserve"> tyg.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642E1FC9" w14:textId="6B95C34C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top w:val="single" w:sz="18" w:space="0" w:color="auto"/>
              <w:right w:val="single" w:sz="18" w:space="0" w:color="auto"/>
            </w:tcBorders>
          </w:tcPr>
          <w:p w14:paraId="58866106" w14:textId="6248F5A2" w:rsidR="00B756F7" w:rsidRDefault="00B51CD0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</w:tr>
      <w:tr w:rsidR="00B756F7" w:rsidRPr="00A52E6B" w14:paraId="717AE99B" w14:textId="77777777" w:rsidTr="00A27C88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7222C6" w14:textId="77777777" w:rsidR="00B756F7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802" w:type="dxa"/>
            <w:vMerge/>
            <w:tcBorders>
              <w:bottom w:val="single" w:sz="18" w:space="0" w:color="auto"/>
            </w:tcBorders>
          </w:tcPr>
          <w:p w14:paraId="65ACEFE0" w14:textId="77777777" w:rsidR="00B756F7" w:rsidRPr="002750BC" w:rsidRDefault="00B756F7" w:rsidP="00BF12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</w:tcPr>
          <w:p w14:paraId="367B5E95" w14:textId="57FD5FB8" w:rsidR="00B756F7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Część 2</w:t>
            </w: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14:paraId="35E85DC9" w14:textId="43EAF7DC" w:rsidR="00B756F7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1 445 403,20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2E62B1D3" w14:textId="5B575CAF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53,43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1B4CC246" w14:textId="08102A2F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6AC5AA01" w14:textId="714C512B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bottom w:val="single" w:sz="18" w:space="0" w:color="auto"/>
            </w:tcBorders>
          </w:tcPr>
          <w:p w14:paraId="3C17D981" w14:textId="01E4528C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06C4">
              <w:rPr>
                <w:rFonts w:asciiTheme="majorHAnsi" w:eastAsia="Calibri" w:hAnsiTheme="majorHAnsi" w:cs="Arial"/>
              </w:rPr>
              <w:t>4 tyg.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7A000E7D" w14:textId="2DCA6CB7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</w:tcPr>
          <w:p w14:paraId="6F38CF70" w14:textId="7F06D716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93,43</w:t>
            </w:r>
          </w:p>
        </w:tc>
      </w:tr>
      <w:tr w:rsidR="00B756F7" w:rsidRPr="00A52E6B" w14:paraId="0F253246" w14:textId="77777777" w:rsidTr="00A27C88">
        <w:trPr>
          <w:trHeight w:val="507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EFC2261" w14:textId="3530CAA4" w:rsidR="00B756F7" w:rsidRPr="00A52E6B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2802" w:type="dxa"/>
            <w:vMerge w:val="restart"/>
            <w:tcBorders>
              <w:top w:val="single" w:sz="18" w:space="0" w:color="auto"/>
            </w:tcBorders>
          </w:tcPr>
          <w:p w14:paraId="6F7313DB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WNORTEX SP. Z O.O.</w:t>
            </w:r>
          </w:p>
          <w:p w14:paraId="2CCDBDB5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Ul. Spółdzielcza 1H</w:t>
            </w:r>
          </w:p>
          <w:p w14:paraId="6BF39A0C" w14:textId="77777777" w:rsidR="00B756F7" w:rsidRPr="00B756F7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11-001 Dywity</w:t>
            </w:r>
          </w:p>
          <w:p w14:paraId="79BFAB77" w14:textId="7B69C1A1" w:rsidR="00B756F7" w:rsidRPr="002750BC" w:rsidRDefault="00B756F7" w:rsidP="00B756F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NIP 7393932559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14:paraId="7F4B4298" w14:textId="654B8A9F" w:rsidR="00B756F7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Część 1</w:t>
            </w:r>
          </w:p>
        </w:tc>
        <w:tc>
          <w:tcPr>
            <w:tcW w:w="1437" w:type="dxa"/>
            <w:tcBorders>
              <w:top w:val="single" w:sz="18" w:space="0" w:color="auto"/>
            </w:tcBorders>
          </w:tcPr>
          <w:p w14:paraId="4921F854" w14:textId="5B4A5480" w:rsidR="00B756F7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1201</w:t>
            </w:r>
            <w:r>
              <w:rPr>
                <w:rFonts w:asciiTheme="majorHAnsi" w:eastAsia="Calibri" w:hAnsiTheme="majorHAnsi" w:cs="Arial"/>
              </w:rPr>
              <w:t> </w:t>
            </w:r>
            <w:r w:rsidRPr="00236C86">
              <w:rPr>
                <w:rFonts w:asciiTheme="majorHAnsi" w:eastAsia="Calibri" w:hAnsiTheme="majorHAnsi" w:cs="Arial"/>
              </w:rPr>
              <w:t>095</w:t>
            </w:r>
            <w:r>
              <w:rPr>
                <w:rFonts w:asciiTheme="majorHAnsi" w:eastAsia="Calibri" w:hAnsiTheme="majorHAnsi" w:cs="Arial"/>
              </w:rPr>
              <w:t>,00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37409159" w14:textId="34423263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36,93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6C6346C8" w14:textId="747ECBA8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4314CD36" w14:textId="0EB8620B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top w:val="single" w:sz="18" w:space="0" w:color="auto"/>
            </w:tcBorders>
          </w:tcPr>
          <w:p w14:paraId="38B0C9F8" w14:textId="2613A1E1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06C4">
              <w:rPr>
                <w:rFonts w:asciiTheme="majorHAnsi" w:eastAsia="Calibri" w:hAnsiTheme="majorHAnsi" w:cs="Arial"/>
              </w:rPr>
              <w:t>2 tyg.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14:paraId="10116E35" w14:textId="2D1186CB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top w:val="single" w:sz="18" w:space="0" w:color="auto"/>
              <w:right w:val="single" w:sz="18" w:space="0" w:color="auto"/>
            </w:tcBorders>
          </w:tcPr>
          <w:p w14:paraId="07BD95B7" w14:textId="76347AC8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76,93</w:t>
            </w:r>
          </w:p>
        </w:tc>
      </w:tr>
      <w:tr w:rsidR="00B756F7" w:rsidRPr="00A52E6B" w14:paraId="3E659267" w14:textId="77777777" w:rsidTr="00A27C88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401F73" w14:textId="77777777" w:rsidR="00B756F7" w:rsidRDefault="00B756F7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802" w:type="dxa"/>
            <w:vMerge/>
            <w:tcBorders>
              <w:bottom w:val="single" w:sz="18" w:space="0" w:color="auto"/>
            </w:tcBorders>
          </w:tcPr>
          <w:p w14:paraId="1203443D" w14:textId="77777777" w:rsidR="00B756F7" w:rsidRPr="002750BC" w:rsidRDefault="00B756F7" w:rsidP="00BF12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</w:tcPr>
          <w:p w14:paraId="225D9A40" w14:textId="5D14688F" w:rsidR="00B756F7" w:rsidRDefault="00B756F7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756F7">
              <w:rPr>
                <w:rFonts w:asciiTheme="majorHAnsi" w:eastAsia="Calibri" w:hAnsiTheme="majorHAnsi" w:cs="Arial"/>
              </w:rPr>
              <w:t>Część 2</w:t>
            </w: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14:paraId="7BF344AA" w14:textId="2E43651E" w:rsidR="00B756F7" w:rsidRDefault="00236C86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2 276 234,31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3E9E2F89" w14:textId="3869F6FD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33,93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55926552" w14:textId="2AD36D1A" w:rsidR="00B756F7" w:rsidRDefault="00236C86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36C86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36C86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6C45F0B9" w14:textId="5CBBA55D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335" w:type="dxa"/>
            <w:tcBorders>
              <w:bottom w:val="single" w:sz="18" w:space="0" w:color="auto"/>
            </w:tcBorders>
          </w:tcPr>
          <w:p w14:paraId="5230E5AA" w14:textId="19162D3F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06C4">
              <w:rPr>
                <w:rFonts w:asciiTheme="majorHAnsi" w:eastAsia="Calibri" w:hAnsiTheme="majorHAnsi" w:cs="Arial"/>
              </w:rPr>
              <w:t>4 tyg.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14:paraId="38E7795C" w14:textId="604E8422" w:rsidR="00B756F7" w:rsidRDefault="004A06C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</w:tcPr>
          <w:p w14:paraId="232786A8" w14:textId="615D60F9" w:rsidR="00B756F7" w:rsidRDefault="00793FA4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73,93</w:t>
            </w:r>
          </w:p>
        </w:tc>
      </w:tr>
      <w:bookmarkEnd w:id="2"/>
    </w:tbl>
    <w:p w14:paraId="7E371AB6" w14:textId="77777777" w:rsidR="00A52E6B" w:rsidRP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0"/>
    <w:p w14:paraId="2BBC1CCB" w14:textId="268FD638" w:rsid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19DCA3" w14:textId="77777777" w:rsidR="00793FA4" w:rsidRPr="00A52E6B" w:rsidRDefault="00793FA4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AA95B41" w14:textId="77777777" w:rsidR="00A52E6B" w:rsidRP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A52E6B">
        <w:rPr>
          <w:rFonts w:asciiTheme="majorHAnsi" w:eastAsia="Calibri" w:hAnsiTheme="majorHAnsi" w:cs="Arial"/>
          <w:b/>
          <w:bCs/>
        </w:rPr>
        <w:lastRenderedPageBreak/>
        <w:t xml:space="preserve">Uzasadnienie prawne i faktyczne wyboru oferty: </w:t>
      </w:r>
    </w:p>
    <w:p w14:paraId="56034C7B" w14:textId="77777777" w:rsidR="00C41E0E" w:rsidRDefault="00A52E6B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52E6B">
        <w:rPr>
          <w:rFonts w:asciiTheme="majorHAnsi" w:eastAsia="Calibri" w:hAnsiTheme="majorHAnsi" w:cs="Arial"/>
          <w:b/>
          <w:bCs/>
        </w:rPr>
        <w:t>Uzasadnienie faktyczne i prawne wyboru oferty</w:t>
      </w:r>
      <w:r w:rsidR="00C41E0E">
        <w:rPr>
          <w:rFonts w:asciiTheme="majorHAnsi" w:eastAsia="Calibri" w:hAnsiTheme="majorHAnsi" w:cs="Arial"/>
          <w:b/>
          <w:bCs/>
        </w:rPr>
        <w:t>:</w:t>
      </w:r>
      <w:r w:rsidRPr="00A52E6B">
        <w:rPr>
          <w:rFonts w:asciiTheme="majorHAnsi" w:eastAsia="Calibri" w:hAnsiTheme="majorHAnsi" w:cs="Arial"/>
          <w:b/>
          <w:bCs/>
        </w:rPr>
        <w:t xml:space="preserve"> </w:t>
      </w:r>
    </w:p>
    <w:p w14:paraId="1368E60D" w14:textId="09A95823" w:rsidR="00B51CD0" w:rsidRPr="00B51CD0" w:rsidRDefault="00B51CD0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B51CD0">
        <w:rPr>
          <w:rFonts w:asciiTheme="majorHAnsi" w:eastAsia="Calibri" w:hAnsiTheme="majorHAnsi" w:cs="Arial"/>
          <w:b/>
          <w:bCs/>
        </w:rPr>
        <w:t>Dla część 1 – złożona przez Przedsiębiorstwo Budowy Dróg w Starogardzie Gdańskim ul. Pomorska 26A, 83-200 Starogard Gdański</w:t>
      </w:r>
      <w:r w:rsidR="00C41E0E" w:rsidRPr="00C41E0E">
        <w:t xml:space="preserve"> </w:t>
      </w:r>
      <w:r w:rsidR="00C41E0E" w:rsidRPr="00C41E0E">
        <w:rPr>
          <w:rFonts w:asciiTheme="majorHAnsi" w:eastAsia="Calibri" w:hAnsiTheme="majorHAnsi" w:cs="Arial"/>
          <w:b/>
          <w:bCs/>
        </w:rPr>
        <w:t>uzyskała największą łączną ilość punktów – 100 pkt w kryteriach oceny ofert: cena,  okres gwarancji i termin realizacji</w:t>
      </w:r>
    </w:p>
    <w:p w14:paraId="7E1EBFB3" w14:textId="5799F4EE" w:rsidR="00A52E6B" w:rsidRPr="00A52E6B" w:rsidRDefault="00B51CD0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B51CD0">
        <w:rPr>
          <w:rFonts w:asciiTheme="majorHAnsi" w:eastAsia="Calibri" w:hAnsiTheme="majorHAnsi" w:cs="Arial"/>
          <w:b/>
          <w:bCs/>
        </w:rPr>
        <w:t xml:space="preserve">Dla części 2 – złożona przez </w:t>
      </w:r>
      <w:bookmarkStart w:id="3" w:name="_Hlk94857272"/>
      <w:proofErr w:type="spellStart"/>
      <w:r w:rsidRPr="00B51CD0">
        <w:rPr>
          <w:rFonts w:asciiTheme="majorHAnsi" w:eastAsia="Calibri" w:hAnsiTheme="majorHAnsi" w:cs="Arial"/>
          <w:b/>
          <w:bCs/>
        </w:rPr>
        <w:t>Drogomex</w:t>
      </w:r>
      <w:proofErr w:type="spellEnd"/>
      <w:r w:rsidRPr="00B51CD0">
        <w:rPr>
          <w:rFonts w:asciiTheme="majorHAnsi" w:eastAsia="Calibri" w:hAnsiTheme="majorHAnsi" w:cs="Arial"/>
          <w:b/>
          <w:bCs/>
        </w:rPr>
        <w:t xml:space="preserve"> Sp. z o.o., ul. Stefana Bryły 4, 05-800 Pruszków</w:t>
      </w:r>
      <w:bookmarkEnd w:id="3"/>
      <w:r w:rsidR="00C41E0E">
        <w:rPr>
          <w:rFonts w:asciiTheme="majorHAnsi" w:eastAsia="Calibri" w:hAnsiTheme="majorHAnsi" w:cs="Arial"/>
          <w:b/>
          <w:bCs/>
        </w:rPr>
        <w:t xml:space="preserve"> </w:t>
      </w:r>
      <w:bookmarkStart w:id="4" w:name="_Hlk94857198"/>
      <w:r w:rsidR="00A52E6B" w:rsidRPr="00A52E6B">
        <w:rPr>
          <w:rFonts w:asciiTheme="majorHAnsi" w:eastAsia="Calibri" w:hAnsiTheme="majorHAnsi" w:cs="Arial"/>
          <w:b/>
          <w:bCs/>
        </w:rPr>
        <w:t>uzyskała największą łączną ilość punktów – 100 pkt w kryteriach oceny ofert: cena</w:t>
      </w:r>
      <w:r w:rsidR="00A76DBF">
        <w:rPr>
          <w:rFonts w:asciiTheme="majorHAnsi" w:eastAsia="Calibri" w:hAnsiTheme="majorHAnsi" w:cs="Arial"/>
          <w:b/>
          <w:bCs/>
        </w:rPr>
        <w:t xml:space="preserve">, </w:t>
      </w:r>
      <w:r w:rsidR="00A52E6B" w:rsidRPr="00A52E6B">
        <w:rPr>
          <w:rFonts w:asciiTheme="majorHAnsi" w:eastAsia="Calibri" w:hAnsiTheme="majorHAnsi" w:cs="Arial"/>
          <w:b/>
          <w:bCs/>
        </w:rPr>
        <w:t xml:space="preserve"> </w:t>
      </w:r>
      <w:r w:rsidR="00C477A4">
        <w:rPr>
          <w:rFonts w:asciiTheme="majorHAnsi" w:eastAsia="Calibri" w:hAnsiTheme="majorHAnsi" w:cs="Arial"/>
          <w:b/>
          <w:bCs/>
        </w:rPr>
        <w:t>o</w:t>
      </w:r>
      <w:r w:rsidR="00C477A4" w:rsidRPr="00C477A4">
        <w:rPr>
          <w:rFonts w:asciiTheme="majorHAnsi" w:eastAsia="Calibri" w:hAnsiTheme="majorHAnsi" w:cs="Arial"/>
          <w:b/>
          <w:bCs/>
        </w:rPr>
        <w:t>kres gwarancji</w:t>
      </w:r>
      <w:r w:rsidR="00C477A4">
        <w:rPr>
          <w:rFonts w:asciiTheme="majorHAnsi" w:eastAsia="Calibri" w:hAnsiTheme="majorHAnsi" w:cs="Arial"/>
          <w:b/>
          <w:bCs/>
        </w:rPr>
        <w:t xml:space="preserve"> i t</w:t>
      </w:r>
      <w:r w:rsidR="00C477A4" w:rsidRPr="00C477A4">
        <w:rPr>
          <w:rFonts w:asciiTheme="majorHAnsi" w:eastAsia="Calibri" w:hAnsiTheme="majorHAnsi" w:cs="Arial"/>
          <w:b/>
          <w:bCs/>
        </w:rPr>
        <w:t>ermin realizacji</w:t>
      </w:r>
    </w:p>
    <w:bookmarkEnd w:id="4"/>
    <w:p w14:paraId="3A9B2C3E" w14:textId="4932D780" w:rsidR="001E6E7A" w:rsidRDefault="00A52E6B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52E6B">
        <w:rPr>
          <w:rFonts w:asciiTheme="majorHAnsi" w:eastAsia="Calibri" w:hAnsiTheme="majorHAnsi" w:cs="Arial"/>
          <w:b/>
          <w:bCs/>
        </w:rPr>
        <w:t xml:space="preserve">Na podstawie art. 239 ustawy </w:t>
      </w:r>
      <w:proofErr w:type="spellStart"/>
      <w:r w:rsidRPr="00A52E6B">
        <w:rPr>
          <w:rFonts w:asciiTheme="majorHAnsi" w:eastAsia="Calibri" w:hAnsiTheme="majorHAnsi" w:cs="Arial"/>
          <w:b/>
          <w:bCs/>
        </w:rPr>
        <w:t>Pzp</w:t>
      </w:r>
      <w:proofErr w:type="spellEnd"/>
      <w:r w:rsidRPr="00A52E6B">
        <w:rPr>
          <w:rFonts w:asciiTheme="majorHAnsi" w:eastAsia="Calibri" w:hAnsiTheme="majorHAnsi" w:cs="Arial"/>
          <w:b/>
          <w:bCs/>
        </w:rPr>
        <w:t xml:space="preserve"> Zamawiający wybiera najkorzystniejszą ofertę na podstawie kryteriów oceny ofert określonych w dokumentach zamówienia.</w:t>
      </w:r>
    </w:p>
    <w:p w14:paraId="3E82182D" w14:textId="3BF5F474" w:rsidR="00C41E0E" w:rsidRDefault="00C41E0E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C41E0E">
        <w:rPr>
          <w:rFonts w:asciiTheme="majorHAnsi" w:eastAsia="Calibri" w:hAnsiTheme="majorHAnsi" w:cs="Arial"/>
          <w:b/>
          <w:bCs/>
        </w:rPr>
        <w:t xml:space="preserve">Uzasadnienie faktyczne i prawne </w:t>
      </w:r>
      <w:r>
        <w:rPr>
          <w:rFonts w:asciiTheme="majorHAnsi" w:eastAsia="Calibri" w:hAnsiTheme="majorHAnsi" w:cs="Arial"/>
          <w:b/>
          <w:bCs/>
        </w:rPr>
        <w:t>odrzucenia</w:t>
      </w:r>
      <w:r w:rsidRPr="00C41E0E">
        <w:rPr>
          <w:rFonts w:asciiTheme="majorHAnsi" w:eastAsia="Calibri" w:hAnsiTheme="majorHAnsi" w:cs="Arial"/>
          <w:b/>
          <w:bCs/>
        </w:rPr>
        <w:t xml:space="preserve"> oferty:</w:t>
      </w:r>
    </w:p>
    <w:p w14:paraId="6168600E" w14:textId="37CC283F" w:rsidR="00C41E0E" w:rsidRDefault="00C41E0E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Zamawiający odrzucił Ofertę firmy </w:t>
      </w:r>
      <w:proofErr w:type="spellStart"/>
      <w:r w:rsidRPr="00C41E0E">
        <w:rPr>
          <w:rFonts w:asciiTheme="majorHAnsi" w:eastAsia="Calibri" w:hAnsiTheme="majorHAnsi" w:cs="Arial"/>
          <w:b/>
          <w:bCs/>
        </w:rPr>
        <w:t>Drogomex</w:t>
      </w:r>
      <w:proofErr w:type="spellEnd"/>
      <w:r w:rsidRPr="00C41E0E">
        <w:rPr>
          <w:rFonts w:asciiTheme="majorHAnsi" w:eastAsia="Calibri" w:hAnsiTheme="majorHAnsi" w:cs="Arial"/>
          <w:b/>
          <w:bCs/>
        </w:rPr>
        <w:t xml:space="preserve"> Sp. z o.o., ul. Stefana Bryły 4, 05-800 Pruszków</w:t>
      </w:r>
      <w:r>
        <w:rPr>
          <w:rFonts w:asciiTheme="majorHAnsi" w:eastAsia="Calibri" w:hAnsiTheme="majorHAnsi" w:cs="Arial"/>
          <w:b/>
          <w:bCs/>
        </w:rPr>
        <w:t xml:space="preserve"> dla części 1 </w:t>
      </w:r>
      <w:r w:rsidRPr="00C41E0E">
        <w:rPr>
          <w:rFonts w:asciiTheme="majorHAnsi" w:eastAsia="Calibri" w:hAnsiTheme="majorHAnsi" w:cs="Arial"/>
          <w:b/>
          <w:bCs/>
        </w:rPr>
        <w:t>na podstawie art. 224 pkt 6</w:t>
      </w:r>
      <w:r>
        <w:rPr>
          <w:rFonts w:asciiTheme="majorHAnsi" w:eastAsia="Calibri" w:hAnsiTheme="majorHAnsi" w:cs="Arial"/>
          <w:b/>
          <w:bCs/>
        </w:rPr>
        <w:t xml:space="preserve"> ustawy </w:t>
      </w:r>
      <w:proofErr w:type="spellStart"/>
      <w:r>
        <w:rPr>
          <w:rFonts w:asciiTheme="majorHAnsi" w:eastAsia="Calibri" w:hAnsiTheme="majorHAnsi" w:cs="Arial"/>
          <w:b/>
          <w:bCs/>
        </w:rPr>
        <w:t>Pzp</w:t>
      </w:r>
      <w:proofErr w:type="spellEnd"/>
      <w:r>
        <w:rPr>
          <w:rFonts w:asciiTheme="majorHAnsi" w:eastAsia="Calibri" w:hAnsiTheme="majorHAnsi" w:cs="Arial"/>
          <w:b/>
          <w:bCs/>
        </w:rPr>
        <w:t>. Wykonawca nie udzielił wyjaśnień co do Rażąco Niskiej Ceny w wyznaczonym terminie</w:t>
      </w:r>
    </w:p>
    <w:p w14:paraId="0F6802F9" w14:textId="2446B22C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72DFFCD" w14:textId="30246DF0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09A6263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A217970" w14:textId="413C72E3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71046F4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4230C7" w14:textId="73BCB283" w:rsidR="001E6E7A" w:rsidRDefault="001E6E7A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DC6A695" w14:textId="7A0FE57C" w:rsidR="003052CF" w:rsidRPr="008878ED" w:rsidRDefault="00605769" w:rsidP="008878ED">
      <w:pPr>
        <w:widowControl w:val="0"/>
        <w:spacing w:after="0" w:line="120" w:lineRule="atLeast"/>
        <w:ind w:left="9912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24"/>
          <w:szCs w:val="24"/>
        </w:rPr>
        <w:t>Dariusz Kurzyński</w:t>
      </w:r>
    </w:p>
    <w:p w14:paraId="38F16A83" w14:textId="77777777" w:rsidR="003052CF" w:rsidRPr="005D4B76" w:rsidRDefault="003052CF" w:rsidP="008878ED">
      <w:pPr>
        <w:spacing w:after="0" w:line="240" w:lineRule="auto"/>
        <w:ind w:left="9912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3052CF" w:rsidRPr="005D4B76" w:rsidSect="00887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A7E11"/>
    <w:rsid w:val="000C679D"/>
    <w:rsid w:val="001E6E7A"/>
    <w:rsid w:val="00236C86"/>
    <w:rsid w:val="002750BC"/>
    <w:rsid w:val="002C161E"/>
    <w:rsid w:val="003052CF"/>
    <w:rsid w:val="00336A54"/>
    <w:rsid w:val="00343399"/>
    <w:rsid w:val="003D49C1"/>
    <w:rsid w:val="003F05E3"/>
    <w:rsid w:val="004A06C4"/>
    <w:rsid w:val="0053231C"/>
    <w:rsid w:val="005A6EFA"/>
    <w:rsid w:val="005D291B"/>
    <w:rsid w:val="005E09C2"/>
    <w:rsid w:val="00605769"/>
    <w:rsid w:val="0063090F"/>
    <w:rsid w:val="00631D33"/>
    <w:rsid w:val="00737E8F"/>
    <w:rsid w:val="00793FA4"/>
    <w:rsid w:val="007F5376"/>
    <w:rsid w:val="00805FD6"/>
    <w:rsid w:val="008878ED"/>
    <w:rsid w:val="00905784"/>
    <w:rsid w:val="00A27C88"/>
    <w:rsid w:val="00A52E6B"/>
    <w:rsid w:val="00A76DBF"/>
    <w:rsid w:val="00A86DC0"/>
    <w:rsid w:val="00AD543C"/>
    <w:rsid w:val="00B45E26"/>
    <w:rsid w:val="00B51CD0"/>
    <w:rsid w:val="00B756F7"/>
    <w:rsid w:val="00BC3D79"/>
    <w:rsid w:val="00BF12E3"/>
    <w:rsid w:val="00C41E0E"/>
    <w:rsid w:val="00C44A5A"/>
    <w:rsid w:val="00C477A4"/>
    <w:rsid w:val="00D1655D"/>
    <w:rsid w:val="00E25BC4"/>
    <w:rsid w:val="00E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Jacek Dyas</cp:lastModifiedBy>
  <cp:revision>2</cp:revision>
  <cp:lastPrinted>2022-02-04T08:26:00Z</cp:lastPrinted>
  <dcterms:created xsi:type="dcterms:W3CDTF">2022-02-04T08:27:00Z</dcterms:created>
  <dcterms:modified xsi:type="dcterms:W3CDTF">2022-02-04T08:27:00Z</dcterms:modified>
</cp:coreProperties>
</file>