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7E12058" w:rsidR="00303AAF" w:rsidRPr="005D6B1B" w:rsidRDefault="000C01B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7F118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C94BAB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6984D84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C01B1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94BAB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C6BDA1F" w14:textId="77777777" w:rsidR="000C01B1" w:rsidRDefault="000C01B1" w:rsidP="000C01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F485273" w14:textId="77777777" w:rsidR="000C01B1" w:rsidRPr="000C01B1" w:rsidRDefault="000C01B1" w:rsidP="000C01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0C01B1">
        <w:rPr>
          <w:sz w:val="22"/>
          <w:szCs w:val="22"/>
        </w:rPr>
        <w:t xml:space="preserve">CHLOROWODOROWY KWAS CZ.D.A., ISO, PH. EUR., (MIN. 32.0 %), </w:t>
      </w:r>
      <w:proofErr w:type="spellStart"/>
      <w:r w:rsidRPr="000C01B1">
        <w:rPr>
          <w:sz w:val="22"/>
          <w:szCs w:val="22"/>
        </w:rPr>
        <w:t>Chemsolute</w:t>
      </w:r>
      <w:proofErr w:type="spellEnd"/>
      <w:r w:rsidRPr="000C01B1">
        <w:rPr>
          <w:sz w:val="22"/>
          <w:szCs w:val="22"/>
        </w:rPr>
        <w:t>, 2,5 L</w:t>
      </w:r>
    </w:p>
    <w:p w14:paraId="34FD5576" w14:textId="648FD1AE" w:rsidR="003C2DA7" w:rsidRPr="00A800A1" w:rsidRDefault="000C01B1" w:rsidP="000C01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C01B1">
        <w:rPr>
          <w:sz w:val="22"/>
          <w:szCs w:val="22"/>
        </w:rPr>
        <w:t xml:space="preserve">(11646790) - </w:t>
      </w:r>
      <w:proofErr w:type="spellStart"/>
      <w:r w:rsidRPr="000C01B1">
        <w:rPr>
          <w:sz w:val="22"/>
          <w:szCs w:val="22"/>
        </w:rPr>
        <w:t>ilość</w:t>
      </w:r>
      <w:proofErr w:type="spellEnd"/>
      <w:r w:rsidRPr="000C01B1">
        <w:rPr>
          <w:sz w:val="22"/>
          <w:szCs w:val="22"/>
        </w:rPr>
        <w:t>: 1</w:t>
      </w:r>
      <w:r w:rsidRPr="000C01B1">
        <w:rPr>
          <w:sz w:val="22"/>
          <w:szCs w:val="22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  <w:bookmarkStart w:id="0" w:name="_GoBack"/>
      <w:bookmarkEnd w:id="0"/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B6743A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C9CEF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01A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E6B5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2DC07" w14:textId="77777777" w:rsidR="00DE19FC" w:rsidRDefault="00DE19FC">
      <w:r>
        <w:separator/>
      </w:r>
    </w:p>
  </w:endnote>
  <w:endnote w:type="continuationSeparator" w:id="0">
    <w:p w14:paraId="3FDC6168" w14:textId="77777777" w:rsidR="00DE19FC" w:rsidRDefault="00DE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9034E" w14:textId="77777777" w:rsidR="00DE19FC" w:rsidRDefault="00DE19FC">
      <w:r>
        <w:separator/>
      </w:r>
    </w:p>
  </w:footnote>
  <w:footnote w:type="continuationSeparator" w:id="0">
    <w:p w14:paraId="3479FE6C" w14:textId="77777777" w:rsidR="00DE19FC" w:rsidRDefault="00DE19F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C01B1"/>
    <w:rsid w:val="000D4C07"/>
    <w:rsid w:val="000D7904"/>
    <w:rsid w:val="000E1F84"/>
    <w:rsid w:val="000F21DF"/>
    <w:rsid w:val="000F746A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105C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12C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39FA"/>
    <w:rsid w:val="005953E6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C2FE6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332A7"/>
    <w:rsid w:val="00743C00"/>
    <w:rsid w:val="0075047E"/>
    <w:rsid w:val="00754038"/>
    <w:rsid w:val="00766379"/>
    <w:rsid w:val="007745C5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1648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31366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D0F00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94BAB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31E1B"/>
    <w:rsid w:val="00D32D18"/>
    <w:rsid w:val="00D33FCD"/>
    <w:rsid w:val="00D52643"/>
    <w:rsid w:val="00D562FA"/>
    <w:rsid w:val="00D57457"/>
    <w:rsid w:val="00D57795"/>
    <w:rsid w:val="00D733B3"/>
    <w:rsid w:val="00D8630A"/>
    <w:rsid w:val="00D91A3E"/>
    <w:rsid w:val="00D963A2"/>
    <w:rsid w:val="00D97598"/>
    <w:rsid w:val="00DA01DC"/>
    <w:rsid w:val="00DB0793"/>
    <w:rsid w:val="00DC25B0"/>
    <w:rsid w:val="00DC2F9A"/>
    <w:rsid w:val="00DD18AA"/>
    <w:rsid w:val="00DD434F"/>
    <w:rsid w:val="00DE19FC"/>
    <w:rsid w:val="00DE4A38"/>
    <w:rsid w:val="00E17C93"/>
    <w:rsid w:val="00E25576"/>
    <w:rsid w:val="00E34FCD"/>
    <w:rsid w:val="00E47463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77E0D"/>
    <w:rsid w:val="00FA0A6F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57</cp:revision>
  <dcterms:created xsi:type="dcterms:W3CDTF">2023-08-29T14:47:00Z</dcterms:created>
  <dcterms:modified xsi:type="dcterms:W3CDTF">2024-07-02T11:07:00Z</dcterms:modified>
</cp:coreProperties>
</file>