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546D" w14:textId="77777777" w:rsidR="009C384E" w:rsidRPr="00DD5E24" w:rsidRDefault="009C384E" w:rsidP="00CE7C8D">
      <w:pPr>
        <w:pStyle w:val="Cytatintensywny"/>
        <w:ind w:left="0" w:right="0"/>
        <w:rPr>
          <w:rFonts w:ascii="Times New Roman" w:hAnsi="Times New Roman"/>
          <w:sz w:val="21"/>
          <w:szCs w:val="21"/>
        </w:rPr>
      </w:pPr>
      <w:r w:rsidRPr="00DD5E24">
        <w:rPr>
          <w:rFonts w:ascii="Times New Roman" w:hAnsi="Times New Roman"/>
          <w:sz w:val="21"/>
          <w:szCs w:val="21"/>
        </w:rPr>
        <w:t>FORMULARZ  CENOWY</w:t>
      </w:r>
    </w:p>
    <w:p w14:paraId="789EA965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Powiat Świecki</w:t>
      </w:r>
    </w:p>
    <w:p w14:paraId="79D572B0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ul. Gen. Józefa Hallera 9</w:t>
      </w:r>
    </w:p>
    <w:p w14:paraId="0C9DB277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86 – 100 Świecie</w:t>
      </w:r>
    </w:p>
    <w:p w14:paraId="18D441B2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</w:p>
    <w:p w14:paraId="21E90190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02EDB820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74BD49B0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1CC0C945" w14:textId="77777777" w:rsidR="009C384E" w:rsidRPr="00DD5E24" w:rsidRDefault="009C384E" w:rsidP="009562A0">
      <w:pPr>
        <w:jc w:val="center"/>
        <w:rPr>
          <w:rStyle w:val="Wyrnienieintensywne"/>
          <w:rFonts w:cs="Times New Roman"/>
          <w:sz w:val="22"/>
          <w:szCs w:val="22"/>
        </w:rPr>
      </w:pPr>
      <w:r w:rsidRPr="00DD5E24">
        <w:rPr>
          <w:rStyle w:val="Wyrnienieintensywne"/>
          <w:rFonts w:cs="Times New Roman"/>
          <w:sz w:val="22"/>
          <w:szCs w:val="22"/>
        </w:rPr>
        <w:t>Odpowiadając na zapytanie ofertowe składamy ofertę na realizację przedmiotu zamówienia pn.:</w:t>
      </w:r>
    </w:p>
    <w:p w14:paraId="2AF62EDD" w14:textId="77777777" w:rsidR="009C384E" w:rsidRDefault="009C384E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  <w:r w:rsidRPr="00DD5E24">
        <w:rPr>
          <w:rStyle w:val="Wyrnienieintensywne"/>
          <w:rFonts w:ascii="Times New Roman" w:hAnsi="Times New Roman"/>
          <w:u w:val="single"/>
        </w:rPr>
        <w:t>„</w:t>
      </w:r>
      <w:r w:rsidR="009562A0">
        <w:rPr>
          <w:rStyle w:val="Wyrnienieintensywne"/>
          <w:rFonts w:ascii="Times New Roman" w:hAnsi="Times New Roman"/>
          <w:u w:val="single"/>
        </w:rPr>
        <w:t>Usuwanie i przechowywanie na parkingu strzeżonym pojazdów z terenu Powiatu Świeckiego</w:t>
      </w:r>
      <w:r w:rsidRPr="00DD5E24">
        <w:rPr>
          <w:rStyle w:val="Wyrnienieintensywne"/>
          <w:rFonts w:ascii="Times New Roman" w:hAnsi="Times New Roman"/>
          <w:u w:val="single"/>
        </w:rPr>
        <w:t>”</w:t>
      </w:r>
    </w:p>
    <w:p w14:paraId="4170A31C" w14:textId="77777777" w:rsidR="009562A0" w:rsidRPr="00DD5E24" w:rsidRDefault="009562A0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  <w:r>
        <w:rPr>
          <w:rStyle w:val="Wyrnienieintensywne"/>
          <w:rFonts w:ascii="Times New Roman" w:hAnsi="Times New Roman"/>
          <w:u w:val="single"/>
        </w:rPr>
        <w:t>- Część I</w:t>
      </w:r>
    </w:p>
    <w:p w14:paraId="192E464F" w14:textId="77777777" w:rsidR="009C384E" w:rsidRPr="00DD5E24" w:rsidRDefault="009C384E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</w:p>
    <w:p w14:paraId="1F4C1613" w14:textId="77777777" w:rsidR="009C384E" w:rsidRPr="00DD5E24" w:rsidRDefault="009C384E" w:rsidP="009C384E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089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5525"/>
      </w:tblGrid>
      <w:tr w:rsidR="009C384E" w:rsidRPr="00DD5E24" w14:paraId="19943D63" w14:textId="77777777" w:rsidTr="00CE7C8D">
        <w:trPr>
          <w:trHeight w:val="47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4F7946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5AB94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49B5245" w14:textId="77777777" w:rsidTr="00CE7C8D">
        <w:trPr>
          <w:trHeight w:val="388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03B2AA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0A56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5D3EC56" w14:textId="77777777" w:rsidTr="00CE7C8D">
        <w:trPr>
          <w:trHeight w:val="31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5AFF06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FA0E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74D06F5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E1E85BE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DB672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091F4D7" w14:textId="77777777" w:rsidTr="00CE7C8D">
        <w:trPr>
          <w:trHeight w:val="32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110D326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3318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914169F" w14:textId="77777777" w:rsidTr="00CE7C8D">
        <w:trPr>
          <w:trHeight w:val="29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A6A9CC5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D020B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6084D7B" w14:textId="77777777" w:rsidTr="00CE7C8D">
        <w:trPr>
          <w:trHeight w:val="31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B49533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C8B4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9DFC58D" w14:textId="77777777" w:rsidTr="00CE7C8D">
        <w:trPr>
          <w:trHeight w:val="30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9138F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3D21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C7E3ABA" w14:textId="77777777" w:rsidTr="00CE7C8D">
        <w:trPr>
          <w:trHeight w:val="30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8AA7C1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CF0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7E5B4BF" w14:textId="77777777" w:rsidTr="00CE7C8D">
        <w:trPr>
          <w:trHeight w:val="31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9FBCB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E62A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3BF278D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53D4E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BA1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3E8B5916" w14:textId="77777777" w:rsidTr="00CE7C8D">
        <w:trPr>
          <w:trHeight w:val="75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5D173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DF17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</w:tbl>
    <w:p w14:paraId="02E571C5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374A3EB3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36543258" w14:textId="77777777" w:rsidR="009C384E" w:rsidRPr="00CE7C8D" w:rsidRDefault="009C384E" w:rsidP="00CE7C8D">
      <w:pPr>
        <w:numPr>
          <w:ilvl w:val="0"/>
          <w:numId w:val="5"/>
        </w:numPr>
        <w:suppressAutoHyphens w:val="0"/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My niżej podpisani</w:t>
      </w:r>
    </w:p>
    <w:p w14:paraId="571C383A" w14:textId="77777777" w:rsidR="009C384E" w:rsidRPr="00CE7C8D" w:rsidRDefault="009C384E" w:rsidP="00CE7C8D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0A5F63D" w14:textId="77777777" w:rsidR="009C384E" w:rsidRPr="00CE7C8D" w:rsidRDefault="009C384E" w:rsidP="00CE7C8D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działając w imieniu i na rzecz</w:t>
      </w:r>
    </w:p>
    <w:p w14:paraId="29E474F4" w14:textId="77777777" w:rsidR="009C384E" w:rsidRPr="00CE7C8D" w:rsidRDefault="009C384E" w:rsidP="00CE7C8D">
      <w:pPr>
        <w:spacing w:line="360" w:lineRule="auto"/>
        <w:ind w:left="284" w:hanging="284"/>
        <w:rPr>
          <w:rFonts w:cs="Times New Roman"/>
          <w:i/>
          <w:sz w:val="22"/>
          <w:szCs w:val="22"/>
        </w:rPr>
      </w:pPr>
      <w:r w:rsidRPr="00CE7C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C67729B" w14:textId="77777777" w:rsidR="009C384E" w:rsidRPr="00DD5E24" w:rsidRDefault="009C384E" w:rsidP="009C384E">
      <w:pPr>
        <w:jc w:val="center"/>
        <w:rPr>
          <w:rFonts w:cs="Times New Roman"/>
          <w:i/>
          <w:sz w:val="18"/>
          <w:szCs w:val="18"/>
        </w:rPr>
      </w:pPr>
      <w:r w:rsidRPr="00DD5E24">
        <w:rPr>
          <w:rFonts w:cs="Times New Roman"/>
          <w:i/>
          <w:sz w:val="18"/>
          <w:szCs w:val="18"/>
        </w:rPr>
        <w:t>(nazwa (firma) dokładny adres wykonawcy)</w:t>
      </w:r>
    </w:p>
    <w:p w14:paraId="67A48676" w14:textId="77777777" w:rsidR="009C384E" w:rsidRPr="00DD5E24" w:rsidRDefault="009C384E" w:rsidP="009C384E">
      <w:pPr>
        <w:pStyle w:val="WW-Domylnie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C75B1F" w14:textId="7ECE4C4A" w:rsidR="006452DB" w:rsidRDefault="00CE7C8D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s</w:t>
      </w:r>
      <w:r w:rsidR="009C384E" w:rsidRPr="00CE7C8D">
        <w:rPr>
          <w:rFonts w:cs="Times New Roman"/>
          <w:sz w:val="22"/>
          <w:szCs w:val="22"/>
        </w:rPr>
        <w:t xml:space="preserve">kładamy ofertę na </w:t>
      </w:r>
      <w:r w:rsidR="009562A0">
        <w:rPr>
          <w:rFonts w:cs="Times New Roman"/>
          <w:sz w:val="22"/>
          <w:szCs w:val="22"/>
        </w:rPr>
        <w:t xml:space="preserve">świadczenie </w:t>
      </w:r>
      <w:r w:rsidR="009562A0" w:rsidRPr="00F576CE">
        <w:rPr>
          <w:rFonts w:cs="Times New Roman"/>
          <w:b/>
          <w:bCs/>
          <w:sz w:val="22"/>
          <w:szCs w:val="22"/>
        </w:rPr>
        <w:t>usługi polegającej na przechowywaniu na parkingu strzeżonym pojazdów usuniętych z terenu Powiatu Świeckiego</w:t>
      </w:r>
      <w:r w:rsidR="009562A0" w:rsidRPr="009562A0">
        <w:rPr>
          <w:rFonts w:cs="Times New Roman"/>
          <w:sz w:val="22"/>
          <w:szCs w:val="22"/>
        </w:rPr>
        <w:t>, na podstawie dyspozycji uprawnionych organów wydanych w trybie art. 50a ust.1 oraz art. 130a ustawy z dnia 20 czerwca 1997 r. Prawo o</w:t>
      </w:r>
      <w:r w:rsidR="000D271F">
        <w:rPr>
          <w:rFonts w:cs="Times New Roman"/>
          <w:sz w:val="22"/>
          <w:szCs w:val="22"/>
        </w:rPr>
        <w:t> </w:t>
      </w:r>
      <w:r w:rsidR="009562A0" w:rsidRPr="009562A0">
        <w:rPr>
          <w:rFonts w:cs="Times New Roman"/>
          <w:sz w:val="22"/>
          <w:szCs w:val="22"/>
        </w:rPr>
        <w:t xml:space="preserve">ruchu drogowym (Dz. U. z 2022 r. poz. 988 z </w:t>
      </w:r>
      <w:proofErr w:type="spellStart"/>
      <w:r w:rsidR="009562A0" w:rsidRPr="009562A0">
        <w:rPr>
          <w:rFonts w:cs="Times New Roman"/>
          <w:sz w:val="22"/>
          <w:szCs w:val="22"/>
        </w:rPr>
        <w:t>późn</w:t>
      </w:r>
      <w:proofErr w:type="spellEnd"/>
      <w:r w:rsidR="009562A0" w:rsidRPr="009562A0">
        <w:rPr>
          <w:rFonts w:cs="Times New Roman"/>
          <w:sz w:val="22"/>
          <w:szCs w:val="22"/>
        </w:rPr>
        <w:t>. zm.), obliczeniu opłaty za przechowywanie pojazdu oraz wydaniu</w:t>
      </w:r>
      <w:r w:rsidR="008B1CC0">
        <w:rPr>
          <w:rFonts w:cs="Times New Roman"/>
          <w:sz w:val="22"/>
          <w:szCs w:val="22"/>
        </w:rPr>
        <w:t xml:space="preserve"> pojazdu właścicielowi – </w:t>
      </w:r>
      <w:r w:rsidR="00720AB0">
        <w:rPr>
          <w:rFonts w:cs="Times New Roman"/>
          <w:sz w:val="22"/>
          <w:szCs w:val="22"/>
        </w:rPr>
        <w:t xml:space="preserve">część I </w:t>
      </w:r>
      <w:r w:rsidR="00DD5E24" w:rsidRPr="00CE7C8D">
        <w:rPr>
          <w:rFonts w:cs="Times New Roman"/>
          <w:sz w:val="22"/>
          <w:szCs w:val="22"/>
        </w:rPr>
        <w:t xml:space="preserve">przez okres 12 miesięcy w terminie od </w:t>
      </w:r>
      <w:r w:rsidR="000D271F">
        <w:rPr>
          <w:rFonts w:cs="Times New Roman"/>
          <w:sz w:val="22"/>
          <w:szCs w:val="22"/>
        </w:rPr>
        <w:t>1 stycznia 2024 roku</w:t>
      </w:r>
      <w:r w:rsidR="009562A0">
        <w:rPr>
          <w:rFonts w:cs="Times New Roman"/>
          <w:sz w:val="22"/>
          <w:szCs w:val="22"/>
        </w:rPr>
        <w:t xml:space="preserve"> </w:t>
      </w:r>
      <w:r w:rsidR="00DD5E24" w:rsidRPr="00CE7C8D">
        <w:rPr>
          <w:rFonts w:cs="Times New Roman"/>
          <w:sz w:val="22"/>
          <w:szCs w:val="22"/>
        </w:rPr>
        <w:t>do 31 grudnia 202</w:t>
      </w:r>
      <w:r w:rsidR="008B1CC0">
        <w:rPr>
          <w:rFonts w:cs="Times New Roman"/>
          <w:sz w:val="22"/>
          <w:szCs w:val="22"/>
        </w:rPr>
        <w:t>4</w:t>
      </w:r>
      <w:r w:rsidR="00DD5E24" w:rsidRPr="00CE7C8D">
        <w:rPr>
          <w:rFonts w:cs="Times New Roman"/>
          <w:sz w:val="22"/>
          <w:szCs w:val="22"/>
        </w:rPr>
        <w:t xml:space="preserve"> roku</w:t>
      </w:r>
      <w:r w:rsidR="009C384E" w:rsidRPr="00CE7C8D">
        <w:rPr>
          <w:rFonts w:cs="Times New Roman"/>
          <w:sz w:val="22"/>
          <w:szCs w:val="22"/>
        </w:rPr>
        <w:t>, zgodnie z opisem przedmiotu zamówienia zawartym w zapytaniu ofertowym, cena oferty wynosi</w:t>
      </w:r>
      <w:r w:rsidR="006452DB">
        <w:rPr>
          <w:rFonts w:cs="Times New Roman"/>
          <w:sz w:val="22"/>
          <w:szCs w:val="22"/>
        </w:rPr>
        <w:t>:</w:t>
      </w:r>
    </w:p>
    <w:p w14:paraId="53FF9093" w14:textId="77777777" w:rsidR="006452DB" w:rsidRDefault="006452DB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468"/>
        <w:gridCol w:w="1588"/>
        <w:gridCol w:w="1504"/>
        <w:gridCol w:w="1472"/>
        <w:gridCol w:w="1668"/>
      </w:tblGrid>
      <w:tr w:rsidR="006452DB" w:rsidRPr="00667E8F" w14:paraId="7EC625FF" w14:textId="77777777" w:rsidTr="000D271F">
        <w:trPr>
          <w:jc w:val="center"/>
        </w:trPr>
        <w:tc>
          <w:tcPr>
            <w:tcW w:w="588" w:type="dxa"/>
            <w:shd w:val="clear" w:color="auto" w:fill="BFBFBF"/>
            <w:vAlign w:val="center"/>
          </w:tcPr>
          <w:p w14:paraId="0E5A28DA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468" w:type="dxa"/>
            <w:shd w:val="clear" w:color="auto" w:fill="BFBFBF"/>
            <w:vAlign w:val="center"/>
          </w:tcPr>
          <w:p w14:paraId="33DDF7AE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6573A8CC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04" w:type="dxa"/>
            <w:shd w:val="clear" w:color="auto" w:fill="BFBFBF"/>
            <w:vAlign w:val="center"/>
          </w:tcPr>
          <w:p w14:paraId="211F8B1A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2" w:type="dxa"/>
            <w:shd w:val="clear" w:color="auto" w:fill="BFBFBF"/>
            <w:vAlign w:val="center"/>
          </w:tcPr>
          <w:p w14:paraId="52283AFD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68" w:type="dxa"/>
            <w:shd w:val="clear" w:color="auto" w:fill="BFBFBF"/>
            <w:vAlign w:val="center"/>
          </w:tcPr>
          <w:p w14:paraId="6C6BCDE1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6452DB" w:rsidRPr="00667E8F" w14:paraId="6F56F489" w14:textId="77777777" w:rsidTr="000D271F">
        <w:trPr>
          <w:jc w:val="center"/>
        </w:trPr>
        <w:tc>
          <w:tcPr>
            <w:tcW w:w="588" w:type="dxa"/>
            <w:shd w:val="clear" w:color="auto" w:fill="BFBFBF"/>
            <w:vAlign w:val="center"/>
          </w:tcPr>
          <w:p w14:paraId="12ACB22F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68" w:type="dxa"/>
            <w:shd w:val="clear" w:color="auto" w:fill="BFBFBF"/>
            <w:vAlign w:val="center"/>
          </w:tcPr>
          <w:p w14:paraId="063C6302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Rodzaj pojazdu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55AF0477" w14:textId="5FF7A737" w:rsidR="006452DB" w:rsidRPr="00667E8F" w:rsidRDefault="000D271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D271F">
              <w:rPr>
                <w:b/>
                <w:sz w:val="20"/>
                <w:szCs w:val="20"/>
                <w:lang w:eastAsia="ar-SA"/>
              </w:rPr>
              <w:t>Szacowana ilość pojazdów (szt.)</w:t>
            </w:r>
          </w:p>
        </w:tc>
        <w:tc>
          <w:tcPr>
            <w:tcW w:w="1504" w:type="dxa"/>
            <w:shd w:val="clear" w:color="auto" w:fill="BFBFBF"/>
            <w:vAlign w:val="center"/>
          </w:tcPr>
          <w:p w14:paraId="364B20AC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Cena jednostkowa brutto</w:t>
            </w:r>
          </w:p>
        </w:tc>
        <w:tc>
          <w:tcPr>
            <w:tcW w:w="1472" w:type="dxa"/>
            <w:shd w:val="clear" w:color="auto" w:fill="BFBFBF"/>
            <w:vAlign w:val="center"/>
          </w:tcPr>
          <w:p w14:paraId="7B313F59" w14:textId="2B956FE9" w:rsidR="006452DB" w:rsidRPr="00667E8F" w:rsidRDefault="000D271F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D271F">
              <w:rPr>
                <w:b/>
                <w:sz w:val="20"/>
                <w:szCs w:val="20"/>
                <w:lang w:eastAsia="ar-SA"/>
              </w:rPr>
              <w:t>Przewidywana ilość dób dla jednego pojazdu</w:t>
            </w:r>
          </w:p>
        </w:tc>
        <w:tc>
          <w:tcPr>
            <w:tcW w:w="1668" w:type="dxa"/>
            <w:shd w:val="clear" w:color="auto" w:fill="BFBFBF"/>
            <w:vAlign w:val="center"/>
          </w:tcPr>
          <w:p w14:paraId="2B582382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Wartość brutto (</w:t>
            </w:r>
            <w:r>
              <w:rPr>
                <w:b/>
                <w:sz w:val="20"/>
                <w:szCs w:val="20"/>
                <w:lang w:eastAsia="ar-SA"/>
              </w:rPr>
              <w:t xml:space="preserve">iloczyn kolumn </w:t>
            </w:r>
            <w:r w:rsidRPr="00667E8F">
              <w:rPr>
                <w:b/>
                <w:sz w:val="20"/>
                <w:szCs w:val="20"/>
                <w:lang w:eastAsia="ar-SA"/>
              </w:rPr>
              <w:t>3</w:t>
            </w:r>
            <w:r>
              <w:rPr>
                <w:b/>
                <w:sz w:val="20"/>
                <w:szCs w:val="20"/>
                <w:lang w:eastAsia="ar-SA"/>
              </w:rPr>
              <w:t>,</w:t>
            </w:r>
            <w:r w:rsidRPr="00667E8F">
              <w:rPr>
                <w:b/>
                <w:sz w:val="20"/>
                <w:szCs w:val="20"/>
                <w:lang w:eastAsia="ar-SA"/>
              </w:rPr>
              <w:t>4</w:t>
            </w:r>
            <w:r>
              <w:rPr>
                <w:b/>
                <w:sz w:val="20"/>
                <w:szCs w:val="20"/>
                <w:lang w:eastAsia="ar-SA"/>
              </w:rPr>
              <w:t xml:space="preserve"> i </w:t>
            </w:r>
            <w:r w:rsidRPr="00667E8F">
              <w:rPr>
                <w:b/>
                <w:sz w:val="20"/>
                <w:szCs w:val="20"/>
                <w:lang w:eastAsia="ar-SA"/>
              </w:rPr>
              <w:t>5)</w:t>
            </w:r>
          </w:p>
        </w:tc>
      </w:tr>
      <w:tr w:rsidR="008B1CC0" w:rsidRPr="00667E8F" w14:paraId="0D553083" w14:textId="77777777" w:rsidTr="000D271F">
        <w:trPr>
          <w:jc w:val="center"/>
        </w:trPr>
        <w:tc>
          <w:tcPr>
            <w:tcW w:w="588" w:type="dxa"/>
            <w:vAlign w:val="center"/>
          </w:tcPr>
          <w:p w14:paraId="75F02274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68" w:type="dxa"/>
            <w:vAlign w:val="center"/>
          </w:tcPr>
          <w:p w14:paraId="1866B18E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Rower lub motorower</w:t>
            </w:r>
          </w:p>
        </w:tc>
        <w:tc>
          <w:tcPr>
            <w:tcW w:w="1588" w:type="dxa"/>
            <w:vAlign w:val="center"/>
          </w:tcPr>
          <w:p w14:paraId="36B66057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04" w:type="dxa"/>
            <w:vAlign w:val="center"/>
          </w:tcPr>
          <w:p w14:paraId="0D9AB596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14:paraId="0334F604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668" w:type="dxa"/>
            <w:vAlign w:val="center"/>
          </w:tcPr>
          <w:p w14:paraId="21CEA59C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0FB42752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74F4CEF8" w14:textId="77777777" w:rsidTr="000D271F">
        <w:trPr>
          <w:jc w:val="center"/>
        </w:trPr>
        <w:tc>
          <w:tcPr>
            <w:tcW w:w="588" w:type="dxa"/>
            <w:vAlign w:val="center"/>
          </w:tcPr>
          <w:p w14:paraId="1832BC27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68" w:type="dxa"/>
            <w:vAlign w:val="center"/>
          </w:tcPr>
          <w:p w14:paraId="6D68DE3C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Hulajnoga el. lub urządzenie transportu osobistego</w:t>
            </w:r>
          </w:p>
        </w:tc>
        <w:tc>
          <w:tcPr>
            <w:tcW w:w="1588" w:type="dxa"/>
            <w:vAlign w:val="center"/>
          </w:tcPr>
          <w:p w14:paraId="6B229B3B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04" w:type="dxa"/>
            <w:vAlign w:val="center"/>
          </w:tcPr>
          <w:p w14:paraId="29AA14F4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14:paraId="7CF2AB7B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668" w:type="dxa"/>
            <w:vAlign w:val="center"/>
          </w:tcPr>
          <w:p w14:paraId="04A97B88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4D1742DA" w14:textId="77777777" w:rsidTr="000D271F">
        <w:trPr>
          <w:jc w:val="center"/>
        </w:trPr>
        <w:tc>
          <w:tcPr>
            <w:tcW w:w="588" w:type="dxa"/>
            <w:vAlign w:val="center"/>
          </w:tcPr>
          <w:p w14:paraId="6EB4F3A1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68" w:type="dxa"/>
            <w:vAlign w:val="center"/>
          </w:tcPr>
          <w:p w14:paraId="2EF36B4A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Motocykl</w:t>
            </w:r>
          </w:p>
        </w:tc>
        <w:tc>
          <w:tcPr>
            <w:tcW w:w="1588" w:type="dxa"/>
            <w:vAlign w:val="center"/>
          </w:tcPr>
          <w:p w14:paraId="4B67BCD7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04" w:type="dxa"/>
            <w:vAlign w:val="center"/>
          </w:tcPr>
          <w:p w14:paraId="65C45E78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14:paraId="3968FDAE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365</w:t>
            </w:r>
          </w:p>
        </w:tc>
        <w:tc>
          <w:tcPr>
            <w:tcW w:w="1668" w:type="dxa"/>
            <w:vAlign w:val="center"/>
          </w:tcPr>
          <w:p w14:paraId="0BD8DF1F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19F452C0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4A49368C" w14:textId="77777777" w:rsidTr="000D271F">
        <w:trPr>
          <w:jc w:val="center"/>
        </w:trPr>
        <w:tc>
          <w:tcPr>
            <w:tcW w:w="588" w:type="dxa"/>
            <w:vAlign w:val="center"/>
          </w:tcPr>
          <w:p w14:paraId="106C7A64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68" w:type="dxa"/>
            <w:vAlign w:val="center"/>
          </w:tcPr>
          <w:p w14:paraId="2CA015F6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Pojazd o dopuszczalnej masie całkowitej do 3,5t</w:t>
            </w:r>
          </w:p>
        </w:tc>
        <w:tc>
          <w:tcPr>
            <w:tcW w:w="1588" w:type="dxa"/>
            <w:vAlign w:val="center"/>
          </w:tcPr>
          <w:p w14:paraId="14774AB9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04" w:type="dxa"/>
            <w:vAlign w:val="center"/>
          </w:tcPr>
          <w:p w14:paraId="3F7A5234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14:paraId="52B07B2B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365</w:t>
            </w:r>
          </w:p>
        </w:tc>
        <w:tc>
          <w:tcPr>
            <w:tcW w:w="1668" w:type="dxa"/>
            <w:vAlign w:val="center"/>
          </w:tcPr>
          <w:p w14:paraId="5771F823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0876BC39" w14:textId="77777777" w:rsidTr="000D271F">
        <w:trPr>
          <w:jc w:val="center"/>
        </w:trPr>
        <w:tc>
          <w:tcPr>
            <w:tcW w:w="588" w:type="dxa"/>
            <w:vAlign w:val="center"/>
          </w:tcPr>
          <w:p w14:paraId="75BE7EE9" w14:textId="77777777" w:rsidR="008B1CC0" w:rsidRPr="00667E8F" w:rsidRDefault="008B1CC0" w:rsidP="00AF5F6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68" w:type="dxa"/>
            <w:vAlign w:val="center"/>
          </w:tcPr>
          <w:p w14:paraId="2817999F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Pojazd o dopuszczalnej masie całkowitej do 3,5t</w:t>
            </w:r>
            <w:r>
              <w:rPr>
                <w:sz w:val="20"/>
                <w:szCs w:val="20"/>
                <w:lang w:eastAsia="ar-SA"/>
              </w:rPr>
              <w:t xml:space="preserve"> usunięte z terenu powiatu w okresie do 31.12.2021 r.</w:t>
            </w:r>
          </w:p>
        </w:tc>
        <w:tc>
          <w:tcPr>
            <w:tcW w:w="1588" w:type="dxa"/>
            <w:vAlign w:val="center"/>
          </w:tcPr>
          <w:p w14:paraId="2C6D2EAC" w14:textId="77777777" w:rsidR="008B1CC0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04" w:type="dxa"/>
            <w:vAlign w:val="center"/>
          </w:tcPr>
          <w:p w14:paraId="73A44204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14:paraId="7F8582DE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1668" w:type="dxa"/>
            <w:vAlign w:val="center"/>
          </w:tcPr>
          <w:p w14:paraId="3FFA82BF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4354D5F0" w14:textId="77777777" w:rsidTr="000D271F">
        <w:trPr>
          <w:jc w:val="center"/>
        </w:trPr>
        <w:tc>
          <w:tcPr>
            <w:tcW w:w="588" w:type="dxa"/>
            <w:vAlign w:val="center"/>
          </w:tcPr>
          <w:p w14:paraId="4E1F7A39" w14:textId="77777777" w:rsidR="008B1CC0" w:rsidRPr="00667E8F" w:rsidRDefault="008B1CC0" w:rsidP="00AF5F6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468" w:type="dxa"/>
            <w:vAlign w:val="center"/>
          </w:tcPr>
          <w:p w14:paraId="28A0BA4B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 xml:space="preserve">Pojazd o </w:t>
            </w:r>
            <w:proofErr w:type="spellStart"/>
            <w:r w:rsidRPr="00667E8F">
              <w:rPr>
                <w:sz w:val="20"/>
                <w:szCs w:val="20"/>
                <w:lang w:eastAsia="ar-SA"/>
              </w:rPr>
              <w:t>dmc</w:t>
            </w:r>
            <w:proofErr w:type="spellEnd"/>
            <w:r w:rsidRPr="00667E8F">
              <w:rPr>
                <w:sz w:val="20"/>
                <w:szCs w:val="20"/>
                <w:lang w:eastAsia="ar-SA"/>
              </w:rPr>
              <w:t xml:space="preserve"> od 3,5 t do 7,5 t</w:t>
            </w:r>
          </w:p>
        </w:tc>
        <w:tc>
          <w:tcPr>
            <w:tcW w:w="1588" w:type="dxa"/>
            <w:vAlign w:val="center"/>
          </w:tcPr>
          <w:p w14:paraId="3917A411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04" w:type="dxa"/>
            <w:vAlign w:val="center"/>
          </w:tcPr>
          <w:p w14:paraId="5AFDEB54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14:paraId="5A39D679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68" w:type="dxa"/>
            <w:vAlign w:val="center"/>
          </w:tcPr>
          <w:p w14:paraId="77E5BB71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0E307D47" w14:textId="77777777" w:rsidTr="000D271F">
        <w:trPr>
          <w:jc w:val="center"/>
        </w:trPr>
        <w:tc>
          <w:tcPr>
            <w:tcW w:w="588" w:type="dxa"/>
            <w:vAlign w:val="center"/>
          </w:tcPr>
          <w:p w14:paraId="28A023A4" w14:textId="77777777" w:rsidR="008B1CC0" w:rsidRPr="00667E8F" w:rsidRDefault="008B1CC0" w:rsidP="00AF5F6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468" w:type="dxa"/>
            <w:vAlign w:val="center"/>
          </w:tcPr>
          <w:p w14:paraId="2284210C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 xml:space="preserve">Pojazd o </w:t>
            </w:r>
            <w:proofErr w:type="spellStart"/>
            <w:r w:rsidRPr="00667E8F">
              <w:rPr>
                <w:sz w:val="20"/>
                <w:szCs w:val="20"/>
                <w:lang w:eastAsia="ar-SA"/>
              </w:rPr>
              <w:t>dmc</w:t>
            </w:r>
            <w:proofErr w:type="spellEnd"/>
            <w:r w:rsidRPr="00667E8F">
              <w:rPr>
                <w:sz w:val="20"/>
                <w:szCs w:val="20"/>
                <w:lang w:eastAsia="ar-SA"/>
              </w:rPr>
              <w:t xml:space="preserve"> od 7,5 t do 16 t</w:t>
            </w:r>
          </w:p>
        </w:tc>
        <w:tc>
          <w:tcPr>
            <w:tcW w:w="1588" w:type="dxa"/>
            <w:vAlign w:val="center"/>
          </w:tcPr>
          <w:p w14:paraId="41F4945D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04" w:type="dxa"/>
            <w:vAlign w:val="center"/>
          </w:tcPr>
          <w:p w14:paraId="5EEC86CE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14:paraId="32FC7091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68" w:type="dxa"/>
            <w:vAlign w:val="center"/>
          </w:tcPr>
          <w:p w14:paraId="19773B73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4105490E" w14:textId="77777777" w:rsidTr="000D271F">
        <w:trPr>
          <w:jc w:val="center"/>
        </w:trPr>
        <w:tc>
          <w:tcPr>
            <w:tcW w:w="588" w:type="dxa"/>
            <w:vAlign w:val="center"/>
          </w:tcPr>
          <w:p w14:paraId="7542BFBE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468" w:type="dxa"/>
            <w:vAlign w:val="center"/>
          </w:tcPr>
          <w:p w14:paraId="1CC2C9A5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 xml:space="preserve">Pojazd o </w:t>
            </w:r>
            <w:proofErr w:type="spellStart"/>
            <w:r w:rsidRPr="00667E8F">
              <w:rPr>
                <w:sz w:val="20"/>
                <w:szCs w:val="20"/>
                <w:lang w:eastAsia="ar-SA"/>
              </w:rPr>
              <w:t>dmc</w:t>
            </w:r>
            <w:proofErr w:type="spellEnd"/>
            <w:r w:rsidRPr="00667E8F">
              <w:rPr>
                <w:sz w:val="20"/>
                <w:szCs w:val="20"/>
                <w:lang w:eastAsia="ar-SA"/>
              </w:rPr>
              <w:t xml:space="preserve"> powyżej 16 t</w:t>
            </w:r>
          </w:p>
        </w:tc>
        <w:tc>
          <w:tcPr>
            <w:tcW w:w="1588" w:type="dxa"/>
            <w:vAlign w:val="center"/>
          </w:tcPr>
          <w:p w14:paraId="77BE8EE3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04" w:type="dxa"/>
            <w:vAlign w:val="center"/>
          </w:tcPr>
          <w:p w14:paraId="647C9366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vAlign w:val="center"/>
          </w:tcPr>
          <w:p w14:paraId="1A2F907D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68" w:type="dxa"/>
            <w:vAlign w:val="center"/>
          </w:tcPr>
          <w:p w14:paraId="2DC6DC7C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499CB434" w14:textId="77777777" w:rsidTr="000D271F">
        <w:trPr>
          <w:jc w:val="center"/>
        </w:trPr>
        <w:tc>
          <w:tcPr>
            <w:tcW w:w="7620" w:type="dxa"/>
            <w:gridSpan w:val="5"/>
            <w:shd w:val="clear" w:color="auto" w:fill="BFBFBF"/>
            <w:vAlign w:val="center"/>
          </w:tcPr>
          <w:p w14:paraId="02D066EC" w14:textId="77777777" w:rsidR="008B1CC0" w:rsidRPr="00667E8F" w:rsidRDefault="008B1CC0" w:rsidP="006452DB">
            <w:pPr>
              <w:jc w:val="right"/>
              <w:rPr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668" w:type="dxa"/>
            <w:vAlign w:val="center"/>
          </w:tcPr>
          <w:p w14:paraId="10090E21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466FC9C7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1BBA11B9" w14:textId="77777777" w:rsidR="006452DB" w:rsidRDefault="006452DB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4C46B016" w14:textId="54A7C999" w:rsidR="006452DB" w:rsidRDefault="006452DB" w:rsidP="000D271F">
      <w:pPr>
        <w:pStyle w:val="Akapitzlist"/>
        <w:numPr>
          <w:ilvl w:val="0"/>
          <w:numId w:val="5"/>
        </w:numPr>
        <w:spacing w:line="360" w:lineRule="auto"/>
        <w:ind w:left="284" w:right="-142" w:hanging="284"/>
        <w:rPr>
          <w:rFonts w:cs="Times New Roman"/>
          <w:sz w:val="22"/>
          <w:szCs w:val="22"/>
        </w:rPr>
      </w:pPr>
      <w:r w:rsidRPr="006452DB">
        <w:rPr>
          <w:rFonts w:cs="Times New Roman"/>
          <w:sz w:val="22"/>
          <w:szCs w:val="22"/>
        </w:rPr>
        <w:t>Oferuję/my stanowisk</w:t>
      </w:r>
      <w:r>
        <w:rPr>
          <w:rFonts w:cs="Times New Roman"/>
          <w:sz w:val="22"/>
          <w:szCs w:val="22"/>
        </w:rPr>
        <w:t>a</w:t>
      </w:r>
      <w:r w:rsidRPr="006452DB">
        <w:rPr>
          <w:rFonts w:cs="Times New Roman"/>
          <w:sz w:val="22"/>
          <w:szCs w:val="22"/>
        </w:rPr>
        <w:t xml:space="preserve"> parkingow</w:t>
      </w:r>
      <w:r>
        <w:rPr>
          <w:rFonts w:cs="Times New Roman"/>
          <w:sz w:val="22"/>
          <w:szCs w:val="22"/>
        </w:rPr>
        <w:t>e</w:t>
      </w:r>
      <w:r w:rsidRPr="006452DB">
        <w:rPr>
          <w:rFonts w:cs="Times New Roman"/>
          <w:sz w:val="22"/>
          <w:szCs w:val="22"/>
        </w:rPr>
        <w:t xml:space="preserve"> na szczelnej p</w:t>
      </w:r>
      <w:r w:rsidR="008B1CC0">
        <w:rPr>
          <w:rFonts w:cs="Times New Roman"/>
          <w:sz w:val="22"/>
          <w:szCs w:val="22"/>
        </w:rPr>
        <w:t>owierzchni wyposażonej w system</w:t>
      </w:r>
      <w:r w:rsidR="000D271F">
        <w:rPr>
          <w:rFonts w:cs="Times New Roman"/>
          <w:sz w:val="22"/>
          <w:szCs w:val="22"/>
        </w:rPr>
        <w:t xml:space="preserve"> o</w:t>
      </w:r>
      <w:r w:rsidRPr="006452DB">
        <w:rPr>
          <w:rFonts w:cs="Times New Roman"/>
          <w:sz w:val="22"/>
          <w:szCs w:val="22"/>
        </w:rPr>
        <w:t>dprowadzania ścieków do separatora substancji ropopochodnych</w:t>
      </w:r>
    </w:p>
    <w:p w14:paraId="4EDE1994" w14:textId="77777777" w:rsidR="006452DB" w:rsidRDefault="006452DB" w:rsidP="006452DB">
      <w:pPr>
        <w:pStyle w:val="Akapitzlist"/>
        <w:spacing w:line="360" w:lineRule="auto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4989" w:type="dxa"/>
        <w:jc w:val="center"/>
        <w:tblLook w:val="04A0" w:firstRow="1" w:lastRow="0" w:firstColumn="1" w:lastColumn="0" w:noHBand="0" w:noVBand="1"/>
      </w:tblPr>
      <w:tblGrid>
        <w:gridCol w:w="2953"/>
        <w:gridCol w:w="2036"/>
      </w:tblGrid>
      <w:tr w:rsidR="006452DB" w:rsidRPr="000D271F" w14:paraId="0108BAE7" w14:textId="77777777" w:rsidTr="000D271F">
        <w:trPr>
          <w:trHeight w:val="293"/>
          <w:jc w:val="center"/>
        </w:trPr>
        <w:tc>
          <w:tcPr>
            <w:tcW w:w="2953" w:type="dxa"/>
            <w:shd w:val="clear" w:color="auto" w:fill="D9D9D9" w:themeFill="background1" w:themeFillShade="D9"/>
          </w:tcPr>
          <w:p w14:paraId="39881796" w14:textId="77777777" w:rsidR="006452DB" w:rsidRPr="000D271F" w:rsidRDefault="006452DB" w:rsidP="006452D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D271F">
              <w:rPr>
                <w:b/>
                <w:sz w:val="20"/>
                <w:szCs w:val="20"/>
                <w:lang w:eastAsia="ar-SA"/>
              </w:rPr>
              <w:t>Liczba stanowisk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14:paraId="34FDA0A5" w14:textId="129D7C08" w:rsidR="006452DB" w:rsidRPr="000D271F" w:rsidRDefault="006452DB" w:rsidP="006452D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D271F">
              <w:rPr>
                <w:b/>
                <w:sz w:val="20"/>
                <w:szCs w:val="20"/>
                <w:lang w:eastAsia="ar-SA"/>
              </w:rPr>
              <w:t>Znakiem X zaznaczyć właściwe</w:t>
            </w:r>
            <w:r w:rsidR="000D271F">
              <w:rPr>
                <w:b/>
                <w:sz w:val="20"/>
                <w:szCs w:val="20"/>
                <w:lang w:eastAsia="ar-SA"/>
              </w:rPr>
              <w:t>*</w:t>
            </w:r>
          </w:p>
        </w:tc>
      </w:tr>
      <w:tr w:rsidR="006452DB" w:rsidRPr="00AC05D9" w14:paraId="6EF6CD3B" w14:textId="77777777" w:rsidTr="006A2763">
        <w:trPr>
          <w:trHeight w:val="293"/>
          <w:jc w:val="center"/>
        </w:trPr>
        <w:tc>
          <w:tcPr>
            <w:tcW w:w="2953" w:type="dxa"/>
          </w:tcPr>
          <w:p w14:paraId="46F6E50B" w14:textId="77777777" w:rsidR="006452DB" w:rsidRPr="00AC05D9" w:rsidRDefault="006452DB" w:rsidP="005F01E8">
            <w:pPr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5 stanowisk</w:t>
            </w:r>
          </w:p>
        </w:tc>
        <w:tc>
          <w:tcPr>
            <w:tcW w:w="2036" w:type="dxa"/>
          </w:tcPr>
          <w:p w14:paraId="08BDA886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43F93458" w14:textId="77777777" w:rsidTr="006A2763">
        <w:trPr>
          <w:trHeight w:val="293"/>
          <w:jc w:val="center"/>
        </w:trPr>
        <w:tc>
          <w:tcPr>
            <w:tcW w:w="2953" w:type="dxa"/>
          </w:tcPr>
          <w:p w14:paraId="0D2C4540" w14:textId="77777777" w:rsidR="006452DB" w:rsidRPr="00AC05D9" w:rsidRDefault="006452DB" w:rsidP="005F01E8">
            <w:r w:rsidRPr="00AC05D9">
              <w:rPr>
                <w:sz w:val="22"/>
                <w:szCs w:val="22"/>
              </w:rPr>
              <w:t>6 stanowisk</w:t>
            </w:r>
          </w:p>
        </w:tc>
        <w:tc>
          <w:tcPr>
            <w:tcW w:w="2036" w:type="dxa"/>
          </w:tcPr>
          <w:p w14:paraId="7669629E" w14:textId="77777777" w:rsidR="006452DB" w:rsidRPr="001747B7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32DA4148" w14:textId="77777777" w:rsidTr="006A2763">
        <w:trPr>
          <w:trHeight w:val="293"/>
          <w:jc w:val="center"/>
        </w:trPr>
        <w:tc>
          <w:tcPr>
            <w:tcW w:w="2953" w:type="dxa"/>
          </w:tcPr>
          <w:p w14:paraId="4A59F201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7 stanowisk</w:t>
            </w:r>
          </w:p>
        </w:tc>
        <w:tc>
          <w:tcPr>
            <w:tcW w:w="2036" w:type="dxa"/>
          </w:tcPr>
          <w:p w14:paraId="77A5E8A0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33982E4B" w14:textId="77777777" w:rsidTr="006A2763">
        <w:trPr>
          <w:trHeight w:val="293"/>
          <w:jc w:val="center"/>
        </w:trPr>
        <w:tc>
          <w:tcPr>
            <w:tcW w:w="2953" w:type="dxa"/>
          </w:tcPr>
          <w:p w14:paraId="7A072412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8 stanowisk</w:t>
            </w:r>
          </w:p>
        </w:tc>
        <w:tc>
          <w:tcPr>
            <w:tcW w:w="2036" w:type="dxa"/>
          </w:tcPr>
          <w:p w14:paraId="7EFFBA3A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5A35ED3B" w14:textId="77777777" w:rsidTr="006A2763">
        <w:trPr>
          <w:trHeight w:val="275"/>
          <w:jc w:val="center"/>
        </w:trPr>
        <w:tc>
          <w:tcPr>
            <w:tcW w:w="2953" w:type="dxa"/>
          </w:tcPr>
          <w:p w14:paraId="7034CA63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9 stanowisk</w:t>
            </w:r>
          </w:p>
        </w:tc>
        <w:tc>
          <w:tcPr>
            <w:tcW w:w="2036" w:type="dxa"/>
          </w:tcPr>
          <w:p w14:paraId="34451B52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58053225" w14:textId="77777777" w:rsidTr="006A2763">
        <w:trPr>
          <w:trHeight w:val="293"/>
          <w:jc w:val="center"/>
        </w:trPr>
        <w:tc>
          <w:tcPr>
            <w:tcW w:w="2953" w:type="dxa"/>
          </w:tcPr>
          <w:p w14:paraId="61DAE578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10 stanowisk</w:t>
            </w:r>
          </w:p>
        </w:tc>
        <w:tc>
          <w:tcPr>
            <w:tcW w:w="2036" w:type="dxa"/>
          </w:tcPr>
          <w:p w14:paraId="25A22228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0C097EDA" w14:textId="77777777" w:rsidTr="006A2763">
        <w:trPr>
          <w:trHeight w:val="293"/>
          <w:jc w:val="center"/>
        </w:trPr>
        <w:tc>
          <w:tcPr>
            <w:tcW w:w="2953" w:type="dxa"/>
          </w:tcPr>
          <w:p w14:paraId="5A619892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11 stanowisk</w:t>
            </w:r>
          </w:p>
        </w:tc>
        <w:tc>
          <w:tcPr>
            <w:tcW w:w="2036" w:type="dxa"/>
          </w:tcPr>
          <w:p w14:paraId="6D26FECA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59A54CF3" w14:textId="77777777" w:rsidTr="006A2763">
        <w:trPr>
          <w:trHeight w:val="293"/>
          <w:jc w:val="center"/>
        </w:trPr>
        <w:tc>
          <w:tcPr>
            <w:tcW w:w="2953" w:type="dxa"/>
          </w:tcPr>
          <w:p w14:paraId="63542139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stanowisk</w:t>
            </w:r>
          </w:p>
        </w:tc>
        <w:tc>
          <w:tcPr>
            <w:tcW w:w="2036" w:type="dxa"/>
          </w:tcPr>
          <w:p w14:paraId="2D8B721B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33B8328B" w14:textId="77777777" w:rsidTr="006A2763">
        <w:trPr>
          <w:trHeight w:val="293"/>
          <w:jc w:val="center"/>
        </w:trPr>
        <w:tc>
          <w:tcPr>
            <w:tcW w:w="2953" w:type="dxa"/>
          </w:tcPr>
          <w:p w14:paraId="3585E9A2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powyżej 1</w:t>
            </w:r>
            <w:r>
              <w:rPr>
                <w:sz w:val="22"/>
                <w:szCs w:val="22"/>
              </w:rPr>
              <w:t>2</w:t>
            </w:r>
            <w:r w:rsidRPr="00AC05D9">
              <w:rPr>
                <w:sz w:val="22"/>
                <w:szCs w:val="22"/>
              </w:rPr>
              <w:t xml:space="preserve"> stanowisk </w:t>
            </w:r>
          </w:p>
        </w:tc>
        <w:tc>
          <w:tcPr>
            <w:tcW w:w="2036" w:type="dxa"/>
          </w:tcPr>
          <w:p w14:paraId="6D60C025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</w:tbl>
    <w:p w14:paraId="3C77D5F0" w14:textId="3EAC0929" w:rsidR="009C384E" w:rsidRPr="000D271F" w:rsidRDefault="000D271F" w:rsidP="000D271F">
      <w:pPr>
        <w:pStyle w:val="Akapitzlist"/>
        <w:ind w:left="0"/>
        <w:jc w:val="both"/>
        <w:rPr>
          <w:rFonts w:cs="Times New Roman"/>
          <w:sz w:val="20"/>
          <w:szCs w:val="20"/>
        </w:rPr>
      </w:pPr>
      <w:r w:rsidRPr="000D271F">
        <w:rPr>
          <w:rFonts w:cs="Times New Roman"/>
          <w:sz w:val="20"/>
          <w:szCs w:val="20"/>
        </w:rPr>
        <w:t xml:space="preserve">*W przypadku zaznaczenia więcej niż jednej pozycji, Zamawiający </w:t>
      </w:r>
      <w:r w:rsidRPr="000D271F">
        <w:rPr>
          <w:rFonts w:cs="Times New Roman"/>
          <w:sz w:val="20"/>
          <w:szCs w:val="20"/>
        </w:rPr>
        <w:t xml:space="preserve">przyzna punkty </w:t>
      </w:r>
      <w:r w:rsidRPr="000D271F">
        <w:rPr>
          <w:rFonts w:cs="Times New Roman"/>
          <w:sz w:val="20"/>
          <w:szCs w:val="20"/>
        </w:rPr>
        <w:t>liczbie stanowisk</w:t>
      </w:r>
      <w:r w:rsidRPr="000D271F">
        <w:rPr>
          <w:rFonts w:cs="Times New Roman"/>
          <w:sz w:val="20"/>
          <w:szCs w:val="20"/>
        </w:rPr>
        <w:t>, które jest korzystniejsze dla Zamawiającego (jest wyżej punktowane). W przypadku braku za</w:t>
      </w:r>
      <w:r w:rsidRPr="000D271F">
        <w:rPr>
          <w:rFonts w:cs="Times New Roman"/>
          <w:sz w:val="20"/>
          <w:szCs w:val="20"/>
        </w:rPr>
        <w:t xml:space="preserve">znaczenia </w:t>
      </w:r>
      <w:r w:rsidRPr="000D271F">
        <w:rPr>
          <w:rFonts w:cs="Times New Roman"/>
          <w:sz w:val="20"/>
          <w:szCs w:val="20"/>
        </w:rPr>
        <w:t xml:space="preserve">przy </w:t>
      </w:r>
      <w:r w:rsidRPr="000D271F">
        <w:rPr>
          <w:rFonts w:cs="Times New Roman"/>
          <w:sz w:val="20"/>
          <w:szCs w:val="20"/>
        </w:rPr>
        <w:t>danej liczbie stanowisk</w:t>
      </w:r>
      <w:r w:rsidRPr="000D271F">
        <w:rPr>
          <w:rFonts w:cs="Times New Roman"/>
          <w:sz w:val="20"/>
          <w:szCs w:val="20"/>
        </w:rPr>
        <w:t xml:space="preserve"> Zamawiający uzna, że </w:t>
      </w:r>
      <w:r w:rsidRPr="000D271F">
        <w:rPr>
          <w:rFonts w:cs="Times New Roman"/>
          <w:sz w:val="20"/>
          <w:szCs w:val="20"/>
        </w:rPr>
        <w:t>oferta jest niezgodna z treścią zapytania ofertowego.</w:t>
      </w:r>
    </w:p>
    <w:p w14:paraId="1039053E" w14:textId="77777777" w:rsidR="000D271F" w:rsidRPr="00CE7C8D" w:rsidRDefault="000D271F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5C57310D" w14:textId="77777777" w:rsidR="009C384E" w:rsidRPr="00CE7C8D" w:rsidRDefault="009C384E" w:rsidP="00CE7C8D">
      <w:pPr>
        <w:pStyle w:val="Akapitzlist5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 xml:space="preserve">Akceptujemy następujące warunki płatności:  </w:t>
      </w:r>
    </w:p>
    <w:p w14:paraId="1801A9E6" w14:textId="370171F0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</w:t>
      </w:r>
      <w:r w:rsidR="000D271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w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ramach realizacji zamówienia publicznego poprzez Platformę PEF: https://efaktura.gov.pl/ pod adresem PEF 559-16-98-086.</w:t>
      </w:r>
    </w:p>
    <w:p w14:paraId="12DF9ECB" w14:textId="77777777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Płatność za fakturę VAT będzie dokonana przelewem na rachunek Wykonawcy wskazany w</w:t>
      </w:r>
      <w:r w:rsid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fakturze w terminie </w:t>
      </w:r>
      <w:r w:rsidR="006452DB">
        <w:rPr>
          <w:rFonts w:eastAsia="Calibri" w:cs="Times New Roman"/>
          <w:kern w:val="0"/>
          <w:sz w:val="22"/>
          <w:szCs w:val="22"/>
          <w:lang w:eastAsia="en-US" w:bidi="ar-SA"/>
        </w:rPr>
        <w:t>30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 licząc od daty otrzymania przez Zamawiającego prawidłowo wystawionej faktury.</w:t>
      </w:r>
    </w:p>
    <w:p w14:paraId="27DB9B1A" w14:textId="77777777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(Dz. U. z 2022 r. poz. 931 z </w:t>
      </w:r>
      <w:proofErr w:type="spellStart"/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późn</w:t>
      </w:r>
      <w:proofErr w:type="spellEnd"/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. zm.).</w:t>
      </w:r>
    </w:p>
    <w:p w14:paraId="2EDA079E" w14:textId="77777777" w:rsidR="009C384E" w:rsidRPr="00CE7C8D" w:rsidRDefault="009C384E" w:rsidP="00CE7C8D">
      <w:pPr>
        <w:pStyle w:val="Akapitzlist5"/>
        <w:spacing w:line="360" w:lineRule="auto"/>
        <w:ind w:left="284"/>
        <w:jc w:val="both"/>
        <w:rPr>
          <w:rFonts w:cs="Times New Roman"/>
          <w:sz w:val="22"/>
          <w:szCs w:val="22"/>
        </w:rPr>
      </w:pPr>
    </w:p>
    <w:p w14:paraId="7D6303B3" w14:textId="77777777" w:rsidR="009C384E" w:rsidRPr="00CE7C8D" w:rsidRDefault="009C384E" w:rsidP="00CE7C8D">
      <w:pPr>
        <w:pStyle w:val="Akapitzlist5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Informujemy, że</w:t>
      </w:r>
      <w:r w:rsidRPr="00CE7C8D">
        <w:rPr>
          <w:rStyle w:val="Odwoanieprzypisudolnego"/>
          <w:rFonts w:cs="Times New Roman"/>
          <w:sz w:val="22"/>
          <w:szCs w:val="22"/>
        </w:rPr>
        <w:footnoteReference w:id="1"/>
      </w:r>
      <w:r w:rsidRPr="00CE7C8D">
        <w:rPr>
          <w:rFonts w:cs="Times New Roman"/>
          <w:sz w:val="22"/>
          <w:szCs w:val="22"/>
        </w:rPr>
        <w:t>:</w:t>
      </w:r>
    </w:p>
    <w:p w14:paraId="5A91D8EB" w14:textId="77777777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-692998522"/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nie 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</w:t>
      </w:r>
    </w:p>
    <w:p w14:paraId="283BA8FB" w14:textId="77777777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313133902"/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 w</w:t>
      </w:r>
      <w:r w:rsidR="00CE7C8D">
        <w:rPr>
          <w:rFonts w:cs="Times New Roman"/>
          <w:sz w:val="22"/>
          <w:szCs w:val="22"/>
        </w:rPr>
        <w:t> </w:t>
      </w:r>
      <w:r w:rsidR="009C384E" w:rsidRPr="00CE7C8D">
        <w:rPr>
          <w:rFonts w:cs="Times New Roman"/>
          <w:sz w:val="22"/>
          <w:szCs w:val="22"/>
        </w:rPr>
        <w:t>odniesieniu do następujących towarów:</w:t>
      </w:r>
    </w:p>
    <w:p w14:paraId="13CE7775" w14:textId="77777777" w:rsidR="009C384E" w:rsidRPr="00CE7C8D" w:rsidRDefault="009C384E" w:rsidP="00CE7C8D">
      <w:pPr>
        <w:pStyle w:val="Akapitzlist5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2C987E9" w14:textId="77777777" w:rsidR="009C384E" w:rsidRDefault="009C384E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  <w:r w:rsidRPr="00CE7C8D">
        <w:rPr>
          <w:rFonts w:ascii="Times New Roman" w:hAnsi="Times New Roman"/>
        </w:rPr>
        <w:t>Wartość powodująca obowiązek podatkowy u Zamawiającego to ……………….. zł netto.</w:t>
      </w:r>
    </w:p>
    <w:p w14:paraId="386FEFA1" w14:textId="77777777" w:rsidR="00CE7C8D" w:rsidRPr="00CE7C8D" w:rsidRDefault="00CE7C8D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</w:p>
    <w:p w14:paraId="3948C23D" w14:textId="4D5AFC8F" w:rsidR="009C384E" w:rsidRDefault="009C384E" w:rsidP="00CE7C8D">
      <w:pPr>
        <w:pStyle w:val="WW-Domylnie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7C8D">
        <w:rPr>
          <w:rFonts w:ascii="Times New Roman" w:hAnsi="Times New Roman" w:cs="Times New Roman"/>
          <w:sz w:val="22"/>
          <w:szCs w:val="22"/>
        </w:rPr>
        <w:t xml:space="preserve">Przyjmujemy termin realizacji przedmiotu zamówienia –  wykonania zamówienia 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od </w:t>
      </w:r>
      <w:r w:rsidR="000D271F">
        <w:rPr>
          <w:rFonts w:ascii="Times New Roman" w:hAnsi="Times New Roman" w:cs="Times New Roman"/>
          <w:sz w:val="22"/>
          <w:szCs w:val="22"/>
        </w:rPr>
        <w:t>1 stycznia 2024 roku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 do 31 grudnia 202</w:t>
      </w:r>
      <w:r w:rsidR="008B1CC0">
        <w:rPr>
          <w:rFonts w:ascii="Times New Roman" w:hAnsi="Times New Roman" w:cs="Times New Roman"/>
          <w:sz w:val="22"/>
          <w:szCs w:val="22"/>
        </w:rPr>
        <w:t>4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 roku</w:t>
      </w:r>
      <w:r w:rsidRPr="00CE7C8D">
        <w:rPr>
          <w:rFonts w:ascii="Times New Roman" w:hAnsi="Times New Roman" w:cs="Times New Roman"/>
          <w:sz w:val="22"/>
          <w:szCs w:val="22"/>
        </w:rPr>
        <w:t>.</w:t>
      </w:r>
    </w:p>
    <w:p w14:paraId="37507454" w14:textId="77777777" w:rsidR="00A82110" w:rsidRDefault="00A82110" w:rsidP="00A82110">
      <w:pPr>
        <w:pStyle w:val="WW-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8B9003" w14:textId="77777777" w:rsidR="0041543D" w:rsidRDefault="00A82110" w:rsidP="0041543D">
      <w:pPr>
        <w:pStyle w:val="WW-Domylnie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parking znajduje się w odległości do 10 km od granic administracyjnych Powiatu Świeckiego.</w:t>
      </w:r>
    </w:p>
    <w:p w14:paraId="1920803C" w14:textId="77777777" w:rsidR="0041543D" w:rsidRPr="000D271F" w:rsidRDefault="0041543D" w:rsidP="0041543D">
      <w:pPr>
        <w:pStyle w:val="Akapitzlist"/>
      </w:pPr>
    </w:p>
    <w:p w14:paraId="0EE439AB" w14:textId="77777777" w:rsidR="0041543D" w:rsidRPr="000D271F" w:rsidRDefault="0041543D" w:rsidP="0041543D">
      <w:pPr>
        <w:pStyle w:val="WW-Domylnie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D271F">
        <w:rPr>
          <w:rFonts w:ascii="Times New Roman" w:hAnsi="Times New Roman" w:cs="Times New Roman"/>
          <w:b/>
          <w:bCs/>
          <w:sz w:val="22"/>
          <w:szCs w:val="22"/>
        </w:rPr>
        <w:t>Oświadczamy, że pojazdy przechowywane będą na parkingu strzeżonym zlokalizowanym pod adresem:</w:t>
      </w:r>
    </w:p>
    <w:p w14:paraId="64850D9D" w14:textId="77777777" w:rsidR="0041543D" w:rsidRPr="000D271F" w:rsidRDefault="0041543D" w:rsidP="0041543D">
      <w:pPr>
        <w:pStyle w:val="Zwykytekst"/>
        <w:tabs>
          <w:tab w:val="left" w:leader="dot" w:pos="9072"/>
        </w:tabs>
        <w:spacing w:before="180" w:line="276" w:lineRule="auto"/>
        <w:ind w:left="360"/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0D271F">
        <w:rPr>
          <w:rFonts w:ascii="Times New Roman" w:hAnsi="Times New Roman"/>
          <w:b/>
          <w:bCs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14:paraId="5F683E96" w14:textId="77777777" w:rsidR="0041543D" w:rsidRPr="000D271F" w:rsidRDefault="0041543D" w:rsidP="0041543D">
      <w:pPr>
        <w:pStyle w:val="Zwykytekst"/>
        <w:tabs>
          <w:tab w:val="left" w:leader="dot" w:pos="9072"/>
        </w:tabs>
        <w:spacing w:before="180" w:line="276" w:lineRule="auto"/>
        <w:ind w:left="360"/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0D271F">
        <w:rPr>
          <w:rFonts w:ascii="Times New Roman" w:hAnsi="Times New Roman"/>
          <w:b/>
          <w:bCs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14:paraId="3D35F8AD" w14:textId="77777777" w:rsidR="00CE7C8D" w:rsidRPr="00CE7C8D" w:rsidRDefault="00CE7C8D" w:rsidP="00CE7C8D">
      <w:pPr>
        <w:pStyle w:val="WW-Domylnie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A91EC2C" w14:textId="77777777" w:rsidR="009C384E" w:rsidRPr="00CE7C8D" w:rsidRDefault="009C384E" w:rsidP="00CE7C8D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CE7C8D">
        <w:rPr>
          <w:rFonts w:cs="Times New Roman"/>
          <w:sz w:val="22"/>
          <w:szCs w:val="22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CE7C8D">
        <w:rPr>
          <w:rStyle w:val="Odwoanieprzypisudolnego"/>
          <w:rFonts w:cs="Times New Roman"/>
          <w:sz w:val="22"/>
          <w:szCs w:val="22"/>
        </w:rPr>
        <w:footnoteReference w:id="2"/>
      </w:r>
    </w:p>
    <w:p w14:paraId="2B1E4055" w14:textId="77777777" w:rsidR="009C384E" w:rsidRPr="00DD5E24" w:rsidRDefault="009C384E" w:rsidP="009C384E">
      <w:pPr>
        <w:pStyle w:val="WW-Domylnie"/>
        <w:rPr>
          <w:rFonts w:ascii="Times New Roman" w:hAnsi="Times New Roman" w:cs="Times New Roman"/>
          <w:sz w:val="21"/>
          <w:szCs w:val="21"/>
        </w:rPr>
      </w:pPr>
    </w:p>
    <w:p w14:paraId="4296C962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</w:p>
    <w:p w14:paraId="2DB87989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  <w:r w:rsidRPr="00DD5E24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191B5ACF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4977691A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0507E33D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1AA55801" w14:textId="77777777" w:rsidR="009C384E" w:rsidRPr="00DD5E24" w:rsidRDefault="009C384E" w:rsidP="00CE7C8D">
      <w:pPr>
        <w:widowControl w:val="0"/>
        <w:autoSpaceDE w:val="0"/>
        <w:spacing w:line="360" w:lineRule="auto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542DE4B8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_________________________________________________</w:t>
      </w:r>
    </w:p>
    <w:p w14:paraId="7FAC562F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</w:t>
      </w:r>
      <w:r w:rsidR="00CE7C8D">
        <w:rPr>
          <w:rFonts w:eastAsia="Times New Roman" w:cs="Times New Roman"/>
          <w:i/>
          <w:sz w:val="18"/>
          <w:szCs w:val="18"/>
        </w:rPr>
        <w:t>___</w:t>
      </w:r>
    </w:p>
    <w:p w14:paraId="11734622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21"/>
          <w:szCs w:val="21"/>
        </w:rPr>
      </w:pPr>
    </w:p>
    <w:p w14:paraId="0E563FFA" w14:textId="77777777" w:rsidR="00000000" w:rsidRDefault="009C384E" w:rsidP="00CE7C8D">
      <w:pPr>
        <w:jc w:val="both"/>
        <w:rPr>
          <w:rFonts w:cs="Times New Roman"/>
          <w:b/>
          <w:sz w:val="16"/>
          <w:szCs w:val="16"/>
        </w:rPr>
      </w:pPr>
      <w:r w:rsidRPr="00DD5E24">
        <w:rPr>
          <w:rFonts w:cs="Times New Roman"/>
          <w:b/>
          <w:sz w:val="16"/>
          <w:szCs w:val="16"/>
        </w:rPr>
        <w:t>(*) niepotrzebne skreślić</w:t>
      </w:r>
    </w:p>
    <w:p w14:paraId="1A3A221F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68669EBD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3575ABE9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7F59678B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540C7D6D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4618CC35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158F017A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1DE10116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  <w:bookmarkStart w:id="0" w:name="_Hlk153278295"/>
    </w:p>
    <w:p w14:paraId="5BF3635C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2337AD5F" w14:textId="05E478CB" w:rsidR="006452DB" w:rsidRDefault="000D271F" w:rsidP="000D271F">
      <w:pPr>
        <w:jc w:val="right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_________________________________________________</w:t>
      </w:r>
    </w:p>
    <w:p w14:paraId="09047A9E" w14:textId="77777777" w:rsidR="006452DB" w:rsidRPr="000D271F" w:rsidRDefault="006452DB" w:rsidP="000D271F">
      <w:pPr>
        <w:ind w:left="5103"/>
        <w:jc w:val="both"/>
        <w:rPr>
          <w:rFonts w:ascii="Cambria" w:eastAsia="Times New Roman" w:hAnsi="Cambria" w:cs="Arial"/>
          <w:i/>
          <w:iCs/>
          <w:color w:val="FF0000"/>
          <w:sz w:val="18"/>
          <w:szCs w:val="18"/>
          <w:u w:val="single"/>
        </w:rPr>
      </w:pPr>
      <w:r w:rsidRPr="000D271F">
        <w:rPr>
          <w:rFonts w:ascii="Cambria" w:hAnsi="Cambria" w:cs="Arial"/>
          <w:i/>
          <w:iCs/>
          <w:color w:val="FF0000"/>
          <w:sz w:val="18"/>
          <w:szCs w:val="18"/>
          <w:u w:val="single"/>
        </w:rPr>
        <w:t>Informacja dla Wykonawcy:</w:t>
      </w:r>
    </w:p>
    <w:p w14:paraId="0BE0BB7F" w14:textId="79C9ACBD" w:rsidR="006452DB" w:rsidRPr="000D271F" w:rsidRDefault="006452DB" w:rsidP="000D271F">
      <w:pPr>
        <w:ind w:left="5103"/>
        <w:jc w:val="both"/>
        <w:rPr>
          <w:rFonts w:ascii="Cambria" w:hAnsi="Cambria"/>
          <w:i/>
          <w:iCs/>
          <w:color w:val="FF0000"/>
          <w:sz w:val="18"/>
          <w:szCs w:val="18"/>
        </w:rPr>
      </w:pPr>
      <w:r w:rsidRPr="000D271F">
        <w:rPr>
          <w:rFonts w:ascii="Cambria" w:hAnsi="Cambria" w:cs="Arial"/>
          <w:i/>
          <w:iCs/>
          <w:color w:val="FF0000"/>
          <w:sz w:val="18"/>
          <w:szCs w:val="18"/>
        </w:rPr>
        <w:t>Oświadczenie musi być złożone w formie elektronicznej opatrzonej kwalifikowanym podpisem elektronicznym</w:t>
      </w:r>
      <w:r w:rsidR="000D271F" w:rsidRPr="000D271F">
        <w:rPr>
          <w:rFonts w:ascii="Cambria" w:hAnsi="Cambria" w:cs="Arial"/>
          <w:i/>
          <w:iCs/>
          <w:color w:val="FF0000"/>
          <w:sz w:val="18"/>
          <w:szCs w:val="18"/>
        </w:rPr>
        <w:t xml:space="preserve">, </w:t>
      </w:r>
      <w:r w:rsidR="000D271F" w:rsidRPr="000D271F">
        <w:rPr>
          <w:rFonts w:ascii="Cambria" w:hAnsi="Cambria" w:cs="Arial"/>
          <w:i/>
          <w:iCs/>
          <w:color w:val="FF0000"/>
          <w:sz w:val="18"/>
          <w:szCs w:val="18"/>
        </w:rPr>
        <w:t>podpisem osobistym</w:t>
      </w:r>
      <w:r w:rsidR="000D271F" w:rsidRPr="000D271F">
        <w:rPr>
          <w:rFonts w:ascii="Cambria" w:hAnsi="Cambria" w:cs="Arial"/>
          <w:i/>
          <w:iCs/>
          <w:color w:val="FF0000"/>
          <w:sz w:val="18"/>
          <w:szCs w:val="18"/>
        </w:rPr>
        <w:t xml:space="preserve"> lub</w:t>
      </w:r>
      <w:r w:rsidR="000D271F" w:rsidRPr="000D271F">
        <w:rPr>
          <w:rFonts w:ascii="Cambria" w:hAnsi="Cambria" w:cs="Arial"/>
          <w:i/>
          <w:iCs/>
          <w:color w:val="FF0000"/>
          <w:sz w:val="18"/>
          <w:szCs w:val="18"/>
        </w:rPr>
        <w:t xml:space="preserve"> zaufanym</w:t>
      </w:r>
      <w:r w:rsidRPr="000D271F">
        <w:rPr>
          <w:rFonts w:ascii="Cambria" w:hAnsi="Cambria" w:cs="Arial"/>
          <w:i/>
          <w:iCs/>
          <w:color w:val="FF0000"/>
          <w:sz w:val="18"/>
          <w:szCs w:val="18"/>
        </w:rPr>
        <w:t xml:space="preserve"> osoby lub osób uprawnionych do reprezentowania Wykonawcy.</w:t>
      </w:r>
    </w:p>
    <w:bookmarkEnd w:id="0"/>
    <w:p w14:paraId="47859E2D" w14:textId="77777777" w:rsidR="006452DB" w:rsidRPr="00CE7C8D" w:rsidRDefault="006452DB" w:rsidP="000D271F">
      <w:pPr>
        <w:ind w:left="5103"/>
        <w:jc w:val="both"/>
        <w:rPr>
          <w:rFonts w:eastAsia="Calibri" w:cs="Times New Roman"/>
          <w:sz w:val="16"/>
          <w:szCs w:val="16"/>
        </w:rPr>
      </w:pPr>
    </w:p>
    <w:sectPr w:rsidR="006452DB" w:rsidRPr="00CE7C8D" w:rsidSect="00A421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5812" w14:textId="77777777" w:rsidR="00E9705D" w:rsidRDefault="00E9705D" w:rsidP="009C384E">
      <w:r>
        <w:separator/>
      </w:r>
    </w:p>
  </w:endnote>
  <w:endnote w:type="continuationSeparator" w:id="0">
    <w:p w14:paraId="34C5D9B8" w14:textId="77777777" w:rsidR="00E9705D" w:rsidRDefault="00E9705D" w:rsidP="009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ykwapoltawskiegottf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F718" w14:textId="77777777" w:rsidR="00E9705D" w:rsidRDefault="00E9705D" w:rsidP="009C384E">
      <w:r>
        <w:separator/>
      </w:r>
    </w:p>
  </w:footnote>
  <w:footnote w:type="continuationSeparator" w:id="0">
    <w:p w14:paraId="24AEE159" w14:textId="77777777" w:rsidR="00E9705D" w:rsidRDefault="00E9705D" w:rsidP="009C384E">
      <w:r>
        <w:continuationSeparator/>
      </w:r>
    </w:p>
  </w:footnote>
  <w:footnote w:id="1">
    <w:p w14:paraId="2F69A84A" w14:textId="77777777" w:rsidR="009C384E" w:rsidRPr="009C384E" w:rsidRDefault="009C384E" w:rsidP="00CE7C8D">
      <w:pPr>
        <w:pStyle w:val="Tekstprzypisudolnego"/>
        <w:ind w:left="142" w:hanging="142"/>
        <w:jc w:val="both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 w:rsidRPr="009C384E">
        <w:rPr>
          <w:rFonts w:cs="Calibri"/>
          <w:sz w:val="16"/>
          <w:szCs w:val="16"/>
        </w:rPr>
        <w:t>Dotyczy Wykonawców, których oferty będą generować obowiązek doliczenia wartości podatku VAT do wartości netto oferty, tj. w</w:t>
      </w:r>
      <w:r w:rsidR="00CE7C8D">
        <w:rPr>
          <w:rFonts w:cs="Calibri"/>
          <w:sz w:val="16"/>
          <w:szCs w:val="16"/>
        </w:rPr>
        <w:t> </w:t>
      </w:r>
      <w:r w:rsidRPr="009C384E">
        <w:rPr>
          <w:rFonts w:cs="Calibri"/>
          <w:sz w:val="16"/>
          <w:szCs w:val="16"/>
        </w:rPr>
        <w:t xml:space="preserve">przypadku: </w:t>
      </w:r>
    </w:p>
    <w:p w14:paraId="0369F701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133585DB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075CE7A5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122F6A8E" w14:textId="77777777" w:rsidR="009C384E" w:rsidRDefault="009C384E" w:rsidP="00CE7C8D">
      <w:pPr>
        <w:pStyle w:val="Tekstprzypisudolnego"/>
        <w:ind w:left="142" w:hanging="142"/>
        <w:jc w:val="both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F997" w14:textId="77777777" w:rsidR="00000000" w:rsidRDefault="00BE7E6F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ab/>
    </w:r>
    <w:r>
      <w:rPr>
        <w:rFonts w:asciiTheme="minorHAnsi" w:hAnsiTheme="minorHAnsi" w:cstheme="minorHAnsi"/>
        <w:color w:val="000000"/>
        <w:sz w:val="20"/>
        <w:szCs w:val="20"/>
      </w:rPr>
      <w:tab/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>
      <w:rPr>
        <w:rFonts w:asciiTheme="minorHAnsi" w:hAnsiTheme="minorHAnsi" w:cstheme="minorHAnsi"/>
        <w:color w:val="000000"/>
        <w:sz w:val="20"/>
        <w:szCs w:val="20"/>
      </w:rPr>
      <w:t>1</w:t>
    </w:r>
    <w:r w:rsidR="009562A0">
      <w:rPr>
        <w:rFonts w:asciiTheme="minorHAnsi" w:hAnsiTheme="minorHAnsi" w:cstheme="minorHAnsi"/>
        <w:color w:val="000000"/>
        <w:sz w:val="20"/>
        <w:szCs w:val="20"/>
      </w:rPr>
      <w:t>a</w:t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3BC4FADC" w14:textId="77777777" w:rsidR="00000000" w:rsidRPr="00C557C7" w:rsidRDefault="00BE7E6F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Formularz </w:t>
    </w:r>
    <w:r w:rsidR="009C384E">
      <w:rPr>
        <w:rFonts w:asciiTheme="minorHAnsi" w:hAnsiTheme="minorHAnsi" w:cstheme="minorHAnsi"/>
        <w:color w:val="000000"/>
        <w:sz w:val="20"/>
        <w:szCs w:val="20"/>
      </w:rPr>
      <w:t>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1"/>
    <w:multiLevelType w:val="multilevel"/>
    <w:tmpl w:val="F96419DC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306A4"/>
    <w:multiLevelType w:val="singleLevel"/>
    <w:tmpl w:val="1DFA4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2124033343">
    <w:abstractNumId w:val="0"/>
  </w:num>
  <w:num w:numId="2" w16cid:durableId="2082020545">
    <w:abstractNumId w:val="1"/>
  </w:num>
  <w:num w:numId="3" w16cid:durableId="2013332606">
    <w:abstractNumId w:val="6"/>
  </w:num>
  <w:num w:numId="4" w16cid:durableId="1627470314">
    <w:abstractNumId w:val="5"/>
  </w:num>
  <w:num w:numId="5" w16cid:durableId="2003896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268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449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90901">
    <w:abstractNumId w:val="7"/>
  </w:num>
  <w:num w:numId="9" w16cid:durableId="175191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4E"/>
    <w:rsid w:val="00015CFC"/>
    <w:rsid w:val="0007452B"/>
    <w:rsid w:val="000D271F"/>
    <w:rsid w:val="00217FAE"/>
    <w:rsid w:val="0030555B"/>
    <w:rsid w:val="0041543D"/>
    <w:rsid w:val="006452DB"/>
    <w:rsid w:val="006A2763"/>
    <w:rsid w:val="00720AB0"/>
    <w:rsid w:val="008B1CC0"/>
    <w:rsid w:val="008C7A58"/>
    <w:rsid w:val="0092774D"/>
    <w:rsid w:val="009562A0"/>
    <w:rsid w:val="009B15CF"/>
    <w:rsid w:val="009C384E"/>
    <w:rsid w:val="00A42164"/>
    <w:rsid w:val="00A82110"/>
    <w:rsid w:val="00BD5A8D"/>
    <w:rsid w:val="00BE7E6F"/>
    <w:rsid w:val="00C119DD"/>
    <w:rsid w:val="00C87095"/>
    <w:rsid w:val="00CE2310"/>
    <w:rsid w:val="00CE7C8D"/>
    <w:rsid w:val="00DD5E24"/>
    <w:rsid w:val="00E9705D"/>
    <w:rsid w:val="00F576CE"/>
    <w:rsid w:val="00FA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5EC3"/>
  <w15:docId w15:val="{BC350535-9FAD-4C17-A22E-377AD281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4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C384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384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9C384E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9C384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9C384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84E"/>
    <w:rPr>
      <w:vertAlign w:val="superscript"/>
    </w:rPr>
  </w:style>
  <w:style w:type="paragraph" w:styleId="Bezodstpw">
    <w:name w:val="No Spacing"/>
    <w:qFormat/>
    <w:rsid w:val="009C384E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4E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4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9C384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9C384E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6452DB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1543D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41543D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CC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C0"/>
    <w:rPr>
      <w:rFonts w:ascii="Tahoma" w:eastAsia="Batang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Agata Kotwica</cp:lastModifiedBy>
  <cp:revision>4</cp:revision>
  <dcterms:created xsi:type="dcterms:W3CDTF">2022-12-21T07:55:00Z</dcterms:created>
  <dcterms:modified xsi:type="dcterms:W3CDTF">2023-12-12T11:59:00Z</dcterms:modified>
</cp:coreProperties>
</file>