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7547" w14:textId="77777777" w:rsidR="00643A7A" w:rsidRPr="00BE1D72" w:rsidRDefault="00643A7A" w:rsidP="00643A7A">
      <w:pPr>
        <w:jc w:val="center"/>
        <w:rPr>
          <w:rFonts w:ascii="Arial" w:hAnsi="Arial" w:cs="Arial"/>
          <w:b/>
        </w:rPr>
      </w:pPr>
      <w:r w:rsidRPr="00BE1D72">
        <w:rPr>
          <w:rFonts w:ascii="Arial" w:hAnsi="Arial" w:cs="Arial"/>
          <w:b/>
        </w:rPr>
        <w:t>SPECYFIKACJA WARUNKÓW ZAMÓWIENIA</w:t>
      </w:r>
    </w:p>
    <w:p w14:paraId="6448E262" w14:textId="77777777" w:rsidR="00643A7A" w:rsidRPr="00A43B82" w:rsidRDefault="00643A7A" w:rsidP="00643A7A">
      <w:pPr>
        <w:jc w:val="both"/>
        <w:rPr>
          <w:rFonts w:ascii="Arial" w:hAnsi="Arial" w:cs="Arial"/>
        </w:rPr>
      </w:pPr>
    </w:p>
    <w:p w14:paraId="5B21AF47" w14:textId="77777777" w:rsidR="00643A7A" w:rsidRPr="00A43B82" w:rsidRDefault="00643A7A" w:rsidP="00643A7A">
      <w:pPr>
        <w:ind w:left="4253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Zamawiający: </w:t>
      </w:r>
    </w:p>
    <w:p w14:paraId="364E234A" w14:textId="77777777" w:rsidR="00643A7A" w:rsidRPr="00A43B82" w:rsidRDefault="00643A7A" w:rsidP="00643A7A">
      <w:pPr>
        <w:ind w:left="4253"/>
        <w:rPr>
          <w:rFonts w:ascii="Arial" w:hAnsi="Arial" w:cs="Arial"/>
        </w:rPr>
      </w:pPr>
      <w:r w:rsidRPr="00A43B82">
        <w:rPr>
          <w:rFonts w:ascii="Arial" w:hAnsi="Arial" w:cs="Arial"/>
        </w:rPr>
        <w:t>Uniwersyteckie Centrum Stomatologii w Lublinie,</w:t>
      </w:r>
    </w:p>
    <w:p w14:paraId="6EACA852" w14:textId="77777777" w:rsidR="00643A7A" w:rsidRPr="00A43B82" w:rsidRDefault="00643A7A" w:rsidP="00643A7A">
      <w:pPr>
        <w:ind w:left="4253"/>
        <w:rPr>
          <w:rFonts w:ascii="Arial" w:hAnsi="Arial" w:cs="Arial"/>
        </w:rPr>
      </w:pPr>
      <w:r w:rsidRPr="00A43B82">
        <w:rPr>
          <w:rFonts w:ascii="Arial" w:hAnsi="Arial" w:cs="Arial"/>
        </w:rPr>
        <w:t>ul. Doktora Witolda Chodźki 6, 20-093 Lublin</w:t>
      </w:r>
    </w:p>
    <w:p w14:paraId="70C234D7" w14:textId="77777777" w:rsidR="00643A7A" w:rsidRPr="00A43B82" w:rsidRDefault="00643A7A" w:rsidP="00643A7A">
      <w:pPr>
        <w:rPr>
          <w:rFonts w:ascii="Arial" w:hAnsi="Arial" w:cs="Arial"/>
        </w:rPr>
      </w:pPr>
    </w:p>
    <w:p w14:paraId="65722167" w14:textId="7DD231B8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Numer sprawy:</w:t>
      </w:r>
      <w:r w:rsidR="00374C45" w:rsidRPr="00A43B82">
        <w:rPr>
          <w:rFonts w:ascii="Arial" w:hAnsi="Arial" w:cs="Arial"/>
        </w:rPr>
        <w:t xml:space="preserve"> UCS/ZP/0</w:t>
      </w:r>
      <w:r w:rsidR="00BE1D72">
        <w:rPr>
          <w:rFonts w:ascii="Arial" w:hAnsi="Arial" w:cs="Arial"/>
        </w:rPr>
        <w:t>5</w:t>
      </w:r>
      <w:r w:rsidR="00374C45" w:rsidRPr="00A43B82">
        <w:rPr>
          <w:rFonts w:ascii="Arial" w:hAnsi="Arial" w:cs="Arial"/>
        </w:rPr>
        <w:t>/21</w:t>
      </w:r>
    </w:p>
    <w:p w14:paraId="66784BA6" w14:textId="77777777" w:rsidR="00643A7A" w:rsidRPr="00A43B82" w:rsidRDefault="00643A7A" w:rsidP="00643A7A">
      <w:pPr>
        <w:jc w:val="both"/>
        <w:rPr>
          <w:rFonts w:ascii="Arial" w:hAnsi="Arial" w:cs="Arial"/>
        </w:rPr>
      </w:pPr>
    </w:p>
    <w:p w14:paraId="2FFB1A57" w14:textId="77777777" w:rsidR="00643A7A" w:rsidRPr="00A43B82" w:rsidRDefault="00643A7A" w:rsidP="00643A7A">
      <w:pPr>
        <w:jc w:val="both"/>
        <w:rPr>
          <w:rFonts w:ascii="Arial" w:hAnsi="Arial" w:cs="Arial"/>
        </w:rPr>
      </w:pPr>
    </w:p>
    <w:p w14:paraId="3B46B97D" w14:textId="77777777" w:rsidR="00643A7A" w:rsidRPr="00A43B82" w:rsidRDefault="00643A7A" w:rsidP="00643A7A">
      <w:pPr>
        <w:ind w:left="2835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ZATWIERDZAM:</w:t>
      </w:r>
    </w:p>
    <w:p w14:paraId="26F652FF" w14:textId="77777777" w:rsidR="00D563FF" w:rsidRPr="00A43B82" w:rsidRDefault="00D563FF" w:rsidP="00B5534E">
      <w:pPr>
        <w:ind w:left="2835"/>
        <w:jc w:val="center"/>
        <w:rPr>
          <w:rFonts w:ascii="Arial" w:hAnsi="Arial" w:cs="Arial"/>
        </w:rPr>
      </w:pPr>
    </w:p>
    <w:p w14:paraId="77E4BE74" w14:textId="77777777" w:rsidR="00083C7E" w:rsidRPr="00083C7E" w:rsidRDefault="00083C7E" w:rsidP="00083C7E">
      <w:pPr>
        <w:suppressAutoHyphens/>
        <w:spacing w:after="0" w:line="240" w:lineRule="auto"/>
        <w:ind w:left="4111"/>
        <w:jc w:val="center"/>
        <w:rPr>
          <w:rFonts w:ascii="Calibri Light" w:eastAsia="Calibri" w:hAnsi="Calibri Light" w:cs="Tahoma"/>
          <w:b/>
          <w:bCs/>
          <w:color w:val="000000"/>
        </w:rPr>
      </w:pPr>
      <w:r w:rsidRPr="00083C7E">
        <w:rPr>
          <w:rFonts w:ascii="Calibri Light" w:eastAsia="Calibri" w:hAnsi="Calibri Light" w:cs="Arial"/>
          <w:b/>
          <w:bCs/>
          <w:i/>
          <w:color w:val="000000"/>
        </w:rPr>
        <w:t>Dyrektor</w:t>
      </w:r>
    </w:p>
    <w:p w14:paraId="1D6B6918" w14:textId="77777777" w:rsidR="00083C7E" w:rsidRPr="00083C7E" w:rsidRDefault="00083C7E" w:rsidP="00083C7E">
      <w:pPr>
        <w:spacing w:after="0"/>
        <w:ind w:left="4111"/>
        <w:jc w:val="center"/>
        <w:rPr>
          <w:rFonts w:ascii="Calibri Light" w:hAnsi="Calibri Light"/>
          <w:b/>
          <w:bCs/>
        </w:rPr>
      </w:pPr>
      <w:r w:rsidRPr="00083C7E">
        <w:rPr>
          <w:rFonts w:ascii="Calibri Light" w:hAnsi="Calibri Light" w:cs="Arial"/>
          <w:b/>
          <w:bCs/>
        </w:rPr>
        <w:t>Uniwersyteckiego Centrum Stomatologii</w:t>
      </w:r>
    </w:p>
    <w:p w14:paraId="3CAB886C" w14:textId="77777777" w:rsidR="00083C7E" w:rsidRPr="00083C7E" w:rsidRDefault="00083C7E" w:rsidP="00083C7E">
      <w:pPr>
        <w:spacing w:after="0"/>
        <w:ind w:left="4111"/>
        <w:jc w:val="center"/>
        <w:rPr>
          <w:rFonts w:ascii="Calibri Light" w:hAnsi="Calibri Light"/>
          <w:b/>
          <w:bCs/>
        </w:rPr>
      </w:pPr>
      <w:r w:rsidRPr="00083C7E">
        <w:rPr>
          <w:rFonts w:ascii="Calibri Light" w:hAnsi="Calibri Light" w:cs="Arial"/>
          <w:b/>
          <w:bCs/>
        </w:rPr>
        <w:t>w Lublinie</w:t>
      </w:r>
    </w:p>
    <w:p w14:paraId="1B9D74BF" w14:textId="77777777" w:rsidR="00083C7E" w:rsidRPr="00083C7E" w:rsidRDefault="00083C7E" w:rsidP="00083C7E">
      <w:pPr>
        <w:spacing w:after="0"/>
        <w:ind w:left="4111"/>
        <w:jc w:val="center"/>
        <w:rPr>
          <w:rFonts w:ascii="Calibri Light" w:hAnsi="Calibri Light" w:cs="Arial"/>
          <w:b/>
          <w:bCs/>
        </w:rPr>
      </w:pPr>
    </w:p>
    <w:p w14:paraId="0294913E" w14:textId="77777777" w:rsidR="00083C7E" w:rsidRPr="00083C7E" w:rsidRDefault="00083C7E" w:rsidP="00083C7E">
      <w:pPr>
        <w:spacing w:line="252" w:lineRule="auto"/>
        <w:ind w:left="4111"/>
        <w:jc w:val="center"/>
        <w:rPr>
          <w:rFonts w:ascii="Calibri Light" w:hAnsi="Calibri Light"/>
          <w:b/>
          <w:bCs/>
        </w:rPr>
      </w:pPr>
      <w:r w:rsidRPr="00083C7E">
        <w:rPr>
          <w:rFonts w:ascii="Calibri Light" w:hAnsi="Calibri Light" w:cs="Arial"/>
          <w:b/>
          <w:bCs/>
        </w:rPr>
        <w:t xml:space="preserve">dr hab. n. med. Elżbieta Pels </w:t>
      </w:r>
    </w:p>
    <w:p w14:paraId="28930710" w14:textId="77777777" w:rsidR="00D563FF" w:rsidRPr="00A43B82" w:rsidRDefault="00D563FF" w:rsidP="00B5534E">
      <w:pPr>
        <w:ind w:left="2835"/>
        <w:jc w:val="center"/>
        <w:rPr>
          <w:rFonts w:ascii="Arial" w:hAnsi="Arial" w:cs="Arial"/>
        </w:rPr>
      </w:pPr>
    </w:p>
    <w:p w14:paraId="50CF5DEF" w14:textId="77777777" w:rsidR="00374C45" w:rsidRPr="00A43B82" w:rsidRDefault="00374C45" w:rsidP="00643A7A">
      <w:pPr>
        <w:ind w:left="2835"/>
        <w:jc w:val="both"/>
        <w:rPr>
          <w:rFonts w:ascii="Arial" w:hAnsi="Arial" w:cs="Arial"/>
        </w:rPr>
      </w:pPr>
    </w:p>
    <w:p w14:paraId="2A2E7E6E" w14:textId="77777777" w:rsidR="00F84EF6" w:rsidRPr="00A43B82" w:rsidRDefault="00F84EF6" w:rsidP="00643A7A">
      <w:pPr>
        <w:jc w:val="center"/>
        <w:rPr>
          <w:rFonts w:ascii="Arial" w:hAnsi="Arial" w:cs="Arial"/>
        </w:rPr>
      </w:pPr>
    </w:p>
    <w:p w14:paraId="0CFDBF07" w14:textId="77777777" w:rsidR="00643A7A" w:rsidRPr="00A43B82" w:rsidRDefault="00643A7A" w:rsidP="00643A7A">
      <w:pPr>
        <w:jc w:val="center"/>
        <w:rPr>
          <w:rFonts w:ascii="Arial" w:hAnsi="Arial" w:cs="Arial"/>
        </w:rPr>
      </w:pPr>
      <w:r w:rsidRPr="00A43B82">
        <w:rPr>
          <w:rFonts w:ascii="Arial" w:hAnsi="Arial" w:cs="Arial"/>
        </w:rPr>
        <w:t>SPECYFIKACJA WARUNKÓW ZAMÓWIENIA</w:t>
      </w:r>
    </w:p>
    <w:p w14:paraId="7D961A8C" w14:textId="77777777" w:rsidR="00643A7A" w:rsidRPr="00A43B82" w:rsidRDefault="00643A7A" w:rsidP="00643A7A">
      <w:pPr>
        <w:jc w:val="center"/>
        <w:rPr>
          <w:rFonts w:ascii="Arial" w:hAnsi="Arial" w:cs="Arial"/>
        </w:rPr>
      </w:pPr>
      <w:r w:rsidRPr="00A43B82">
        <w:rPr>
          <w:rFonts w:ascii="Arial" w:hAnsi="Arial" w:cs="Arial"/>
        </w:rPr>
        <w:t>zwana dalej (SWZ)</w:t>
      </w:r>
    </w:p>
    <w:p w14:paraId="0285771B" w14:textId="77777777" w:rsidR="00643A7A" w:rsidRPr="00A43B82" w:rsidRDefault="00643A7A" w:rsidP="00643A7A">
      <w:pPr>
        <w:jc w:val="center"/>
        <w:rPr>
          <w:rFonts w:ascii="Arial" w:hAnsi="Arial" w:cs="Arial"/>
        </w:rPr>
      </w:pPr>
    </w:p>
    <w:p w14:paraId="5536FF3B" w14:textId="77777777" w:rsidR="00643A7A" w:rsidRPr="00A43B82" w:rsidRDefault="00643A7A" w:rsidP="00643A7A">
      <w:pPr>
        <w:jc w:val="center"/>
        <w:rPr>
          <w:rFonts w:ascii="Arial" w:hAnsi="Arial" w:cs="Arial"/>
        </w:rPr>
      </w:pPr>
    </w:p>
    <w:p w14:paraId="6C6558F9" w14:textId="2D8B11C5" w:rsidR="00643A7A" w:rsidRPr="00A43B82" w:rsidRDefault="00643A7A" w:rsidP="00643A7A">
      <w:pPr>
        <w:jc w:val="center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na </w:t>
      </w:r>
      <w:r w:rsidR="00092464">
        <w:rPr>
          <w:rFonts w:ascii="Arial" w:hAnsi="Arial" w:cs="Arial"/>
          <w:bCs/>
          <w:iCs/>
        </w:rPr>
        <w:t>dostawę</w:t>
      </w:r>
      <w:r w:rsidR="00092464" w:rsidRPr="00A43B82">
        <w:rPr>
          <w:rFonts w:ascii="Arial" w:hAnsi="Arial" w:cs="Arial"/>
          <w:bCs/>
          <w:iCs/>
        </w:rPr>
        <w:t xml:space="preserve"> produktów leczniczych i wyrobów medycznych dla stomatologii – 4 zadania</w:t>
      </w:r>
    </w:p>
    <w:p w14:paraId="0A728629" w14:textId="2311EA4F" w:rsidR="00643A7A" w:rsidRPr="00A43B82" w:rsidRDefault="00643A7A" w:rsidP="00B7687F">
      <w:pPr>
        <w:jc w:val="center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do postępowania prowadzonego </w:t>
      </w:r>
      <w:r w:rsidR="00B7687F" w:rsidRPr="00A43B82">
        <w:rPr>
          <w:rFonts w:ascii="Arial" w:hAnsi="Arial" w:cs="Arial"/>
        </w:rPr>
        <w:br/>
      </w:r>
      <w:r w:rsidRPr="00A43B82">
        <w:rPr>
          <w:rFonts w:ascii="Arial" w:hAnsi="Arial" w:cs="Arial"/>
        </w:rPr>
        <w:t>w</w:t>
      </w:r>
      <w:r w:rsidR="00B7687F" w:rsidRPr="00A43B82">
        <w:rPr>
          <w:rFonts w:ascii="Arial" w:hAnsi="Arial" w:cs="Arial"/>
        </w:rPr>
        <w:t xml:space="preserve"> </w:t>
      </w:r>
      <w:r w:rsidRPr="00A43B82">
        <w:rPr>
          <w:rFonts w:ascii="Arial" w:hAnsi="Arial" w:cs="Arial"/>
        </w:rPr>
        <w:t>trybie podstawowym</w:t>
      </w:r>
    </w:p>
    <w:p w14:paraId="66919488" w14:textId="77777777" w:rsidR="00643A7A" w:rsidRPr="00A43B82" w:rsidRDefault="00643A7A" w:rsidP="00643A7A">
      <w:pPr>
        <w:jc w:val="center"/>
        <w:rPr>
          <w:rFonts w:ascii="Arial" w:hAnsi="Arial" w:cs="Arial"/>
        </w:rPr>
      </w:pPr>
      <w:r w:rsidRPr="00A43B82">
        <w:rPr>
          <w:rFonts w:ascii="Arial" w:hAnsi="Arial" w:cs="Arial"/>
        </w:rPr>
        <w:t>o wartości szacunkowej mniejszej niż kwoty określone w przepisach wydanych na podstawie art. 3 ustawy PZP</w:t>
      </w:r>
    </w:p>
    <w:p w14:paraId="79FC03BD" w14:textId="77777777" w:rsidR="00643A7A" w:rsidRPr="00A43B82" w:rsidRDefault="00643A7A" w:rsidP="00643A7A">
      <w:pPr>
        <w:jc w:val="center"/>
        <w:rPr>
          <w:rFonts w:ascii="Arial" w:hAnsi="Arial" w:cs="Arial"/>
        </w:rPr>
      </w:pPr>
      <w:r w:rsidRPr="00A43B82">
        <w:rPr>
          <w:rFonts w:ascii="Arial" w:hAnsi="Arial" w:cs="Arial"/>
        </w:rPr>
        <w:t>tryb zgodny z art. 275 pkt. 1 Ustawy z dnia 11 września 2019 r. Prawo Zamówień Publicznych zwaną dalej „ustawą PZP”</w:t>
      </w:r>
    </w:p>
    <w:p w14:paraId="54285DCC" w14:textId="719277A8" w:rsidR="00643A7A" w:rsidRPr="00A43B82" w:rsidRDefault="00643A7A" w:rsidP="00643A7A">
      <w:pPr>
        <w:jc w:val="center"/>
        <w:rPr>
          <w:rFonts w:ascii="Arial" w:hAnsi="Arial" w:cs="Arial"/>
        </w:rPr>
      </w:pPr>
      <w:r w:rsidRPr="00A43B82">
        <w:rPr>
          <w:rFonts w:ascii="Arial" w:hAnsi="Arial" w:cs="Arial"/>
        </w:rPr>
        <w:t>(</w:t>
      </w:r>
      <w:r w:rsidR="00630B5F">
        <w:rPr>
          <w:rFonts w:ascii="Arial" w:hAnsi="Arial" w:cs="Arial"/>
        </w:rPr>
        <w:t xml:space="preserve">tj. </w:t>
      </w:r>
      <w:r w:rsidRPr="00A43B82">
        <w:rPr>
          <w:rFonts w:ascii="Arial" w:hAnsi="Arial" w:cs="Arial"/>
        </w:rPr>
        <w:t>Dz. U. z 20</w:t>
      </w:r>
      <w:r w:rsidR="00630B5F">
        <w:rPr>
          <w:rFonts w:ascii="Arial" w:hAnsi="Arial" w:cs="Arial"/>
        </w:rPr>
        <w:t>21</w:t>
      </w:r>
      <w:r w:rsidRPr="00A43B82">
        <w:rPr>
          <w:rFonts w:ascii="Arial" w:hAnsi="Arial" w:cs="Arial"/>
        </w:rPr>
        <w:t xml:space="preserve"> r., poz. </w:t>
      </w:r>
      <w:r w:rsidR="00630B5F">
        <w:rPr>
          <w:rFonts w:ascii="Arial" w:hAnsi="Arial" w:cs="Arial"/>
        </w:rPr>
        <w:t>1129</w:t>
      </w:r>
      <w:r w:rsidRPr="00A43B82">
        <w:rPr>
          <w:rFonts w:ascii="Arial" w:hAnsi="Arial" w:cs="Arial"/>
        </w:rPr>
        <w:t xml:space="preserve"> ze zm.)</w:t>
      </w:r>
    </w:p>
    <w:p w14:paraId="2BA349EE" w14:textId="77777777" w:rsidR="00643A7A" w:rsidRPr="00A43B82" w:rsidRDefault="00643A7A" w:rsidP="00643A7A">
      <w:pPr>
        <w:jc w:val="both"/>
        <w:rPr>
          <w:rFonts w:ascii="Arial" w:hAnsi="Arial" w:cs="Arial"/>
        </w:rPr>
      </w:pPr>
    </w:p>
    <w:p w14:paraId="3257FBBD" w14:textId="77777777" w:rsidR="00643A7A" w:rsidRPr="00A43B82" w:rsidRDefault="00643A7A" w:rsidP="00643A7A">
      <w:pPr>
        <w:jc w:val="both"/>
        <w:rPr>
          <w:rFonts w:ascii="Arial" w:hAnsi="Arial" w:cs="Arial"/>
        </w:rPr>
      </w:pPr>
    </w:p>
    <w:p w14:paraId="7461580D" w14:textId="0ED1B2D8" w:rsidR="00643A7A" w:rsidRPr="00A43B82" w:rsidRDefault="00643A7A" w:rsidP="00643A7A">
      <w:pPr>
        <w:jc w:val="both"/>
        <w:rPr>
          <w:rFonts w:ascii="Arial" w:hAnsi="Arial" w:cs="Arial"/>
        </w:rPr>
      </w:pPr>
    </w:p>
    <w:p w14:paraId="0AABDD68" w14:textId="77777777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lastRenderedPageBreak/>
        <w:t>I. NAZWA ORAZ ADRES ZAMAWIAJĄCEGO</w:t>
      </w:r>
    </w:p>
    <w:p w14:paraId="7E599BC5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Zamawiający:</w:t>
      </w:r>
    </w:p>
    <w:p w14:paraId="4EB9CF39" w14:textId="77777777" w:rsidR="00643A7A" w:rsidRPr="00A43B82" w:rsidRDefault="00643A7A" w:rsidP="00B7687F">
      <w:pPr>
        <w:spacing w:after="0" w:line="360" w:lineRule="auto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Uniwersyteckie Centrum Stomatologii w Lublinie,</w:t>
      </w:r>
    </w:p>
    <w:p w14:paraId="494FA4E2" w14:textId="77777777" w:rsidR="00643A7A" w:rsidRPr="00A43B82" w:rsidRDefault="00643A7A" w:rsidP="00B7687F">
      <w:pPr>
        <w:spacing w:after="0" w:line="360" w:lineRule="auto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ul. Doktora Witolda Chodźki 6, 20-093 Lublin,</w:t>
      </w:r>
    </w:p>
    <w:p w14:paraId="0F755084" w14:textId="77777777" w:rsidR="00643A7A" w:rsidRPr="00A43B82" w:rsidRDefault="00643A7A" w:rsidP="00B7687F">
      <w:pPr>
        <w:spacing w:after="0" w:line="360" w:lineRule="auto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REGON: 060281989, NIP: 712-308-47-59,</w:t>
      </w:r>
    </w:p>
    <w:p w14:paraId="229E8656" w14:textId="77777777" w:rsidR="00643A7A" w:rsidRPr="00A43B82" w:rsidRDefault="00643A7A" w:rsidP="00B7687F">
      <w:pPr>
        <w:spacing w:after="0" w:line="360" w:lineRule="auto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Tel.: 081/ 502-17-00;  www.sck.lublin.pl; e-mail: sekretariat@sck.lublin.pl </w:t>
      </w:r>
    </w:p>
    <w:p w14:paraId="3694556E" w14:textId="77777777" w:rsidR="00643A7A" w:rsidRPr="00A43B82" w:rsidRDefault="00643A7A" w:rsidP="00B7687F">
      <w:pPr>
        <w:spacing w:before="240"/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II. ADRES STRONY INTERNETOWEJ PROWADZONEGO POSTĘPOWANIA</w:t>
      </w:r>
    </w:p>
    <w:p w14:paraId="5FE43069" w14:textId="07DDFAF6" w:rsidR="00643A7A" w:rsidRPr="00A43B82" w:rsidRDefault="00643A7A" w:rsidP="00B7687F">
      <w:pPr>
        <w:spacing w:line="276" w:lineRule="auto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Zamawiający wskazuje adres strony internetowej, na której udostępniane będą zmiany</w:t>
      </w:r>
      <w:r w:rsidR="00B7687F" w:rsidRPr="00A43B82">
        <w:rPr>
          <w:rFonts w:ascii="Arial" w:hAnsi="Arial" w:cs="Arial"/>
        </w:rPr>
        <w:t xml:space="preserve"> </w:t>
      </w:r>
      <w:r w:rsidR="00B7687F" w:rsidRPr="00A43B82">
        <w:rPr>
          <w:rFonts w:ascii="Arial" w:hAnsi="Arial" w:cs="Arial"/>
        </w:rPr>
        <w:br/>
      </w:r>
      <w:r w:rsidRPr="00A43B82">
        <w:rPr>
          <w:rFonts w:ascii="Arial" w:hAnsi="Arial" w:cs="Arial"/>
        </w:rPr>
        <w:t xml:space="preserve">i wyjaśnienia treści SWZ oraz inne dokumenty zamówienia bezpośrednio związane </w:t>
      </w:r>
      <w:r w:rsidR="00B7687F" w:rsidRPr="00A43B82">
        <w:rPr>
          <w:rFonts w:ascii="Arial" w:hAnsi="Arial" w:cs="Arial"/>
        </w:rPr>
        <w:br/>
      </w:r>
      <w:r w:rsidRPr="00A43B82">
        <w:rPr>
          <w:rFonts w:ascii="Arial" w:hAnsi="Arial" w:cs="Arial"/>
        </w:rPr>
        <w:t>z postępowaniem o udzielenie zamówienia - https://platformazakupowa.pl/pn/sck_lublin.</w:t>
      </w:r>
    </w:p>
    <w:p w14:paraId="50220C34" w14:textId="77777777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III. OCHRONA DANYCH OSOBOWYCH</w:t>
      </w:r>
    </w:p>
    <w:p w14:paraId="453AFB7C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2CEA0AA" w14:textId="77777777" w:rsidR="00643A7A" w:rsidRPr="00A43B82" w:rsidRDefault="00643A7A" w:rsidP="00643A7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Administratorem danych osobowych Wykonawcy jest Uniwersyteckie Centrum Stomatologii w Lublinie (zwany dalej „Centrum”), adres: ul. Doktora Witolda Chodźki 6, 20-093 Lublin, telefon 81 502 17 00, e-mail: sekretariat@sck.lublin.pl </w:t>
      </w:r>
    </w:p>
    <w:p w14:paraId="4BF63A5A" w14:textId="77777777" w:rsidR="00643A7A" w:rsidRPr="00A43B82" w:rsidRDefault="00643A7A" w:rsidP="00643A7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Centrum powołało Inspektora Ochrony Danych, z którym Wykonawca może się skontaktować w przypadku jakichkolwiek pytań lub uwag dotyczących przetwarzania danych osobowych i praw przysługujących Wykonawcy na mocy przepisów o ochronie danych osobowych. Dane kontaktowe: e-mail: ochrona.danych@sck.lublin.pl</w:t>
      </w:r>
    </w:p>
    <w:p w14:paraId="40296910" w14:textId="77777777" w:rsidR="00643A7A" w:rsidRPr="00A43B82" w:rsidRDefault="00643A7A" w:rsidP="00643A7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Dane osobowe Wykonawcy przetwarzane będą na podstawie art. 6 ust. 1 lit. c RODO w celu związanym z postępowaniem o udzielenie zamówienia publicznego.</w:t>
      </w:r>
    </w:p>
    <w:p w14:paraId="0FB0578B" w14:textId="77777777" w:rsidR="00643A7A" w:rsidRPr="00A43B82" w:rsidRDefault="00643A7A" w:rsidP="00643A7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Odbiorcami danych osobowych Wykonawcy będą osoby lub podmioty, którym udostępniona zostanie dokumentacja postępowania w oparciu o art.18 oraz art. 74 ustawy PZP </w:t>
      </w:r>
    </w:p>
    <w:p w14:paraId="7B1B22F8" w14:textId="77777777" w:rsidR="00643A7A" w:rsidRPr="00A43B82" w:rsidRDefault="00643A7A" w:rsidP="00643A7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Dane osobowe Wykonawcy będą przechowywane, zgodnie art. 78 ust. 1 PZP, przez okres 4 lat od dnia zakończenia postępowania o udzielenie zamówienia, a jeżeli czas trwania umowy przekracza 4 lata, okres przechowywania obejmuje cały czas trwania umowy;</w:t>
      </w:r>
    </w:p>
    <w:p w14:paraId="5B197C21" w14:textId="77777777" w:rsidR="00643A7A" w:rsidRPr="00A43B82" w:rsidRDefault="00643A7A" w:rsidP="00643A7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Obowiązek podania przez danych osobowych Wykonawcy bezpośrednio dotyczących Wykonawcy jest wymogiem ustawowym określonym w przepisach ustawy Pzp, związanym z udziałem w postępowaniu o udzielenie zamówienia publicznego; konsekwencje niepodania określonych danych wynikają z ustawy Pzp;</w:t>
      </w:r>
    </w:p>
    <w:p w14:paraId="7BBBD786" w14:textId="77777777" w:rsidR="00643A7A" w:rsidRPr="00A43B82" w:rsidRDefault="00643A7A" w:rsidP="00643A7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W odniesieniu do danych osobowych Wykonawcy decyzje nie będą podejmowane </w:t>
      </w:r>
      <w:r w:rsidRPr="00A43B82">
        <w:rPr>
          <w:rFonts w:ascii="Arial" w:hAnsi="Arial" w:cs="Arial"/>
        </w:rPr>
        <w:br/>
        <w:t>w sposób zautomatyzowany, stosowanie do art. 22 RODO;</w:t>
      </w:r>
    </w:p>
    <w:p w14:paraId="70483234" w14:textId="77777777" w:rsidR="00643A7A" w:rsidRPr="00A43B82" w:rsidRDefault="00643A7A" w:rsidP="00643A7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Posiada Wykonawca:</w:t>
      </w:r>
    </w:p>
    <w:p w14:paraId="1CBADEEB" w14:textId="77777777" w:rsidR="00643A7A" w:rsidRPr="00A43B82" w:rsidRDefault="00643A7A" w:rsidP="00643A7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na podstawie art. 15 RODO prawo dostępu do danych osobowych Wykonawcy dotyczących;</w:t>
      </w:r>
    </w:p>
    <w:p w14:paraId="480691BF" w14:textId="77777777" w:rsidR="00643A7A" w:rsidRPr="00A43B82" w:rsidRDefault="00643A7A" w:rsidP="00643A7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na podstawie art. 16 RODO prawo do sprostowania danych osobowych Wykonawcy;</w:t>
      </w:r>
    </w:p>
    <w:p w14:paraId="3F1224F4" w14:textId="77777777" w:rsidR="00643A7A" w:rsidRPr="00A43B82" w:rsidRDefault="00643A7A" w:rsidP="00643A7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362072F1" w14:textId="77777777" w:rsidR="00643A7A" w:rsidRPr="00A43B82" w:rsidRDefault="00643A7A" w:rsidP="00643A7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prawo do wniesienia skargi do Prezesa Urzędu Ochrony Danych Osobowych, gdy Wykonawca uzna, że przetwarzanie danych osobowych Wykonawcy dotyczących narusza przepisy RODO;</w:t>
      </w:r>
    </w:p>
    <w:p w14:paraId="15E65A46" w14:textId="77777777" w:rsidR="00643A7A" w:rsidRPr="00A43B82" w:rsidRDefault="00591B2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9. </w:t>
      </w:r>
      <w:r w:rsidR="00643A7A" w:rsidRPr="00A43B82">
        <w:rPr>
          <w:rFonts w:ascii="Arial" w:hAnsi="Arial" w:cs="Arial"/>
        </w:rPr>
        <w:t>Nie przysługuje Wykonawcy:</w:t>
      </w:r>
    </w:p>
    <w:p w14:paraId="4121F749" w14:textId="77777777" w:rsidR="00643A7A" w:rsidRPr="00A43B82" w:rsidRDefault="00643A7A" w:rsidP="00591B2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w związku z art. 17 ust. 3 lit. b, d lub e RODO prawo do usunięcia danych osobowych;</w:t>
      </w:r>
    </w:p>
    <w:p w14:paraId="4F188CC7" w14:textId="77777777" w:rsidR="00643A7A" w:rsidRPr="00A43B82" w:rsidRDefault="00643A7A" w:rsidP="00591B2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prawo do przenoszenia danych osobowych, o którym mowa w art. 20 RODO;</w:t>
      </w:r>
    </w:p>
    <w:p w14:paraId="7BDD7F4A" w14:textId="77777777" w:rsidR="00643A7A" w:rsidRPr="00A43B82" w:rsidRDefault="00643A7A" w:rsidP="00591B2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na podstawie art. 21 RODO prawo sprzeciwu, wobec przetwarzania danych osobowych, gdyż podstawą prawną przetwarzania Wykonawcy danych osobowych jest art. 6 ust. 1 lit. c RODO.</w:t>
      </w:r>
    </w:p>
    <w:p w14:paraId="7B692148" w14:textId="77777777" w:rsidR="00643A7A" w:rsidRPr="00A43B82" w:rsidRDefault="00591B2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10. </w:t>
      </w:r>
      <w:r w:rsidR="00643A7A" w:rsidRPr="00A43B82">
        <w:rPr>
          <w:rFonts w:ascii="Arial" w:hAnsi="Arial" w:cs="Arial"/>
        </w:rPr>
        <w:t>W przypadku, gdy wykonanie obowiązku, o którym mowa w art. 15 ust. 1 – 3 RODO, wymagałoby niewspółmiernie dużego wysiłku, Zamawiający może żądać od osoby, której dane dotyczą wskazania dodatkowych informacji mających na celu sprecyzowanie żądania, w szczególności podania daty lub nazwy postępowania o udzielenie zamówienia publicznego. Wystąpienie z żądaniem, o którym mowa w art. 18 ust. 1 RODO nie ogranicza przetwarzania danych osobowych do czasu zakończenia niniejszego postępowania.</w:t>
      </w:r>
    </w:p>
    <w:p w14:paraId="0B2EBA79" w14:textId="77777777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IV. TRYB UDZIELANIA ZAMÓWIENIA PUBLICZNEGO</w:t>
      </w:r>
    </w:p>
    <w:p w14:paraId="1AB47C6A" w14:textId="71BB8179" w:rsidR="00643A7A" w:rsidRPr="00A43B82" w:rsidRDefault="00D77935" w:rsidP="00052E1F">
      <w:pPr>
        <w:pStyle w:val="Akapitzlist"/>
        <w:numPr>
          <w:ilvl w:val="1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Postępowanie o udzielenie zamówienia publicznego prowadzone jest w trybie podstawowym o jaki stanowi art. 3 ustawy Prawo zamówień publicznych z dnia 11 września  2019 r. (</w:t>
      </w:r>
      <w:r w:rsidR="00630B5F">
        <w:rPr>
          <w:rFonts w:ascii="Arial" w:hAnsi="Arial" w:cs="Arial"/>
        </w:rPr>
        <w:t xml:space="preserve">tj. </w:t>
      </w:r>
      <w:r w:rsidRPr="00A43B82">
        <w:rPr>
          <w:rFonts w:ascii="Arial" w:hAnsi="Arial" w:cs="Arial"/>
        </w:rPr>
        <w:t xml:space="preserve">Dz. U. z </w:t>
      </w:r>
      <w:r w:rsidR="00630B5F">
        <w:rPr>
          <w:rFonts w:ascii="Arial" w:hAnsi="Arial" w:cs="Arial"/>
        </w:rPr>
        <w:t>2021</w:t>
      </w:r>
      <w:r w:rsidRPr="00A43B82">
        <w:rPr>
          <w:rFonts w:ascii="Arial" w:hAnsi="Arial" w:cs="Arial"/>
        </w:rPr>
        <w:t xml:space="preserve"> r., poz. </w:t>
      </w:r>
      <w:r w:rsidR="00630B5F">
        <w:rPr>
          <w:rFonts w:ascii="Arial" w:hAnsi="Arial" w:cs="Arial"/>
        </w:rPr>
        <w:t>1129</w:t>
      </w:r>
      <w:r w:rsidRPr="00A43B82">
        <w:rPr>
          <w:rFonts w:ascii="Arial" w:hAnsi="Arial" w:cs="Arial"/>
        </w:rPr>
        <w:t xml:space="preserve"> ze zm.) oraz aktów wykonawczych wydanych na jej podstawie.</w:t>
      </w:r>
    </w:p>
    <w:p w14:paraId="71AB8769" w14:textId="77777777" w:rsidR="00643A7A" w:rsidRPr="00A43B82" w:rsidRDefault="00643A7A" w:rsidP="00052E1F">
      <w:pPr>
        <w:pStyle w:val="Akapitzlist"/>
        <w:numPr>
          <w:ilvl w:val="1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Zamawiający nie przewiduje aukcji elektronicznej.</w:t>
      </w:r>
    </w:p>
    <w:p w14:paraId="5C76B18B" w14:textId="77777777" w:rsidR="00643A7A" w:rsidRPr="00A43B82" w:rsidRDefault="00643A7A" w:rsidP="00052E1F">
      <w:pPr>
        <w:pStyle w:val="Akapitzlist"/>
        <w:numPr>
          <w:ilvl w:val="1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Zamawiający nie przewiduje złożenia oferty w postaci katalogów elektronicznych.</w:t>
      </w:r>
    </w:p>
    <w:p w14:paraId="5085F8A3" w14:textId="77777777" w:rsidR="00643A7A" w:rsidRPr="00A43B82" w:rsidRDefault="00643A7A" w:rsidP="00052E1F">
      <w:pPr>
        <w:pStyle w:val="Akapitzlist"/>
        <w:numPr>
          <w:ilvl w:val="1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Zamawiający nie prowadzi postępowania w celu zawarcia umowy ramowej.</w:t>
      </w:r>
    </w:p>
    <w:p w14:paraId="3EA06892" w14:textId="77777777" w:rsidR="00643A7A" w:rsidRPr="00A43B82" w:rsidRDefault="00643A7A" w:rsidP="00052E1F">
      <w:pPr>
        <w:pStyle w:val="Akapitzlist"/>
        <w:numPr>
          <w:ilvl w:val="1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Zamawiający nie przewiduje rozliczenia w walutach obcych.</w:t>
      </w:r>
    </w:p>
    <w:p w14:paraId="2AD87D56" w14:textId="77777777" w:rsidR="00643A7A" w:rsidRPr="00A43B82" w:rsidRDefault="00643A7A" w:rsidP="00052E1F">
      <w:pPr>
        <w:pStyle w:val="Akapitzlist"/>
        <w:numPr>
          <w:ilvl w:val="1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Zamawiający nie zastrzega możliwości ubiegania się o udzielenie zamówienia wyłącznie przez Wykonawców, o których mowa w art. 94 PZP .</w:t>
      </w:r>
    </w:p>
    <w:p w14:paraId="4E4D0CFB" w14:textId="77777777" w:rsidR="00643A7A" w:rsidRPr="00A43B82" w:rsidRDefault="00643A7A" w:rsidP="00052E1F">
      <w:pPr>
        <w:pStyle w:val="Akapitzlist"/>
        <w:numPr>
          <w:ilvl w:val="1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Zamawiający dopuszcza składanie ofert częściowych. Wykonawca może złożyć ofertę/oferty w odniesieniu do wszystkich części lub na dowolnie wybraną cześć/części.</w:t>
      </w:r>
    </w:p>
    <w:p w14:paraId="7CF7D09F" w14:textId="77777777" w:rsidR="00643A7A" w:rsidRPr="00A43B82" w:rsidRDefault="00643A7A" w:rsidP="00052E1F">
      <w:pPr>
        <w:pStyle w:val="Akapitzlist"/>
        <w:numPr>
          <w:ilvl w:val="1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Zamawiający dokonuje podziału zamówienia na części </w:t>
      </w:r>
    </w:p>
    <w:p w14:paraId="4A0B62FD" w14:textId="77777777" w:rsidR="00643A7A" w:rsidRPr="00A43B82" w:rsidRDefault="00643A7A" w:rsidP="00052E1F">
      <w:pPr>
        <w:pStyle w:val="Akapitzlist"/>
        <w:numPr>
          <w:ilvl w:val="1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Zamawiający nie zastrzega obowiązku osobistego wykonania przez Wykonawcę kluczowych części zamówienia.</w:t>
      </w:r>
    </w:p>
    <w:p w14:paraId="31E16E3C" w14:textId="77777777" w:rsidR="00643A7A" w:rsidRPr="00A43B82" w:rsidRDefault="00643A7A" w:rsidP="00052E1F">
      <w:pPr>
        <w:pStyle w:val="Akapitzlist"/>
        <w:numPr>
          <w:ilvl w:val="1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Zamawiający wymaga, aby w przypadku powierzenia części zamówienia podwykonawcom, Wykonawca wskazał w ofercie części zamówienia, których wykonanie zamierza powierzyć podwykonawcom. </w:t>
      </w:r>
    </w:p>
    <w:p w14:paraId="304EC3F9" w14:textId="77777777" w:rsidR="00643A7A" w:rsidRPr="00A43B82" w:rsidRDefault="00643A7A" w:rsidP="00052E1F">
      <w:pPr>
        <w:pStyle w:val="Akapitzlist"/>
        <w:numPr>
          <w:ilvl w:val="1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Zamawiający nie dopuszcza możliwości, złożenia oferty wariantowej, o której mowa w art. 92 ustawy Pzp tzn. oferty przewidującej odmienny sposób wykonania zamówienia niż określony w niniejszej SWZ.</w:t>
      </w:r>
    </w:p>
    <w:p w14:paraId="58C0E892" w14:textId="77777777" w:rsidR="00643A7A" w:rsidRPr="00A43B82" w:rsidRDefault="00643A7A" w:rsidP="00052E1F">
      <w:pPr>
        <w:pStyle w:val="Akapitzlist"/>
        <w:numPr>
          <w:ilvl w:val="1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Zamawiający nie przewiduje udzielania zamówień, o których mowa w art. 214 ust. 1 pkt 8.</w:t>
      </w:r>
    </w:p>
    <w:p w14:paraId="7BA6FCF5" w14:textId="77777777" w:rsidR="00591B22" w:rsidRPr="00A43B82" w:rsidRDefault="00591B22" w:rsidP="00643A7A">
      <w:pPr>
        <w:jc w:val="both"/>
        <w:rPr>
          <w:rFonts w:ascii="Arial" w:hAnsi="Arial" w:cs="Arial"/>
          <w:b/>
        </w:rPr>
      </w:pPr>
    </w:p>
    <w:p w14:paraId="50432DA0" w14:textId="77777777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V. OPIS PRZEDMIOTU ZAMÓWIENIA</w:t>
      </w:r>
    </w:p>
    <w:p w14:paraId="3C3A3F3F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1.</w:t>
      </w:r>
      <w:r w:rsidRPr="00A43B82">
        <w:rPr>
          <w:rFonts w:ascii="Arial" w:hAnsi="Arial" w:cs="Arial"/>
        </w:rPr>
        <w:tab/>
        <w:t xml:space="preserve">Przedmiot zamówienia stanowi: </w:t>
      </w:r>
    </w:p>
    <w:p w14:paraId="14D335C9" w14:textId="77777777" w:rsidR="00D77935" w:rsidRPr="00A43B82" w:rsidRDefault="00B7687F" w:rsidP="00643A7A">
      <w:pPr>
        <w:jc w:val="both"/>
        <w:rPr>
          <w:rFonts w:ascii="Arial" w:hAnsi="Arial" w:cs="Arial"/>
          <w:bCs/>
          <w:iCs/>
        </w:rPr>
      </w:pPr>
      <w:r w:rsidRPr="00A43B82">
        <w:rPr>
          <w:rFonts w:ascii="Arial" w:hAnsi="Arial" w:cs="Arial"/>
          <w:bCs/>
          <w:iCs/>
        </w:rPr>
        <w:t xml:space="preserve">Dostawa </w:t>
      </w:r>
      <w:r w:rsidR="00D77935" w:rsidRPr="00A43B82">
        <w:rPr>
          <w:rFonts w:ascii="Arial" w:hAnsi="Arial" w:cs="Arial"/>
          <w:bCs/>
          <w:iCs/>
        </w:rPr>
        <w:t>produktów leczniczych i wyrobów medycznych dla stomatologii – 4 zadania:</w:t>
      </w:r>
    </w:p>
    <w:p w14:paraId="6022176E" w14:textId="723A4194" w:rsidR="007C74BA" w:rsidRPr="00A43B82" w:rsidRDefault="007C74BA" w:rsidP="00643A7A">
      <w:pPr>
        <w:jc w:val="both"/>
        <w:rPr>
          <w:rFonts w:ascii="Arial" w:hAnsi="Arial" w:cs="Arial"/>
          <w:bCs/>
          <w:iCs/>
        </w:rPr>
      </w:pPr>
      <w:r w:rsidRPr="00A43B82">
        <w:rPr>
          <w:rFonts w:ascii="Arial" w:hAnsi="Arial" w:cs="Arial"/>
          <w:bCs/>
          <w:iCs/>
        </w:rPr>
        <w:t xml:space="preserve">Zadanie 1 – Leki </w:t>
      </w:r>
      <w:r w:rsidR="00CE34FE">
        <w:rPr>
          <w:rFonts w:ascii="Arial" w:hAnsi="Arial" w:cs="Arial"/>
          <w:bCs/>
          <w:iCs/>
        </w:rPr>
        <w:t>i wyroby medyczne ogólne</w:t>
      </w:r>
    </w:p>
    <w:p w14:paraId="116D4D1C" w14:textId="13E00591" w:rsidR="007C74BA" w:rsidRPr="00A43B82" w:rsidRDefault="007C74BA" w:rsidP="00FE13E3">
      <w:pPr>
        <w:spacing w:line="276" w:lineRule="auto"/>
        <w:jc w:val="both"/>
        <w:rPr>
          <w:rFonts w:ascii="Arial" w:hAnsi="Arial" w:cs="Arial"/>
          <w:bCs/>
          <w:iCs/>
        </w:rPr>
      </w:pPr>
      <w:r w:rsidRPr="007520CD">
        <w:rPr>
          <w:rFonts w:ascii="Arial" w:hAnsi="Arial" w:cs="Arial"/>
          <w:bCs/>
          <w:iCs/>
        </w:rPr>
        <w:lastRenderedPageBreak/>
        <w:t xml:space="preserve">Zadanie 2 – </w:t>
      </w:r>
      <w:r w:rsidR="00E37166" w:rsidRPr="007520CD">
        <w:rPr>
          <w:rFonts w:ascii="Arial" w:hAnsi="Arial" w:cs="Arial"/>
          <w:bCs/>
          <w:iCs/>
        </w:rPr>
        <w:t>Leki, wyroby medyczne i preparaty do stosowania w stomatologii</w:t>
      </w:r>
    </w:p>
    <w:p w14:paraId="73422635" w14:textId="1AF9A617" w:rsidR="00D77935" w:rsidRPr="00A43B82" w:rsidRDefault="00D77935" w:rsidP="00FE13E3">
      <w:pPr>
        <w:spacing w:line="276" w:lineRule="auto"/>
        <w:jc w:val="both"/>
        <w:rPr>
          <w:rFonts w:ascii="Arial" w:hAnsi="Arial" w:cs="Arial"/>
          <w:bCs/>
          <w:iCs/>
        </w:rPr>
      </w:pPr>
      <w:r w:rsidRPr="00A43B82">
        <w:rPr>
          <w:rFonts w:ascii="Arial" w:hAnsi="Arial" w:cs="Arial"/>
          <w:bCs/>
          <w:iCs/>
        </w:rPr>
        <w:t xml:space="preserve">Zadanie 3 – </w:t>
      </w:r>
      <w:r w:rsidR="00E37166">
        <w:rPr>
          <w:rFonts w:ascii="Arial" w:hAnsi="Arial" w:cs="Arial"/>
          <w:bCs/>
          <w:iCs/>
        </w:rPr>
        <w:t>L</w:t>
      </w:r>
      <w:r w:rsidRPr="00A43B82">
        <w:rPr>
          <w:rFonts w:ascii="Arial" w:hAnsi="Arial" w:cs="Arial"/>
          <w:bCs/>
          <w:iCs/>
        </w:rPr>
        <w:t>eki do znieczulania</w:t>
      </w:r>
    </w:p>
    <w:p w14:paraId="38083FC2" w14:textId="2E83B3C2" w:rsidR="00B75111" w:rsidRPr="00A43B82" w:rsidRDefault="00B75111" w:rsidP="00FE13E3">
      <w:pPr>
        <w:spacing w:line="276" w:lineRule="auto"/>
        <w:jc w:val="both"/>
        <w:rPr>
          <w:rFonts w:ascii="Arial" w:hAnsi="Arial" w:cs="Arial"/>
          <w:bCs/>
          <w:iCs/>
        </w:rPr>
      </w:pPr>
      <w:r w:rsidRPr="00A43B82">
        <w:rPr>
          <w:rFonts w:ascii="Arial" w:hAnsi="Arial" w:cs="Arial"/>
          <w:bCs/>
          <w:iCs/>
        </w:rPr>
        <w:t xml:space="preserve">Zadanie 4 – </w:t>
      </w:r>
      <w:r w:rsidR="00E37166">
        <w:rPr>
          <w:rFonts w:ascii="Arial" w:hAnsi="Arial" w:cs="Arial"/>
          <w:bCs/>
          <w:iCs/>
        </w:rPr>
        <w:t>S</w:t>
      </w:r>
      <w:r w:rsidRPr="00A43B82">
        <w:rPr>
          <w:rFonts w:ascii="Arial" w:hAnsi="Arial" w:cs="Arial"/>
          <w:bCs/>
          <w:iCs/>
        </w:rPr>
        <w:t>evofluranum</w:t>
      </w:r>
    </w:p>
    <w:p w14:paraId="7031808F" w14:textId="77777777" w:rsidR="00B75111" w:rsidRPr="00A43B82" w:rsidRDefault="00B75111" w:rsidP="00FE13E3">
      <w:pPr>
        <w:spacing w:line="276" w:lineRule="auto"/>
        <w:jc w:val="both"/>
        <w:rPr>
          <w:rFonts w:ascii="Arial" w:hAnsi="Arial" w:cs="Arial"/>
          <w:bCs/>
          <w:iCs/>
        </w:rPr>
      </w:pPr>
    </w:p>
    <w:p w14:paraId="0D1A2322" w14:textId="4D219762" w:rsidR="00643A7A" w:rsidRPr="00E37166" w:rsidRDefault="00643A7A" w:rsidP="00083C7E">
      <w:pPr>
        <w:pStyle w:val="Akapitzlist"/>
        <w:numPr>
          <w:ilvl w:val="0"/>
          <w:numId w:val="4"/>
        </w:numPr>
        <w:ind w:left="284"/>
        <w:rPr>
          <w:rFonts w:ascii="Arial" w:hAnsi="Arial" w:cs="Arial"/>
        </w:rPr>
      </w:pPr>
      <w:r w:rsidRPr="00E37166">
        <w:rPr>
          <w:rFonts w:ascii="Arial" w:hAnsi="Arial" w:cs="Arial"/>
        </w:rPr>
        <w:t xml:space="preserve">Wspólny Słownik Zamówień: </w:t>
      </w:r>
    </w:p>
    <w:p w14:paraId="3CEC3516" w14:textId="28464D44" w:rsidR="00B7687F" w:rsidRDefault="00B7687F" w:rsidP="00B7687F">
      <w:pPr>
        <w:pStyle w:val="Lista"/>
        <w:tabs>
          <w:tab w:val="left" w:pos="-984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spacing w:line="240" w:lineRule="auto"/>
        <w:ind w:left="705" w:firstLine="0"/>
        <w:rPr>
          <w:rFonts w:ascii="Arial" w:hAnsi="Arial" w:cs="Arial"/>
          <w:sz w:val="22"/>
          <w:szCs w:val="22"/>
        </w:rPr>
      </w:pPr>
      <w:bookmarkStart w:id="0" w:name="_Hlk70334638"/>
      <w:r w:rsidRPr="00A43B82">
        <w:rPr>
          <w:rFonts w:ascii="Arial" w:hAnsi="Arial" w:cs="Arial"/>
          <w:sz w:val="22"/>
          <w:szCs w:val="22"/>
        </w:rPr>
        <w:t>33600000-6 – Produkty farmaceutyczne</w:t>
      </w:r>
      <w:bookmarkEnd w:id="0"/>
    </w:p>
    <w:p w14:paraId="7CC5604E" w14:textId="03B56B8C" w:rsidR="00E37166" w:rsidRPr="00A43B82" w:rsidRDefault="00E37166" w:rsidP="00B7687F">
      <w:pPr>
        <w:pStyle w:val="Lista"/>
        <w:tabs>
          <w:tab w:val="left" w:pos="-984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spacing w:line="240" w:lineRule="auto"/>
        <w:ind w:left="70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33690000-3 – Różne produkty lecznicze</w:t>
      </w:r>
    </w:p>
    <w:p w14:paraId="3368247C" w14:textId="6AC8CBFB" w:rsidR="00B7687F" w:rsidRDefault="00B7687F" w:rsidP="00E37166">
      <w:pPr>
        <w:rPr>
          <w:rFonts w:ascii="Arial" w:hAnsi="Arial" w:cs="Arial"/>
        </w:rPr>
      </w:pPr>
    </w:p>
    <w:p w14:paraId="3EC285E6" w14:textId="2270F679" w:rsidR="00643A7A" w:rsidRPr="00A43B82" w:rsidRDefault="00E37166" w:rsidP="00643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43A7A" w:rsidRPr="00A43B82">
        <w:rPr>
          <w:rFonts w:ascii="Arial" w:hAnsi="Arial" w:cs="Arial"/>
        </w:rPr>
        <w:t>Szczegółowy opis przedmiotu zamówienia, opis wymagań zamawiającego w zakresie realizacji i odbioru określają:</w:t>
      </w:r>
    </w:p>
    <w:p w14:paraId="4797AB63" w14:textId="01E1CB08" w:rsidR="00643A7A" w:rsidRPr="00A43B82" w:rsidRDefault="00643A7A" w:rsidP="00B7687F">
      <w:pPr>
        <w:spacing w:after="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1)</w:t>
      </w:r>
      <w:r w:rsidRPr="00A43B82">
        <w:rPr>
          <w:rFonts w:ascii="Arial" w:hAnsi="Arial" w:cs="Arial"/>
        </w:rPr>
        <w:tab/>
        <w:t xml:space="preserve">kosztorys ofertowy zamówienia </w:t>
      </w:r>
      <w:r w:rsidR="00B7687F" w:rsidRPr="00A43B82">
        <w:rPr>
          <w:rFonts w:ascii="Arial" w:hAnsi="Arial" w:cs="Arial"/>
        </w:rPr>
        <w:t>-</w:t>
      </w:r>
      <w:r w:rsidR="00052E1F">
        <w:rPr>
          <w:rFonts w:ascii="Arial" w:hAnsi="Arial" w:cs="Arial"/>
        </w:rPr>
        <w:t xml:space="preserve"> załącznik nr 5</w:t>
      </w:r>
      <w:r w:rsidRPr="00A43B82">
        <w:rPr>
          <w:rFonts w:ascii="Arial" w:hAnsi="Arial" w:cs="Arial"/>
        </w:rPr>
        <w:t xml:space="preserve"> do SWZ, </w:t>
      </w:r>
    </w:p>
    <w:p w14:paraId="2096BED9" w14:textId="1F79890A" w:rsidR="00643A7A" w:rsidRPr="00A43B82" w:rsidRDefault="00643A7A" w:rsidP="00B7687F">
      <w:pPr>
        <w:spacing w:after="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2)</w:t>
      </w:r>
      <w:r w:rsidRPr="00A43B82">
        <w:rPr>
          <w:rFonts w:ascii="Arial" w:hAnsi="Arial" w:cs="Arial"/>
        </w:rPr>
        <w:tab/>
        <w:t>projektowane post</w:t>
      </w:r>
      <w:r w:rsidR="00052E1F">
        <w:rPr>
          <w:rFonts w:ascii="Arial" w:hAnsi="Arial" w:cs="Arial"/>
        </w:rPr>
        <w:t>anowienia umowy – załącznik nr 4</w:t>
      </w:r>
      <w:r w:rsidRPr="00A43B82">
        <w:rPr>
          <w:rFonts w:ascii="Arial" w:hAnsi="Arial" w:cs="Arial"/>
        </w:rPr>
        <w:t xml:space="preserve"> do SWZ.</w:t>
      </w:r>
    </w:p>
    <w:p w14:paraId="507CDECD" w14:textId="33D278E1" w:rsidR="00E37166" w:rsidRPr="00830A1E" w:rsidRDefault="00E37166" w:rsidP="00830A1E">
      <w:pPr>
        <w:jc w:val="both"/>
        <w:rPr>
          <w:rFonts w:ascii="Arial" w:hAnsi="Arial" w:cs="Arial"/>
        </w:rPr>
      </w:pPr>
    </w:p>
    <w:p w14:paraId="5406E7E7" w14:textId="144259D4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VI. TERMIN WYKONANIA ZAMÓWIENIA</w:t>
      </w:r>
    </w:p>
    <w:p w14:paraId="27FB7A70" w14:textId="7669456F" w:rsidR="00643A7A" w:rsidRPr="00A43B82" w:rsidRDefault="00643A7A" w:rsidP="00052E1F">
      <w:pPr>
        <w:pStyle w:val="Akapitzlist"/>
        <w:numPr>
          <w:ilvl w:val="1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Dostawy przedmiotu zamówienia sukcesywnie przez okres </w:t>
      </w:r>
      <w:r w:rsidR="00B75111" w:rsidRPr="00A43B82">
        <w:rPr>
          <w:rFonts w:ascii="Arial" w:hAnsi="Arial" w:cs="Arial"/>
        </w:rPr>
        <w:t>12</w:t>
      </w:r>
      <w:r w:rsidRPr="00A43B82">
        <w:rPr>
          <w:rFonts w:ascii="Arial" w:hAnsi="Arial" w:cs="Arial"/>
        </w:rPr>
        <w:t xml:space="preserve"> miesięcy od dnia zawarcia umowy - według przekazywanych na bieżąco potrzeb.</w:t>
      </w:r>
    </w:p>
    <w:p w14:paraId="7594D547" w14:textId="06275831" w:rsidR="00643A7A" w:rsidRPr="00A43B82" w:rsidRDefault="00643A7A" w:rsidP="00052E1F">
      <w:pPr>
        <w:pStyle w:val="Akapitzlist"/>
        <w:numPr>
          <w:ilvl w:val="1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Realizacja zamówień cząstkowych nie później niż </w:t>
      </w:r>
      <w:r w:rsidR="00B75111" w:rsidRPr="00A43B82">
        <w:rPr>
          <w:rFonts w:ascii="Arial" w:hAnsi="Arial" w:cs="Arial"/>
        </w:rPr>
        <w:t>10</w:t>
      </w:r>
      <w:r w:rsidRPr="00A43B82">
        <w:rPr>
          <w:rFonts w:ascii="Arial" w:hAnsi="Arial" w:cs="Arial"/>
        </w:rPr>
        <w:t xml:space="preserve"> dni roboczych od otrzymania pisemnego zamówienia.</w:t>
      </w:r>
    </w:p>
    <w:p w14:paraId="69C706A4" w14:textId="77777777" w:rsidR="00643A7A" w:rsidRPr="00A43B82" w:rsidRDefault="00643A7A" w:rsidP="00052E1F">
      <w:pPr>
        <w:pStyle w:val="Akapitzlist"/>
        <w:numPr>
          <w:ilvl w:val="1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Za dni robocze uznaje się dni od poniedziałku do piątku, z wyłączeniem dni ustawowo wolnych od pracy, a dostawy są przyjmowane w godz. 8:00 – 14:00. </w:t>
      </w:r>
    </w:p>
    <w:p w14:paraId="0118B58F" w14:textId="77777777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VII. PROJEKTOWANE POSTANOWIENIA UMOWY W SPRAWIE ZAMÓWIENIA PUBLICZNEGO, KTÓRE ZOSTANĄ WPROWADZONE DO UMOWY W SPRAWIE ZAMÓWIENIA PUBLICZNEGO.</w:t>
      </w:r>
    </w:p>
    <w:p w14:paraId="2BF9DAEF" w14:textId="7B751988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 Zamawiający wymaga aby Wykonawca zawarł z nim umowę o zamówienie publiczne na warunkach określonych w projekcie umowy, stanowiącej załącznik nr </w:t>
      </w:r>
      <w:r w:rsidR="00830A1E">
        <w:rPr>
          <w:rFonts w:ascii="Arial" w:hAnsi="Arial" w:cs="Arial"/>
        </w:rPr>
        <w:t>4</w:t>
      </w:r>
      <w:r w:rsidRPr="00A43B82">
        <w:rPr>
          <w:rFonts w:ascii="Arial" w:hAnsi="Arial" w:cs="Arial"/>
        </w:rPr>
        <w:t xml:space="preserve"> do SWZ.</w:t>
      </w:r>
    </w:p>
    <w:p w14:paraId="2B50CE34" w14:textId="77777777" w:rsidR="00643A7A" w:rsidRPr="00A43B82" w:rsidRDefault="00643A7A" w:rsidP="00591B22">
      <w:pPr>
        <w:spacing w:after="0"/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 xml:space="preserve">VIII. INFORMACJE O SPOSOBIE POROZUMIEWANIA SIĘ ZAMAWIAJĄCEGO </w:t>
      </w:r>
    </w:p>
    <w:p w14:paraId="56037BE4" w14:textId="77777777" w:rsidR="00643A7A" w:rsidRPr="00A43B82" w:rsidRDefault="00643A7A" w:rsidP="00591B22">
      <w:pPr>
        <w:spacing w:after="0"/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Z WYKONAWCAMI ORAZ PRZEKAZYWANIA OŚWIADCZEŃ LUB DOKUMENTÓW</w:t>
      </w:r>
    </w:p>
    <w:p w14:paraId="5EB4B799" w14:textId="77777777" w:rsidR="00591B22" w:rsidRPr="00A43B82" w:rsidRDefault="00591B22" w:rsidP="00591B22">
      <w:pPr>
        <w:spacing w:after="0"/>
        <w:jc w:val="both"/>
        <w:rPr>
          <w:rFonts w:ascii="Arial" w:hAnsi="Arial" w:cs="Arial"/>
          <w:b/>
        </w:rPr>
      </w:pPr>
    </w:p>
    <w:p w14:paraId="55F461F7" w14:textId="77777777" w:rsidR="00643A7A" w:rsidRPr="00A43B82" w:rsidRDefault="00643A7A" w:rsidP="00052E1F">
      <w:pPr>
        <w:pStyle w:val="Akapitzlist"/>
        <w:numPr>
          <w:ilvl w:val="1"/>
          <w:numId w:val="6"/>
        </w:numPr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opatrzoną podpisem kwalifikowanym lub w postaci elektronicznej opatrzonej podpisem zaufanym lub podpisem osobistym za pośrednictwem platformy zakupowej Zamawiającego dostępnej pod adresem: </w:t>
      </w:r>
      <w:r w:rsidRPr="00A43B82">
        <w:rPr>
          <w:rFonts w:ascii="Arial" w:hAnsi="Arial" w:cs="Arial"/>
          <w:i/>
        </w:rPr>
        <w:t>https://platformazakupowa.pl/pn/sck_lublin</w:t>
      </w:r>
    </w:p>
    <w:p w14:paraId="1B5F2476" w14:textId="77777777" w:rsidR="00643A7A" w:rsidRPr="00A43B82" w:rsidRDefault="00643A7A" w:rsidP="00052E1F">
      <w:pPr>
        <w:pStyle w:val="Akapitzlist"/>
        <w:numPr>
          <w:ilvl w:val="1"/>
          <w:numId w:val="6"/>
        </w:numPr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platformazakupowa.pl i formularza „Wyślij wiadomość do zamawiającego”. </w:t>
      </w:r>
    </w:p>
    <w:p w14:paraId="2C0693A4" w14:textId="77777777" w:rsidR="00643A7A" w:rsidRPr="00A43B82" w:rsidRDefault="00643A7A" w:rsidP="00311DD1">
      <w:pPr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Za datę przekazania (wpływu) oświadczeń, wniosków, zawiadomień oraz informacji przyjmuje się datę ich przesłania za pośrednictwem platformazakupowa.pl poprzez </w:t>
      </w:r>
      <w:r w:rsidRPr="00A43B82">
        <w:rPr>
          <w:rFonts w:ascii="Arial" w:hAnsi="Arial" w:cs="Arial"/>
        </w:rPr>
        <w:lastRenderedPageBreak/>
        <w:t xml:space="preserve">kliknięcie przycisku  „Wyślij wiadomość do zamawiającego” po których pojawi się komunikat, że wiadomość została wysłana do zamawiającego. </w:t>
      </w:r>
    </w:p>
    <w:p w14:paraId="135ACD14" w14:textId="053B3EDF" w:rsidR="00643A7A" w:rsidRPr="00A43B82" w:rsidRDefault="00643A7A" w:rsidP="00052E1F">
      <w:pPr>
        <w:pStyle w:val="Akapitzlist"/>
        <w:numPr>
          <w:ilvl w:val="1"/>
          <w:numId w:val="6"/>
        </w:numPr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Zamawiający będzie przekazywał wykonawcom informacje za pośrednictwem platformazakupowa.pl. Informacje dotyczące odpowiedzi na pytania, zmiany specyfikacji, zmiany terminu składania i otwarcia ofert Zamawiający będzie zamieszczał na platformie </w:t>
      </w:r>
      <w:r w:rsidR="007C74BA" w:rsidRPr="00A43B82">
        <w:rPr>
          <w:rFonts w:ascii="Arial" w:hAnsi="Arial" w:cs="Arial"/>
        </w:rPr>
        <w:br/>
      </w:r>
      <w:r w:rsidRPr="00A43B82">
        <w:rPr>
          <w:rFonts w:ascii="Arial" w:hAnsi="Arial" w:cs="Arial"/>
        </w:rPr>
        <w:t>w sekcji “Komunikaty”. Korespondencja, której zgodnie z obowiązującymi przepisami adresatem jest konkretny Wykonawca, będzie przekazywana za pośrednictwem platformazakupowa.pl do konkretnego wykonawcy.</w:t>
      </w:r>
    </w:p>
    <w:p w14:paraId="1D7A2B38" w14:textId="3B960499" w:rsidR="00643A7A" w:rsidRPr="00A43B82" w:rsidRDefault="00643A7A" w:rsidP="00052E1F">
      <w:pPr>
        <w:pStyle w:val="Akapitzlist"/>
        <w:numPr>
          <w:ilvl w:val="1"/>
          <w:numId w:val="6"/>
        </w:numPr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Wykonawca jako podmiot profesjonalny ma obowiązek sprawdzania komunikatów </w:t>
      </w:r>
      <w:r w:rsidR="007C74BA" w:rsidRPr="00A43B82">
        <w:rPr>
          <w:rFonts w:ascii="Arial" w:hAnsi="Arial" w:cs="Arial"/>
        </w:rPr>
        <w:br/>
      </w:r>
      <w:r w:rsidRPr="00A43B82">
        <w:rPr>
          <w:rFonts w:ascii="Arial" w:hAnsi="Arial" w:cs="Arial"/>
        </w:rPr>
        <w:t>i wiadomości bezpośrednio na platformazakupowa.pl przesłanych przez zamawiającego, gdyż system powiadomień może ulec awarii lub powiadomienie może trafić do folderu SPAM.</w:t>
      </w:r>
    </w:p>
    <w:p w14:paraId="72D8CA99" w14:textId="4CE7A9F5" w:rsidR="00643A7A" w:rsidRPr="00A43B82" w:rsidRDefault="00643A7A" w:rsidP="00052E1F">
      <w:pPr>
        <w:pStyle w:val="Akapitzlist"/>
        <w:numPr>
          <w:ilvl w:val="1"/>
          <w:numId w:val="6"/>
        </w:numPr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Zamawiający, zgodnie z § 11 ust. 2 ROZPORZĄDZENIE PREZESA RADY MINISTRÓW </w:t>
      </w:r>
      <w:r w:rsidR="007C74BA" w:rsidRPr="00A43B82">
        <w:rPr>
          <w:rFonts w:ascii="Arial" w:hAnsi="Arial" w:cs="Arial"/>
        </w:rPr>
        <w:br/>
      </w:r>
      <w:r w:rsidRPr="00A43B82">
        <w:rPr>
          <w:rFonts w:ascii="Arial" w:hAnsi="Arial" w:cs="Arial"/>
        </w:rPr>
        <w:t>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platformazakupowa.pl, tj.:</w:t>
      </w:r>
    </w:p>
    <w:p w14:paraId="01E145D3" w14:textId="77777777" w:rsidR="00643A7A" w:rsidRPr="00A43B82" w:rsidRDefault="00643A7A" w:rsidP="00052E1F">
      <w:pPr>
        <w:pStyle w:val="Akapitzlist"/>
        <w:numPr>
          <w:ilvl w:val="2"/>
          <w:numId w:val="7"/>
        </w:numPr>
        <w:spacing w:after="0"/>
        <w:ind w:left="127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stały dostęp do sieci Internet o gwarantowanej przepustowości nie mniejszej niż 512 kb/s,</w:t>
      </w:r>
    </w:p>
    <w:p w14:paraId="3A40550B" w14:textId="77777777" w:rsidR="00643A7A" w:rsidRPr="00A43B82" w:rsidRDefault="00643A7A" w:rsidP="00052E1F">
      <w:pPr>
        <w:pStyle w:val="Akapitzlist"/>
        <w:numPr>
          <w:ilvl w:val="2"/>
          <w:numId w:val="7"/>
        </w:numPr>
        <w:spacing w:after="0"/>
        <w:ind w:left="127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10B52FA" w14:textId="77777777" w:rsidR="00643A7A" w:rsidRPr="00A43B82" w:rsidRDefault="00643A7A" w:rsidP="00052E1F">
      <w:pPr>
        <w:pStyle w:val="Akapitzlist"/>
        <w:numPr>
          <w:ilvl w:val="2"/>
          <w:numId w:val="7"/>
        </w:numPr>
        <w:spacing w:after="0"/>
        <w:ind w:left="127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zainstalowana dowolna przeglądarka internetowa, w przypadku Internet Explorer minimalnie wersja 10 0.,</w:t>
      </w:r>
    </w:p>
    <w:p w14:paraId="3A7B1258" w14:textId="77777777" w:rsidR="00643A7A" w:rsidRPr="00A43B82" w:rsidRDefault="00643A7A" w:rsidP="00052E1F">
      <w:pPr>
        <w:pStyle w:val="Akapitzlist"/>
        <w:numPr>
          <w:ilvl w:val="2"/>
          <w:numId w:val="7"/>
        </w:numPr>
        <w:spacing w:after="0"/>
        <w:ind w:left="127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włączona obsługa JavaScript,</w:t>
      </w:r>
    </w:p>
    <w:p w14:paraId="1E7B856D" w14:textId="77777777" w:rsidR="00643A7A" w:rsidRPr="00A43B82" w:rsidRDefault="00643A7A" w:rsidP="00052E1F">
      <w:pPr>
        <w:pStyle w:val="Akapitzlist"/>
        <w:numPr>
          <w:ilvl w:val="2"/>
          <w:numId w:val="7"/>
        </w:numPr>
        <w:spacing w:after="0"/>
        <w:ind w:left="127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zainstalowany program Adobe Acrobat Reader lub inny obsługujący format plików .pdf,</w:t>
      </w:r>
    </w:p>
    <w:p w14:paraId="03BA56B5" w14:textId="77777777" w:rsidR="00643A7A" w:rsidRPr="00A43B82" w:rsidRDefault="00643A7A" w:rsidP="00052E1F">
      <w:pPr>
        <w:pStyle w:val="Akapitzlist"/>
        <w:numPr>
          <w:ilvl w:val="2"/>
          <w:numId w:val="7"/>
        </w:numPr>
        <w:spacing w:after="0"/>
        <w:ind w:left="127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Platformazakupowa.pl działa według standardu przyjętego w komunikacji sieciowej - kodowanie UTF8,</w:t>
      </w:r>
    </w:p>
    <w:p w14:paraId="1E9D0265" w14:textId="77777777" w:rsidR="00643A7A" w:rsidRPr="00A43B82" w:rsidRDefault="00643A7A" w:rsidP="00052E1F">
      <w:pPr>
        <w:pStyle w:val="Akapitzlist"/>
        <w:numPr>
          <w:ilvl w:val="2"/>
          <w:numId w:val="7"/>
        </w:numPr>
        <w:spacing w:after="0"/>
        <w:ind w:left="127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871AFB7" w14:textId="77777777" w:rsidR="00643A7A" w:rsidRPr="00A43B82" w:rsidRDefault="00E53E5C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6. </w:t>
      </w:r>
      <w:r w:rsidR="00643A7A" w:rsidRPr="00A43B82">
        <w:rPr>
          <w:rFonts w:ascii="Arial" w:hAnsi="Arial" w:cs="Arial"/>
        </w:rPr>
        <w:t>Wykonawca, przystępując do niniejszego postępowania o udzielenie zamówienia publicznego:</w:t>
      </w:r>
    </w:p>
    <w:p w14:paraId="0C6EBCDA" w14:textId="77777777" w:rsidR="00643A7A" w:rsidRPr="00A43B82" w:rsidRDefault="00643A7A" w:rsidP="00052E1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akceptuje warunki korzystania z platformazakupowa.pl określone w Regulaminie zamieszczonym na stronie internetowej pod linkiem  w zakładce „Regulamin" oraz uznaje go za wiążący,</w:t>
      </w:r>
    </w:p>
    <w:p w14:paraId="0F4FA19C" w14:textId="77777777" w:rsidR="00643A7A" w:rsidRPr="00A43B82" w:rsidRDefault="00643A7A" w:rsidP="00052E1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zapoznał i stosuje się do Instrukcji składania ofert/wniosków dostępnej pod linkiem. </w:t>
      </w:r>
    </w:p>
    <w:p w14:paraId="7CF789CD" w14:textId="6537C621" w:rsidR="00643A7A" w:rsidRPr="00A43B82" w:rsidRDefault="00E53E5C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7. </w:t>
      </w:r>
      <w:r w:rsidR="00643A7A" w:rsidRPr="00A43B82">
        <w:rPr>
          <w:rFonts w:ascii="Arial" w:hAnsi="Arial" w:cs="Arial"/>
        </w:rPr>
        <w:t xml:space="preserve">Zamawiający nie ponosi odpowiedzialności za złożenie oferty w sposób niezgodny </w:t>
      </w:r>
      <w:r w:rsidR="00B7687F" w:rsidRPr="00A43B82">
        <w:rPr>
          <w:rFonts w:ascii="Arial" w:hAnsi="Arial" w:cs="Arial"/>
        </w:rPr>
        <w:br/>
      </w:r>
      <w:r w:rsidR="00643A7A" w:rsidRPr="00A43B82">
        <w:rPr>
          <w:rFonts w:ascii="Arial" w:hAnsi="Arial" w:cs="Arial"/>
        </w:rPr>
        <w:t xml:space="preserve">z Instrukcją korzystania z platformazakupowa.pl, w szczególności za sytuację, gdy zamawiający zapozna się z treścią oferty przed upływem terminu składania ofert (np. złożenie oferty </w:t>
      </w:r>
      <w:r w:rsidR="00B7687F" w:rsidRPr="00A43B82">
        <w:rPr>
          <w:rFonts w:ascii="Arial" w:hAnsi="Arial" w:cs="Arial"/>
        </w:rPr>
        <w:br/>
      </w:r>
      <w:r w:rsidR="00643A7A" w:rsidRPr="00A43B82">
        <w:rPr>
          <w:rFonts w:ascii="Arial" w:hAnsi="Arial" w:cs="Arial"/>
        </w:rPr>
        <w:t xml:space="preserve">w zakładce „Wyślij wiadomość do zamawiającego”). </w:t>
      </w:r>
    </w:p>
    <w:p w14:paraId="3F6E7D27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Taka oferta zostanie uznana przez Zamawiającego za ofertę handlową i nie będzie brana pod uwagę w przedmiotowym postępowaniu ponieważ nie został spełniony warunek określony art. 221 Ustawy Prawo Zamówień Publicznych.</w:t>
      </w:r>
    </w:p>
    <w:p w14:paraId="0CC4086E" w14:textId="56FF761B" w:rsidR="00643A7A" w:rsidRPr="00A43B82" w:rsidRDefault="00E53E5C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lastRenderedPageBreak/>
        <w:t xml:space="preserve">8. </w:t>
      </w:r>
      <w:r w:rsidR="00643A7A" w:rsidRPr="00A43B82">
        <w:rPr>
          <w:rFonts w:ascii="Arial" w:hAnsi="Arial" w:cs="Arial"/>
        </w:rPr>
        <w:t xml:space="preserve">Zamawiający informuje, że instrukcje korzystania z platformazakupowa.pl dotyczące </w:t>
      </w:r>
      <w:r w:rsidR="00B7687F" w:rsidRPr="00A43B82">
        <w:rPr>
          <w:rFonts w:ascii="Arial" w:hAnsi="Arial" w:cs="Arial"/>
        </w:rPr>
        <w:br/>
      </w:r>
      <w:r w:rsidR="00643A7A" w:rsidRPr="00A43B82">
        <w:rPr>
          <w:rFonts w:ascii="Arial" w:hAnsi="Arial" w:cs="Arial"/>
        </w:rPr>
        <w:t>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0005A690" w14:textId="77777777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 xml:space="preserve">IX. OSOBY UPRAWNIONE DO KONTAKTÓW Z WYKONAWCAMI </w:t>
      </w:r>
    </w:p>
    <w:p w14:paraId="73D3A05A" w14:textId="77777777" w:rsidR="00643A7A" w:rsidRPr="00A43B82" w:rsidRDefault="00643A7A" w:rsidP="0097190E">
      <w:pPr>
        <w:spacing w:line="240" w:lineRule="auto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W sprawie formalno - prawnych:</w:t>
      </w:r>
    </w:p>
    <w:p w14:paraId="18BB85D3" w14:textId="77777777" w:rsidR="00EA2732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 Małgorzata Tkaczuk, adres poczty elektron</w:t>
      </w:r>
      <w:r w:rsidR="00EA2732" w:rsidRPr="00A43B82">
        <w:rPr>
          <w:rFonts w:ascii="Arial" w:hAnsi="Arial" w:cs="Arial"/>
        </w:rPr>
        <w:t xml:space="preserve">icznej: mtkaczuk@sck.lublin.pl </w:t>
      </w:r>
    </w:p>
    <w:p w14:paraId="205915CC" w14:textId="77777777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XI. WARUNKI UDZIAŁU W POSTĘPOWANIU</w:t>
      </w:r>
    </w:p>
    <w:p w14:paraId="73E525B1" w14:textId="38E3E466" w:rsidR="00447814" w:rsidRPr="00447814" w:rsidRDefault="00643A7A" w:rsidP="00447814">
      <w:pPr>
        <w:pStyle w:val="Akapitzlist"/>
        <w:numPr>
          <w:ilvl w:val="3"/>
          <w:numId w:val="7"/>
        </w:numPr>
        <w:ind w:left="426" w:hanging="390"/>
        <w:jc w:val="both"/>
        <w:rPr>
          <w:rFonts w:ascii="Arial" w:hAnsi="Arial" w:cs="Arial"/>
        </w:rPr>
      </w:pPr>
      <w:r w:rsidRPr="00447814">
        <w:rPr>
          <w:rFonts w:ascii="Arial" w:hAnsi="Arial" w:cs="Arial"/>
        </w:rPr>
        <w:t>O udzielenie zamówienia mogą ubiegać się Wykonawcy, którzy</w:t>
      </w:r>
      <w:r w:rsidR="00447814" w:rsidRPr="00447814">
        <w:rPr>
          <w:rFonts w:ascii="Arial" w:hAnsi="Arial" w:cs="Arial"/>
        </w:rPr>
        <w:t>:</w:t>
      </w:r>
    </w:p>
    <w:p w14:paraId="6D48AC45" w14:textId="1805B6CC" w:rsidR="00447814" w:rsidRPr="00447814" w:rsidRDefault="00643A7A" w:rsidP="00447814">
      <w:pPr>
        <w:pStyle w:val="Akapitzlist"/>
        <w:numPr>
          <w:ilvl w:val="3"/>
          <w:numId w:val="6"/>
        </w:numPr>
        <w:ind w:left="993"/>
        <w:jc w:val="both"/>
        <w:rPr>
          <w:rFonts w:ascii="Arial" w:hAnsi="Arial" w:cs="Arial"/>
        </w:rPr>
      </w:pPr>
      <w:r w:rsidRPr="00447814">
        <w:rPr>
          <w:rFonts w:ascii="Arial" w:hAnsi="Arial" w:cs="Arial"/>
        </w:rPr>
        <w:t>nie podlegają wykluczeniu na zasadach określonych w Rozdziale XII SWZ oraz spełniają określone przez Zamawiającego warunki udziału w postępowaniu.</w:t>
      </w:r>
    </w:p>
    <w:p w14:paraId="534406C5" w14:textId="77777777" w:rsidR="00447814" w:rsidRPr="00EF1CD8" w:rsidRDefault="00447814" w:rsidP="00447814">
      <w:pPr>
        <w:pStyle w:val="Akapitzlist"/>
        <w:numPr>
          <w:ilvl w:val="3"/>
          <w:numId w:val="6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F1CD8">
        <w:rPr>
          <w:rFonts w:ascii="Arial" w:hAnsi="Arial" w:cs="Arial"/>
        </w:rPr>
        <w:t>pełniają warunki udziału w postepowaniu w zakresie:</w:t>
      </w:r>
    </w:p>
    <w:p w14:paraId="153C8125" w14:textId="77777777" w:rsidR="00A1588F" w:rsidRPr="00A43B82" w:rsidRDefault="00643A7A" w:rsidP="00447814">
      <w:pPr>
        <w:pStyle w:val="Akapitzlist"/>
        <w:numPr>
          <w:ilvl w:val="0"/>
          <w:numId w:val="31"/>
        </w:numPr>
        <w:ind w:left="127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zdolności do występowania w obrocie gospodarczym: Zamawiający nie stawia warunku </w:t>
      </w:r>
      <w:r w:rsidR="0097190E" w:rsidRPr="00A43B82">
        <w:rPr>
          <w:rFonts w:ascii="Arial" w:hAnsi="Arial" w:cs="Arial"/>
        </w:rPr>
        <w:br/>
      </w:r>
      <w:r w:rsidRPr="00A43B82">
        <w:rPr>
          <w:rFonts w:ascii="Arial" w:hAnsi="Arial" w:cs="Arial"/>
        </w:rPr>
        <w:t>w powyższym zakresie.</w:t>
      </w:r>
    </w:p>
    <w:p w14:paraId="3BC21899" w14:textId="2A6F4A4B" w:rsidR="00894C14" w:rsidRPr="00447814" w:rsidRDefault="00643A7A" w:rsidP="00447814">
      <w:pPr>
        <w:pStyle w:val="Akapitzlist"/>
        <w:numPr>
          <w:ilvl w:val="0"/>
          <w:numId w:val="31"/>
        </w:numPr>
        <w:ind w:left="127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uprawnień do prowadzenia określonej działalności gospodarczej lub zawodowej, o ile  wynika </w:t>
      </w:r>
      <w:r w:rsidR="0097190E" w:rsidRPr="00A43B82">
        <w:rPr>
          <w:rFonts w:ascii="Arial" w:hAnsi="Arial" w:cs="Arial"/>
        </w:rPr>
        <w:t xml:space="preserve">  </w:t>
      </w:r>
      <w:r w:rsidRPr="00A43B82">
        <w:rPr>
          <w:rFonts w:ascii="Arial" w:hAnsi="Arial" w:cs="Arial"/>
        </w:rPr>
        <w:t xml:space="preserve">to z odrębnych przepisów: </w:t>
      </w:r>
      <w:r w:rsidR="00A1588F" w:rsidRPr="00A43B82">
        <w:rPr>
          <w:rFonts w:ascii="Arial" w:hAnsi="Arial" w:cs="Arial"/>
        </w:rPr>
        <w:t xml:space="preserve">Zamawiający </w:t>
      </w:r>
      <w:r w:rsidR="00A1588F" w:rsidRPr="00A43B82">
        <w:rPr>
          <w:rFonts w:ascii="Arial" w:hAnsi="Arial" w:cs="Arial"/>
          <w:bCs/>
        </w:rPr>
        <w:t>wymaga posiadania</w:t>
      </w:r>
      <w:r w:rsidR="00A1588F" w:rsidRPr="00A43B82">
        <w:rPr>
          <w:rFonts w:ascii="Arial" w:hAnsi="Arial" w:cs="Arial"/>
          <w:b/>
        </w:rPr>
        <w:t xml:space="preserve"> </w:t>
      </w:r>
      <w:r w:rsidR="00A1588F" w:rsidRPr="00A43B82">
        <w:rPr>
          <w:rFonts w:ascii="Arial" w:hAnsi="Arial" w:cs="Arial"/>
          <w:bCs/>
        </w:rPr>
        <w:t>wymaganej prawem</w:t>
      </w:r>
      <w:r w:rsidR="00243216" w:rsidRPr="00A43B82">
        <w:rPr>
          <w:rFonts w:ascii="Arial" w:hAnsi="Arial" w:cs="Arial"/>
          <w:bCs/>
        </w:rPr>
        <w:t>:</w:t>
      </w:r>
      <w:r w:rsidR="00894C14" w:rsidRPr="00A43B82">
        <w:rPr>
          <w:rFonts w:ascii="Arial" w:hAnsi="Arial" w:cs="Arial"/>
          <w:bCs/>
        </w:rPr>
        <w:t xml:space="preserve"> </w:t>
      </w:r>
      <w:r w:rsidR="00894C14" w:rsidRPr="00447814">
        <w:rPr>
          <w:rFonts w:ascii="Arial" w:eastAsia="Times New Roman" w:hAnsi="Arial" w:cs="Arial"/>
          <w:u w:val="single"/>
        </w:rPr>
        <w:t>Wykonawcy, którzy składają ofertę na przedmiot oferty kwalifikowany jako produkt leczniczy posiadają</w:t>
      </w:r>
      <w:r w:rsidR="00894C14" w:rsidRPr="00447814">
        <w:rPr>
          <w:rFonts w:ascii="Arial" w:eastAsia="Times New Roman" w:hAnsi="Arial" w:cs="Arial"/>
        </w:rPr>
        <w:t xml:space="preserve"> </w:t>
      </w:r>
      <w:r w:rsidR="00894C14" w:rsidRPr="00447814">
        <w:rPr>
          <w:rFonts w:ascii="Arial" w:hAnsi="Arial" w:cs="Arial"/>
          <w:bCs/>
        </w:rPr>
        <w:t>a</w:t>
      </w:r>
      <w:r w:rsidR="00894C14" w:rsidRPr="00447814">
        <w:rPr>
          <w:rFonts w:ascii="Arial" w:hAnsi="Arial" w:cs="Arial"/>
        </w:rPr>
        <w:t>ktualną koncesję</w:t>
      </w:r>
      <w:r w:rsidR="00894C14" w:rsidRPr="00447814">
        <w:rPr>
          <w:rFonts w:ascii="Arial" w:eastAsia="Times New Roman" w:hAnsi="Arial" w:cs="Arial"/>
        </w:rPr>
        <w:t xml:space="preserve"> lub zezwolenie na prowadzenie hurtowni farmaceutycznej lub zezwolenia GIF na prowadzenie składu konsygnacyjnego lub składu celnego lub zezwolenia na wytwarzanie produktów leczniczych stanowiących przedmiot oferty. </w:t>
      </w:r>
    </w:p>
    <w:p w14:paraId="0043FF15" w14:textId="0AA9F517" w:rsidR="00643A7A" w:rsidRPr="00A43B82" w:rsidRDefault="00643A7A" w:rsidP="00447814">
      <w:pPr>
        <w:pStyle w:val="Akapitzlist"/>
        <w:numPr>
          <w:ilvl w:val="0"/>
          <w:numId w:val="31"/>
        </w:numPr>
        <w:ind w:left="127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sytuacji ekonomicznej lub finansowej: Zamawiający nie stawia warunku</w:t>
      </w:r>
      <w:r w:rsidR="001A49F2">
        <w:rPr>
          <w:rFonts w:ascii="Arial" w:hAnsi="Arial" w:cs="Arial"/>
        </w:rPr>
        <w:br/>
      </w:r>
      <w:r w:rsidRPr="00A43B82">
        <w:rPr>
          <w:rFonts w:ascii="Arial" w:hAnsi="Arial" w:cs="Arial"/>
        </w:rPr>
        <w:t>w powyższym zakresie.</w:t>
      </w:r>
    </w:p>
    <w:p w14:paraId="4B9D7A9B" w14:textId="352C3345" w:rsidR="00643A7A" w:rsidRDefault="00643A7A" w:rsidP="00447814">
      <w:pPr>
        <w:pStyle w:val="Akapitzlist"/>
        <w:numPr>
          <w:ilvl w:val="0"/>
          <w:numId w:val="31"/>
        </w:numPr>
        <w:ind w:left="127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zdolności technicznej lub zawodowej: Zamawiający nie stawia warunku </w:t>
      </w:r>
      <w:r w:rsidR="001A49F2">
        <w:rPr>
          <w:rFonts w:ascii="Arial" w:hAnsi="Arial" w:cs="Arial"/>
        </w:rPr>
        <w:br/>
      </w:r>
      <w:r w:rsidRPr="00A43B82">
        <w:rPr>
          <w:rFonts w:ascii="Arial" w:hAnsi="Arial" w:cs="Arial"/>
        </w:rPr>
        <w:t>w powyższym zakresie</w:t>
      </w:r>
    </w:p>
    <w:p w14:paraId="1022F6C4" w14:textId="3A02237C" w:rsidR="00447814" w:rsidRPr="00447814" w:rsidRDefault="00447814" w:rsidP="00DC5B01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3) </w:t>
      </w:r>
      <w:r w:rsidRPr="00447814">
        <w:rPr>
          <w:rFonts w:ascii="Arial" w:hAnsi="Arial" w:cs="Arial"/>
          <w:iCs/>
        </w:rPr>
        <w:t xml:space="preserve">spełniają przez oferowane dostawy wymagania określone przez Zamawiającego </w:t>
      </w:r>
      <w:r w:rsidR="001A49F2">
        <w:rPr>
          <w:rFonts w:ascii="Arial" w:hAnsi="Arial" w:cs="Arial"/>
          <w:iCs/>
        </w:rPr>
        <w:br/>
        <w:t xml:space="preserve">       </w:t>
      </w:r>
      <w:r w:rsidRPr="00447814">
        <w:rPr>
          <w:rFonts w:ascii="Arial" w:hAnsi="Arial" w:cs="Arial"/>
          <w:iCs/>
        </w:rPr>
        <w:t xml:space="preserve">w </w:t>
      </w:r>
      <w:r w:rsidR="001A49F2">
        <w:rPr>
          <w:rFonts w:ascii="Arial" w:hAnsi="Arial" w:cs="Arial"/>
          <w:iCs/>
        </w:rPr>
        <w:t xml:space="preserve">załączniku nr </w:t>
      </w:r>
      <w:r w:rsidR="00985A8B">
        <w:rPr>
          <w:rFonts w:ascii="Arial" w:hAnsi="Arial" w:cs="Arial"/>
          <w:iCs/>
        </w:rPr>
        <w:t>5</w:t>
      </w:r>
      <w:r w:rsidRPr="00447814">
        <w:rPr>
          <w:rFonts w:ascii="Arial" w:hAnsi="Arial" w:cs="Arial"/>
          <w:iCs/>
        </w:rPr>
        <w:t xml:space="preserve">. </w:t>
      </w:r>
    </w:p>
    <w:p w14:paraId="2861807E" w14:textId="693410FA" w:rsidR="00447814" w:rsidRPr="00CE34FE" w:rsidRDefault="00447814" w:rsidP="00447814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E34FE">
        <w:rPr>
          <w:rFonts w:ascii="Arial" w:hAnsi="Arial" w:cs="Arial"/>
          <w:sz w:val="22"/>
          <w:szCs w:val="22"/>
        </w:rPr>
        <w:t>Ponadto Zamawiający wymaga</w:t>
      </w:r>
      <w:r w:rsidR="002539F4" w:rsidRPr="00CE34FE">
        <w:rPr>
          <w:rFonts w:ascii="Arial" w:hAnsi="Arial" w:cs="Arial"/>
          <w:sz w:val="22"/>
          <w:szCs w:val="22"/>
        </w:rPr>
        <w:t>:</w:t>
      </w:r>
    </w:p>
    <w:p w14:paraId="3FCE3628" w14:textId="2A220857" w:rsidR="00E371E8" w:rsidRPr="00CE34FE" w:rsidRDefault="002539F4" w:rsidP="00CE34FE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E34FE">
        <w:rPr>
          <w:rFonts w:ascii="Arial" w:hAnsi="Arial" w:cs="Arial"/>
          <w:sz w:val="22"/>
          <w:szCs w:val="22"/>
        </w:rPr>
        <w:t xml:space="preserve">- </w:t>
      </w:r>
      <w:r w:rsidR="00E371E8" w:rsidRPr="00CE34FE">
        <w:rPr>
          <w:rFonts w:ascii="Arial" w:hAnsi="Arial" w:cs="Arial"/>
          <w:b/>
          <w:bCs/>
          <w:sz w:val="22"/>
          <w:szCs w:val="22"/>
        </w:rPr>
        <w:t>dla produktów posiadających status leku:</w:t>
      </w:r>
      <w:r w:rsidR="00E371E8" w:rsidRPr="00CE34FE">
        <w:rPr>
          <w:rFonts w:ascii="Arial" w:hAnsi="Arial" w:cs="Arial"/>
          <w:sz w:val="22"/>
          <w:szCs w:val="22"/>
        </w:rPr>
        <w:t xml:space="preserve"> wymaga się, aby towar </w:t>
      </w:r>
      <w:r w:rsidRPr="00CE34FE">
        <w:rPr>
          <w:rFonts w:ascii="Arial" w:hAnsi="Arial" w:cs="Arial"/>
          <w:sz w:val="22"/>
          <w:szCs w:val="22"/>
        </w:rPr>
        <w:t xml:space="preserve">spełniał warunki dopuszczenia do obrotu przewidziane w ustawie Prawo farmaceutyczne z dnia 6 września 2001 r ( </w:t>
      </w:r>
      <w:r w:rsidR="00CE34FE" w:rsidRPr="00CE34FE">
        <w:rPr>
          <w:rFonts w:ascii="Arial" w:hAnsi="Arial" w:cs="Arial"/>
          <w:sz w:val="22"/>
          <w:szCs w:val="22"/>
        </w:rPr>
        <w:t xml:space="preserve">tj. </w:t>
      </w:r>
      <w:r w:rsidRPr="00CE34FE">
        <w:rPr>
          <w:rFonts w:ascii="Arial" w:hAnsi="Arial" w:cs="Arial"/>
          <w:sz w:val="22"/>
          <w:szCs w:val="22"/>
        </w:rPr>
        <w:t xml:space="preserve">Dz.U. Nr </w:t>
      </w:r>
      <w:r w:rsidR="00CE34FE" w:rsidRPr="00CE34FE">
        <w:rPr>
          <w:rFonts w:ascii="Arial" w:hAnsi="Arial" w:cs="Arial"/>
          <w:sz w:val="22"/>
          <w:szCs w:val="22"/>
        </w:rPr>
        <w:t>z 2021 r.</w:t>
      </w:r>
      <w:r w:rsidRPr="00CE34FE">
        <w:rPr>
          <w:rFonts w:ascii="Arial" w:hAnsi="Arial" w:cs="Arial"/>
          <w:sz w:val="22"/>
          <w:szCs w:val="22"/>
        </w:rPr>
        <w:t xml:space="preserve"> poz. </w:t>
      </w:r>
      <w:r w:rsidR="00CE34FE" w:rsidRPr="00CE34FE">
        <w:rPr>
          <w:rFonts w:ascii="Arial" w:hAnsi="Arial" w:cs="Arial"/>
          <w:sz w:val="22"/>
          <w:szCs w:val="22"/>
        </w:rPr>
        <w:t>974, 981</w:t>
      </w:r>
      <w:r w:rsidRPr="00CE34FE">
        <w:rPr>
          <w:rFonts w:ascii="Arial" w:hAnsi="Arial" w:cs="Arial"/>
          <w:sz w:val="22"/>
          <w:szCs w:val="22"/>
        </w:rPr>
        <w:t>)</w:t>
      </w:r>
      <w:r w:rsidR="00910096" w:rsidRPr="00CE34FE">
        <w:rPr>
          <w:rFonts w:ascii="Arial" w:hAnsi="Arial" w:cs="Arial"/>
          <w:sz w:val="22"/>
          <w:szCs w:val="22"/>
        </w:rPr>
        <w:t>;</w:t>
      </w:r>
    </w:p>
    <w:p w14:paraId="6763C67D" w14:textId="00C84BD4" w:rsidR="00E371E8" w:rsidRPr="00E371E8" w:rsidRDefault="00E371E8" w:rsidP="00DC5B01">
      <w:pPr>
        <w:ind w:left="567"/>
        <w:jc w:val="both"/>
        <w:rPr>
          <w:rFonts w:ascii="Arial" w:hAnsi="Arial" w:cs="Arial"/>
        </w:rPr>
      </w:pPr>
      <w:r w:rsidRPr="00CE34FE">
        <w:rPr>
          <w:rFonts w:ascii="Arial" w:hAnsi="Arial" w:cs="Arial"/>
        </w:rPr>
        <w:t xml:space="preserve">- </w:t>
      </w:r>
      <w:r w:rsidRPr="00CE34FE">
        <w:rPr>
          <w:rFonts w:ascii="Arial" w:hAnsi="Arial" w:cs="Arial"/>
          <w:b/>
          <w:bCs/>
        </w:rPr>
        <w:t>dla produktów posiadających status wyrobu medycznego:</w:t>
      </w:r>
      <w:r w:rsidRPr="00CE34FE">
        <w:rPr>
          <w:rFonts w:ascii="Arial" w:hAnsi="Arial" w:cs="Arial"/>
        </w:rPr>
        <w:t xml:space="preserve"> wymaga się, </w:t>
      </w:r>
      <w:r w:rsidR="00127335" w:rsidRPr="00CE34FE">
        <w:rPr>
          <w:rFonts w:ascii="Arial" w:hAnsi="Arial" w:cs="Arial"/>
        </w:rPr>
        <w:t xml:space="preserve">aby oferowane  produkty były dopuszczone do obrotu, używania i oznakowane zgodnie </w:t>
      </w:r>
      <w:r w:rsidR="00DC5B01">
        <w:rPr>
          <w:rFonts w:ascii="Arial" w:hAnsi="Arial" w:cs="Arial"/>
        </w:rPr>
        <w:br/>
      </w:r>
      <w:r w:rsidR="00127335" w:rsidRPr="00CE34FE">
        <w:rPr>
          <w:rFonts w:ascii="Arial" w:hAnsi="Arial" w:cs="Arial"/>
        </w:rPr>
        <w:t>z zgodnie z</w:t>
      </w:r>
      <w:r w:rsidR="001A49F2">
        <w:rPr>
          <w:rFonts w:ascii="Arial" w:hAnsi="Arial" w:cs="Arial"/>
        </w:rPr>
        <w:t xml:space="preserve"> </w:t>
      </w:r>
      <w:r w:rsidR="00127335" w:rsidRPr="00CE34FE">
        <w:rPr>
          <w:rFonts w:ascii="Arial" w:hAnsi="Arial" w:cs="Arial"/>
        </w:rPr>
        <w:t xml:space="preserve">przepisami ustawy o wyrobach medycznych </w:t>
      </w:r>
      <w:r w:rsidR="00520677" w:rsidRPr="00CE34FE">
        <w:rPr>
          <w:rFonts w:ascii="Arial" w:hAnsi="Arial" w:cs="Arial"/>
        </w:rPr>
        <w:t>(Dz.U z 2021 r. poz.1565)</w:t>
      </w:r>
      <w:r w:rsidR="00F05765" w:rsidRPr="00CE34FE">
        <w:rPr>
          <w:rFonts w:ascii="Arial" w:hAnsi="Arial" w:cs="Arial"/>
        </w:rPr>
        <w:t xml:space="preserve">, posiadały certyfikat CE lub deklarację zgodności, były </w:t>
      </w:r>
      <w:r w:rsidR="00520677" w:rsidRPr="00CE34FE">
        <w:rPr>
          <w:rFonts w:ascii="Arial" w:hAnsi="Arial" w:cs="Arial"/>
        </w:rPr>
        <w:t>oznaczone  znakiem CE.</w:t>
      </w:r>
    </w:p>
    <w:p w14:paraId="7DB3E7AE" w14:textId="20FC2FE1" w:rsidR="00894C14" w:rsidRPr="00A43B82" w:rsidRDefault="00447814" w:rsidP="00894C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</w:t>
      </w:r>
      <w:r w:rsidR="00894C14" w:rsidRPr="00A43B82">
        <w:rPr>
          <w:rFonts w:ascii="Arial" w:hAnsi="Arial" w:cs="Arial"/>
          <w:bCs/>
        </w:rPr>
        <w:t xml:space="preserve">. </w:t>
      </w:r>
      <w:r w:rsidR="00894C14" w:rsidRPr="00A43B82">
        <w:rPr>
          <w:rFonts w:ascii="Arial" w:hAnsi="Arial" w:cs="Arial"/>
          <w:b/>
          <w:bCs/>
        </w:rPr>
        <w:t>Potencjał podmiotu udostępniającego zasoby:</w:t>
      </w:r>
    </w:p>
    <w:p w14:paraId="79CBF186" w14:textId="77777777" w:rsidR="00894C14" w:rsidRPr="00A43B82" w:rsidRDefault="00894C14" w:rsidP="00052E1F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Wykonawca może w celu potwierdzenia spełniania warunków udziału w postępowaniu w stosownych sytuacjach oraz w odniesieniu do konkretnego zamówienia, lub jego części polegać na zdolnościach technicznych lub zawodowych lub sytuacji finansowej lub ekonomicznej podmiotów udostępniających zasoby, niezależnie od charakteru prawnego łączących go z nim stosunków prawnych. </w:t>
      </w:r>
    </w:p>
    <w:p w14:paraId="1FFD9080" w14:textId="77777777" w:rsidR="00894C14" w:rsidRPr="00A43B82" w:rsidRDefault="00894C14" w:rsidP="00052E1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52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Wykonawca, który polega na zdolnościach lub sytuacji podmiotów udostępniających zasoby, </w:t>
      </w:r>
      <w:r w:rsidRPr="00A43B82">
        <w:rPr>
          <w:rFonts w:ascii="Arial" w:hAnsi="Arial" w:cs="Arial"/>
          <w:b/>
        </w:rPr>
        <w:t xml:space="preserve">składa wraz z ofertą </w:t>
      </w:r>
      <w:r w:rsidRPr="00A43B82">
        <w:rPr>
          <w:rFonts w:ascii="Arial" w:hAnsi="Arial" w:cs="Arial"/>
        </w:rPr>
        <w:t xml:space="preserve">zobowiązanie podmiotu udostępniającego zasoby do </w:t>
      </w:r>
      <w:r w:rsidRPr="00A43B82">
        <w:rPr>
          <w:rFonts w:ascii="Arial" w:hAnsi="Arial" w:cs="Arial"/>
        </w:rPr>
        <w:lastRenderedPageBreak/>
        <w:t xml:space="preserve">oddania mu do dyspozycji niezbędnych zasobów na potrzeby realizacji danego zamówienia lub inny podmiotowy środek dowodowy potwierdzający, że wykonawca realizując zamówienie, będzie dysponował niezbędnymi zasobami tych podmiotów </w:t>
      </w:r>
    </w:p>
    <w:p w14:paraId="5D9D4ADA" w14:textId="77777777" w:rsidR="00894C14" w:rsidRPr="00A43B82" w:rsidRDefault="00894C14" w:rsidP="00052E1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52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Zobowiązanie podmiotu udostępniającego zasoby, o którym mowa w pkt. 2) potwierdza, że stosunek  łączący wykonawcę z podmiotami udostępniającymi zasoby gwarantuje rzeczywisty dostęp do tych zasobów oraz określa, w szczególności:</w:t>
      </w:r>
    </w:p>
    <w:p w14:paraId="764D6A8E" w14:textId="77777777" w:rsidR="00894C14" w:rsidRPr="00A43B82" w:rsidRDefault="00894C14" w:rsidP="00052E1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52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zakres dostępnych wykonawcy zasobów podmiotu udostępniającego zasoby;</w:t>
      </w:r>
    </w:p>
    <w:p w14:paraId="12FDAFDE" w14:textId="77777777" w:rsidR="00894C14" w:rsidRPr="00A43B82" w:rsidRDefault="00894C14" w:rsidP="00052E1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52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sposób i okres udostępnienia wykonawcy i wykorzystania przez niego zasobów podmiotu udostępniającego te zasoby przy wykonywaniu zamówienia</w:t>
      </w:r>
    </w:p>
    <w:p w14:paraId="295088E1" w14:textId="4397E851" w:rsidR="00894C14" w:rsidRDefault="00894C14" w:rsidP="00052E1F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52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Wykonawca nie może po upływie terminu składania ofert powoływać się na zdolności lub sytuację podmiotów udostępniających zasoby, jeżeli na etapie składania ofert nie polegał on w danym zakresie na zdolnościach lub sytuacji podmiotów udostępniających zasoby.</w:t>
      </w:r>
    </w:p>
    <w:p w14:paraId="35B83AC7" w14:textId="77777777" w:rsidR="00447814" w:rsidRPr="00A43B82" w:rsidRDefault="00447814" w:rsidP="00447814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76" w:right="52"/>
        <w:jc w:val="both"/>
        <w:rPr>
          <w:rFonts w:ascii="Arial" w:hAnsi="Arial" w:cs="Arial"/>
        </w:rPr>
      </w:pPr>
    </w:p>
    <w:p w14:paraId="04EB3BB4" w14:textId="5DB9FFD1" w:rsidR="00894C14" w:rsidRPr="00A43B82" w:rsidRDefault="00447814" w:rsidP="00894C14">
      <w:pPr>
        <w:tabs>
          <w:tab w:val="left" w:pos="360"/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94C14" w:rsidRPr="00447814">
        <w:rPr>
          <w:rFonts w:ascii="Arial" w:hAnsi="Arial" w:cs="Arial"/>
          <w:bCs/>
        </w:rPr>
        <w:t>. Informacja dla Wykonawców wspólnie ubiegających się o udzielenie zamówienia</w:t>
      </w:r>
      <w:r w:rsidR="00894C14" w:rsidRPr="00A43B82">
        <w:rPr>
          <w:rFonts w:ascii="Arial" w:hAnsi="Arial" w:cs="Arial"/>
          <w:b/>
        </w:rPr>
        <w:t xml:space="preserve"> (m.in. występującymi jako spółki cywilne czy konsorcja):</w:t>
      </w:r>
    </w:p>
    <w:p w14:paraId="4F5E1EB7" w14:textId="77777777" w:rsidR="00894C14" w:rsidRPr="00A43B82" w:rsidRDefault="00894C14" w:rsidP="00052E1F">
      <w:pPr>
        <w:pStyle w:val="Akapitzlist"/>
        <w:numPr>
          <w:ilvl w:val="0"/>
          <w:numId w:val="20"/>
        </w:numPr>
        <w:tabs>
          <w:tab w:val="left" w:pos="360"/>
          <w:tab w:val="left" w:pos="426"/>
        </w:tabs>
        <w:suppressAutoHyphens/>
        <w:spacing w:after="0" w:line="276" w:lineRule="auto"/>
        <w:ind w:left="851"/>
        <w:jc w:val="both"/>
        <w:rPr>
          <w:rFonts w:ascii="Arial" w:hAnsi="Arial" w:cs="Arial"/>
        </w:rPr>
      </w:pPr>
      <w:r w:rsidRPr="00A43B82">
        <w:rPr>
          <w:rFonts w:ascii="Arial" w:hAnsi="Arial" w:cs="Arial"/>
          <w:b/>
        </w:rPr>
        <w:t>Wykonawcy mogą wspólnie ubiegać się o udzielenie zamówienia</w:t>
      </w:r>
      <w:r w:rsidRPr="00A43B82">
        <w:rPr>
          <w:rFonts w:ascii="Arial" w:hAnsi="Arial" w:cs="Arial"/>
        </w:rPr>
        <w:t>. W takim przypadku wykonawcy ustanawiają Pełnomocnika (Lidera) do reprezentowania ich w niniejszym postępowaniu albo do reprezentowania ich w postępowaniu i zawarcia umowy w sprawie zamówienia publicznego. Wszelka korespondencja prowadzona będzie wyłącznie z Pełnomocnikiem (Liderem). Pełnomocnictwo powinno:</w:t>
      </w:r>
    </w:p>
    <w:p w14:paraId="68CD2067" w14:textId="77777777" w:rsidR="00894C14" w:rsidRPr="00A43B82" w:rsidRDefault="00894C14" w:rsidP="00052E1F">
      <w:pPr>
        <w:pStyle w:val="Akapitzlist"/>
        <w:numPr>
          <w:ilvl w:val="0"/>
          <w:numId w:val="19"/>
        </w:numPr>
        <w:spacing w:after="0" w:line="276" w:lineRule="auto"/>
        <w:ind w:left="1418" w:hanging="142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precyzować zakres umocowania, </w:t>
      </w:r>
    </w:p>
    <w:p w14:paraId="20610C07" w14:textId="77777777" w:rsidR="00894C14" w:rsidRPr="00A43B82" w:rsidRDefault="00894C14" w:rsidP="00052E1F">
      <w:pPr>
        <w:pStyle w:val="Akapitzlist"/>
        <w:numPr>
          <w:ilvl w:val="0"/>
          <w:numId w:val="19"/>
        </w:numPr>
        <w:spacing w:after="0" w:line="276" w:lineRule="auto"/>
        <w:ind w:left="1418" w:hanging="142"/>
        <w:rPr>
          <w:rFonts w:ascii="Arial" w:hAnsi="Arial" w:cs="Arial"/>
        </w:rPr>
      </w:pPr>
      <w:r w:rsidRPr="00A43B82">
        <w:rPr>
          <w:rFonts w:ascii="Arial" w:hAnsi="Arial" w:cs="Arial"/>
        </w:rPr>
        <w:t>wymieniać wszystkich Wykonawców, którzy wspólnie ubiegają się o udzielenie zamówienia,</w:t>
      </w:r>
    </w:p>
    <w:p w14:paraId="46171EA4" w14:textId="77777777" w:rsidR="00894C14" w:rsidRPr="00A43B82" w:rsidRDefault="00894C14" w:rsidP="00894C14">
      <w:pPr>
        <w:spacing w:after="0"/>
        <w:ind w:left="1418" w:hanging="142"/>
        <w:jc w:val="both"/>
        <w:rPr>
          <w:rFonts w:ascii="Arial" w:hAnsi="Arial" w:cs="Arial"/>
        </w:rPr>
      </w:pPr>
      <w:r w:rsidRPr="00A43B82">
        <w:rPr>
          <w:rFonts w:ascii="Arial" w:hAnsi="Arial" w:cs="Arial"/>
          <w:b/>
        </w:rPr>
        <w:t>-</w:t>
      </w:r>
      <w:r w:rsidRPr="00A43B82">
        <w:rPr>
          <w:rFonts w:ascii="Arial" w:hAnsi="Arial" w:cs="Arial"/>
        </w:rPr>
        <w:tab/>
        <w:t>każdy z tych Wykonawców musi podpisać się na wspólnym dokumencie pełnomocnictwa lub innego dokumentu sporządzonego w tym celu; alternatywnie - wystawić niezależne pełnomocnictwo indywidualnie dla Pełnomocnika – Lidera (nie jest wymagany podpis Pełnomocnika – Lidera na dokumencie pełnomocnictwa).</w:t>
      </w:r>
    </w:p>
    <w:p w14:paraId="7FFF58F5" w14:textId="77777777" w:rsidR="00894C14" w:rsidRPr="00A43B82" w:rsidRDefault="00894C14" w:rsidP="00052E1F">
      <w:pPr>
        <w:pStyle w:val="Akapitzlist"/>
        <w:numPr>
          <w:ilvl w:val="0"/>
          <w:numId w:val="20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986038">
        <w:rPr>
          <w:rFonts w:ascii="Arial" w:hAnsi="Arial" w:cs="Arial"/>
          <w:b/>
        </w:rPr>
        <w:t>Pełnomocnictwo</w:t>
      </w:r>
      <w:r w:rsidRPr="00A43B82">
        <w:rPr>
          <w:rFonts w:ascii="Arial" w:hAnsi="Arial" w:cs="Arial"/>
        </w:rPr>
        <w:t xml:space="preserve"> musi zostać dołączone do oferty, przekazane w postaci elektronicznej, opatrzonej kwalifikowanym podpisem elektronicznym mocodawcy, </w:t>
      </w:r>
      <w:r w:rsidRPr="00A43B82">
        <w:rPr>
          <w:rFonts w:ascii="Arial" w:eastAsia="Calibri" w:hAnsi="Arial" w:cs="Arial"/>
          <w:bCs/>
        </w:rPr>
        <w:t>podpisem zaufanym lub podpisem osobistym. W przypadku gdy pełnomocnictwo zostało sporządzone jako dokument w postaci papierowej i opatrzone własnoręcznym podpisem, przekazuje się cyfrowe odwzorowanie tego dokumentu – podpisane analogicznie jak w zdaniu pierwszym, przez mocodawcę lub notariusza</w:t>
      </w:r>
      <w:r w:rsidRPr="00A43B82">
        <w:rPr>
          <w:rFonts w:ascii="Arial" w:hAnsi="Arial" w:cs="Arial"/>
          <w:b/>
        </w:rPr>
        <w:t>.</w:t>
      </w:r>
    </w:p>
    <w:p w14:paraId="0204B7FA" w14:textId="77777777" w:rsidR="00894C14" w:rsidRPr="00A43B82" w:rsidRDefault="00894C14" w:rsidP="00052E1F">
      <w:pPr>
        <w:pStyle w:val="Akapitzlist"/>
        <w:numPr>
          <w:ilvl w:val="0"/>
          <w:numId w:val="20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Przepisy dotyczące Wykonawcy stosuje się odpowiednio do Wykonawców wspólnie ubiegających się o udzielenie zamówienia.</w:t>
      </w:r>
    </w:p>
    <w:p w14:paraId="73756C11" w14:textId="77B3A57A" w:rsidR="00643A7A" w:rsidRDefault="00643A7A" w:rsidP="00894C14">
      <w:pPr>
        <w:jc w:val="both"/>
        <w:rPr>
          <w:rFonts w:ascii="Arial" w:hAnsi="Arial" w:cs="Arial"/>
          <w:bCs/>
        </w:rPr>
      </w:pPr>
    </w:p>
    <w:p w14:paraId="7ABFB5A5" w14:textId="77777777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XII. PODSTAWY WYKLUCZENIA Z POSTĘPOWANIA</w:t>
      </w:r>
    </w:p>
    <w:p w14:paraId="444B620F" w14:textId="1AFD9FA9" w:rsidR="00894C14" w:rsidRPr="00A43B82" w:rsidRDefault="00643A7A" w:rsidP="00894C14">
      <w:pPr>
        <w:suppressAutoHyphens/>
        <w:spacing w:after="0" w:line="276" w:lineRule="auto"/>
        <w:ind w:left="36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Zamawiający wykluczy wykonawcę z postępowania o udzielenie zamówienia w przypadku zaistnienia którejkolwiek z przesłanek o których mo</w:t>
      </w:r>
      <w:r w:rsidR="00EA2732" w:rsidRPr="00A43B82">
        <w:rPr>
          <w:rFonts w:ascii="Arial" w:hAnsi="Arial" w:cs="Arial"/>
        </w:rPr>
        <w:t xml:space="preserve">wa w </w:t>
      </w:r>
      <w:r w:rsidR="00894C14" w:rsidRPr="00A43B82">
        <w:rPr>
          <w:rFonts w:ascii="Arial" w:hAnsi="Arial" w:cs="Arial"/>
        </w:rPr>
        <w:t>art. 108 ust. 1 ustawy Pzp i art. 109 ust. 1 pkt. 4) ustawy Pzp.</w:t>
      </w:r>
    </w:p>
    <w:p w14:paraId="0EE2D171" w14:textId="1BE6E4DB" w:rsidR="00894C14" w:rsidRDefault="00894C14" w:rsidP="00894C14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hAnsi="Arial" w:cs="Arial"/>
        </w:rPr>
      </w:pPr>
    </w:p>
    <w:p w14:paraId="03E66088" w14:textId="7776550D" w:rsidR="0053680E" w:rsidRDefault="0053680E" w:rsidP="00894C14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hAnsi="Arial" w:cs="Arial"/>
        </w:rPr>
      </w:pPr>
    </w:p>
    <w:p w14:paraId="11A9BEF3" w14:textId="380F210E" w:rsidR="0053680E" w:rsidRDefault="0053680E" w:rsidP="00894C14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hAnsi="Arial" w:cs="Arial"/>
        </w:rPr>
      </w:pPr>
    </w:p>
    <w:p w14:paraId="3773F971" w14:textId="77353858" w:rsidR="0053680E" w:rsidRDefault="0053680E" w:rsidP="00894C14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hAnsi="Arial" w:cs="Arial"/>
        </w:rPr>
      </w:pPr>
    </w:p>
    <w:p w14:paraId="4FBF6F12" w14:textId="77777777" w:rsidR="0053680E" w:rsidRDefault="0053680E" w:rsidP="00894C14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hAnsi="Arial" w:cs="Arial"/>
        </w:rPr>
      </w:pPr>
    </w:p>
    <w:p w14:paraId="01F6F551" w14:textId="1EB1B075" w:rsidR="00643A7A" w:rsidRPr="00A43B82" w:rsidRDefault="00853437" w:rsidP="00643A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XIII. DOKUMENTY I OŚWIADCZENIA WYMAGANE W POSTĘPOWANIU</w:t>
      </w:r>
    </w:p>
    <w:p w14:paraId="6250DFF1" w14:textId="21CB2EE7" w:rsidR="00853437" w:rsidRPr="00853437" w:rsidRDefault="00853437" w:rsidP="00447814">
      <w:pPr>
        <w:jc w:val="both"/>
        <w:rPr>
          <w:rFonts w:ascii="Arial" w:hAnsi="Arial" w:cs="Arial"/>
          <w:b/>
          <w:u w:val="single"/>
        </w:rPr>
      </w:pPr>
      <w:r w:rsidRPr="00853437">
        <w:rPr>
          <w:rFonts w:ascii="Arial" w:hAnsi="Arial" w:cs="Arial"/>
          <w:b/>
          <w:u w:val="single"/>
        </w:rPr>
        <w:t>A. DOKUMENTY I OŚWIADCZENIA SKŁADANE WRAZ Z OFERTĄ</w:t>
      </w:r>
    </w:p>
    <w:p w14:paraId="2FA1EEDB" w14:textId="77777777" w:rsidR="00853437" w:rsidRDefault="00EA2732" w:rsidP="00853437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1. </w:t>
      </w:r>
      <w:r w:rsidR="00643A7A" w:rsidRPr="00A43B82">
        <w:rPr>
          <w:rFonts w:ascii="Arial" w:hAnsi="Arial" w:cs="Arial"/>
        </w:rPr>
        <w:t>Oferta składana jest pod rygorem nieważności w formie elektronicznej lub w postaci elektronicznej opatrzonej podpisem z</w:t>
      </w:r>
      <w:r w:rsidR="00853437">
        <w:rPr>
          <w:rFonts w:ascii="Arial" w:hAnsi="Arial" w:cs="Arial"/>
        </w:rPr>
        <w:t>aufanym lub podpisem osobistym.</w:t>
      </w:r>
    </w:p>
    <w:p w14:paraId="283BB8AD" w14:textId="4487F367" w:rsidR="00894C14" w:rsidRPr="00853437" w:rsidRDefault="00853437" w:rsidP="00853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94C14" w:rsidRPr="00853437">
        <w:rPr>
          <w:rFonts w:ascii="Arial" w:hAnsi="Arial" w:cs="Arial"/>
        </w:rPr>
        <w:t>Wykonawca zobowiązany jest złożyć/przesłać za pośrednictwem Platformy Zakupowej</w:t>
      </w:r>
      <w:r w:rsidR="00894C14" w:rsidRPr="00853437">
        <w:rPr>
          <w:rFonts w:ascii="Arial" w:hAnsi="Arial" w:cs="Arial"/>
          <w:b/>
          <w:bCs/>
          <w:color w:val="000000"/>
        </w:rPr>
        <w:t xml:space="preserve"> </w:t>
      </w:r>
      <w:r w:rsidR="00894C14" w:rsidRPr="00853437">
        <w:rPr>
          <w:rFonts w:ascii="Arial" w:hAnsi="Arial" w:cs="Arial"/>
          <w:bCs/>
          <w:color w:val="000000"/>
        </w:rPr>
        <w:t>w terminie wyznaczonym przez Zamawiającego jako dzień i godzina składania ofert</w:t>
      </w:r>
      <w:r w:rsidR="00894C14" w:rsidRPr="00853437">
        <w:rPr>
          <w:rFonts w:ascii="Arial" w:hAnsi="Arial" w:cs="Arial"/>
        </w:rPr>
        <w:t xml:space="preserve"> niżej wymienione dokumenty i oświadczenia:</w:t>
      </w:r>
    </w:p>
    <w:p w14:paraId="162883DD" w14:textId="00B8E1F6" w:rsidR="00894C14" w:rsidRPr="00A43B82" w:rsidRDefault="00894C14" w:rsidP="00052E1F">
      <w:pPr>
        <w:pStyle w:val="Stopka"/>
        <w:numPr>
          <w:ilvl w:val="0"/>
          <w:numId w:val="23"/>
        </w:numPr>
        <w:tabs>
          <w:tab w:val="clear" w:pos="4536"/>
          <w:tab w:val="clear" w:pos="9072"/>
          <w:tab w:val="left" w:pos="426"/>
          <w:tab w:val="left" w:pos="567"/>
          <w:tab w:val="left" w:pos="2977"/>
        </w:tabs>
        <w:spacing w:after="0"/>
        <w:ind w:left="426" w:hanging="142"/>
        <w:jc w:val="both"/>
        <w:rPr>
          <w:rFonts w:ascii="Arial" w:hAnsi="Arial" w:cs="Arial"/>
        </w:rPr>
      </w:pPr>
      <w:r w:rsidRPr="00A43B82">
        <w:rPr>
          <w:rFonts w:ascii="Arial" w:hAnsi="Arial" w:cs="Arial"/>
          <w:b/>
        </w:rPr>
        <w:t xml:space="preserve">Oświadczenie o niepodleganiu wykluczeniu, spełnianiu warunku udziału </w:t>
      </w:r>
      <w:r w:rsidR="00E3587E">
        <w:rPr>
          <w:rFonts w:ascii="Arial" w:hAnsi="Arial" w:cs="Arial"/>
          <w:b/>
        </w:rPr>
        <w:br/>
        <w:t xml:space="preserve">  </w:t>
      </w:r>
      <w:r w:rsidRPr="00A43B82">
        <w:rPr>
          <w:rFonts w:ascii="Arial" w:hAnsi="Arial" w:cs="Arial"/>
          <w:b/>
        </w:rPr>
        <w:t xml:space="preserve">w postępowaniu </w:t>
      </w:r>
      <w:r w:rsidRPr="00A43B82">
        <w:rPr>
          <w:rFonts w:ascii="Arial" w:hAnsi="Arial" w:cs="Arial"/>
        </w:rPr>
        <w:t xml:space="preserve">określonych dla niniejszego postępowania (załącznik nr </w:t>
      </w:r>
      <w:r w:rsidR="00AD7207" w:rsidRPr="00A43B82">
        <w:rPr>
          <w:rFonts w:ascii="Arial" w:hAnsi="Arial" w:cs="Arial"/>
        </w:rPr>
        <w:t>2</w:t>
      </w:r>
      <w:r w:rsidRPr="00A43B82">
        <w:rPr>
          <w:rFonts w:ascii="Arial" w:hAnsi="Arial" w:cs="Arial"/>
        </w:rPr>
        <w:t xml:space="preserve"> do SWZ)</w:t>
      </w:r>
    </w:p>
    <w:p w14:paraId="2B5785E9" w14:textId="77777777" w:rsidR="00894C14" w:rsidRPr="00A43B82" w:rsidRDefault="00894C14" w:rsidP="00052E1F">
      <w:pPr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A43B82">
        <w:rPr>
          <w:rFonts w:ascii="Arial" w:eastAsia="Times New Roman" w:hAnsi="Arial" w:cs="Arial"/>
        </w:rPr>
        <w:t>Informacje zawarte w oświadczeniu, o którym mowa w pkt. 1) stanowią wstępne potwierdzenie, że w stosunku do Wykonawcy brak podstaw wykluczenia oraz spełnia warunki udziału w postępowaniu na dzień składania ofert.</w:t>
      </w:r>
    </w:p>
    <w:p w14:paraId="57B90034" w14:textId="77777777" w:rsidR="00894C14" w:rsidRPr="00A43B82" w:rsidRDefault="00894C14" w:rsidP="00052E1F">
      <w:pPr>
        <w:numPr>
          <w:ilvl w:val="0"/>
          <w:numId w:val="25"/>
        </w:numPr>
        <w:spacing w:after="0" w:line="276" w:lineRule="auto"/>
        <w:ind w:left="1134"/>
        <w:jc w:val="both"/>
        <w:rPr>
          <w:rFonts w:ascii="Arial" w:eastAsia="Times New Roman" w:hAnsi="Arial" w:cs="Arial"/>
        </w:rPr>
      </w:pPr>
      <w:r w:rsidRPr="00A43B82">
        <w:rPr>
          <w:rFonts w:ascii="Arial" w:eastAsia="Times New Roman" w:hAnsi="Arial" w:cs="Arial"/>
        </w:rPr>
        <w:t>W przypadku wspólnego ubiegania się o zamówienie przez wykonawców</w:t>
      </w:r>
      <w:r w:rsidRPr="00A43B82">
        <w:rPr>
          <w:rFonts w:ascii="Arial" w:eastAsia="Times New Roman" w:hAnsi="Arial" w:cs="Arial"/>
          <w:b/>
        </w:rPr>
        <w:t xml:space="preserve"> (m.in. konsorcja, spółki cywilne):</w:t>
      </w:r>
    </w:p>
    <w:p w14:paraId="6F49AC72" w14:textId="77777777" w:rsidR="00894C14" w:rsidRPr="00A43B82" w:rsidRDefault="00894C14" w:rsidP="00052E1F">
      <w:pPr>
        <w:numPr>
          <w:ilvl w:val="0"/>
          <w:numId w:val="24"/>
        </w:numPr>
        <w:spacing w:after="0" w:line="276" w:lineRule="auto"/>
        <w:ind w:left="1701"/>
        <w:jc w:val="both"/>
        <w:rPr>
          <w:rFonts w:ascii="Arial" w:eastAsia="Times New Roman" w:hAnsi="Arial" w:cs="Arial"/>
        </w:rPr>
      </w:pPr>
      <w:r w:rsidRPr="00A43B82">
        <w:rPr>
          <w:rFonts w:ascii="Arial" w:eastAsia="Times New Roman" w:hAnsi="Arial" w:cs="Arial"/>
          <w:b/>
        </w:rPr>
        <w:t>oświadczenie</w:t>
      </w:r>
      <w:r w:rsidRPr="00A43B82">
        <w:rPr>
          <w:rFonts w:ascii="Arial" w:eastAsia="Times New Roman" w:hAnsi="Arial" w:cs="Arial"/>
        </w:rPr>
        <w:t xml:space="preserve">, o którym mowa w pkt. 1) składa każdy z wykonawców.  Oświadczenia te potwierdzają brak podstaw wykluczenia oraz spełnianie warunków udziału w postępowaniu w zakresie, w jakim każdy z wykonawców wykazuje spełnienie warunków udziału w postępowaniu. </w:t>
      </w:r>
    </w:p>
    <w:p w14:paraId="78697E48" w14:textId="77777777" w:rsidR="00894C14" w:rsidRPr="00A43B82" w:rsidRDefault="00894C14" w:rsidP="00052E1F">
      <w:pPr>
        <w:numPr>
          <w:ilvl w:val="0"/>
          <w:numId w:val="27"/>
        </w:numPr>
        <w:spacing w:after="0" w:line="276" w:lineRule="auto"/>
        <w:ind w:left="567" w:hanging="141"/>
        <w:jc w:val="both"/>
        <w:rPr>
          <w:rFonts w:ascii="Arial" w:eastAsia="Times New Roman" w:hAnsi="Arial" w:cs="Arial"/>
        </w:rPr>
      </w:pPr>
      <w:r w:rsidRPr="00A43B82">
        <w:rPr>
          <w:rFonts w:ascii="Arial" w:eastAsia="Times New Roman" w:hAnsi="Arial" w:cs="Arial"/>
          <w:b/>
        </w:rPr>
        <w:t>W przypadku polegania na zasobach innych podmiotów :</w:t>
      </w:r>
    </w:p>
    <w:p w14:paraId="021E8D84" w14:textId="3742B3DD" w:rsidR="00894C14" w:rsidRDefault="00894C14" w:rsidP="00853437">
      <w:pPr>
        <w:spacing w:after="0" w:line="276" w:lineRule="auto"/>
        <w:ind w:left="1134" w:hanging="425"/>
        <w:jc w:val="both"/>
        <w:rPr>
          <w:rFonts w:ascii="Arial" w:eastAsia="Times New Roman" w:hAnsi="Arial" w:cs="Arial"/>
        </w:rPr>
      </w:pPr>
      <w:r w:rsidRPr="00A43B82">
        <w:rPr>
          <w:rFonts w:ascii="Arial" w:eastAsia="Times New Roman" w:hAnsi="Arial" w:cs="Arial"/>
          <w:b/>
        </w:rPr>
        <w:t xml:space="preserve">2.1) </w:t>
      </w:r>
      <w:r w:rsidRPr="00A43B82">
        <w:rPr>
          <w:rFonts w:ascii="Arial" w:eastAsia="Times New Roman" w:hAnsi="Arial" w:cs="Arial"/>
        </w:rPr>
        <w:t xml:space="preserve">Oświadczenie, o którym mowa w pkt. 1) podmiotu udostępniającego zasoby potwierdzające brak podstaw wykluczenia tego podmiotu </w:t>
      </w:r>
      <w:r w:rsidRPr="00A43B82">
        <w:rPr>
          <w:rFonts w:ascii="Arial" w:eastAsia="Times New Roman" w:hAnsi="Arial" w:cs="Arial"/>
          <w:b/>
        </w:rPr>
        <w:t>oraz</w:t>
      </w:r>
      <w:r w:rsidRPr="00A43B82">
        <w:rPr>
          <w:rFonts w:ascii="Arial" w:eastAsia="Times New Roman" w:hAnsi="Arial" w:cs="Arial"/>
        </w:rPr>
        <w:t xml:space="preserve"> odpowiednio spełnianie warunków udziału w postępowaniu w zakresie, w jakim Wykonawca powołuje się na jego zasoby (załącznik nr </w:t>
      </w:r>
      <w:r w:rsidR="00EE2D7A" w:rsidRPr="00A43B82">
        <w:rPr>
          <w:rFonts w:ascii="Arial" w:eastAsia="Times New Roman" w:hAnsi="Arial" w:cs="Arial"/>
        </w:rPr>
        <w:t>3</w:t>
      </w:r>
      <w:r w:rsidRPr="00A43B82">
        <w:rPr>
          <w:rFonts w:ascii="Arial" w:eastAsia="Times New Roman" w:hAnsi="Arial" w:cs="Arial"/>
        </w:rPr>
        <w:t xml:space="preserve"> do SWZ). </w:t>
      </w:r>
    </w:p>
    <w:p w14:paraId="01EE31BB" w14:textId="77777777" w:rsidR="00853437" w:rsidRPr="00A43B82" w:rsidRDefault="00853437" w:rsidP="00853437">
      <w:pPr>
        <w:spacing w:after="0" w:line="276" w:lineRule="auto"/>
        <w:ind w:left="1134" w:hanging="425"/>
        <w:jc w:val="both"/>
        <w:rPr>
          <w:rFonts w:ascii="Arial" w:eastAsia="Times New Roman" w:hAnsi="Arial" w:cs="Arial"/>
        </w:rPr>
      </w:pPr>
    </w:p>
    <w:p w14:paraId="6927B015" w14:textId="77777777" w:rsidR="00894C14" w:rsidRDefault="00894C14" w:rsidP="00853437">
      <w:pPr>
        <w:spacing w:after="0" w:line="276" w:lineRule="auto"/>
        <w:ind w:left="1560" w:hanging="425"/>
        <w:jc w:val="both"/>
        <w:rPr>
          <w:rFonts w:ascii="Arial" w:eastAsia="Times New Roman" w:hAnsi="Arial" w:cs="Arial"/>
        </w:rPr>
      </w:pPr>
      <w:r w:rsidRPr="00A43B82">
        <w:rPr>
          <w:rFonts w:ascii="Arial" w:eastAsia="Times New Roman" w:hAnsi="Arial" w:cs="Arial"/>
          <w:b/>
          <w:bCs/>
        </w:rPr>
        <w:t>UWAGA:</w:t>
      </w:r>
      <w:r w:rsidRPr="00A43B82">
        <w:rPr>
          <w:rFonts w:ascii="Arial" w:eastAsia="Times New Roman" w:hAnsi="Arial" w:cs="Arial"/>
        </w:rPr>
        <w:t xml:space="preserve"> Zamawiający w postępowaniu </w:t>
      </w:r>
      <w:r w:rsidRPr="00A43B82">
        <w:rPr>
          <w:rFonts w:ascii="Arial" w:eastAsia="Times New Roman" w:hAnsi="Arial" w:cs="Arial"/>
          <w:b/>
        </w:rPr>
        <w:t>nie będzie</w:t>
      </w:r>
      <w:r w:rsidRPr="00A43B82">
        <w:rPr>
          <w:rFonts w:ascii="Arial" w:eastAsia="Times New Roman" w:hAnsi="Arial" w:cs="Arial"/>
        </w:rPr>
        <w:t xml:space="preserve"> żądał złożenia podmiotowych środków dowodowych dotyczących braku podstaw wykluczenia dotyczących podmiotu udostępniającego zasoby</w:t>
      </w:r>
    </w:p>
    <w:p w14:paraId="29F689DC" w14:textId="77777777" w:rsidR="00853437" w:rsidRPr="00A43B82" w:rsidRDefault="00853437" w:rsidP="00853437">
      <w:pPr>
        <w:spacing w:after="0" w:line="276" w:lineRule="auto"/>
        <w:ind w:left="1560" w:hanging="425"/>
        <w:jc w:val="both"/>
        <w:rPr>
          <w:rFonts w:ascii="Arial" w:eastAsia="Times New Roman" w:hAnsi="Arial" w:cs="Arial"/>
        </w:rPr>
      </w:pPr>
    </w:p>
    <w:p w14:paraId="329AF923" w14:textId="1F6BD1F2" w:rsidR="00894C14" w:rsidRDefault="00894C14" w:rsidP="00052E1F">
      <w:pPr>
        <w:numPr>
          <w:ilvl w:val="1"/>
          <w:numId w:val="26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bCs/>
        </w:rPr>
      </w:pPr>
      <w:r w:rsidRPr="00853437">
        <w:rPr>
          <w:rFonts w:ascii="Arial" w:eastAsia="Times New Roman" w:hAnsi="Arial" w:cs="Arial"/>
        </w:rPr>
        <w:t>Zobowiązanie podmiotu udostępniającego zasoby</w:t>
      </w:r>
      <w:r w:rsidRPr="00A43B82">
        <w:rPr>
          <w:rFonts w:ascii="Arial" w:eastAsia="Times New Roman" w:hAnsi="Arial" w:cs="Arial"/>
          <w:b/>
        </w:rPr>
        <w:t xml:space="preserve"> </w:t>
      </w:r>
      <w:r w:rsidRPr="00A43B82">
        <w:rPr>
          <w:rFonts w:ascii="Arial" w:eastAsia="Times New Roman" w:hAnsi="Arial" w:cs="Arial"/>
          <w:bCs/>
        </w:rPr>
        <w:t xml:space="preserve">wg wytycznych wskazanych w </w:t>
      </w:r>
      <w:r w:rsidR="00EE2D7A" w:rsidRPr="00A43B82">
        <w:rPr>
          <w:rFonts w:ascii="Arial" w:eastAsia="Times New Roman" w:hAnsi="Arial" w:cs="Arial"/>
          <w:bCs/>
        </w:rPr>
        <w:t xml:space="preserve">Rozdz.  XI </w:t>
      </w:r>
      <w:r w:rsidRPr="00A43B82">
        <w:rPr>
          <w:rFonts w:ascii="Arial" w:eastAsia="Times New Roman" w:hAnsi="Arial" w:cs="Arial"/>
          <w:bCs/>
        </w:rPr>
        <w:t xml:space="preserve">pkt. </w:t>
      </w:r>
      <w:r w:rsidR="00DC5B01">
        <w:rPr>
          <w:rFonts w:ascii="Arial" w:eastAsia="Times New Roman" w:hAnsi="Arial" w:cs="Arial"/>
          <w:bCs/>
        </w:rPr>
        <w:t>2</w:t>
      </w:r>
      <w:r w:rsidRPr="00A43B82">
        <w:rPr>
          <w:rFonts w:ascii="Arial" w:eastAsia="Times New Roman" w:hAnsi="Arial" w:cs="Arial"/>
          <w:bCs/>
        </w:rPr>
        <w:t xml:space="preserve"> </w:t>
      </w:r>
      <w:r w:rsidR="00DC5B01">
        <w:rPr>
          <w:rFonts w:ascii="Arial" w:eastAsia="Times New Roman" w:hAnsi="Arial" w:cs="Arial"/>
          <w:bCs/>
        </w:rPr>
        <w:t>ppkt 3.</w:t>
      </w:r>
    </w:p>
    <w:p w14:paraId="36676A43" w14:textId="77777777" w:rsidR="001F07F0" w:rsidRPr="00A43B82" w:rsidRDefault="001F07F0" w:rsidP="001F07F0">
      <w:pPr>
        <w:spacing w:after="0" w:line="276" w:lineRule="auto"/>
        <w:ind w:left="1134"/>
        <w:jc w:val="both"/>
        <w:rPr>
          <w:rFonts w:ascii="Arial" w:eastAsia="Times New Roman" w:hAnsi="Arial" w:cs="Arial"/>
          <w:bCs/>
        </w:rPr>
      </w:pPr>
    </w:p>
    <w:p w14:paraId="7E548695" w14:textId="441F0EAC" w:rsidR="00894C14" w:rsidRPr="00A43B82" w:rsidRDefault="00894C14" w:rsidP="00052E1F">
      <w:pPr>
        <w:numPr>
          <w:ilvl w:val="0"/>
          <w:numId w:val="27"/>
        </w:numPr>
        <w:tabs>
          <w:tab w:val="left" w:pos="1276"/>
        </w:tabs>
        <w:spacing w:after="0" w:line="276" w:lineRule="auto"/>
        <w:ind w:left="709" w:hanging="348"/>
        <w:jc w:val="both"/>
        <w:rPr>
          <w:rFonts w:ascii="Arial" w:eastAsia="Times New Roman" w:hAnsi="Arial" w:cs="Arial"/>
        </w:rPr>
      </w:pPr>
      <w:r w:rsidRPr="00A43B82">
        <w:rPr>
          <w:rFonts w:ascii="Arial" w:eastAsia="Times New Roman" w:hAnsi="Arial" w:cs="Arial"/>
        </w:rPr>
        <w:t xml:space="preserve">wypełniony i podpisany </w:t>
      </w:r>
      <w:r w:rsidRPr="00853437">
        <w:rPr>
          <w:rFonts w:ascii="Arial" w:eastAsia="Times New Roman" w:hAnsi="Arial" w:cs="Arial"/>
          <w:b/>
        </w:rPr>
        <w:t>formularz oferty</w:t>
      </w:r>
      <w:r w:rsidRPr="00A43B82">
        <w:rPr>
          <w:rFonts w:ascii="Arial" w:eastAsia="Times New Roman" w:hAnsi="Arial" w:cs="Arial"/>
        </w:rPr>
        <w:t xml:space="preserve"> </w:t>
      </w:r>
      <w:r w:rsidR="00EE2D7A" w:rsidRPr="00A43B82">
        <w:rPr>
          <w:rFonts w:ascii="Arial" w:eastAsia="Times New Roman" w:hAnsi="Arial" w:cs="Arial"/>
        </w:rPr>
        <w:t>(załącznik nr 1</w:t>
      </w:r>
      <w:r w:rsidRPr="00A43B82">
        <w:rPr>
          <w:rFonts w:ascii="Arial" w:eastAsia="Times New Roman" w:hAnsi="Arial" w:cs="Arial"/>
        </w:rPr>
        <w:t xml:space="preserve"> do SWZ);</w:t>
      </w:r>
    </w:p>
    <w:p w14:paraId="37F823FD" w14:textId="6F9DB849" w:rsidR="00894C14" w:rsidRPr="00A43B82" w:rsidRDefault="00894C14" w:rsidP="00052E1F">
      <w:pPr>
        <w:numPr>
          <w:ilvl w:val="0"/>
          <w:numId w:val="27"/>
        </w:numPr>
        <w:tabs>
          <w:tab w:val="left" w:pos="1276"/>
        </w:tabs>
        <w:spacing w:after="0" w:line="276" w:lineRule="auto"/>
        <w:ind w:left="709" w:hanging="348"/>
        <w:jc w:val="both"/>
        <w:rPr>
          <w:rFonts w:ascii="Arial" w:eastAsia="Times New Roman" w:hAnsi="Arial" w:cs="Arial"/>
          <w:iCs/>
        </w:rPr>
      </w:pPr>
      <w:r w:rsidRPr="00A43B82">
        <w:rPr>
          <w:rFonts w:ascii="Arial" w:eastAsia="Times New Roman" w:hAnsi="Arial" w:cs="Arial"/>
          <w:b/>
        </w:rPr>
        <w:t>kosztorys ofertowy</w:t>
      </w:r>
      <w:r w:rsidR="00EE2D7A" w:rsidRPr="00A43B82">
        <w:rPr>
          <w:rFonts w:ascii="Arial" w:eastAsia="Times New Roman" w:hAnsi="Arial" w:cs="Arial"/>
          <w:b/>
        </w:rPr>
        <w:t xml:space="preserve"> </w:t>
      </w:r>
      <w:r w:rsidR="00EE2D7A" w:rsidRPr="00A43B82">
        <w:rPr>
          <w:rFonts w:ascii="Arial" w:eastAsia="Times New Roman" w:hAnsi="Arial" w:cs="Arial"/>
        </w:rPr>
        <w:t>(załącznik nr 5);</w:t>
      </w:r>
    </w:p>
    <w:p w14:paraId="45897701" w14:textId="39843AF1" w:rsidR="00894C14" w:rsidRPr="001F07F0" w:rsidRDefault="00894C14" w:rsidP="00052E1F">
      <w:pPr>
        <w:numPr>
          <w:ilvl w:val="0"/>
          <w:numId w:val="27"/>
        </w:numPr>
        <w:tabs>
          <w:tab w:val="left" w:pos="1276"/>
        </w:tabs>
        <w:spacing w:after="0" w:line="276" w:lineRule="auto"/>
        <w:ind w:left="709" w:hanging="348"/>
        <w:jc w:val="both"/>
        <w:rPr>
          <w:rFonts w:ascii="Arial" w:eastAsia="Times New Roman" w:hAnsi="Arial" w:cs="Arial"/>
          <w:b/>
          <w:i/>
          <w:iCs/>
        </w:rPr>
      </w:pPr>
      <w:r w:rsidRPr="00A43B82">
        <w:rPr>
          <w:rFonts w:ascii="Arial" w:eastAsia="Times New Roman" w:hAnsi="Arial" w:cs="Arial"/>
          <w:b/>
        </w:rPr>
        <w:t>pełnomocnictwo</w:t>
      </w:r>
      <w:r w:rsidRPr="00A43B82">
        <w:rPr>
          <w:rFonts w:ascii="Arial" w:eastAsia="Times New Roman" w:hAnsi="Arial" w:cs="Arial"/>
        </w:rPr>
        <w:t xml:space="preserve"> lub inny dokument określający zakres umocowania do reprezentowania wykonawcy, treść pełnomocnictwa musi jednoznacznie określać czynności, co do wykonywania których pełnomocnik jest upoważniony, o ile ofertę składa pełnomocnik lub przedstawiciel Wykonawcy, </w:t>
      </w:r>
      <w:r w:rsidRPr="001F07F0">
        <w:rPr>
          <w:rFonts w:ascii="Arial" w:eastAsia="Times New Roman" w:hAnsi="Arial" w:cs="Arial"/>
          <w:b/>
        </w:rPr>
        <w:t>a w przypadku  podmiotów wspólnie ubiegających się o udzielenie zamówienia – pełnomocnictwo, o którym mow</w:t>
      </w:r>
      <w:r w:rsidR="00EE2D7A" w:rsidRPr="001F07F0">
        <w:rPr>
          <w:rFonts w:ascii="Arial" w:eastAsia="Times New Roman" w:hAnsi="Arial" w:cs="Arial"/>
          <w:b/>
        </w:rPr>
        <w:t xml:space="preserve">a w Rozdz. XI pkt. </w:t>
      </w:r>
      <w:r w:rsidR="00E57DC8">
        <w:rPr>
          <w:rFonts w:ascii="Arial" w:eastAsia="Times New Roman" w:hAnsi="Arial" w:cs="Arial"/>
          <w:b/>
        </w:rPr>
        <w:t>3</w:t>
      </w:r>
      <w:r w:rsidRPr="001F07F0">
        <w:rPr>
          <w:rFonts w:ascii="Arial" w:eastAsia="Times New Roman" w:hAnsi="Arial" w:cs="Arial"/>
          <w:b/>
        </w:rPr>
        <w:t>.</w:t>
      </w:r>
    </w:p>
    <w:p w14:paraId="67F43E27" w14:textId="77777777" w:rsidR="00EE2D7A" w:rsidRPr="00A43B82" w:rsidRDefault="00894C14" w:rsidP="00052E1F">
      <w:pPr>
        <w:numPr>
          <w:ilvl w:val="0"/>
          <w:numId w:val="27"/>
        </w:numPr>
        <w:tabs>
          <w:tab w:val="left" w:pos="1276"/>
        </w:tabs>
        <w:spacing w:after="0" w:line="276" w:lineRule="auto"/>
        <w:ind w:left="709" w:hanging="348"/>
        <w:jc w:val="both"/>
        <w:rPr>
          <w:rFonts w:ascii="Arial" w:hAnsi="Arial" w:cs="Arial"/>
        </w:rPr>
      </w:pPr>
      <w:r w:rsidRPr="00A43B82">
        <w:rPr>
          <w:rFonts w:ascii="Arial" w:eastAsia="Times New Roman" w:hAnsi="Arial" w:cs="Arial"/>
          <w:b/>
        </w:rPr>
        <w:t xml:space="preserve">Przedmiotowe środki dowodowe </w:t>
      </w:r>
      <w:r w:rsidRPr="00A43B82">
        <w:rPr>
          <w:rFonts w:ascii="Arial" w:eastAsia="Times New Roman" w:hAnsi="Arial" w:cs="Arial"/>
          <w:b/>
          <w:vertAlign w:val="superscript"/>
        </w:rPr>
        <w:t>*)</w:t>
      </w:r>
    </w:p>
    <w:p w14:paraId="1E12B741" w14:textId="16912B71" w:rsidR="00643A7A" w:rsidRPr="00E1605D" w:rsidRDefault="00643A7A" w:rsidP="00EE2D7A">
      <w:pPr>
        <w:tabs>
          <w:tab w:val="left" w:pos="1276"/>
        </w:tabs>
        <w:spacing w:after="200" w:line="276" w:lineRule="auto"/>
        <w:ind w:left="709"/>
        <w:jc w:val="both"/>
        <w:rPr>
          <w:rFonts w:ascii="Arial" w:hAnsi="Arial" w:cs="Arial"/>
        </w:rPr>
      </w:pPr>
      <w:r w:rsidRPr="00E1605D">
        <w:rPr>
          <w:rFonts w:ascii="Arial" w:hAnsi="Arial" w:cs="Arial"/>
        </w:rPr>
        <w:t xml:space="preserve">W celu potwierdzenia zgodności oferowanych dostaw z wymaganymi cechami opisanymi w SWZ   i załącznikach do </w:t>
      </w:r>
      <w:r w:rsidR="00EE2D7A" w:rsidRPr="00E1605D">
        <w:rPr>
          <w:rFonts w:ascii="Arial" w:hAnsi="Arial" w:cs="Arial"/>
        </w:rPr>
        <w:t>SWZ Zamawiający wymaga złożenia</w:t>
      </w:r>
      <w:r w:rsidRPr="00E1605D">
        <w:rPr>
          <w:rFonts w:ascii="Arial" w:hAnsi="Arial" w:cs="Arial"/>
        </w:rPr>
        <w:t xml:space="preserve"> wraz z ofertą, dokumentów:</w:t>
      </w:r>
    </w:p>
    <w:p w14:paraId="39B983FC" w14:textId="2202BADB" w:rsidR="00E1605D" w:rsidRPr="00A86827" w:rsidRDefault="00A86827" w:rsidP="00E1605D">
      <w:pPr>
        <w:pStyle w:val="Akapitzlist"/>
        <w:numPr>
          <w:ilvl w:val="0"/>
          <w:numId w:val="32"/>
        </w:numPr>
        <w:tabs>
          <w:tab w:val="left" w:pos="284"/>
        </w:tabs>
        <w:spacing w:after="200" w:line="276" w:lineRule="auto"/>
        <w:jc w:val="both"/>
        <w:rPr>
          <w:rFonts w:ascii="Arial" w:hAnsi="Arial" w:cs="Arial"/>
        </w:rPr>
      </w:pPr>
      <w:r w:rsidRPr="001F3975">
        <w:rPr>
          <w:rFonts w:ascii="Arial" w:hAnsi="Arial" w:cs="Arial"/>
          <w:b/>
          <w:bCs/>
        </w:rPr>
        <w:t>Kosztorys ofertowy</w:t>
      </w:r>
      <w:r w:rsidRPr="00A86827">
        <w:rPr>
          <w:rFonts w:ascii="Arial" w:hAnsi="Arial" w:cs="Arial"/>
        </w:rPr>
        <w:t xml:space="preserve"> – załącznik nr </w:t>
      </w:r>
      <w:r w:rsidR="00985A8B">
        <w:rPr>
          <w:rFonts w:ascii="Arial" w:hAnsi="Arial" w:cs="Arial"/>
        </w:rPr>
        <w:t>5</w:t>
      </w:r>
      <w:r>
        <w:rPr>
          <w:rFonts w:ascii="Arial" w:hAnsi="Arial" w:cs="Arial"/>
        </w:rPr>
        <w:t>;</w:t>
      </w:r>
    </w:p>
    <w:p w14:paraId="4D0D9534" w14:textId="25C128ED" w:rsidR="00A43B82" w:rsidRPr="001F3975" w:rsidRDefault="001513EC" w:rsidP="00E1605D">
      <w:pPr>
        <w:pStyle w:val="Akapitzlist"/>
        <w:numPr>
          <w:ilvl w:val="0"/>
          <w:numId w:val="32"/>
        </w:numPr>
        <w:tabs>
          <w:tab w:val="left" w:pos="284"/>
        </w:tabs>
        <w:spacing w:after="200" w:line="276" w:lineRule="auto"/>
        <w:jc w:val="both"/>
        <w:rPr>
          <w:rFonts w:ascii="Arial" w:hAnsi="Arial" w:cs="Arial"/>
          <w:b/>
        </w:rPr>
      </w:pPr>
      <w:r w:rsidRPr="001F3975">
        <w:rPr>
          <w:rFonts w:ascii="Arial" w:hAnsi="Arial" w:cs="Arial"/>
          <w:b/>
          <w:bCs/>
        </w:rPr>
        <w:lastRenderedPageBreak/>
        <w:t>O</w:t>
      </w:r>
      <w:r w:rsidRPr="001F3975">
        <w:rPr>
          <w:rFonts w:ascii="Arial" w:hAnsi="Arial" w:cs="Arial"/>
          <w:b/>
        </w:rPr>
        <w:t>świadczeni</w:t>
      </w:r>
      <w:r w:rsidR="00910096" w:rsidRPr="001F3975">
        <w:rPr>
          <w:rFonts w:ascii="Arial" w:hAnsi="Arial" w:cs="Arial"/>
          <w:b/>
        </w:rPr>
        <w:t>a</w:t>
      </w:r>
      <w:r w:rsidRPr="001F3975">
        <w:rPr>
          <w:rFonts w:ascii="Arial" w:hAnsi="Arial" w:cs="Arial"/>
        </w:rPr>
        <w:t xml:space="preserve">, iż wszystkie oferowane </w:t>
      </w:r>
      <w:r w:rsidR="00910096" w:rsidRPr="001F3975">
        <w:rPr>
          <w:rFonts w:ascii="Arial" w:hAnsi="Arial" w:cs="Arial"/>
          <w:b/>
          <w:bCs/>
        </w:rPr>
        <w:t>p</w:t>
      </w:r>
      <w:r w:rsidR="00EC437F" w:rsidRPr="001F3975">
        <w:rPr>
          <w:rFonts w:ascii="Arial" w:hAnsi="Arial" w:cs="Arial"/>
          <w:b/>
          <w:bCs/>
        </w:rPr>
        <w:t>rodukty</w:t>
      </w:r>
      <w:r w:rsidR="00910096" w:rsidRPr="001F3975">
        <w:rPr>
          <w:rFonts w:ascii="Arial" w:hAnsi="Arial" w:cs="Arial"/>
          <w:b/>
          <w:bCs/>
        </w:rPr>
        <w:t xml:space="preserve"> lecznicz</w:t>
      </w:r>
      <w:r w:rsidR="00EC437F" w:rsidRPr="001F3975">
        <w:rPr>
          <w:rFonts w:ascii="Arial" w:hAnsi="Arial" w:cs="Arial"/>
          <w:b/>
          <w:bCs/>
        </w:rPr>
        <w:t>e</w:t>
      </w:r>
      <w:r w:rsidR="00EC437F" w:rsidRPr="001F3975">
        <w:rPr>
          <w:rFonts w:ascii="Arial" w:hAnsi="Arial" w:cs="Arial"/>
        </w:rPr>
        <w:t xml:space="preserve"> posiadają</w:t>
      </w:r>
      <w:r w:rsidR="00910096" w:rsidRPr="001F3975">
        <w:rPr>
          <w:rFonts w:ascii="Arial" w:hAnsi="Arial" w:cs="Arial"/>
        </w:rPr>
        <w:t xml:space="preserve"> </w:t>
      </w:r>
      <w:r w:rsidRPr="001F3975">
        <w:rPr>
          <w:rFonts w:ascii="Arial" w:hAnsi="Arial" w:cs="Arial"/>
        </w:rPr>
        <w:t xml:space="preserve">wymagane </w:t>
      </w:r>
      <w:r w:rsidR="00520677" w:rsidRPr="001F3975">
        <w:rPr>
          <w:rFonts w:ascii="Arial" w:hAnsi="Arial" w:cs="Arial"/>
        </w:rPr>
        <w:t>zezwolenia</w:t>
      </w:r>
      <w:r w:rsidR="00EC437F" w:rsidRPr="001F3975">
        <w:rPr>
          <w:rFonts w:ascii="Arial" w:hAnsi="Arial" w:cs="Arial"/>
        </w:rPr>
        <w:t xml:space="preserve"> Ministra Zdrowia</w:t>
      </w:r>
      <w:r w:rsidR="00520677" w:rsidRPr="001F3975">
        <w:rPr>
          <w:rFonts w:ascii="Arial" w:hAnsi="Arial" w:cs="Arial"/>
        </w:rPr>
        <w:t xml:space="preserve"> </w:t>
      </w:r>
      <w:r w:rsidR="00EC437F" w:rsidRPr="001F3975">
        <w:rPr>
          <w:rFonts w:ascii="Arial" w:hAnsi="Arial" w:cs="Arial"/>
        </w:rPr>
        <w:t xml:space="preserve">dopuszczenia do obrotu </w:t>
      </w:r>
      <w:r w:rsidR="00520677" w:rsidRPr="001F3975">
        <w:rPr>
          <w:rFonts w:ascii="Arial" w:hAnsi="Arial" w:cs="Arial"/>
        </w:rPr>
        <w:t xml:space="preserve"> </w:t>
      </w:r>
      <w:r w:rsidR="00EC437F" w:rsidRPr="001F3975">
        <w:rPr>
          <w:rFonts w:ascii="Arial" w:hAnsi="Arial" w:cs="Arial"/>
        </w:rPr>
        <w:t xml:space="preserve">na terenie Polski, a w przypadku produktów mający status </w:t>
      </w:r>
      <w:r w:rsidR="00EC437F" w:rsidRPr="001F3975">
        <w:rPr>
          <w:rFonts w:ascii="Arial" w:hAnsi="Arial" w:cs="Arial"/>
          <w:b/>
          <w:bCs/>
        </w:rPr>
        <w:t>wyrobu medycznego</w:t>
      </w:r>
      <w:r w:rsidR="00EC437F" w:rsidRPr="001F3975">
        <w:rPr>
          <w:rFonts w:ascii="Arial" w:hAnsi="Arial" w:cs="Arial"/>
        </w:rPr>
        <w:t xml:space="preserve"> posiadają certyfikat CE lub deklarację zgodności</w:t>
      </w:r>
      <w:r w:rsidR="001F3975" w:rsidRPr="001F3975">
        <w:rPr>
          <w:rFonts w:ascii="Arial" w:hAnsi="Arial" w:cs="Arial"/>
        </w:rPr>
        <w:t xml:space="preserve"> z dyrektywą 93/42/EEC.</w:t>
      </w:r>
    </w:p>
    <w:p w14:paraId="34943E22" w14:textId="77777777" w:rsidR="00A43B82" w:rsidRPr="00A43B82" w:rsidRDefault="00A43B82" w:rsidP="00A43B82">
      <w:pPr>
        <w:pStyle w:val="Akapitzlist"/>
        <w:tabs>
          <w:tab w:val="left" w:pos="284"/>
        </w:tabs>
        <w:spacing w:after="200" w:line="276" w:lineRule="auto"/>
        <w:jc w:val="both"/>
        <w:rPr>
          <w:rFonts w:ascii="Arial" w:hAnsi="Arial" w:cs="Arial"/>
        </w:rPr>
      </w:pPr>
    </w:p>
    <w:p w14:paraId="419B540F" w14:textId="0DB2F2BE" w:rsidR="00643A7A" w:rsidRPr="00CB1A2E" w:rsidRDefault="00EE2D7A" w:rsidP="00CB1A2E">
      <w:pPr>
        <w:pStyle w:val="Akapitzlist"/>
        <w:tabs>
          <w:tab w:val="left" w:pos="284"/>
        </w:tabs>
        <w:spacing w:after="20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B1A2E">
        <w:rPr>
          <w:rFonts w:ascii="Arial" w:hAnsi="Arial" w:cs="Arial"/>
          <w:b/>
          <w:sz w:val="20"/>
          <w:szCs w:val="20"/>
        </w:rPr>
        <w:t>*</w:t>
      </w:r>
      <w:r w:rsidRPr="00CB1A2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A43B82" w:rsidRPr="00CB1A2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643A7A" w:rsidRPr="00CB1A2E">
        <w:rPr>
          <w:rFonts w:ascii="Arial" w:hAnsi="Arial" w:cs="Arial"/>
          <w:b/>
          <w:sz w:val="20"/>
          <w:szCs w:val="20"/>
        </w:rPr>
        <w:t>Zamawiający informuje, iż w przypadku nie złożenia wraz z ofertą przedmiotowych środków dowodowych lub w sytuacji w której złożone przedmiotowe środki dowodowe będą niekompletne, Zamawiający wezwie do ich złożenia lub uzupełnienia w wyznaczonym terminie.</w:t>
      </w:r>
    </w:p>
    <w:p w14:paraId="09020D50" w14:textId="58E5FCA4" w:rsidR="00EE2D7A" w:rsidRPr="00853437" w:rsidRDefault="00447814" w:rsidP="00853437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="00853437" w:rsidRPr="00853437">
        <w:rPr>
          <w:rFonts w:ascii="Arial" w:hAnsi="Arial" w:cs="Arial"/>
          <w:b/>
          <w:u w:val="single"/>
        </w:rPr>
        <w:t xml:space="preserve">. </w:t>
      </w:r>
      <w:r w:rsidR="00EE2D7A" w:rsidRPr="00853437">
        <w:rPr>
          <w:rFonts w:ascii="Arial" w:hAnsi="Arial" w:cs="Arial"/>
          <w:b/>
          <w:u w:val="single"/>
        </w:rPr>
        <w:t>DOKUMENTY</w:t>
      </w:r>
      <w:r w:rsidR="00853437" w:rsidRPr="00853437">
        <w:rPr>
          <w:rFonts w:ascii="Arial" w:hAnsi="Arial" w:cs="Arial"/>
          <w:b/>
          <w:u w:val="single"/>
        </w:rPr>
        <w:t xml:space="preserve"> I OŚWIADCZENIA </w:t>
      </w:r>
      <w:r w:rsidR="00EE2D7A" w:rsidRPr="00853437">
        <w:rPr>
          <w:rFonts w:ascii="Arial" w:hAnsi="Arial" w:cs="Arial"/>
          <w:b/>
          <w:u w:val="single"/>
        </w:rPr>
        <w:t>SKŁADANE NA WEZWANIE</w:t>
      </w:r>
    </w:p>
    <w:p w14:paraId="2EC566D8" w14:textId="3E890185" w:rsidR="00EE2D7A" w:rsidRPr="00853437" w:rsidRDefault="00853437" w:rsidP="00853437">
      <w:pPr>
        <w:tabs>
          <w:tab w:val="left" w:pos="284"/>
        </w:tabs>
        <w:spacing w:after="200" w:line="276" w:lineRule="auto"/>
        <w:jc w:val="both"/>
        <w:rPr>
          <w:rFonts w:ascii="Arial" w:hAnsi="Arial" w:cs="Arial"/>
        </w:rPr>
      </w:pPr>
      <w:r w:rsidRPr="00853437">
        <w:rPr>
          <w:rFonts w:ascii="Arial" w:hAnsi="Arial" w:cs="Arial"/>
        </w:rPr>
        <w:t xml:space="preserve">1. </w:t>
      </w:r>
      <w:r w:rsidR="00EE2D7A" w:rsidRPr="00853437">
        <w:rPr>
          <w:rFonts w:ascii="Arial" w:hAnsi="Arial" w:cs="Arial"/>
        </w:rPr>
        <w:t xml:space="preserve">Zamawiający przed udzieleniem zamówienia wezwie Wykonawcę, którego oferta została najwyżej oceniona do złożenia w wyznaczonym terminie, </w:t>
      </w:r>
      <w:r w:rsidR="00EE2D7A" w:rsidRPr="00447814">
        <w:rPr>
          <w:rFonts w:ascii="Arial" w:hAnsi="Arial" w:cs="Arial"/>
          <w:b/>
          <w:bCs/>
        </w:rPr>
        <w:t>nie krótszym niż 5 dni od dnia wezwania,</w:t>
      </w:r>
      <w:r w:rsidR="00EE2D7A" w:rsidRPr="00853437">
        <w:rPr>
          <w:rFonts w:ascii="Arial" w:hAnsi="Arial" w:cs="Arial"/>
        </w:rPr>
        <w:t xml:space="preserve"> podmiotowych środków dowodowych, aktualnych na dzień ich złożenia, tj.:</w:t>
      </w:r>
    </w:p>
    <w:p w14:paraId="4F9333E2" w14:textId="372095DF" w:rsidR="00853437" w:rsidRDefault="00853437" w:rsidP="00052E1F">
      <w:pPr>
        <w:pStyle w:val="Tekstpodstawowywcity"/>
        <w:numPr>
          <w:ilvl w:val="0"/>
          <w:numId w:val="2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04797">
        <w:rPr>
          <w:rFonts w:ascii="Arial" w:hAnsi="Arial" w:cs="Arial"/>
          <w:b/>
          <w:sz w:val="22"/>
          <w:szCs w:val="22"/>
        </w:rPr>
        <w:t>koncesji, zezwolenia, licencji lub dokumentu potwierdzającego</w:t>
      </w:r>
      <w:r w:rsidRPr="00FF01A2">
        <w:rPr>
          <w:rFonts w:ascii="Arial" w:hAnsi="Arial" w:cs="Arial"/>
          <w:bCs/>
          <w:sz w:val="22"/>
          <w:szCs w:val="22"/>
        </w:rPr>
        <w:t>, że wykonawca jest wpisany do jednego z rejestrów zawodowych lub handlowych, prowadzonych w państwie członkowskim Unii Europejskiej, w którym wykonawca ma siedzibę lub miejsce zamieszkania;</w:t>
      </w:r>
      <w:r w:rsidRPr="00FF01A2">
        <w:rPr>
          <w:rFonts w:ascii="Arial" w:eastAsia="Times New Roman" w:hAnsi="Arial" w:cs="Arial"/>
          <w:sz w:val="22"/>
          <w:szCs w:val="22"/>
        </w:rPr>
        <w:t xml:space="preserve"> (</w:t>
      </w:r>
      <w:r>
        <w:rPr>
          <w:rFonts w:ascii="Arial" w:eastAsia="Times New Roman" w:hAnsi="Arial" w:cs="Arial"/>
          <w:sz w:val="22"/>
          <w:szCs w:val="22"/>
        </w:rPr>
        <w:t>dokument wymagany wyłącznie od W</w:t>
      </w:r>
      <w:r w:rsidRPr="00FF01A2">
        <w:rPr>
          <w:rFonts w:ascii="Arial" w:eastAsia="Times New Roman" w:hAnsi="Arial" w:cs="Arial"/>
          <w:sz w:val="22"/>
          <w:szCs w:val="22"/>
        </w:rPr>
        <w:t>ykonawców, którzy składają ofertę na przedmiot oferty kwalifikowany jako produkt leczniczy).</w:t>
      </w:r>
    </w:p>
    <w:p w14:paraId="0C2B5501" w14:textId="0A1A0257" w:rsidR="001F07F0" w:rsidRPr="001F07F0" w:rsidRDefault="001F07F0" w:rsidP="00052E1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1F07F0">
        <w:rPr>
          <w:rFonts w:ascii="Arial" w:hAnsi="Arial" w:cs="Arial"/>
          <w:b/>
        </w:rPr>
        <w:t xml:space="preserve">odpisu lub informacji z Krajowego Rejestru Sądowego lub z Centralnej Ewidencji </w:t>
      </w:r>
      <w:r w:rsidR="00447814">
        <w:rPr>
          <w:rFonts w:ascii="Arial" w:hAnsi="Arial" w:cs="Arial"/>
          <w:b/>
        </w:rPr>
        <w:br/>
      </w:r>
      <w:r w:rsidRPr="001F07F0">
        <w:rPr>
          <w:rFonts w:ascii="Arial" w:hAnsi="Arial" w:cs="Arial"/>
          <w:b/>
        </w:rPr>
        <w:t xml:space="preserve">i Informacji o Działalności Gospodarczej, </w:t>
      </w:r>
      <w:r w:rsidRPr="001F07F0">
        <w:rPr>
          <w:rFonts w:ascii="Arial" w:hAnsi="Arial" w:cs="Arial"/>
        </w:rPr>
        <w:t xml:space="preserve">w zakresie art. 109 ust. 1 pkt. 4 Pzp, sporządzonych nie wcześniej </w:t>
      </w:r>
      <w:r w:rsidRPr="001F07F0">
        <w:rPr>
          <w:rFonts w:ascii="Arial" w:hAnsi="Arial" w:cs="Arial"/>
          <w:b/>
        </w:rPr>
        <w:t xml:space="preserve">niż 3 miesiące przed jej złożeniem </w:t>
      </w:r>
      <w:r w:rsidRPr="001F07F0">
        <w:rPr>
          <w:rFonts w:ascii="Arial" w:hAnsi="Arial" w:cs="Arial"/>
          <w:b/>
          <w:vertAlign w:val="superscript"/>
        </w:rPr>
        <w:t>*)</w:t>
      </w:r>
      <w:r w:rsidRPr="001F07F0">
        <w:rPr>
          <w:rFonts w:ascii="Arial" w:hAnsi="Arial" w:cs="Arial"/>
        </w:rPr>
        <w:t xml:space="preserve"> </w:t>
      </w:r>
    </w:p>
    <w:p w14:paraId="7568B644" w14:textId="77777777" w:rsidR="001F07F0" w:rsidRPr="001F07F0" w:rsidRDefault="001F07F0" w:rsidP="001F07F0">
      <w:pPr>
        <w:pStyle w:val="Akapitzlist"/>
        <w:spacing w:line="276" w:lineRule="auto"/>
        <w:ind w:left="709" w:hanging="283"/>
        <w:jc w:val="both"/>
        <w:rPr>
          <w:rFonts w:ascii="Arial" w:hAnsi="Arial" w:cs="Arial"/>
          <w:i/>
          <w:iCs/>
        </w:rPr>
      </w:pPr>
    </w:p>
    <w:p w14:paraId="78226E77" w14:textId="42865493" w:rsidR="001F07F0" w:rsidRPr="00CB1A2E" w:rsidRDefault="001F07F0" w:rsidP="001F07F0">
      <w:pPr>
        <w:pStyle w:val="Akapitzlist"/>
        <w:spacing w:line="276" w:lineRule="auto"/>
        <w:ind w:left="284" w:hanging="426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 w:rsidRPr="00CB1A2E">
        <w:rPr>
          <w:rFonts w:ascii="Arial" w:eastAsiaTheme="minorEastAsia" w:hAnsi="Arial" w:cs="Arial"/>
          <w:b/>
          <w:bCs/>
          <w:sz w:val="20"/>
          <w:szCs w:val="20"/>
        </w:rPr>
        <w:t>*</w:t>
      </w:r>
      <w:r w:rsidRPr="00CB1A2E">
        <w:rPr>
          <w:rFonts w:ascii="Arial" w:eastAsiaTheme="minorEastAsia" w:hAnsi="Arial" w:cs="Arial"/>
          <w:b/>
          <w:bCs/>
          <w:sz w:val="20"/>
          <w:szCs w:val="20"/>
          <w:vertAlign w:val="superscript"/>
        </w:rPr>
        <w:t xml:space="preserve">) </w:t>
      </w:r>
      <w:r w:rsidRPr="00CB1A2E">
        <w:rPr>
          <w:rFonts w:ascii="Arial" w:eastAsiaTheme="minorEastAsia" w:hAnsi="Arial" w:cs="Arial"/>
          <w:b/>
          <w:bCs/>
          <w:sz w:val="20"/>
          <w:szCs w:val="20"/>
        </w:rPr>
        <w:t xml:space="preserve">   Zamawiający nie będzie żądał dokumentu wskazanego w pkt. b) jeżeli Zamawiający może je uzyskać za pomocą bezpłatnych i ogólnodostępnych baz danych</w:t>
      </w:r>
    </w:p>
    <w:p w14:paraId="6450B44A" w14:textId="0D6A33EE" w:rsidR="000C0E37" w:rsidRPr="00A43B82" w:rsidRDefault="00EC437F" w:rsidP="00EC437F">
      <w:pPr>
        <w:tabs>
          <w:tab w:val="left" w:pos="10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F488C1" w14:textId="2B2ABAD5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XV. OPIS SPOSOBU PRZYGOTOWANIA OFERTY</w:t>
      </w:r>
    </w:p>
    <w:p w14:paraId="062F54FE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1. </w:t>
      </w:r>
      <w:r w:rsidR="00643A7A" w:rsidRPr="00A43B82">
        <w:rPr>
          <w:rFonts w:ascii="Arial" w:hAnsi="Arial" w:cs="Arial"/>
        </w:rPr>
        <w:t xml:space="preserve">Ofertę należy złożyć w języku polskim, sporządzoną pod rygorem nieważności, w formie elektronicznej opatrzoną podpisem kwalifikowanym lub w postaci elektronicznej opatrzonej podpisem zaufanym lub podpisem osobistym. Treść oferty musi odpowiadać treści SWZ. </w:t>
      </w:r>
    </w:p>
    <w:p w14:paraId="60DC57EF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1) </w:t>
      </w:r>
      <w:r w:rsidR="00643A7A" w:rsidRPr="00A43B82">
        <w:rPr>
          <w:rFonts w:ascii="Arial" w:hAnsi="Arial" w:cs="Arial"/>
        </w:rPr>
        <w:t>W procesie składania oferty, w tym przedmiotowych środków dowodowych na platformie,  kwalifikowany podpis elektroniczny Wykonawca może złożyć bezpośrednio na dokumencie, który następnie przesyła do systemu (opcja rekomendowana przez platformazakupowa.pl) oraz dodatkowo dla całego pakietu dokumentów w kroku 2 Formularza składania oferty (po kliknięciu w przycisk Przejdź do podsumowania).</w:t>
      </w:r>
    </w:p>
    <w:p w14:paraId="0026467E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2) </w:t>
      </w:r>
      <w:r w:rsidR="00643A7A" w:rsidRPr="00A43B82">
        <w:rPr>
          <w:rFonts w:ascii="Arial" w:hAnsi="Arial" w:cs="Aria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przez podpisanie kwalifikowanym podpisem elektronicznym lub podpisem zaufanym lub podpisem osobistym przez osobę/osoby upoważnioną/upoważnione. </w:t>
      </w:r>
    </w:p>
    <w:p w14:paraId="576AFB02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3) </w:t>
      </w:r>
      <w:r w:rsidR="00643A7A" w:rsidRPr="00A43B82">
        <w:rPr>
          <w:rFonts w:ascii="Arial" w:hAnsi="Arial" w:cs="Arial"/>
        </w:rPr>
        <w:t>Oferta powinna być:</w:t>
      </w:r>
    </w:p>
    <w:p w14:paraId="3E2C4E26" w14:textId="77777777" w:rsidR="00643A7A" w:rsidRPr="00A43B82" w:rsidRDefault="00643A7A" w:rsidP="00052E1F">
      <w:pPr>
        <w:pStyle w:val="Akapitzlist"/>
        <w:numPr>
          <w:ilvl w:val="2"/>
          <w:numId w:val="9"/>
        </w:numPr>
        <w:ind w:left="567" w:hanging="141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lastRenderedPageBreak/>
        <w:t>sporządzona na podstawie załączników niniejszej SWZ w języku polskim,</w:t>
      </w:r>
    </w:p>
    <w:p w14:paraId="44BEE88A" w14:textId="77777777" w:rsidR="00643A7A" w:rsidRPr="00A43B82" w:rsidRDefault="00643A7A" w:rsidP="00052E1F">
      <w:pPr>
        <w:pStyle w:val="Akapitzlist"/>
        <w:numPr>
          <w:ilvl w:val="2"/>
          <w:numId w:val="9"/>
        </w:numPr>
        <w:ind w:left="567" w:hanging="141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złożona przy użyciu środków komunikacji elekt</w:t>
      </w:r>
      <w:r w:rsidR="00EA2732" w:rsidRPr="00A43B82">
        <w:rPr>
          <w:rFonts w:ascii="Arial" w:hAnsi="Arial" w:cs="Arial"/>
        </w:rPr>
        <w:t>ronicznej tzn. za pośrednictwem</w:t>
      </w:r>
      <w:r w:rsidR="00EA2732" w:rsidRPr="00A43B82">
        <w:rPr>
          <w:rFonts w:ascii="Arial" w:hAnsi="Arial" w:cs="Arial"/>
        </w:rPr>
        <w:br/>
        <w:t xml:space="preserve">   </w:t>
      </w:r>
      <w:r w:rsidRPr="00A43B82">
        <w:rPr>
          <w:rFonts w:ascii="Arial" w:hAnsi="Arial" w:cs="Arial"/>
        </w:rPr>
        <w:t>platformazakupowa.pl,</w:t>
      </w:r>
    </w:p>
    <w:p w14:paraId="6AEBBCB7" w14:textId="77777777" w:rsidR="00643A7A" w:rsidRPr="00A43B82" w:rsidRDefault="00643A7A" w:rsidP="00052E1F">
      <w:pPr>
        <w:pStyle w:val="Akapitzlist"/>
        <w:numPr>
          <w:ilvl w:val="2"/>
          <w:numId w:val="9"/>
        </w:numPr>
        <w:ind w:left="567" w:hanging="141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podpisana kwalifikowanym podpisem elektronicznym lub podpisem zaufanym lub </w:t>
      </w:r>
      <w:r w:rsidR="00EA2732" w:rsidRPr="00A43B82">
        <w:rPr>
          <w:rFonts w:ascii="Arial" w:hAnsi="Arial" w:cs="Arial"/>
        </w:rPr>
        <w:t xml:space="preserve">    </w:t>
      </w:r>
      <w:r w:rsidRPr="00A43B82">
        <w:rPr>
          <w:rFonts w:ascii="Arial" w:hAnsi="Arial" w:cs="Arial"/>
        </w:rPr>
        <w:t>podpisem osobistym przez osobę/osoby upoważnioną/upoważnione.</w:t>
      </w:r>
    </w:p>
    <w:p w14:paraId="70B3965D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4) </w:t>
      </w:r>
      <w:r w:rsidR="00643A7A" w:rsidRPr="00A43B82">
        <w:rPr>
          <w:rFonts w:ascii="Arial" w:hAnsi="Arial" w:cs="Aria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910/2014”.</w:t>
      </w:r>
    </w:p>
    <w:p w14:paraId="349C5E8E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5) </w:t>
      </w:r>
      <w:r w:rsidR="00643A7A" w:rsidRPr="00A43B82">
        <w:rPr>
          <w:rFonts w:ascii="Arial" w:hAnsi="Arial" w:cs="Arial"/>
        </w:rPr>
        <w:t>W przypadku wykorzystania formatu podpisu XAdES zewnętrzny. Zamawiający wymaga dołączenia odpowiedniej ilości plików tj. podpisywanych plików z danymi oraz plików XAdES.</w:t>
      </w:r>
    </w:p>
    <w:p w14:paraId="6DE42F4C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6) </w:t>
      </w:r>
      <w:r w:rsidR="00643A7A" w:rsidRPr="00A43B82">
        <w:rPr>
          <w:rFonts w:ascii="Arial" w:hAnsi="Arial" w:cs="Arial"/>
        </w:rPr>
        <w:t>Zgodnie z art. 18 ust. 3 ustawy Pzp, nie ujawnia się informacji stanowiących tajemnicę przedsiębiorstwa, w rozumieniu przepisów o zwalczaniu nieuczciwej konkurencji. Jeżeli Wykonawca, wraz z przekazaniem takich informacji,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5F75BE9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7) </w:t>
      </w:r>
      <w:r w:rsidR="00643A7A" w:rsidRPr="00A43B82">
        <w:rPr>
          <w:rFonts w:ascii="Arial" w:hAnsi="Arial" w:cs="Arial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</w:t>
      </w:r>
    </w:p>
    <w:p w14:paraId="5D8DE9A9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https://platformazakupowa.pl/strona/45-instrukcje</w:t>
      </w:r>
    </w:p>
    <w:p w14:paraId="2849E771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9) </w:t>
      </w:r>
      <w:r w:rsidR="00643A7A" w:rsidRPr="00A43B82">
        <w:rPr>
          <w:rFonts w:ascii="Arial" w:hAnsi="Arial" w:cs="Arial"/>
        </w:rPr>
        <w:t>Każdy z Wykonawców może złożyć tylko jedną ofertę. Złożenie większej liczby ofert lub oferty zawierającej propozycje wariantowe spowoduje ich odrzucenie.</w:t>
      </w:r>
    </w:p>
    <w:p w14:paraId="364094DF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10) </w:t>
      </w:r>
      <w:r w:rsidR="00643A7A" w:rsidRPr="00A43B82">
        <w:rPr>
          <w:rFonts w:ascii="Arial" w:hAnsi="Arial" w:cs="Arial"/>
        </w:rPr>
        <w:t>Ceny oferty muszą zawierać wszystkie koszty, jakie musi ponieść Wykonawca, aby zrealizować zamówienie z najwyższą starannością oraz ewentualne rabaty.</w:t>
      </w:r>
    </w:p>
    <w:p w14:paraId="669BF90A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11) </w:t>
      </w:r>
      <w:r w:rsidR="00643A7A" w:rsidRPr="00A43B82">
        <w:rPr>
          <w:rFonts w:ascii="Arial" w:hAnsi="Arial" w:cs="Arial"/>
        </w:rPr>
        <w:t>Dokumenty i oświadczenia składane przez wykonawcę powinny być w języku polskim. W przypadku  załączenia dokumentów sporządzonych w innym języku niż dopuszczony, Wykonawca zobowiązany jest załączyć tłumaczenie na język polski.</w:t>
      </w:r>
    </w:p>
    <w:p w14:paraId="08ADE029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12) </w:t>
      </w:r>
      <w:r w:rsidR="00643A7A" w:rsidRPr="00A43B82">
        <w:rPr>
          <w:rFonts w:ascii="Arial" w:hAnsi="Arial" w:cs="Arial"/>
        </w:rPr>
        <w:t>Opatrzenie pliku zawierającego skompresowane dane kwalifikowanym podpisem elektronicznym, podpisem zaufanym lub podpisem osobistym jest równoznaczne z opatrzeniem wszystkich dokumentów zawartych w tym pliku odpowiednio kwalifikowanym podpisem elektronicznym, podpisem zaufanym lub podpisem osobistym.</w:t>
      </w:r>
    </w:p>
    <w:p w14:paraId="117D2B1C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13) </w:t>
      </w:r>
      <w:r w:rsidR="00643A7A" w:rsidRPr="00A43B82">
        <w:rPr>
          <w:rFonts w:ascii="Arial" w:hAnsi="Arial" w:cs="Aria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9EB9D14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14) </w:t>
      </w:r>
      <w:r w:rsidR="00643A7A" w:rsidRPr="00A43B82">
        <w:rPr>
          <w:rFonts w:ascii="Arial" w:hAnsi="Arial" w:cs="Arial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EF5BBD1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15) </w:t>
      </w:r>
      <w:r w:rsidR="00643A7A" w:rsidRPr="00A43B82">
        <w:rPr>
          <w:rFonts w:ascii="Arial" w:hAnsi="Arial" w:cs="Arial"/>
        </w:rPr>
        <w:t>Zamawiający rekomenduje wykorzystanie formatów: .pdf .doc .docx .xls .xlsx .jpg (.jpeg) ze szczególnym wskazaniem na .pdf</w:t>
      </w:r>
    </w:p>
    <w:p w14:paraId="24331991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lastRenderedPageBreak/>
        <w:t xml:space="preserve">16) </w:t>
      </w:r>
      <w:r w:rsidR="00643A7A" w:rsidRPr="00A43B82">
        <w:rPr>
          <w:rFonts w:ascii="Arial" w:hAnsi="Arial" w:cs="Arial"/>
        </w:rPr>
        <w:t>W celu ewentualnej kompresji danych Zamawiający rekomenduje wykorzystanie jednego z rozszerzeń:</w:t>
      </w:r>
    </w:p>
    <w:p w14:paraId="5768A4F1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a.</w:t>
      </w:r>
      <w:r w:rsidRPr="00A43B82">
        <w:rPr>
          <w:rFonts w:ascii="Arial" w:hAnsi="Arial" w:cs="Arial"/>
        </w:rPr>
        <w:tab/>
        <w:t xml:space="preserve">.zip </w:t>
      </w:r>
    </w:p>
    <w:p w14:paraId="648CA683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b.</w:t>
      </w:r>
      <w:r w:rsidRPr="00A43B82">
        <w:rPr>
          <w:rFonts w:ascii="Arial" w:hAnsi="Arial" w:cs="Arial"/>
        </w:rPr>
        <w:tab/>
        <w:t>.7Z</w:t>
      </w:r>
    </w:p>
    <w:p w14:paraId="02DCDE30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17) </w:t>
      </w:r>
      <w:r w:rsidR="00643A7A" w:rsidRPr="00A43B82">
        <w:rPr>
          <w:rFonts w:ascii="Arial" w:hAnsi="Arial" w:cs="Arial"/>
        </w:rPr>
        <w:t>Wśród rozszerzeń powszechnych a niewystępujących w Rozporządzeniu KRI występują: .rar .gif .bmp .numbers .pages. Dokumenty złożone w takich plikach zostaną uznane za złożone nieskutecznie.</w:t>
      </w:r>
    </w:p>
    <w:p w14:paraId="6E448ECF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18) </w:t>
      </w:r>
      <w:r w:rsidR="00643A7A" w:rsidRPr="00A43B82">
        <w:rPr>
          <w:rFonts w:ascii="Arial" w:hAnsi="Arial" w:cs="Arial"/>
        </w:rPr>
        <w:t>Zamawiający zwraca uwagę na ograniczenia wielkości plików podpisywanych profilem zaufanym, który wynosi maksymalnie 10MB, oraz na ograniczenie wielkości plików podpisywanych w aplikacji eDoApp służącej do składania podpisu osobistego, który wynosi maksymalnie 5MB.</w:t>
      </w:r>
    </w:p>
    <w:p w14:paraId="57277DF5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19) </w:t>
      </w:r>
      <w:r w:rsidR="00643A7A" w:rsidRPr="00A43B82">
        <w:rPr>
          <w:rFonts w:ascii="Arial" w:hAnsi="Arial" w:cs="Arial"/>
        </w:rPr>
        <w:t>W przypadku stosowania przez wykonawcę kwalifikowanego podpisu elektronicznego:</w:t>
      </w:r>
    </w:p>
    <w:p w14:paraId="2117F9FF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20) </w:t>
      </w:r>
      <w:r w:rsidR="00643A7A" w:rsidRPr="00A43B82">
        <w:rPr>
          <w:rFonts w:ascii="Arial" w:hAnsi="Arial" w:cs="Arial"/>
        </w:rPr>
        <w:t xml:space="preserve">Ze względu na niskie ryzyko naruszenia integralności pliku oraz łatwiejszą weryfikację podpisu zamawiający zaleca, w miarę możliwości, przekonwertowanie plików składających się na ofertę na rozszerzenie .pdf  i opatrzenie ich podpisem kwalifikowanym w formacie PAdES. </w:t>
      </w:r>
    </w:p>
    <w:p w14:paraId="2FDE64E2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21) </w:t>
      </w:r>
      <w:r w:rsidR="00643A7A" w:rsidRPr="00A43B82">
        <w:rPr>
          <w:rFonts w:ascii="Arial" w:hAnsi="Arial" w:cs="Arial"/>
        </w:rPr>
        <w:t xml:space="preserve">Pliki w innych formatach niż PDF zaleca się opatrzyć podpisem w formacie XAdES o typie zewnętrznym. Wykonawca powinien pamiętać, aby plik z podpisem przekazywać łącznie </w:t>
      </w:r>
      <w:r w:rsidRPr="00A43B82">
        <w:rPr>
          <w:rFonts w:ascii="Arial" w:hAnsi="Arial" w:cs="Arial"/>
        </w:rPr>
        <w:br/>
      </w:r>
      <w:r w:rsidR="00643A7A" w:rsidRPr="00A43B82">
        <w:rPr>
          <w:rFonts w:ascii="Arial" w:hAnsi="Arial" w:cs="Arial"/>
        </w:rPr>
        <w:t>z dokumentem podpisywanym.</w:t>
      </w:r>
    </w:p>
    <w:p w14:paraId="01D10341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22) </w:t>
      </w:r>
      <w:r w:rsidR="00643A7A" w:rsidRPr="00A43B82">
        <w:rPr>
          <w:rFonts w:ascii="Arial" w:hAnsi="Arial" w:cs="Arial"/>
        </w:rPr>
        <w:t>Zamawiający rekomenduje wykorzystanie podpisu z kwalifikowanym znacznikiem czasu.</w:t>
      </w:r>
    </w:p>
    <w:p w14:paraId="4A767D39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23) </w:t>
      </w:r>
      <w:r w:rsidR="00643A7A" w:rsidRPr="00A43B82">
        <w:rPr>
          <w:rFonts w:ascii="Arial" w:hAnsi="Arial" w:cs="Arial"/>
        </w:rPr>
        <w:t xml:space="preserve">Zamawiający zaleca aby w przypadku podpisywania pliku przez kilka osób, stosować podpisy tego samego rodzaju. Podpisywanie różnymi rodzajami podpisów np. osobistym </w:t>
      </w:r>
      <w:r w:rsidRPr="00A43B82">
        <w:rPr>
          <w:rFonts w:ascii="Arial" w:hAnsi="Arial" w:cs="Arial"/>
        </w:rPr>
        <w:br/>
      </w:r>
      <w:r w:rsidR="00643A7A" w:rsidRPr="00A43B82">
        <w:rPr>
          <w:rFonts w:ascii="Arial" w:hAnsi="Arial" w:cs="Arial"/>
        </w:rPr>
        <w:t xml:space="preserve">i kwalifikowanym może doprowadzić do problemów w weryfikacji plików. </w:t>
      </w:r>
    </w:p>
    <w:p w14:paraId="3EAEDEC8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24) </w:t>
      </w:r>
      <w:r w:rsidR="00643A7A" w:rsidRPr="00A43B82">
        <w:rPr>
          <w:rFonts w:ascii="Arial" w:hAnsi="Arial" w:cs="Arial"/>
        </w:rPr>
        <w:t>Zamawiający zaleca, aby Wykonawca z odpowiednim wyprzedzeniem przetestował możliwość prawidłowego wykorzystania wybranej metody podpisania plików oferty.</w:t>
      </w:r>
    </w:p>
    <w:p w14:paraId="55A57ECA" w14:textId="77777777" w:rsidR="00643A7A" w:rsidRPr="00A43B82" w:rsidRDefault="00EA2732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25) </w:t>
      </w:r>
      <w:r w:rsidR="00643A7A" w:rsidRPr="00A43B82">
        <w:rPr>
          <w:rFonts w:ascii="Arial" w:hAnsi="Arial" w:cs="Arial"/>
        </w:rPr>
        <w:t xml:space="preserve">Ofertę należy przygotować z należytą starannością dla podmiotu ubiegającego się </w:t>
      </w:r>
      <w:r w:rsidRPr="00A43B82">
        <w:rPr>
          <w:rFonts w:ascii="Arial" w:hAnsi="Arial" w:cs="Arial"/>
        </w:rPr>
        <w:br/>
      </w:r>
      <w:r w:rsidR="00643A7A" w:rsidRPr="00A43B82">
        <w:rPr>
          <w:rFonts w:ascii="Arial" w:hAnsi="Arial" w:cs="Arial"/>
        </w:rPr>
        <w:t xml:space="preserve">o udzielenie zamówienia publicznego i zachowaniem odpowiedniego odstępu czasu do zakończenia przyjmowania ofert. Sugerujemy złożenie oferty na 24 godziny przed terminem składania ofert. </w:t>
      </w:r>
    </w:p>
    <w:p w14:paraId="48FDE6F2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26) </w:t>
      </w:r>
      <w:r w:rsidR="00643A7A" w:rsidRPr="00A43B82">
        <w:rPr>
          <w:rFonts w:ascii="Arial" w:hAnsi="Arial" w:cs="Arial"/>
        </w:rPr>
        <w:t>Zamawiający zaleca aby nie wprowadzać jakichkolwiek zmian w plikach po podpisaniu ich podpisem kwalifikowanym, osobistym lub zaufanym. Może to skutkować naruszeniem integralności plików co równoważne będzie z koniecznością odrzucenia oferty.</w:t>
      </w:r>
    </w:p>
    <w:p w14:paraId="7F29B188" w14:textId="77777777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XVI. SPOSÓB OBLICZANIA CENY OFERTY</w:t>
      </w:r>
    </w:p>
    <w:p w14:paraId="7D8CA71D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1. </w:t>
      </w:r>
      <w:r w:rsidR="00643A7A" w:rsidRPr="00A43B82">
        <w:rPr>
          <w:rFonts w:ascii="Arial" w:hAnsi="Arial" w:cs="Arial"/>
        </w:rPr>
        <w:t xml:space="preserve">Wykonawca podaje cenę za realizację przedmiotu zamówienia zgodnie ze wzorem Formularza Ofertowego, stanowiącego Załącznik nr 1 do SWZ. </w:t>
      </w:r>
    </w:p>
    <w:p w14:paraId="17F3F55B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2. </w:t>
      </w:r>
      <w:r w:rsidR="00643A7A" w:rsidRPr="00A43B82">
        <w:rPr>
          <w:rFonts w:ascii="Arial" w:hAnsi="Arial" w:cs="Arial"/>
        </w:rPr>
        <w:t xml:space="preserve">Cena ofertowa brutto musi uwzględniać wszystkie koszty związane z realizacją przedmiotu zamówienia zgodnie z opisem przedmiotu zamówienia oraz istotnymi postanowieniami umowy określonymi w niniejszej SWZ. </w:t>
      </w:r>
    </w:p>
    <w:p w14:paraId="0518543E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3. </w:t>
      </w:r>
      <w:r w:rsidR="00643A7A" w:rsidRPr="00A43B82">
        <w:rPr>
          <w:rFonts w:ascii="Arial" w:hAnsi="Arial" w:cs="Arial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11647A23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lastRenderedPageBreak/>
        <w:t xml:space="preserve">4. </w:t>
      </w:r>
      <w:r w:rsidR="00643A7A" w:rsidRPr="00A43B82">
        <w:rPr>
          <w:rFonts w:ascii="Arial" w:hAnsi="Arial" w:cs="Arial"/>
        </w:rPr>
        <w:t>Cena oferty powinna być wyrażona w złotych polskich (PLN) z dokładnością do dwóch miejsc po przecinku.</w:t>
      </w:r>
    </w:p>
    <w:p w14:paraId="56AE3940" w14:textId="41983A28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5. </w:t>
      </w:r>
      <w:r w:rsidR="00643A7A" w:rsidRPr="00A43B82">
        <w:rPr>
          <w:rFonts w:ascii="Arial" w:hAnsi="Arial" w:cs="Arial"/>
        </w:rPr>
        <w:t xml:space="preserve">W kosztorysie ofertowym (załącznik nr </w:t>
      </w:r>
      <w:r w:rsidR="003105D7">
        <w:rPr>
          <w:rFonts w:ascii="Arial" w:hAnsi="Arial" w:cs="Arial"/>
        </w:rPr>
        <w:t>5</w:t>
      </w:r>
      <w:r w:rsidR="00643A7A" w:rsidRPr="00A43B82">
        <w:rPr>
          <w:rFonts w:ascii="Arial" w:hAnsi="Arial" w:cs="Arial"/>
        </w:rPr>
        <w:t xml:space="preserve">) dla pozycji zapotrzebowania należy określić najpierw cenę jednostkową netto opakowań, a następnie wartość netto pozycji – jako iloczyn ceny jednostkowej netto opakowania oraz ilości pełnych opakowań. Zamawiający dopuści inne ilości sztuk w opakowaniu przedmiotu zamówienia, niż wskazane w załączniku nr </w:t>
      </w:r>
      <w:r w:rsidR="003105D7">
        <w:rPr>
          <w:rFonts w:ascii="Arial" w:hAnsi="Arial" w:cs="Arial"/>
        </w:rPr>
        <w:t>5</w:t>
      </w:r>
      <w:r w:rsidR="00643A7A" w:rsidRPr="00A43B82">
        <w:rPr>
          <w:rFonts w:ascii="Arial" w:hAnsi="Arial" w:cs="Arial"/>
        </w:rPr>
        <w:t xml:space="preserve"> do SWZ, ale tylko po ich odpowiednim przeliczeniu w stosunku do zapotrzebowania Zamawiającego np. dla zamówienia na 1056 szt. pakowanych po 10 szt. należy zaproponować 106 opakowań, jako zaokrąglenie w górę do liczby całkowitej wyniku 105,60 op. Wartość brutto pozycji asortymentowej należy obliczyć poprzez powiększenie wartości netto o należny podatek VAT – wg stawek obowiązujących na dzień upływu terminu składania ofert.</w:t>
      </w:r>
    </w:p>
    <w:p w14:paraId="74D7305A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6. </w:t>
      </w:r>
      <w:r w:rsidR="00643A7A" w:rsidRPr="00A43B82">
        <w:rPr>
          <w:rFonts w:ascii="Arial" w:hAnsi="Arial" w:cs="Arial"/>
        </w:rPr>
        <w:t>Nieuwzględnienie wszystkich pozycji asortymentowych ujętych w ramach zadania nie stanowi oczywistej omyłki i nie podlega korekcie, ale skutkuje odrzuceniem oferty.</w:t>
      </w:r>
    </w:p>
    <w:p w14:paraId="7E66E04E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7. </w:t>
      </w:r>
      <w:r w:rsidR="00643A7A" w:rsidRPr="00A43B82">
        <w:rPr>
          <w:rFonts w:ascii="Arial" w:hAnsi="Arial" w:cs="Arial"/>
        </w:rPr>
        <w:t>Wyliczona cena oferty brutto będzie służyć do porównania złożonych ofert i do rozliczenia w trakcie realizacji zamówienia.</w:t>
      </w:r>
    </w:p>
    <w:p w14:paraId="4BB81B07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8. </w:t>
      </w:r>
      <w:r w:rsidR="00643A7A" w:rsidRPr="00A43B82">
        <w:rPr>
          <w:rFonts w:ascii="Arial" w:hAnsi="Arial" w:cs="Arial"/>
        </w:rPr>
        <w:t>Jeżeli została złożona oferta, której wybór prowadziłby do powstania u zamawiającego obowiązku podatkowego zgodnie z ustawą z dnia 11 marca 2004 r. o podatku od towarów i usług (Dz. U. z 2020 r. poz. 106, z późn. zm.), dla celów zastosowania kryterium ceny lub kosztu zamawiający dolicza do przedstawionej w tej ofercie ceny kwotę podatku od towarów i usług, którą miałby obowiązek rozliczyć. W ofercie, o której mowa w punkcie 1, Wykonawca ma obowiązek:</w:t>
      </w:r>
    </w:p>
    <w:p w14:paraId="70F1BDC5" w14:textId="77777777" w:rsidR="00643A7A" w:rsidRPr="00A43B82" w:rsidRDefault="00643A7A" w:rsidP="00052E1F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poinformowania zamawiającego, że wybór jego oferty będzie prowadził do powstania u zamawiającego obowiązku podatkowego;</w:t>
      </w:r>
    </w:p>
    <w:p w14:paraId="050A33CB" w14:textId="77777777" w:rsidR="00643A7A" w:rsidRPr="00A43B82" w:rsidRDefault="00643A7A" w:rsidP="00052E1F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14:paraId="7371A4B8" w14:textId="77777777" w:rsidR="00643A7A" w:rsidRPr="00A43B82" w:rsidRDefault="00643A7A" w:rsidP="00052E1F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wskazania wartości towaru lub usługi objętego obowiązkiem podatkowym zamawiającego, bez kwoty podatku;</w:t>
      </w:r>
    </w:p>
    <w:p w14:paraId="69C92CF7" w14:textId="77777777" w:rsidR="00643A7A" w:rsidRPr="00A43B82" w:rsidRDefault="00643A7A" w:rsidP="00052E1F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wskazania stawki podatku od towarów i usług, która zgodnie z wiedzą wykonawcy, będzie miała zastosowanie.</w:t>
      </w:r>
    </w:p>
    <w:p w14:paraId="4C4C7E66" w14:textId="248664BB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7. Informację w powyższym zakresie wykonawca składa w załączniku nr 1 do SWZ. Brak złożenia ww. informacji będzie postrzegany jako brak powstania obowiązku podatkowego </w:t>
      </w:r>
      <w:r w:rsidR="00B8149B" w:rsidRPr="00A43B82">
        <w:rPr>
          <w:rFonts w:ascii="Arial" w:hAnsi="Arial" w:cs="Arial"/>
        </w:rPr>
        <w:br/>
      </w:r>
      <w:r w:rsidRPr="00A43B82">
        <w:rPr>
          <w:rFonts w:ascii="Arial" w:hAnsi="Arial" w:cs="Arial"/>
        </w:rPr>
        <w:t>u Zamawiającego.</w:t>
      </w:r>
    </w:p>
    <w:p w14:paraId="2D99F2A3" w14:textId="77777777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XVII. WYMAGANIA DOTYCZĄCE WADIUM</w:t>
      </w:r>
    </w:p>
    <w:p w14:paraId="05FE1A0E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Zamawiający nie wymaga wniesienia wadium w niniejszym postępowaniu.</w:t>
      </w:r>
    </w:p>
    <w:p w14:paraId="003A3F77" w14:textId="77777777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XVIII. ZABEZPIECZENIE NALEŻYTEGO WYKONANIA UMOWY</w:t>
      </w:r>
    </w:p>
    <w:p w14:paraId="55A16A6E" w14:textId="2D84173F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Zamawiający nie wymaga wniesienia zabezpieczenia należytego wykonania umowy </w:t>
      </w:r>
      <w:r w:rsidR="000C0E37" w:rsidRPr="00A43B82">
        <w:rPr>
          <w:rFonts w:ascii="Arial" w:hAnsi="Arial" w:cs="Arial"/>
        </w:rPr>
        <w:br/>
      </w:r>
      <w:r w:rsidRPr="00A43B82">
        <w:rPr>
          <w:rFonts w:ascii="Arial" w:hAnsi="Arial" w:cs="Arial"/>
        </w:rPr>
        <w:t>w niniejszym postępowaniu.</w:t>
      </w:r>
    </w:p>
    <w:p w14:paraId="2C7CF2A1" w14:textId="77777777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XIX. ZASADY ZWRACANIA SIĘ WYKONAWCÓW O UDZIELENIE WYJAŚNIEŃ DO TREŚCI SWZ I UDZIELANIA PRZEZ ZAMAWIAJĄCEGO TYCH WYJAŚNIEŃ</w:t>
      </w:r>
    </w:p>
    <w:p w14:paraId="5074C53B" w14:textId="77777777" w:rsidR="00643A7A" w:rsidRPr="00A43B82" w:rsidRDefault="00643A7A" w:rsidP="00052E1F">
      <w:pPr>
        <w:pStyle w:val="Akapitzlist"/>
        <w:numPr>
          <w:ilvl w:val="3"/>
          <w:numId w:val="11"/>
        </w:numPr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Każdy uczestnik postępowania ma prawo zwrócić się do Zamawiającego o wyjaśnienie treści niniejszej SWZ. Zamawiający udzieli wyjaśnień niezwłocznie, jednak nie później niż 2 dni przed upływem terminu składania ofert, pod warunkiem, że wniosek o wyjaśnienie treści SWZ wpłynął nie później niż na 4 dni przed upływem terminu składania ofert.</w:t>
      </w:r>
    </w:p>
    <w:p w14:paraId="2ABF51DC" w14:textId="77777777" w:rsidR="00643A7A" w:rsidRPr="00A43B82" w:rsidRDefault="00643A7A" w:rsidP="00052E1F">
      <w:pPr>
        <w:pStyle w:val="Akapitzlist"/>
        <w:numPr>
          <w:ilvl w:val="3"/>
          <w:numId w:val="11"/>
        </w:numPr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lastRenderedPageBreak/>
        <w:t>Jeżeli wniosek o wyjaśnienie treści SWZ wpłynął do Zamawiającego po upływie terminu składania wniosku, o którym mowa w pkt. 1, Zamawiający może udzielić wyjaśnień albo pozostawić wniosek bez rozpoznania.</w:t>
      </w:r>
    </w:p>
    <w:p w14:paraId="08B42E35" w14:textId="3C5C6CC6" w:rsidR="00643A7A" w:rsidRPr="00A43B82" w:rsidRDefault="00643A7A" w:rsidP="00052E1F">
      <w:pPr>
        <w:pStyle w:val="Akapitzlist"/>
        <w:numPr>
          <w:ilvl w:val="3"/>
          <w:numId w:val="11"/>
        </w:numPr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Przedłużenie terminu składania ofert nie wpływa na bieg terminu składania wniosku, </w:t>
      </w:r>
      <w:r w:rsidR="00B8149B" w:rsidRPr="00A43B82">
        <w:rPr>
          <w:rFonts w:ascii="Arial" w:hAnsi="Arial" w:cs="Arial"/>
        </w:rPr>
        <w:br/>
      </w:r>
      <w:r w:rsidRPr="00A43B82">
        <w:rPr>
          <w:rFonts w:ascii="Arial" w:hAnsi="Arial" w:cs="Arial"/>
        </w:rPr>
        <w:t>o którym mowa w pkt. 1.</w:t>
      </w:r>
    </w:p>
    <w:p w14:paraId="035D4D19" w14:textId="77777777" w:rsidR="00643A7A" w:rsidRPr="00A43B82" w:rsidRDefault="00643A7A" w:rsidP="00052E1F">
      <w:pPr>
        <w:pStyle w:val="Akapitzlist"/>
        <w:numPr>
          <w:ilvl w:val="3"/>
          <w:numId w:val="11"/>
        </w:numPr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Wykonawca zwraca się do Zamawiającego o udzielenie wyjaśnień treści SWZ za pośrednictwem Platformy. Za datę wpływu wniosku o udzielenie wyjaśnień przyjmuje się datę ich przesłania za pośrednictwem platformazakupowa.pl poprzez kliknięcie przycisku  „Wyślij wiadomość do zamawiającego” po których pojawi się komunikat, że wiadomość została wysłana do zamawiającego. </w:t>
      </w:r>
    </w:p>
    <w:p w14:paraId="2D636125" w14:textId="34DDE9F7" w:rsidR="00643A7A" w:rsidRDefault="00643A7A" w:rsidP="00052E1F">
      <w:pPr>
        <w:pStyle w:val="Akapitzlist"/>
        <w:numPr>
          <w:ilvl w:val="3"/>
          <w:numId w:val="11"/>
        </w:numPr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Treść zapytań wraz z wyjaśnieniami Zamawiający przekaże Wykonawcom, bez ujawniania źródła zapytania oraz zamieści na stronie internetowej: </w:t>
      </w:r>
      <w:hyperlink r:id="rId7" w:history="1">
        <w:r w:rsidR="003B3440" w:rsidRPr="00A61FBC">
          <w:rPr>
            <w:rStyle w:val="Hipercze"/>
            <w:rFonts w:ascii="Arial" w:hAnsi="Arial" w:cs="Arial"/>
          </w:rPr>
          <w:t>https://platformazakupowa.pl/pn/sck_lublin</w:t>
        </w:r>
      </w:hyperlink>
      <w:r w:rsidRPr="00A43B82">
        <w:rPr>
          <w:rFonts w:ascii="Arial" w:hAnsi="Arial" w:cs="Arial"/>
        </w:rPr>
        <w:t>.</w:t>
      </w:r>
    </w:p>
    <w:p w14:paraId="58929099" w14:textId="77777777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XX. TERMIN ZWIĄZANIA OFERTĄ</w:t>
      </w:r>
    </w:p>
    <w:p w14:paraId="09C2145A" w14:textId="196C238F" w:rsidR="00643A7A" w:rsidRPr="00A43B82" w:rsidRDefault="00643A7A" w:rsidP="00052E1F">
      <w:pPr>
        <w:pStyle w:val="Akapitzlist"/>
        <w:numPr>
          <w:ilvl w:val="3"/>
          <w:numId w:val="12"/>
        </w:numPr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Wykonawca pozostaje związany ofertą do dnia</w:t>
      </w:r>
      <w:r w:rsidR="003105D7">
        <w:rPr>
          <w:rFonts w:ascii="Arial" w:hAnsi="Arial" w:cs="Arial"/>
        </w:rPr>
        <w:t xml:space="preserve"> </w:t>
      </w:r>
      <w:r w:rsidR="003105D7" w:rsidRPr="003105D7">
        <w:rPr>
          <w:rFonts w:ascii="Arial" w:hAnsi="Arial" w:cs="Arial"/>
          <w:b/>
          <w:bCs/>
          <w:color w:val="5B9BD5" w:themeColor="accent1"/>
        </w:rPr>
        <w:t>16.10</w:t>
      </w:r>
      <w:r w:rsidR="003B3440" w:rsidRPr="003105D7">
        <w:rPr>
          <w:rFonts w:ascii="Arial" w:hAnsi="Arial" w:cs="Arial"/>
          <w:b/>
          <w:bCs/>
          <w:color w:val="5B9BD5" w:themeColor="accent1"/>
        </w:rPr>
        <w:t>.</w:t>
      </w:r>
      <w:r w:rsidR="00E47CB0" w:rsidRPr="003105D7">
        <w:rPr>
          <w:rFonts w:ascii="Arial" w:hAnsi="Arial" w:cs="Arial"/>
          <w:b/>
          <w:bCs/>
          <w:color w:val="5B9BD5" w:themeColor="accent1"/>
        </w:rPr>
        <w:t xml:space="preserve"> 2021</w:t>
      </w:r>
      <w:r w:rsidR="0026175B" w:rsidRPr="003105D7">
        <w:rPr>
          <w:rFonts w:ascii="Arial" w:hAnsi="Arial" w:cs="Arial"/>
          <w:b/>
          <w:bCs/>
          <w:color w:val="5B9BD5" w:themeColor="accent1"/>
        </w:rPr>
        <w:t xml:space="preserve"> </w:t>
      </w:r>
      <w:r w:rsidRPr="003105D7">
        <w:rPr>
          <w:rFonts w:ascii="Arial" w:hAnsi="Arial" w:cs="Arial"/>
          <w:b/>
          <w:bCs/>
          <w:color w:val="5B9BD5" w:themeColor="accent1"/>
        </w:rPr>
        <w:t xml:space="preserve"> r.</w:t>
      </w:r>
      <w:r w:rsidRPr="003105D7">
        <w:rPr>
          <w:rFonts w:ascii="Arial" w:hAnsi="Arial" w:cs="Arial"/>
          <w:color w:val="5B9BD5" w:themeColor="accent1"/>
        </w:rPr>
        <w:t xml:space="preserve"> </w:t>
      </w:r>
      <w:r w:rsidRPr="00A43B82">
        <w:rPr>
          <w:rFonts w:ascii="Arial" w:hAnsi="Arial" w:cs="Arial"/>
        </w:rPr>
        <w:t>Bieg terminu związania ofertą rozpoczyna się wraz z upływem terminu składania ofert.</w:t>
      </w:r>
    </w:p>
    <w:p w14:paraId="75938135" w14:textId="77777777" w:rsidR="00643A7A" w:rsidRPr="00A43B82" w:rsidRDefault="00643A7A" w:rsidP="00052E1F">
      <w:pPr>
        <w:pStyle w:val="Akapitzlist"/>
        <w:numPr>
          <w:ilvl w:val="3"/>
          <w:numId w:val="12"/>
        </w:numPr>
        <w:ind w:left="426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W przypadku gdy wybór najkorzystniejszej oferty nie nastąpi przed upływem terminu związania ofertą wskazanego w pkt.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36D0B728" w14:textId="77777777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XXI. SKŁADANIAE I OTWARCIE OFERT</w:t>
      </w:r>
    </w:p>
    <w:p w14:paraId="000F3866" w14:textId="364AFE0B" w:rsidR="00643A7A" w:rsidRPr="00A43B82" w:rsidRDefault="00643A7A" w:rsidP="00052E1F">
      <w:pPr>
        <w:pStyle w:val="Akapitzlist"/>
        <w:numPr>
          <w:ilvl w:val="3"/>
          <w:numId w:val="13"/>
        </w:numPr>
        <w:ind w:left="567"/>
        <w:jc w:val="both"/>
        <w:rPr>
          <w:rFonts w:ascii="Arial" w:hAnsi="Arial" w:cs="Arial"/>
          <w:b/>
          <w:bCs/>
          <w:color w:val="5B9BD5" w:themeColor="accent1"/>
        </w:rPr>
      </w:pPr>
      <w:r w:rsidRPr="00A43B82">
        <w:rPr>
          <w:rFonts w:ascii="Arial" w:hAnsi="Arial" w:cs="Arial"/>
        </w:rPr>
        <w:t xml:space="preserve">Ofertę wraz z wymaganymi dokumentami należy umieścić na platformazakupowa.pl pod adresem: https://platformazakupowa.pl/pn/sck_lublin w myśl Ustawy PZP na stronie internetowej prowadzonego postępowania  </w:t>
      </w:r>
      <w:r w:rsidRPr="00A43B82">
        <w:rPr>
          <w:rFonts w:ascii="Arial" w:hAnsi="Arial" w:cs="Arial"/>
          <w:b/>
          <w:bCs/>
          <w:color w:val="2E74B5" w:themeColor="accent1" w:themeShade="BF"/>
        </w:rPr>
        <w:t xml:space="preserve">do dnia </w:t>
      </w:r>
      <w:r w:rsidR="009F274D" w:rsidRPr="00A43B82">
        <w:rPr>
          <w:rFonts w:ascii="Arial" w:hAnsi="Arial" w:cs="Arial"/>
          <w:b/>
          <w:bCs/>
          <w:color w:val="2E74B5" w:themeColor="accent1" w:themeShade="BF"/>
        </w:rPr>
        <w:t xml:space="preserve"> </w:t>
      </w:r>
      <w:r w:rsidR="003105D7">
        <w:rPr>
          <w:rFonts w:ascii="Arial" w:hAnsi="Arial" w:cs="Arial"/>
          <w:b/>
          <w:bCs/>
          <w:color w:val="2E74B5" w:themeColor="accent1" w:themeShade="BF"/>
        </w:rPr>
        <w:t>17.09.</w:t>
      </w:r>
      <w:r w:rsidR="009F274D" w:rsidRPr="00A43B82">
        <w:rPr>
          <w:rFonts w:ascii="Arial" w:hAnsi="Arial" w:cs="Arial"/>
          <w:b/>
          <w:bCs/>
          <w:color w:val="2E74B5" w:themeColor="accent1" w:themeShade="BF"/>
        </w:rPr>
        <w:t>2021 r.</w:t>
      </w:r>
      <w:r w:rsidRPr="00A43B82">
        <w:rPr>
          <w:rFonts w:ascii="Arial" w:hAnsi="Arial" w:cs="Arial"/>
          <w:b/>
          <w:bCs/>
          <w:color w:val="2E74B5" w:themeColor="accent1" w:themeShade="BF"/>
        </w:rPr>
        <w:t xml:space="preserve"> do godziny</w:t>
      </w:r>
      <w:r w:rsidR="009F274D" w:rsidRPr="00A43B82">
        <w:rPr>
          <w:rFonts w:ascii="Arial" w:hAnsi="Arial" w:cs="Arial"/>
          <w:b/>
          <w:bCs/>
          <w:color w:val="2E74B5" w:themeColor="accent1" w:themeShade="BF"/>
        </w:rPr>
        <w:t xml:space="preserve"> </w:t>
      </w:r>
      <w:r w:rsidR="000C6ADB" w:rsidRPr="00A43B82">
        <w:rPr>
          <w:rFonts w:ascii="Arial" w:hAnsi="Arial" w:cs="Arial"/>
          <w:b/>
          <w:bCs/>
          <w:color w:val="2E74B5" w:themeColor="accent1" w:themeShade="BF"/>
        </w:rPr>
        <w:t>9</w:t>
      </w:r>
      <w:r w:rsidR="009F274D" w:rsidRPr="00A43B82">
        <w:rPr>
          <w:rFonts w:ascii="Arial" w:hAnsi="Arial" w:cs="Arial"/>
          <w:b/>
          <w:bCs/>
          <w:color w:val="2E74B5" w:themeColor="accent1" w:themeShade="BF"/>
        </w:rPr>
        <w:t>.00</w:t>
      </w:r>
    </w:p>
    <w:p w14:paraId="62F363BD" w14:textId="77777777" w:rsidR="00643A7A" w:rsidRPr="00A43B82" w:rsidRDefault="00643A7A" w:rsidP="00052E1F">
      <w:pPr>
        <w:pStyle w:val="Akapitzlist"/>
        <w:numPr>
          <w:ilvl w:val="3"/>
          <w:numId w:val="13"/>
        </w:numPr>
        <w:ind w:left="567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Do oferty należy dołączyć wszystkie wymagane w SWZ dokumenty.</w:t>
      </w:r>
    </w:p>
    <w:p w14:paraId="2E463CD4" w14:textId="77777777" w:rsidR="00643A7A" w:rsidRPr="00A43B82" w:rsidRDefault="00643A7A" w:rsidP="00052E1F">
      <w:pPr>
        <w:pStyle w:val="Akapitzlist"/>
        <w:numPr>
          <w:ilvl w:val="3"/>
          <w:numId w:val="13"/>
        </w:numPr>
        <w:ind w:left="567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Po wypełnieniu Formularza składania oferty i dołączenia  wszystkich wymaganych załączników należy kliknąć przycisk „Przejdź do podsumowania”.</w:t>
      </w:r>
    </w:p>
    <w:p w14:paraId="57985918" w14:textId="77777777" w:rsidR="00643A7A" w:rsidRPr="00A43B82" w:rsidRDefault="00643A7A" w:rsidP="00052E1F">
      <w:pPr>
        <w:pStyle w:val="Akapitzlist"/>
        <w:numPr>
          <w:ilvl w:val="3"/>
          <w:numId w:val="13"/>
        </w:numPr>
        <w:ind w:left="567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A9EE3E2" w14:textId="387D5CC3" w:rsidR="00643A7A" w:rsidRPr="00A43B82" w:rsidRDefault="00643A7A" w:rsidP="00052E1F">
      <w:pPr>
        <w:pStyle w:val="Akapitzlist"/>
        <w:numPr>
          <w:ilvl w:val="3"/>
          <w:numId w:val="13"/>
        </w:numPr>
        <w:ind w:left="567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Szczegółowa instrukcja dla Wykonawców dotycząca złożenia, zmiany i wycofania oferty znajduje się na stronie internetowej pod adresem:</w:t>
      </w:r>
      <w:r w:rsidR="00B8149B" w:rsidRPr="00A43B82">
        <w:rPr>
          <w:rFonts w:ascii="Arial" w:hAnsi="Arial" w:cs="Arial"/>
        </w:rPr>
        <w:t xml:space="preserve"> </w:t>
      </w:r>
      <w:r w:rsidRPr="00A43B82">
        <w:rPr>
          <w:rFonts w:ascii="Arial" w:hAnsi="Arial" w:cs="Arial"/>
        </w:rPr>
        <w:t>https://platformazakupowa.pl/strona/45-instrukcje</w:t>
      </w:r>
    </w:p>
    <w:p w14:paraId="0C9919BD" w14:textId="77777777" w:rsidR="00643A7A" w:rsidRPr="00A43B82" w:rsidRDefault="00643A7A" w:rsidP="00052E1F">
      <w:pPr>
        <w:pStyle w:val="Akapitzlist"/>
        <w:numPr>
          <w:ilvl w:val="3"/>
          <w:numId w:val="13"/>
        </w:numPr>
        <w:ind w:left="567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687D29D2" w14:textId="77777777" w:rsidR="00643A7A" w:rsidRPr="00A43B82" w:rsidRDefault="00643A7A" w:rsidP="002C3110">
      <w:pPr>
        <w:pStyle w:val="Akapitzlist"/>
        <w:ind w:left="567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Uwaga! Zgodnie z Ustawą PZP Zamawiający nie ma obowiązku przeprowadzania jawnej sesji otwarcia ofert w sposób jawny z udziałem Wykonawców lub transmitowania sesji otwarcia za pośrednictwem elektronicznych narzędzi do przekazu wideo on-line.</w:t>
      </w:r>
    </w:p>
    <w:p w14:paraId="24BA460A" w14:textId="3C83DACE" w:rsidR="00643A7A" w:rsidRPr="00A43B82" w:rsidRDefault="00643A7A" w:rsidP="00052E1F">
      <w:pPr>
        <w:pStyle w:val="Akapitzlist"/>
        <w:numPr>
          <w:ilvl w:val="3"/>
          <w:numId w:val="13"/>
        </w:numPr>
        <w:ind w:left="567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Otwarcie ofert nastąpi w dniu </w:t>
      </w:r>
      <w:r w:rsidR="009F274D" w:rsidRPr="00A43B82">
        <w:rPr>
          <w:rFonts w:ascii="Arial" w:hAnsi="Arial" w:cs="Arial"/>
          <w:color w:val="5B9BD5" w:themeColor="accent1"/>
        </w:rPr>
        <w:t xml:space="preserve"> </w:t>
      </w:r>
      <w:r w:rsidR="003105D7">
        <w:rPr>
          <w:rFonts w:ascii="Arial" w:hAnsi="Arial" w:cs="Arial"/>
          <w:b/>
          <w:bCs/>
          <w:color w:val="2E74B5" w:themeColor="accent1" w:themeShade="BF"/>
        </w:rPr>
        <w:t>17.09.</w:t>
      </w:r>
      <w:r w:rsidR="009F274D" w:rsidRPr="00A43B82">
        <w:rPr>
          <w:rFonts w:ascii="Arial" w:hAnsi="Arial" w:cs="Arial"/>
          <w:b/>
          <w:bCs/>
          <w:color w:val="2E74B5" w:themeColor="accent1" w:themeShade="BF"/>
        </w:rPr>
        <w:t xml:space="preserve">2021 roku </w:t>
      </w:r>
      <w:r w:rsidRPr="00A43B82">
        <w:rPr>
          <w:rFonts w:ascii="Arial" w:hAnsi="Arial" w:cs="Arial"/>
          <w:b/>
          <w:bCs/>
          <w:color w:val="2E74B5" w:themeColor="accent1" w:themeShade="BF"/>
        </w:rPr>
        <w:t xml:space="preserve">o godz. </w:t>
      </w:r>
      <w:r w:rsidR="000C6ADB" w:rsidRPr="00A43B82">
        <w:rPr>
          <w:rFonts w:ascii="Arial" w:hAnsi="Arial" w:cs="Arial"/>
          <w:b/>
          <w:bCs/>
          <w:color w:val="2E74B5" w:themeColor="accent1" w:themeShade="BF"/>
        </w:rPr>
        <w:t>09</w:t>
      </w:r>
      <w:r w:rsidR="009F274D" w:rsidRPr="00A43B82">
        <w:rPr>
          <w:rFonts w:ascii="Arial" w:hAnsi="Arial" w:cs="Arial"/>
          <w:b/>
          <w:bCs/>
          <w:color w:val="2E74B5" w:themeColor="accent1" w:themeShade="BF"/>
        </w:rPr>
        <w:t>.30</w:t>
      </w:r>
      <w:r w:rsidRPr="00A43B82">
        <w:rPr>
          <w:rFonts w:ascii="Arial" w:hAnsi="Arial" w:cs="Arial"/>
          <w:color w:val="2E74B5" w:themeColor="accent1" w:themeShade="BF"/>
        </w:rPr>
        <w:t xml:space="preserve"> </w:t>
      </w:r>
      <w:r w:rsidRPr="00A43B82">
        <w:rPr>
          <w:rFonts w:ascii="Arial" w:hAnsi="Arial" w:cs="Arial"/>
        </w:rPr>
        <w:t>poprzez odszyfrowanie wczytanych na Platformie ofert.</w:t>
      </w:r>
    </w:p>
    <w:p w14:paraId="191DC4ED" w14:textId="77777777" w:rsidR="00643A7A" w:rsidRPr="00A43B82" w:rsidRDefault="00643A7A" w:rsidP="00052E1F">
      <w:pPr>
        <w:pStyle w:val="Akapitzlist"/>
        <w:numPr>
          <w:ilvl w:val="3"/>
          <w:numId w:val="13"/>
        </w:numPr>
        <w:ind w:left="567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Zamawiający, niezwłocznie po otwarciu ofert, udostępnia na stronie internetowej prowadzonego postępowania informacje o:</w:t>
      </w:r>
    </w:p>
    <w:p w14:paraId="26188307" w14:textId="77777777" w:rsidR="00643A7A" w:rsidRPr="00A43B82" w:rsidRDefault="00643A7A" w:rsidP="00052E1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15676F99" w14:textId="77777777" w:rsidR="00643A7A" w:rsidRPr="00A43B82" w:rsidRDefault="00643A7A" w:rsidP="00052E1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cenach zawartych w ofertach.</w:t>
      </w:r>
    </w:p>
    <w:p w14:paraId="3C310212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Informacja zostanie opublikowana na stronie postępowania na platformazakupowa.pl w sekcji ,,Komunikaty” .</w:t>
      </w:r>
    </w:p>
    <w:p w14:paraId="3F293CF0" w14:textId="77777777" w:rsidR="00643A7A" w:rsidRPr="00A43B82" w:rsidRDefault="00643A7A" w:rsidP="00052E1F">
      <w:pPr>
        <w:pStyle w:val="Akapitzlist"/>
        <w:numPr>
          <w:ilvl w:val="3"/>
          <w:numId w:val="13"/>
        </w:numPr>
        <w:ind w:left="567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Protokół postępowania jest jawny i udostępniany na wniosek. Załączniki do protokołu postępowania udostępnia się po dokonaniu wyboru najkorzystniejszej oferty albo unieważnieniu postępowania, z tym że oferty wraz z załącznikami (z wyłączeniem informacji, które podlegają ochronie na podstawie odrębnych przepisów) udostępnia się (na wniosek) niezwłocznie po otwarciu ofert, nie później jednak niż w terminie 3 dni od dnia ich otwarcia.</w:t>
      </w:r>
    </w:p>
    <w:p w14:paraId="2C139935" w14:textId="73B99A33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XXII. OPIS KRYTERIÓW OCENY OFERT WRAZ Z PODANIEM WAG TYCH KRYTERIÓW</w:t>
      </w:r>
      <w:r w:rsidR="00B8149B" w:rsidRPr="00A43B82">
        <w:rPr>
          <w:rFonts w:ascii="Arial" w:hAnsi="Arial" w:cs="Arial"/>
          <w:b/>
        </w:rPr>
        <w:br/>
        <w:t xml:space="preserve">          </w:t>
      </w:r>
      <w:r w:rsidRPr="00A43B82">
        <w:rPr>
          <w:rFonts w:ascii="Arial" w:hAnsi="Arial" w:cs="Arial"/>
          <w:b/>
        </w:rPr>
        <w:t xml:space="preserve"> I SPOSOBU OCENY OFERT </w:t>
      </w:r>
    </w:p>
    <w:p w14:paraId="06E94DD0" w14:textId="5B155ABA" w:rsidR="00643A7A" w:rsidRPr="00A43B82" w:rsidRDefault="00643A7A" w:rsidP="00052E1F">
      <w:pPr>
        <w:pStyle w:val="Akapitzlist"/>
        <w:numPr>
          <w:ilvl w:val="3"/>
          <w:numId w:val="7"/>
        </w:numPr>
        <w:ind w:left="426" w:hanging="390"/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Oferty nie podlegające odrzuceniu będą oceniane wg n/w kryteriów:</w:t>
      </w:r>
    </w:p>
    <w:p w14:paraId="1DCDCA66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Cena</w:t>
      </w:r>
      <w:r w:rsidRPr="00A43B82">
        <w:rPr>
          <w:rFonts w:ascii="Arial" w:hAnsi="Arial" w:cs="Arial"/>
        </w:rPr>
        <w:tab/>
        <w:t xml:space="preserve">      - 60%</w:t>
      </w:r>
    </w:p>
    <w:p w14:paraId="7ADA6A97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Termin realizacji dostaw cząstkowych – 40%</w:t>
      </w:r>
    </w:p>
    <w:p w14:paraId="0CD3C621" w14:textId="21F1229F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2.</w:t>
      </w:r>
      <w:r w:rsidR="0026175B" w:rsidRPr="00A43B82">
        <w:rPr>
          <w:rFonts w:ascii="Arial" w:hAnsi="Arial" w:cs="Arial"/>
        </w:rPr>
        <w:t xml:space="preserve"> </w:t>
      </w:r>
      <w:r w:rsidRPr="00A43B82">
        <w:rPr>
          <w:rFonts w:ascii="Arial" w:hAnsi="Arial" w:cs="Arial"/>
        </w:rPr>
        <w:t>Każda z ofert oceniana będzie w systemie punktowym.</w:t>
      </w:r>
    </w:p>
    <w:p w14:paraId="3364A4C6" w14:textId="719B673F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3.</w:t>
      </w:r>
      <w:r w:rsidR="0026175B" w:rsidRPr="00A43B82">
        <w:rPr>
          <w:rFonts w:ascii="Arial" w:hAnsi="Arial" w:cs="Arial"/>
        </w:rPr>
        <w:t xml:space="preserve"> </w:t>
      </w:r>
      <w:r w:rsidRPr="00A43B82">
        <w:rPr>
          <w:rFonts w:ascii="Arial" w:hAnsi="Arial" w:cs="Arial"/>
        </w:rPr>
        <w:t>Punkty za cenę danej oferty przyznawane będą proporcjonal</w:t>
      </w:r>
      <w:r w:rsidR="002C3110" w:rsidRPr="00A43B82">
        <w:rPr>
          <w:rFonts w:ascii="Arial" w:hAnsi="Arial" w:cs="Arial"/>
        </w:rPr>
        <w:t xml:space="preserve">nie, przy założeniu, że oferta </w:t>
      </w:r>
      <w:r w:rsidRPr="00A43B82">
        <w:rPr>
          <w:rFonts w:ascii="Arial" w:hAnsi="Arial" w:cs="Arial"/>
        </w:rPr>
        <w:t>o najniższej cenie uzyska 10 pkt.</w:t>
      </w:r>
    </w:p>
    <w:p w14:paraId="37121007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Punkty za cenę – cenę brutto oferty ogółem wynikającą z zakresu zamówienia, zostaną wyliczone zgodnie z następującymi zasadami:</w:t>
      </w:r>
    </w:p>
    <w:p w14:paraId="4AFDBD0D" w14:textId="77777777" w:rsidR="00643A7A" w:rsidRPr="00A43B82" w:rsidRDefault="00643A7A" w:rsidP="00643A7A">
      <w:pPr>
        <w:jc w:val="both"/>
        <w:rPr>
          <w:rFonts w:ascii="Arial" w:hAnsi="Arial" w:cs="Arial"/>
          <w:i/>
          <w:iCs/>
        </w:rPr>
      </w:pPr>
      <w:r w:rsidRPr="00A43B82">
        <w:rPr>
          <w:rFonts w:ascii="Arial" w:hAnsi="Arial" w:cs="Arial"/>
          <w:i/>
          <w:iCs/>
        </w:rPr>
        <w:t>Cn/Cd x 10 = C</w:t>
      </w:r>
    </w:p>
    <w:p w14:paraId="034A73C4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gdzie Cn  - cena brutto najniższa</w:t>
      </w:r>
    </w:p>
    <w:p w14:paraId="5A47EA16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C d - cena brutto danej oferty</w:t>
      </w:r>
    </w:p>
    <w:p w14:paraId="13EC3D91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C - punkty przyznane za cenę</w:t>
      </w:r>
    </w:p>
    <w:p w14:paraId="6902998C" w14:textId="77777777" w:rsidR="00643A7A" w:rsidRPr="00A43B82" w:rsidRDefault="00643A7A" w:rsidP="00643A7A">
      <w:pPr>
        <w:jc w:val="both"/>
        <w:rPr>
          <w:rFonts w:ascii="Arial" w:hAnsi="Arial" w:cs="Arial"/>
        </w:rPr>
      </w:pPr>
    </w:p>
    <w:p w14:paraId="23C980B4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Punkty za termin realizacji dostaw cząstkowych (T)  - zostaną wyliczone zgodnie z następującymi zasadami: </w:t>
      </w:r>
    </w:p>
    <w:p w14:paraId="045B4200" w14:textId="50E032A5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1) Termin realizacji </w:t>
      </w:r>
      <w:r w:rsidR="003B3440">
        <w:rPr>
          <w:rFonts w:ascii="Arial" w:hAnsi="Arial" w:cs="Arial"/>
        </w:rPr>
        <w:t>10</w:t>
      </w:r>
      <w:r w:rsidRPr="00A43B82">
        <w:rPr>
          <w:rFonts w:ascii="Arial" w:hAnsi="Arial" w:cs="Arial"/>
        </w:rPr>
        <w:t xml:space="preserve"> dni roboczych - 0 pkt. </w:t>
      </w:r>
    </w:p>
    <w:p w14:paraId="3BFFADDA" w14:textId="5EB13209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2) Termin realizacji </w:t>
      </w:r>
      <w:r w:rsidR="003B3440">
        <w:rPr>
          <w:rFonts w:ascii="Arial" w:hAnsi="Arial" w:cs="Arial"/>
        </w:rPr>
        <w:t>7</w:t>
      </w:r>
      <w:r w:rsidRPr="00A43B82">
        <w:rPr>
          <w:rFonts w:ascii="Arial" w:hAnsi="Arial" w:cs="Arial"/>
        </w:rPr>
        <w:t xml:space="preserve"> dni robocze - 5 pkt. </w:t>
      </w:r>
    </w:p>
    <w:p w14:paraId="5ABD5258" w14:textId="05ABCF0D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3) Termin realizacji 3 dni robocze - </w:t>
      </w:r>
      <w:r w:rsidR="0026175B" w:rsidRPr="00A43B82">
        <w:rPr>
          <w:rFonts w:ascii="Arial" w:hAnsi="Arial" w:cs="Arial"/>
        </w:rPr>
        <w:t>10</w:t>
      </w:r>
      <w:r w:rsidRPr="00A43B82">
        <w:rPr>
          <w:rFonts w:ascii="Arial" w:hAnsi="Arial" w:cs="Arial"/>
        </w:rPr>
        <w:t xml:space="preserve"> pkt. </w:t>
      </w:r>
    </w:p>
    <w:p w14:paraId="25590EC2" w14:textId="77777777" w:rsidR="003105D7" w:rsidRDefault="003105D7" w:rsidP="00643A7A">
      <w:pPr>
        <w:jc w:val="both"/>
        <w:rPr>
          <w:rFonts w:ascii="Arial" w:hAnsi="Arial" w:cs="Arial"/>
        </w:rPr>
      </w:pPr>
    </w:p>
    <w:p w14:paraId="05BE8000" w14:textId="75A0653F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Ostateczna liczba punktów uzyskanych przez Wykonawcę obliczana jest jako suma punktów poszczególnych kryteriów wg wzoru:</w:t>
      </w:r>
    </w:p>
    <w:p w14:paraId="78413A24" w14:textId="77777777" w:rsidR="00643A7A" w:rsidRPr="00A43B82" w:rsidRDefault="00643A7A" w:rsidP="00643A7A">
      <w:pPr>
        <w:jc w:val="both"/>
        <w:rPr>
          <w:rFonts w:ascii="Arial" w:hAnsi="Arial" w:cs="Arial"/>
          <w:i/>
          <w:iCs/>
        </w:rPr>
      </w:pPr>
      <w:r w:rsidRPr="00A43B82">
        <w:rPr>
          <w:rFonts w:ascii="Arial" w:hAnsi="Arial" w:cs="Arial"/>
          <w:i/>
          <w:iCs/>
        </w:rPr>
        <w:t xml:space="preserve">Po = C x 60% + T x 40% </w:t>
      </w:r>
    </w:p>
    <w:p w14:paraId="7960757B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Gdzie Po – łączna ilość punktów przyznanych danej ofercie</w:t>
      </w:r>
    </w:p>
    <w:p w14:paraId="0487DA03" w14:textId="77777777" w:rsidR="00643A7A" w:rsidRPr="00A43B82" w:rsidRDefault="00643A7A" w:rsidP="00643A7A">
      <w:pPr>
        <w:jc w:val="both"/>
        <w:rPr>
          <w:rFonts w:ascii="Arial" w:hAnsi="Arial" w:cs="Arial"/>
        </w:rPr>
      </w:pPr>
    </w:p>
    <w:p w14:paraId="6AC34EF9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4. </w:t>
      </w:r>
      <w:r w:rsidR="00643A7A" w:rsidRPr="00A43B82">
        <w:rPr>
          <w:rFonts w:ascii="Arial" w:hAnsi="Arial" w:cs="Arial"/>
        </w:rPr>
        <w:t>Przez najkorzystniejszą ofertę należy rozumieć ofertę, która przedstawia najkorzystniejszy bilans punktów w kryteriach ceny oraz pozostałych kryteriów.</w:t>
      </w:r>
    </w:p>
    <w:p w14:paraId="61B994E6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5. </w:t>
      </w:r>
      <w:r w:rsidR="00643A7A" w:rsidRPr="00A43B82">
        <w:rPr>
          <w:rFonts w:ascii="Arial" w:hAnsi="Arial" w:cs="Arial"/>
        </w:rPr>
        <w:t>Punktacja przyznawana ofertom w poszczególnych kryteriach oceny ofert będzie liczona z dokładnością do dwóch miejsc po przecinku, zgodnie z zasadami arytmetyki.</w:t>
      </w:r>
    </w:p>
    <w:p w14:paraId="279231B8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6. </w:t>
      </w:r>
      <w:r w:rsidR="00643A7A" w:rsidRPr="00A43B82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</w:p>
    <w:p w14:paraId="2E8A247B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7. </w:t>
      </w:r>
      <w:r w:rsidR="00643A7A" w:rsidRPr="00A43B82">
        <w:rPr>
          <w:rFonts w:ascii="Arial" w:hAnsi="Arial" w:cs="Arial"/>
        </w:rPr>
        <w:t xml:space="preserve">Zamawiający udzieli zamówienia Wykonawcy, którego oferta zostanie uznana za najkorzystniejszą. </w:t>
      </w:r>
    </w:p>
    <w:p w14:paraId="04A644D9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8. </w:t>
      </w:r>
      <w:r w:rsidR="00643A7A" w:rsidRPr="00A43B82">
        <w:rPr>
          <w:rFonts w:ascii="Arial" w:hAnsi="Arial" w:cs="Arial"/>
        </w:rPr>
        <w:t>Jeżeli nie można wybrać najkorzystniejszej oferty z uwagi na to, że dwie lub więcej ofert przedstawia taki sam bilans ceny i innych kryteriów oceny ofert to Zamawiający wybierze spośród tych ofert ofertę, która otrzymała najwyższą ocenę w kryterium o najwyższej wadze;</w:t>
      </w:r>
    </w:p>
    <w:p w14:paraId="79ABFB37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9. </w:t>
      </w:r>
      <w:r w:rsidR="00643A7A" w:rsidRPr="00A43B82">
        <w:rPr>
          <w:rFonts w:ascii="Arial" w:hAnsi="Arial" w:cs="Arial"/>
        </w:rPr>
        <w:t xml:space="preserve">Jeżeli oferty otrzymały taką samą ocenę w kryterium o najwyższej wadze, Zamawiający wybierze ofertę z najniższą ceną; </w:t>
      </w:r>
    </w:p>
    <w:p w14:paraId="55D16AA2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10. </w:t>
      </w:r>
      <w:r w:rsidR="00643A7A" w:rsidRPr="00A43B82">
        <w:rPr>
          <w:rFonts w:ascii="Arial" w:hAnsi="Arial" w:cs="Arial"/>
        </w:rPr>
        <w:t>Jeżeli nie można wybrać najkorzystniejszej oferty ze względu na to, że dwie lub więcej ofert przedstawia taką samą cenę, zamawiający wzywa wykonawców, którzy złożyli te oferty, do złożenia w terminie określonym przez Zamawiającego ofert dodatkowych.</w:t>
      </w:r>
    </w:p>
    <w:p w14:paraId="5DF4BA37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11. </w:t>
      </w:r>
      <w:r w:rsidR="00643A7A" w:rsidRPr="00A43B82">
        <w:rPr>
          <w:rFonts w:ascii="Arial" w:hAnsi="Arial" w:cs="Arial"/>
        </w:rPr>
        <w:t>Wykonawcy, składając oferty dodatkowe, nie mogą zaoferować cen wyższych niż zaoferowane  w złożonych ofertach. </w:t>
      </w:r>
    </w:p>
    <w:p w14:paraId="1098C95E" w14:textId="567CF0BF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t>XX</w:t>
      </w:r>
      <w:r w:rsidR="0087491F">
        <w:rPr>
          <w:rFonts w:ascii="Arial" w:hAnsi="Arial" w:cs="Arial"/>
          <w:b/>
        </w:rPr>
        <w:t>III</w:t>
      </w:r>
      <w:r w:rsidRPr="00A43B82">
        <w:rPr>
          <w:rFonts w:ascii="Arial" w:hAnsi="Arial" w:cs="Arial"/>
          <w:b/>
        </w:rPr>
        <w:t xml:space="preserve">. INFORMACJE O FORMALNOŚCIACH, JAKIE POWINNY BYĆ DOPEŁNIONE PO </w:t>
      </w:r>
      <w:r w:rsidR="00B8149B" w:rsidRPr="00A43B82">
        <w:rPr>
          <w:rFonts w:ascii="Arial" w:hAnsi="Arial" w:cs="Arial"/>
          <w:b/>
        </w:rPr>
        <w:t xml:space="preserve">   </w:t>
      </w:r>
      <w:r w:rsidRPr="00A43B82">
        <w:rPr>
          <w:rFonts w:ascii="Arial" w:hAnsi="Arial" w:cs="Arial"/>
          <w:b/>
        </w:rPr>
        <w:t>WYBORZE OFERTY W CELU ZAWARCIA UMOWY</w:t>
      </w:r>
    </w:p>
    <w:p w14:paraId="5071D884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1. </w:t>
      </w:r>
      <w:r w:rsidR="00643A7A" w:rsidRPr="00A43B82">
        <w:rPr>
          <w:rFonts w:ascii="Arial" w:hAnsi="Arial" w:cs="Arial"/>
        </w:rPr>
        <w:t xml:space="preserve">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3A8C10BA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2.</w:t>
      </w:r>
      <w:r w:rsidR="002C3110" w:rsidRPr="00A43B82">
        <w:rPr>
          <w:rFonts w:ascii="Arial" w:hAnsi="Arial" w:cs="Arial"/>
        </w:rPr>
        <w:t xml:space="preserve"> </w:t>
      </w:r>
      <w:r w:rsidRPr="00A43B82">
        <w:rPr>
          <w:rFonts w:ascii="Arial" w:hAnsi="Arial" w:cs="Arial"/>
        </w:rPr>
        <w:t>Zamawiający może zawrzeć umowę w sprawie zamówienia publicznego przed upływem terminu, o którym mowa wyżej jeżeli: w postępowaniu o udzielenie zamówienia prowadzonym w trybie podstawowym złożono tylko jedną ofertę.</w:t>
      </w:r>
    </w:p>
    <w:p w14:paraId="2A6A8211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3.</w:t>
      </w:r>
      <w:r w:rsidR="002C3110" w:rsidRPr="00A43B82">
        <w:rPr>
          <w:rFonts w:ascii="Arial" w:hAnsi="Arial" w:cs="Arial"/>
        </w:rPr>
        <w:t xml:space="preserve"> </w:t>
      </w:r>
      <w:r w:rsidRPr="00A43B82">
        <w:rPr>
          <w:rFonts w:ascii="Arial" w:hAnsi="Arial" w:cs="Arial"/>
        </w:rPr>
        <w:t>Wykonawca przed zawarciem umowy poda wszelkie informacje niezbędne do wypełnienia treści umowy na wezwanie Zamawiającego</w:t>
      </w:r>
    </w:p>
    <w:p w14:paraId="530C9F7D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4.</w:t>
      </w:r>
      <w:r w:rsidR="002C3110" w:rsidRPr="00A43B82">
        <w:rPr>
          <w:rFonts w:ascii="Arial" w:hAnsi="Arial" w:cs="Arial"/>
        </w:rPr>
        <w:t xml:space="preserve"> </w:t>
      </w:r>
      <w:r w:rsidRPr="00A43B82">
        <w:rPr>
          <w:rFonts w:ascii="Arial" w:hAnsi="Arial" w:cs="Arial"/>
        </w:rPr>
        <w:t>Wykonawca, którego oferta została wybrana jako najko</w:t>
      </w:r>
      <w:r w:rsidR="002C3110" w:rsidRPr="00A43B82">
        <w:rPr>
          <w:rFonts w:ascii="Arial" w:hAnsi="Arial" w:cs="Arial"/>
        </w:rPr>
        <w:t xml:space="preserve">rzystniejsza, zobowiązany jest </w:t>
      </w:r>
      <w:r w:rsidR="002C3110" w:rsidRPr="00A43B82">
        <w:rPr>
          <w:rFonts w:ascii="Arial" w:hAnsi="Arial" w:cs="Arial"/>
        </w:rPr>
        <w:br/>
      </w:r>
      <w:r w:rsidRPr="00A43B82">
        <w:rPr>
          <w:rFonts w:ascii="Arial" w:hAnsi="Arial" w:cs="Arial"/>
        </w:rPr>
        <w:t>w przypadku wyboru oferty Wykonawców wspólnie ubiegających się o udzielenie zamówienia – przedłożyć Zamawiającemu umowę regulującą współpracę tych podmiotów (w formie oryginału lub kserokopii potwierdzonej za zgodność z oryginałem przez Wykonawcę).</w:t>
      </w:r>
    </w:p>
    <w:p w14:paraId="264F6C08" w14:textId="5AA241F2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5. </w:t>
      </w:r>
      <w:r w:rsidR="00643A7A" w:rsidRPr="00A43B82">
        <w:rPr>
          <w:rFonts w:ascii="Arial" w:hAnsi="Arial" w:cs="Arial"/>
        </w:rPr>
        <w:t>Niedopełnienie powyższych formalności przez wybranego Wykonawcę będzie potraktowane przez zamawiającego jako niemożność zawarcia umowy w sprawie zamówienia publicznego z przyczyn leżących po stronie Wykonawcy.</w:t>
      </w:r>
    </w:p>
    <w:p w14:paraId="2B03C45C" w14:textId="77777777" w:rsidR="0087491F" w:rsidRDefault="0087491F" w:rsidP="00643A7A">
      <w:pPr>
        <w:jc w:val="both"/>
        <w:rPr>
          <w:rFonts w:ascii="Arial" w:hAnsi="Arial" w:cs="Arial"/>
          <w:b/>
        </w:rPr>
      </w:pPr>
    </w:p>
    <w:p w14:paraId="2D240A9D" w14:textId="77777777" w:rsidR="0087491F" w:rsidRDefault="0087491F" w:rsidP="00643A7A">
      <w:pPr>
        <w:jc w:val="both"/>
        <w:rPr>
          <w:rFonts w:ascii="Arial" w:hAnsi="Arial" w:cs="Arial"/>
          <w:b/>
        </w:rPr>
      </w:pPr>
    </w:p>
    <w:p w14:paraId="5F75C701" w14:textId="77777777" w:rsidR="0087491F" w:rsidRDefault="0087491F" w:rsidP="00643A7A">
      <w:pPr>
        <w:jc w:val="both"/>
        <w:rPr>
          <w:rFonts w:ascii="Arial" w:hAnsi="Arial" w:cs="Arial"/>
          <w:b/>
        </w:rPr>
      </w:pPr>
    </w:p>
    <w:p w14:paraId="4FF03EC7" w14:textId="68CF38EE" w:rsidR="00643A7A" w:rsidRPr="00A43B82" w:rsidRDefault="00643A7A" w:rsidP="00643A7A">
      <w:pPr>
        <w:jc w:val="both"/>
        <w:rPr>
          <w:rFonts w:ascii="Arial" w:hAnsi="Arial" w:cs="Arial"/>
          <w:b/>
        </w:rPr>
      </w:pPr>
      <w:r w:rsidRPr="00A43B82">
        <w:rPr>
          <w:rFonts w:ascii="Arial" w:hAnsi="Arial" w:cs="Arial"/>
          <w:b/>
        </w:rPr>
        <w:lastRenderedPageBreak/>
        <w:t>XX</w:t>
      </w:r>
      <w:r w:rsidR="0087491F">
        <w:rPr>
          <w:rFonts w:ascii="Arial" w:hAnsi="Arial" w:cs="Arial"/>
          <w:b/>
        </w:rPr>
        <w:t>I</w:t>
      </w:r>
      <w:r w:rsidRPr="00A43B82">
        <w:rPr>
          <w:rFonts w:ascii="Arial" w:hAnsi="Arial" w:cs="Arial"/>
          <w:b/>
        </w:rPr>
        <w:t xml:space="preserve">V. INFORMACJE O TREŚCI ZAWIERANEJ UMOWY ORAZ MOŻLIWOŚCI JEJ ZMIANY </w:t>
      </w:r>
    </w:p>
    <w:p w14:paraId="4EA54A42" w14:textId="0FF62C46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1. </w:t>
      </w:r>
      <w:r w:rsidR="00643A7A" w:rsidRPr="00A43B82">
        <w:rPr>
          <w:rFonts w:ascii="Arial" w:hAnsi="Arial" w:cs="Arial"/>
        </w:rPr>
        <w:t>Wybrany Wykonawca jest zobowiązany do zawarcia umowy w sprawie zamówienia publicznego na warunkach określonych we Wzorze U</w:t>
      </w:r>
      <w:r w:rsidR="00052E1F">
        <w:rPr>
          <w:rFonts w:ascii="Arial" w:hAnsi="Arial" w:cs="Arial"/>
        </w:rPr>
        <w:t>mowy, stanowiącym Załącznik nr 4</w:t>
      </w:r>
      <w:r w:rsidR="00643A7A" w:rsidRPr="00A43B82">
        <w:rPr>
          <w:rFonts w:ascii="Arial" w:hAnsi="Arial" w:cs="Arial"/>
        </w:rPr>
        <w:t xml:space="preserve"> do SWZ.</w:t>
      </w:r>
    </w:p>
    <w:p w14:paraId="361EAA62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2. </w:t>
      </w:r>
      <w:r w:rsidR="00643A7A" w:rsidRPr="00A43B82">
        <w:rPr>
          <w:rFonts w:ascii="Arial" w:hAnsi="Arial" w:cs="Arial"/>
        </w:rPr>
        <w:t>Zakres świadczenia Wykonawcy wynikający z umowy jest tożsamy z jego zobowiązaniem zawartym w ofercie.</w:t>
      </w:r>
    </w:p>
    <w:p w14:paraId="517B345D" w14:textId="1D6B6D59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3. </w:t>
      </w:r>
      <w:r w:rsidR="00643A7A" w:rsidRPr="00A43B82">
        <w:rPr>
          <w:rFonts w:ascii="Arial" w:hAnsi="Arial" w:cs="Arial"/>
        </w:rPr>
        <w:t>Zamawiający przewiduje możliwość zmiany zawartej umowy w stosunku do treści wybranej oferty w zakresie uregulowanym w art. 454-455 PZP oraz wskazanym we Wzorze U</w:t>
      </w:r>
      <w:r w:rsidR="00052E1F">
        <w:rPr>
          <w:rFonts w:ascii="Arial" w:hAnsi="Arial" w:cs="Arial"/>
        </w:rPr>
        <w:t>mowy, stanowiącym Załącznik nr 4</w:t>
      </w:r>
      <w:r w:rsidR="00643A7A" w:rsidRPr="00A43B82">
        <w:rPr>
          <w:rFonts w:ascii="Arial" w:hAnsi="Arial" w:cs="Arial"/>
        </w:rPr>
        <w:t xml:space="preserve"> do SWZ.</w:t>
      </w:r>
    </w:p>
    <w:p w14:paraId="7E94A78D" w14:textId="77777777" w:rsidR="00643A7A" w:rsidRPr="00A43B82" w:rsidRDefault="002C3110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4. </w:t>
      </w:r>
      <w:r w:rsidR="00643A7A" w:rsidRPr="00A43B82">
        <w:rPr>
          <w:rFonts w:ascii="Arial" w:hAnsi="Arial" w:cs="Arial"/>
        </w:rPr>
        <w:t>Zmiana umowy wymaga dla swej ważności, pod rygorem nieważności, zachowania formy pisemnej.</w:t>
      </w:r>
    </w:p>
    <w:p w14:paraId="27ECCF46" w14:textId="3EB02A5D" w:rsidR="00643A7A" w:rsidRPr="00A43B82" w:rsidRDefault="00643A7A" w:rsidP="00643A7A">
      <w:pPr>
        <w:jc w:val="both"/>
        <w:rPr>
          <w:rFonts w:ascii="Arial" w:hAnsi="Arial" w:cs="Arial"/>
          <w:b/>
          <w:bCs/>
        </w:rPr>
      </w:pPr>
      <w:r w:rsidRPr="00A43B82">
        <w:rPr>
          <w:rFonts w:ascii="Arial" w:hAnsi="Arial" w:cs="Arial"/>
          <w:b/>
          <w:bCs/>
        </w:rPr>
        <w:t>XV. POUCZENIE O ŚRODKACH OCHRONY PRAWNEJ PRZYSŁUGUJĄCYCH WYKONAWCY</w:t>
      </w:r>
    </w:p>
    <w:p w14:paraId="42D87E6E" w14:textId="43DDBDD2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1.</w:t>
      </w:r>
      <w:r w:rsidR="0026175B" w:rsidRPr="00A43B82">
        <w:rPr>
          <w:rFonts w:ascii="Arial" w:hAnsi="Arial" w:cs="Arial"/>
        </w:rPr>
        <w:t xml:space="preserve"> </w:t>
      </w:r>
      <w:r w:rsidRPr="00A43B82">
        <w:rPr>
          <w:rFonts w:ascii="Arial" w:hAnsi="Arial" w:cs="Arial"/>
        </w:rPr>
        <w:t xml:space="preserve">Środki ochrony prawnej określone w niniejszym dziale przysługują wykonawcy, jeżeli ma lub miał interes w uzyskaniu zamówienia lub nagrody w konkursie oraz poniósł lub może ponieść szkodę w wyniku naruszenia przez zamawiającego przepisów ustawy PZP </w:t>
      </w:r>
    </w:p>
    <w:p w14:paraId="06771F2D" w14:textId="10D9FD11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2.</w:t>
      </w:r>
      <w:r w:rsidR="0026175B" w:rsidRPr="00A43B82">
        <w:rPr>
          <w:rFonts w:ascii="Arial" w:hAnsi="Arial" w:cs="Arial"/>
        </w:rPr>
        <w:t xml:space="preserve"> </w:t>
      </w:r>
      <w:r w:rsidRPr="00A43B82">
        <w:rPr>
          <w:rFonts w:ascii="Arial" w:hAnsi="Arial" w:cs="Arial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14:paraId="22F3B354" w14:textId="21423D1C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3.</w:t>
      </w:r>
      <w:r w:rsidR="0026175B" w:rsidRPr="00A43B82">
        <w:rPr>
          <w:rFonts w:ascii="Arial" w:hAnsi="Arial" w:cs="Arial"/>
        </w:rPr>
        <w:t xml:space="preserve"> </w:t>
      </w:r>
      <w:r w:rsidRPr="00A43B82">
        <w:rPr>
          <w:rFonts w:ascii="Arial" w:hAnsi="Arial" w:cs="Arial"/>
        </w:rPr>
        <w:t>Odwołanie przysługuje na:</w:t>
      </w:r>
    </w:p>
    <w:p w14:paraId="7A3356E8" w14:textId="1613B844" w:rsidR="00643A7A" w:rsidRPr="00A43B82" w:rsidRDefault="00643A7A" w:rsidP="00052E1F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niezgodną z przepisami ustawy czynność Zamawiającego, podjętą w postępowaniu o udzielenie zamówienia, w tym na projektowane postanowienie umowy;</w:t>
      </w:r>
    </w:p>
    <w:p w14:paraId="1E9A07BB" w14:textId="296CEF2F" w:rsidR="00643A7A" w:rsidRPr="00A43B82" w:rsidRDefault="00643A7A" w:rsidP="00052E1F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14:paraId="162757BE" w14:textId="77777777" w:rsidR="00643A7A" w:rsidRPr="00A43B82" w:rsidRDefault="007864AC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4. </w:t>
      </w:r>
      <w:r w:rsidR="00643A7A" w:rsidRPr="00A43B82">
        <w:rPr>
          <w:rFonts w:ascii="Arial" w:hAnsi="Arial" w:cs="Aria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E5DE072" w14:textId="77777777" w:rsidR="00643A7A" w:rsidRPr="00A43B82" w:rsidRDefault="007864AC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5. </w:t>
      </w:r>
      <w:r w:rsidR="00643A7A" w:rsidRPr="00A43B82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7278801B" w14:textId="77777777" w:rsidR="00643A7A" w:rsidRPr="00A43B82" w:rsidRDefault="007864AC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6. </w:t>
      </w:r>
      <w:r w:rsidR="00643A7A" w:rsidRPr="00A43B82">
        <w:rPr>
          <w:rFonts w:ascii="Arial" w:hAnsi="Arial" w:cs="Arial"/>
        </w:rPr>
        <w:t>Odwołanie wnosi się w terminie:</w:t>
      </w:r>
    </w:p>
    <w:p w14:paraId="13D76E0B" w14:textId="71259F76" w:rsidR="00643A7A" w:rsidRPr="00A43B82" w:rsidRDefault="00643A7A" w:rsidP="00052E1F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4AA55491" w14:textId="095BC940" w:rsidR="00643A7A" w:rsidRPr="00A43B82" w:rsidRDefault="00643A7A" w:rsidP="00052E1F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>10 dni od dnia przekazania informacji o czynności zamawiającego stanowiącej podstawę jego wniesienia, jeżeli informacja została przekaza</w:t>
      </w:r>
      <w:r w:rsidR="007864AC" w:rsidRPr="00A43B82">
        <w:rPr>
          <w:rFonts w:ascii="Arial" w:hAnsi="Arial" w:cs="Arial"/>
        </w:rPr>
        <w:t xml:space="preserve">na w sposób inny niż określony </w:t>
      </w:r>
      <w:r w:rsidRPr="00A43B82">
        <w:rPr>
          <w:rFonts w:ascii="Arial" w:hAnsi="Arial" w:cs="Arial"/>
        </w:rPr>
        <w:t>w pkt 1).</w:t>
      </w:r>
    </w:p>
    <w:p w14:paraId="43AA1DD6" w14:textId="77777777" w:rsidR="00643A7A" w:rsidRPr="00A43B82" w:rsidRDefault="007864AC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7. </w:t>
      </w:r>
      <w:r w:rsidR="00643A7A" w:rsidRPr="00A43B82">
        <w:rPr>
          <w:rFonts w:ascii="Arial" w:hAnsi="Arial" w:cs="Aria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70476871" w14:textId="77777777" w:rsidR="00643A7A" w:rsidRPr="00A43B82" w:rsidRDefault="00643A7A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lastRenderedPageBreak/>
        <w:t>8.</w:t>
      </w:r>
      <w:r w:rsidR="007864AC" w:rsidRPr="00A43B82">
        <w:rPr>
          <w:rFonts w:ascii="Arial" w:hAnsi="Arial" w:cs="Arial"/>
        </w:rPr>
        <w:t xml:space="preserve"> </w:t>
      </w:r>
      <w:r w:rsidRPr="00A43B82">
        <w:rPr>
          <w:rFonts w:ascii="Arial" w:hAnsi="Arial" w:cs="Arial"/>
        </w:rPr>
        <w:t>Na orzeczenie Izby oraz postanowienie Prezesa Izby, o którym mowa w art. 519 ust. 1 ustawy PZP, stronom oraz uczestnikom postępowania odwoławczego przysługuje skarga do sądu.</w:t>
      </w:r>
    </w:p>
    <w:p w14:paraId="7E7E9EC0" w14:textId="77777777" w:rsidR="00643A7A" w:rsidRPr="00A43B82" w:rsidRDefault="007864AC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9. </w:t>
      </w:r>
      <w:r w:rsidR="00643A7A" w:rsidRPr="00A43B82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A9D1493" w14:textId="77777777" w:rsidR="00643A7A" w:rsidRPr="00A43B82" w:rsidRDefault="007864AC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10. </w:t>
      </w:r>
      <w:r w:rsidR="00643A7A" w:rsidRPr="00A43B82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572B29BC" w14:textId="77777777" w:rsidR="00643A7A" w:rsidRPr="00A43B82" w:rsidRDefault="007864AC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11. </w:t>
      </w:r>
      <w:r w:rsidR="00643A7A" w:rsidRPr="00A43B82">
        <w:rPr>
          <w:rFonts w:ascii="Arial" w:hAnsi="Arial" w:cs="Aria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2DED0570" w14:textId="77777777" w:rsidR="00643A7A" w:rsidRPr="00A43B82" w:rsidRDefault="007864AC" w:rsidP="00643A7A">
      <w:pPr>
        <w:jc w:val="both"/>
        <w:rPr>
          <w:rFonts w:ascii="Arial" w:hAnsi="Arial" w:cs="Arial"/>
        </w:rPr>
      </w:pPr>
      <w:r w:rsidRPr="00A43B82">
        <w:rPr>
          <w:rFonts w:ascii="Arial" w:hAnsi="Arial" w:cs="Arial"/>
        </w:rPr>
        <w:t xml:space="preserve">12. </w:t>
      </w:r>
      <w:r w:rsidR="00643A7A" w:rsidRPr="00A43B82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78F661FD" w14:textId="77777777" w:rsidR="00643A7A" w:rsidRPr="00A43B82" w:rsidRDefault="00643A7A" w:rsidP="00643A7A">
      <w:pPr>
        <w:jc w:val="both"/>
        <w:rPr>
          <w:rFonts w:ascii="Arial" w:hAnsi="Arial" w:cs="Arial"/>
        </w:rPr>
      </w:pPr>
    </w:p>
    <w:p w14:paraId="1F1A31FB" w14:textId="77777777" w:rsidR="00643A7A" w:rsidRPr="00A43B82" w:rsidRDefault="00643A7A" w:rsidP="00643A7A">
      <w:pPr>
        <w:jc w:val="both"/>
        <w:rPr>
          <w:rFonts w:ascii="Arial" w:hAnsi="Arial" w:cs="Arial"/>
        </w:rPr>
      </w:pPr>
    </w:p>
    <w:p w14:paraId="4AFC2274" w14:textId="77777777" w:rsidR="00643A7A" w:rsidRPr="00A43B82" w:rsidRDefault="00643A7A" w:rsidP="00643A7A">
      <w:pPr>
        <w:jc w:val="both"/>
        <w:rPr>
          <w:rFonts w:ascii="Arial" w:hAnsi="Arial" w:cs="Arial"/>
        </w:rPr>
      </w:pPr>
    </w:p>
    <w:p w14:paraId="184E12A6" w14:textId="77777777" w:rsidR="00052E1F" w:rsidRDefault="00052E1F" w:rsidP="00052E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575F1491" w14:textId="062E243A" w:rsidR="00643A7A" w:rsidRPr="00052E1F" w:rsidRDefault="00643A7A" w:rsidP="00052E1F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052E1F">
        <w:rPr>
          <w:rFonts w:ascii="Arial" w:hAnsi="Arial" w:cs="Arial"/>
        </w:rPr>
        <w:t>Formularz oferty (Załącznik nr 1 do SWZ)</w:t>
      </w:r>
    </w:p>
    <w:p w14:paraId="75A4E4E0" w14:textId="7066FE0F" w:rsidR="00643A7A" w:rsidRPr="00052E1F" w:rsidRDefault="00AB2028" w:rsidP="00052E1F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052E1F">
        <w:rPr>
          <w:rFonts w:ascii="Arial" w:hAnsi="Arial" w:cs="Arial"/>
        </w:rPr>
        <w:t>Oświadczenie o niepodleganiu wykluczeniu oraz spełniani</w:t>
      </w:r>
      <w:r w:rsidR="00052E1F" w:rsidRPr="00052E1F">
        <w:rPr>
          <w:rFonts w:ascii="Arial" w:hAnsi="Arial" w:cs="Arial"/>
        </w:rPr>
        <w:t xml:space="preserve">u warunków udziału </w:t>
      </w:r>
      <w:r w:rsidRPr="00052E1F">
        <w:rPr>
          <w:rFonts w:ascii="Arial" w:hAnsi="Arial" w:cs="Arial"/>
        </w:rPr>
        <w:t xml:space="preserve">w postępowaniu </w:t>
      </w:r>
      <w:r w:rsidR="00643A7A" w:rsidRPr="00052E1F">
        <w:rPr>
          <w:rFonts w:ascii="Arial" w:hAnsi="Arial" w:cs="Arial"/>
        </w:rPr>
        <w:t>(Załącznik nr 2 do SWZ)</w:t>
      </w:r>
    </w:p>
    <w:p w14:paraId="221A9253" w14:textId="3F42A624" w:rsidR="00052E1F" w:rsidRPr="00052E1F" w:rsidRDefault="00052E1F" w:rsidP="00052E1F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052E1F">
        <w:rPr>
          <w:rFonts w:ascii="Arial" w:hAnsi="Arial" w:cs="Arial"/>
        </w:rPr>
        <w:t>Oświadczenie podmiotu udostępniającego zasoby składane wraz z ofertą na podstawie art.</w:t>
      </w:r>
      <w:r>
        <w:rPr>
          <w:rFonts w:ascii="Arial" w:hAnsi="Arial" w:cs="Arial"/>
        </w:rPr>
        <w:t xml:space="preserve"> 125 ust. 5 PZP </w:t>
      </w:r>
      <w:r w:rsidRPr="00052E1F">
        <w:rPr>
          <w:rFonts w:ascii="Arial" w:hAnsi="Arial" w:cs="Arial"/>
        </w:rPr>
        <w:t xml:space="preserve">(Załącznik nr </w:t>
      </w:r>
      <w:r>
        <w:rPr>
          <w:rFonts w:ascii="Arial" w:hAnsi="Arial" w:cs="Arial"/>
        </w:rPr>
        <w:t>3</w:t>
      </w:r>
      <w:r w:rsidRPr="00052E1F">
        <w:rPr>
          <w:rFonts w:ascii="Arial" w:hAnsi="Arial" w:cs="Arial"/>
        </w:rPr>
        <w:t xml:space="preserve"> do SWZ)</w:t>
      </w:r>
    </w:p>
    <w:p w14:paraId="51ED5C49" w14:textId="5ECD31B7" w:rsidR="00643A7A" w:rsidRPr="00052E1F" w:rsidRDefault="00052E1F" w:rsidP="00052E1F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umowy (Załącznik nr 4</w:t>
      </w:r>
      <w:r w:rsidR="00643A7A" w:rsidRPr="00052E1F">
        <w:rPr>
          <w:rFonts w:ascii="Arial" w:hAnsi="Arial" w:cs="Arial"/>
        </w:rPr>
        <w:t xml:space="preserve"> do SWZ)</w:t>
      </w:r>
    </w:p>
    <w:p w14:paraId="19FA408D" w14:textId="715DE051" w:rsidR="00643A7A" w:rsidRPr="00052E1F" w:rsidRDefault="00643A7A" w:rsidP="00052E1F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052E1F">
        <w:rPr>
          <w:rFonts w:ascii="Arial" w:hAnsi="Arial" w:cs="Arial"/>
        </w:rPr>
        <w:t xml:space="preserve">Formularz asortymentowo – cenowy (Załącznik nr </w:t>
      </w:r>
      <w:r w:rsidR="00052E1F">
        <w:rPr>
          <w:rFonts w:ascii="Arial" w:hAnsi="Arial" w:cs="Arial"/>
        </w:rPr>
        <w:t>5</w:t>
      </w:r>
      <w:r w:rsidRPr="00052E1F">
        <w:rPr>
          <w:rFonts w:ascii="Arial" w:hAnsi="Arial" w:cs="Arial"/>
        </w:rPr>
        <w:t xml:space="preserve"> do SWZ)</w:t>
      </w:r>
    </w:p>
    <w:p w14:paraId="308B2782" w14:textId="2D799B1C" w:rsidR="00643A7A" w:rsidRPr="00A43B82" w:rsidRDefault="00643A7A" w:rsidP="0026175B">
      <w:pPr>
        <w:spacing w:after="0"/>
        <w:jc w:val="both"/>
        <w:rPr>
          <w:rFonts w:ascii="Arial" w:hAnsi="Arial" w:cs="Arial"/>
        </w:rPr>
      </w:pPr>
    </w:p>
    <w:p w14:paraId="30E6C6F9" w14:textId="77777777" w:rsidR="00695090" w:rsidRPr="00A43B82" w:rsidRDefault="00695090" w:rsidP="00643A7A">
      <w:pPr>
        <w:jc w:val="both"/>
        <w:rPr>
          <w:rFonts w:ascii="Arial" w:hAnsi="Arial" w:cs="Arial"/>
        </w:rPr>
      </w:pPr>
    </w:p>
    <w:sectPr w:rsidR="00695090" w:rsidRPr="00A43B82" w:rsidSect="00591B22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D02B" w14:textId="77777777" w:rsidR="00F3396B" w:rsidRDefault="00F3396B" w:rsidP="00BE1D72">
      <w:pPr>
        <w:spacing w:after="0" w:line="240" w:lineRule="auto"/>
      </w:pPr>
      <w:r>
        <w:separator/>
      </w:r>
    </w:p>
  </w:endnote>
  <w:endnote w:type="continuationSeparator" w:id="0">
    <w:p w14:paraId="04AA4A84" w14:textId="77777777" w:rsidR="00F3396B" w:rsidRDefault="00F3396B" w:rsidP="00BE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36940"/>
      <w:docPartObj>
        <w:docPartGallery w:val="Page Numbers (Bottom of Page)"/>
        <w:docPartUnique/>
      </w:docPartObj>
    </w:sdtPr>
    <w:sdtEndPr/>
    <w:sdtContent>
      <w:p w14:paraId="4E364E16" w14:textId="06ECB5A0" w:rsidR="00BE1D72" w:rsidRDefault="00BE1D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3FF">
          <w:rPr>
            <w:noProof/>
          </w:rPr>
          <w:t>4</w:t>
        </w:r>
        <w:r>
          <w:fldChar w:fldCharType="end"/>
        </w:r>
      </w:p>
    </w:sdtContent>
  </w:sdt>
  <w:p w14:paraId="6D74DA8E" w14:textId="77777777" w:rsidR="00BE1D72" w:rsidRDefault="00BE1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0BE6" w14:textId="77777777" w:rsidR="00F3396B" w:rsidRDefault="00F3396B" w:rsidP="00BE1D72">
      <w:pPr>
        <w:spacing w:after="0" w:line="240" w:lineRule="auto"/>
      </w:pPr>
      <w:r>
        <w:separator/>
      </w:r>
    </w:p>
  </w:footnote>
  <w:footnote w:type="continuationSeparator" w:id="0">
    <w:p w14:paraId="0E0510F8" w14:textId="77777777" w:rsidR="00F3396B" w:rsidRDefault="00F3396B" w:rsidP="00BE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14E"/>
    <w:multiLevelType w:val="hybridMultilevel"/>
    <w:tmpl w:val="764A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7093"/>
    <w:multiLevelType w:val="hybridMultilevel"/>
    <w:tmpl w:val="87AE93E6"/>
    <w:lvl w:ilvl="0" w:tplc="7CC02FC4">
      <w:start w:val="2"/>
      <w:numFmt w:val="decimal"/>
      <w:lvlText w:val="%1)"/>
      <w:lvlJc w:val="left"/>
      <w:pPr>
        <w:ind w:left="1071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ECC"/>
    <w:multiLevelType w:val="hybridMultilevel"/>
    <w:tmpl w:val="B47ED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421E"/>
    <w:multiLevelType w:val="hybridMultilevel"/>
    <w:tmpl w:val="37AAC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F8A2C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0069"/>
    <w:multiLevelType w:val="hybridMultilevel"/>
    <w:tmpl w:val="E0641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417F"/>
    <w:multiLevelType w:val="hybridMultilevel"/>
    <w:tmpl w:val="C888A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57D8"/>
    <w:multiLevelType w:val="hybridMultilevel"/>
    <w:tmpl w:val="9D8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71ED"/>
    <w:multiLevelType w:val="hybridMultilevel"/>
    <w:tmpl w:val="DECE3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93628"/>
    <w:multiLevelType w:val="hybridMultilevel"/>
    <w:tmpl w:val="7608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EB04FA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2C2602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522BF"/>
    <w:multiLevelType w:val="hybridMultilevel"/>
    <w:tmpl w:val="41DC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7D8"/>
    <w:multiLevelType w:val="hybridMultilevel"/>
    <w:tmpl w:val="E23CC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A50F5"/>
    <w:multiLevelType w:val="hybridMultilevel"/>
    <w:tmpl w:val="01EC2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504B5"/>
    <w:multiLevelType w:val="hybridMultilevel"/>
    <w:tmpl w:val="5D22426A"/>
    <w:lvl w:ilvl="0" w:tplc="3B209D14">
      <w:start w:val="1"/>
      <w:numFmt w:val="decimal"/>
      <w:lvlText w:val="%1)"/>
      <w:lvlJc w:val="left"/>
      <w:pPr>
        <w:ind w:left="1778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CC81F44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512A4"/>
    <w:multiLevelType w:val="hybridMultilevel"/>
    <w:tmpl w:val="9E7C7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3149F"/>
    <w:multiLevelType w:val="hybridMultilevel"/>
    <w:tmpl w:val="A78AFE16"/>
    <w:lvl w:ilvl="0" w:tplc="596E66F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D9390F"/>
    <w:multiLevelType w:val="multilevel"/>
    <w:tmpl w:val="7BBC511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6F4BDF"/>
    <w:multiLevelType w:val="hybridMultilevel"/>
    <w:tmpl w:val="F506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23AF3"/>
    <w:multiLevelType w:val="hybridMultilevel"/>
    <w:tmpl w:val="0DE8025E"/>
    <w:lvl w:ilvl="0" w:tplc="B9B4BDAC">
      <w:start w:val="1"/>
      <w:numFmt w:val="lowerLetter"/>
      <w:lvlText w:val="%1)"/>
      <w:lvlJc w:val="left"/>
      <w:pPr>
        <w:ind w:left="4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7E555C2"/>
    <w:multiLevelType w:val="hybridMultilevel"/>
    <w:tmpl w:val="8C96BB66"/>
    <w:lvl w:ilvl="0" w:tplc="8B0E055C">
      <w:start w:val="4"/>
      <w:numFmt w:val="bullet"/>
      <w:lvlText w:val="-"/>
      <w:lvlJc w:val="righ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B70A9"/>
    <w:multiLevelType w:val="hybridMultilevel"/>
    <w:tmpl w:val="EFFEA7E4"/>
    <w:lvl w:ilvl="0" w:tplc="D2DCCEE6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4E4E418F"/>
    <w:multiLevelType w:val="hybridMultilevel"/>
    <w:tmpl w:val="83421C70"/>
    <w:styleLink w:val="List0"/>
    <w:lvl w:ilvl="0" w:tplc="6C1AA57C">
      <w:start w:val="1"/>
      <w:numFmt w:val="decimal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21" w15:restartNumberingAfterBreak="0">
    <w:nsid w:val="510F7E56"/>
    <w:multiLevelType w:val="hybridMultilevel"/>
    <w:tmpl w:val="16669B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72B66DD"/>
    <w:multiLevelType w:val="hybridMultilevel"/>
    <w:tmpl w:val="29589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27AC8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E7CC0DC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67468"/>
    <w:multiLevelType w:val="hybridMultilevel"/>
    <w:tmpl w:val="30DE2CB6"/>
    <w:lvl w:ilvl="0" w:tplc="A09C03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384649"/>
    <w:multiLevelType w:val="hybridMultilevel"/>
    <w:tmpl w:val="22464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27811"/>
    <w:multiLevelType w:val="hybridMultilevel"/>
    <w:tmpl w:val="91DE543C"/>
    <w:lvl w:ilvl="0" w:tplc="DEECB9C4">
      <w:start w:val="1"/>
      <w:numFmt w:val="decimal"/>
      <w:lvlText w:val="%1)"/>
      <w:lvlJc w:val="left"/>
      <w:pPr>
        <w:ind w:left="1429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6A4E8B"/>
    <w:multiLevelType w:val="hybridMultilevel"/>
    <w:tmpl w:val="2EC80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6BA6196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E3359"/>
    <w:multiLevelType w:val="hybridMultilevel"/>
    <w:tmpl w:val="54DE4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90E50"/>
    <w:multiLevelType w:val="hybridMultilevel"/>
    <w:tmpl w:val="87C8A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A14AB"/>
    <w:multiLevelType w:val="multilevel"/>
    <w:tmpl w:val="48FA3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779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355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4977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675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8175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995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1373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3152" w:hanging="1800"/>
      </w:pPr>
      <w:rPr>
        <w:rFonts w:hint="default"/>
        <w:b/>
      </w:rPr>
    </w:lvl>
  </w:abstractNum>
  <w:abstractNum w:abstractNumId="30" w15:restartNumberingAfterBreak="0">
    <w:nsid w:val="7C2862A7"/>
    <w:multiLevelType w:val="hybridMultilevel"/>
    <w:tmpl w:val="DDBC2FD6"/>
    <w:lvl w:ilvl="0" w:tplc="919EC4AA">
      <w:start w:val="1"/>
      <w:numFmt w:val="lowerLetter"/>
      <w:lvlText w:val="%1)"/>
      <w:lvlJc w:val="left"/>
      <w:pPr>
        <w:ind w:left="119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16"/>
  </w:num>
  <w:num w:numId="5">
    <w:abstractNumId w:val="0"/>
  </w:num>
  <w:num w:numId="6">
    <w:abstractNumId w:val="8"/>
  </w:num>
  <w:num w:numId="7">
    <w:abstractNumId w:val="22"/>
  </w:num>
  <w:num w:numId="8">
    <w:abstractNumId w:val="24"/>
  </w:num>
  <w:num w:numId="9">
    <w:abstractNumId w:val="21"/>
  </w:num>
  <w:num w:numId="10">
    <w:abstractNumId w:val="2"/>
  </w:num>
  <w:num w:numId="11">
    <w:abstractNumId w:val="4"/>
  </w:num>
  <w:num w:numId="12">
    <w:abstractNumId w:val="9"/>
  </w:num>
  <w:num w:numId="13">
    <w:abstractNumId w:val="26"/>
  </w:num>
  <w:num w:numId="14">
    <w:abstractNumId w:val="7"/>
  </w:num>
  <w:num w:numId="15">
    <w:abstractNumId w:val="15"/>
  </w:num>
  <w:num w:numId="16">
    <w:abstractNumId w:val="13"/>
  </w:num>
  <w:num w:numId="17">
    <w:abstractNumId w:val="6"/>
  </w:num>
  <w:num w:numId="18">
    <w:abstractNumId w:val="28"/>
  </w:num>
  <w:num w:numId="19">
    <w:abstractNumId w:val="18"/>
  </w:num>
  <w:num w:numId="20">
    <w:abstractNumId w:val="25"/>
  </w:num>
  <w:num w:numId="21">
    <w:abstractNumId w:val="20"/>
    <w:lvlOverride w:ilvl="0">
      <w:lvl w:ilvl="0" w:tplc="6C1AA57C">
        <w:start w:val="1"/>
        <w:numFmt w:val="decimal"/>
        <w:lvlText w:val="%1)"/>
        <w:lvlJc w:val="left"/>
        <w:pPr>
          <w:ind w:left="476" w:hanging="360"/>
        </w:pPr>
        <w:rPr>
          <w:rFonts w:asciiTheme="minorHAnsi" w:eastAsiaTheme="minorEastAsia" w:hAnsiTheme="minorHAnsi" w:cstheme="minorHAnsi" w:hint="default"/>
        </w:rPr>
      </w:lvl>
    </w:lvlOverride>
  </w:num>
  <w:num w:numId="22">
    <w:abstractNumId w:val="30"/>
  </w:num>
  <w:num w:numId="23">
    <w:abstractNumId w:val="12"/>
  </w:num>
  <w:num w:numId="24">
    <w:abstractNumId w:val="14"/>
  </w:num>
  <w:num w:numId="25">
    <w:abstractNumId w:val="19"/>
  </w:num>
  <w:num w:numId="26">
    <w:abstractNumId w:val="29"/>
  </w:num>
  <w:num w:numId="27">
    <w:abstractNumId w:val="1"/>
  </w:num>
  <w:num w:numId="28">
    <w:abstractNumId w:val="17"/>
  </w:num>
  <w:num w:numId="29">
    <w:abstractNumId w:val="11"/>
  </w:num>
  <w:num w:numId="30">
    <w:abstractNumId w:val="20"/>
  </w:num>
  <w:num w:numId="31">
    <w:abstractNumId w:val="10"/>
  </w:num>
  <w:num w:numId="32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7A"/>
    <w:rsid w:val="0003242C"/>
    <w:rsid w:val="00052E1F"/>
    <w:rsid w:val="00073F3F"/>
    <w:rsid w:val="00083C7E"/>
    <w:rsid w:val="00083E6E"/>
    <w:rsid w:val="00092464"/>
    <w:rsid w:val="000C0AD6"/>
    <w:rsid w:val="000C0E37"/>
    <w:rsid w:val="000C6ADB"/>
    <w:rsid w:val="00127335"/>
    <w:rsid w:val="001513EC"/>
    <w:rsid w:val="001561A6"/>
    <w:rsid w:val="00183A0B"/>
    <w:rsid w:val="0018575B"/>
    <w:rsid w:val="00197968"/>
    <w:rsid w:val="001A49F2"/>
    <w:rsid w:val="001F07F0"/>
    <w:rsid w:val="001F3975"/>
    <w:rsid w:val="00243216"/>
    <w:rsid w:val="002539F4"/>
    <w:rsid w:val="0026175B"/>
    <w:rsid w:val="002C3110"/>
    <w:rsid w:val="002E6C8B"/>
    <w:rsid w:val="0030362D"/>
    <w:rsid w:val="003105D7"/>
    <w:rsid w:val="00311DD1"/>
    <w:rsid w:val="00365386"/>
    <w:rsid w:val="00374C45"/>
    <w:rsid w:val="00397F38"/>
    <w:rsid w:val="003B3440"/>
    <w:rsid w:val="003C0AB9"/>
    <w:rsid w:val="003D106C"/>
    <w:rsid w:val="004146F9"/>
    <w:rsid w:val="00447814"/>
    <w:rsid w:val="00454A0F"/>
    <w:rsid w:val="004653FF"/>
    <w:rsid w:val="0047141C"/>
    <w:rsid w:val="004D5CA1"/>
    <w:rsid w:val="00520677"/>
    <w:rsid w:val="0053680E"/>
    <w:rsid w:val="0056005E"/>
    <w:rsid w:val="00572E3F"/>
    <w:rsid w:val="005751B3"/>
    <w:rsid w:val="00591B22"/>
    <w:rsid w:val="005B6090"/>
    <w:rsid w:val="005E5BDF"/>
    <w:rsid w:val="00630B5F"/>
    <w:rsid w:val="00643A7A"/>
    <w:rsid w:val="00677E0C"/>
    <w:rsid w:val="00695090"/>
    <w:rsid w:val="006C6D13"/>
    <w:rsid w:val="006D3952"/>
    <w:rsid w:val="0071241F"/>
    <w:rsid w:val="00731102"/>
    <w:rsid w:val="00743AE3"/>
    <w:rsid w:val="007520CD"/>
    <w:rsid w:val="007526BF"/>
    <w:rsid w:val="00775FA5"/>
    <w:rsid w:val="007864AC"/>
    <w:rsid w:val="007C74BA"/>
    <w:rsid w:val="00830A1E"/>
    <w:rsid w:val="0084686C"/>
    <w:rsid w:val="00853437"/>
    <w:rsid w:val="00866DA3"/>
    <w:rsid w:val="0087491F"/>
    <w:rsid w:val="00894C14"/>
    <w:rsid w:val="008C275F"/>
    <w:rsid w:val="00910096"/>
    <w:rsid w:val="009218FD"/>
    <w:rsid w:val="00931419"/>
    <w:rsid w:val="0097190E"/>
    <w:rsid w:val="00985A8B"/>
    <w:rsid w:val="00986038"/>
    <w:rsid w:val="009916BF"/>
    <w:rsid w:val="009B3341"/>
    <w:rsid w:val="009E5D45"/>
    <w:rsid w:val="009F274D"/>
    <w:rsid w:val="00A1588F"/>
    <w:rsid w:val="00A27659"/>
    <w:rsid w:val="00A438A9"/>
    <w:rsid w:val="00A43B82"/>
    <w:rsid w:val="00A86827"/>
    <w:rsid w:val="00A95D9B"/>
    <w:rsid w:val="00AB2028"/>
    <w:rsid w:val="00AD7207"/>
    <w:rsid w:val="00B11599"/>
    <w:rsid w:val="00B15F31"/>
    <w:rsid w:val="00B5534E"/>
    <w:rsid w:val="00B75111"/>
    <w:rsid w:val="00B7687F"/>
    <w:rsid w:val="00B8149B"/>
    <w:rsid w:val="00BA5E02"/>
    <w:rsid w:val="00BE1D72"/>
    <w:rsid w:val="00C04797"/>
    <w:rsid w:val="00C2502E"/>
    <w:rsid w:val="00CB1A2E"/>
    <w:rsid w:val="00CE34FE"/>
    <w:rsid w:val="00D069BC"/>
    <w:rsid w:val="00D326B7"/>
    <w:rsid w:val="00D563FF"/>
    <w:rsid w:val="00D57AA1"/>
    <w:rsid w:val="00D6042F"/>
    <w:rsid w:val="00D7554F"/>
    <w:rsid w:val="00D77935"/>
    <w:rsid w:val="00DC5B01"/>
    <w:rsid w:val="00DF2C70"/>
    <w:rsid w:val="00DF56D2"/>
    <w:rsid w:val="00E025DF"/>
    <w:rsid w:val="00E1605D"/>
    <w:rsid w:val="00E3587E"/>
    <w:rsid w:val="00E37166"/>
    <w:rsid w:val="00E371E8"/>
    <w:rsid w:val="00E47CB0"/>
    <w:rsid w:val="00E53E5C"/>
    <w:rsid w:val="00E5772A"/>
    <w:rsid w:val="00E57DC8"/>
    <w:rsid w:val="00EA2732"/>
    <w:rsid w:val="00EC437F"/>
    <w:rsid w:val="00EC54A5"/>
    <w:rsid w:val="00ED68AB"/>
    <w:rsid w:val="00EE2D7A"/>
    <w:rsid w:val="00EE7272"/>
    <w:rsid w:val="00EF2015"/>
    <w:rsid w:val="00F05765"/>
    <w:rsid w:val="00F17D00"/>
    <w:rsid w:val="00F30F59"/>
    <w:rsid w:val="00F3396B"/>
    <w:rsid w:val="00F3639F"/>
    <w:rsid w:val="00F84EF6"/>
    <w:rsid w:val="00FE06A3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6373"/>
  <w15:docId w15:val="{58DA79F4-C762-412A-B030-81160C20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43A7A"/>
    <w:pPr>
      <w:ind w:left="720"/>
      <w:contextualSpacing/>
    </w:pPr>
  </w:style>
  <w:style w:type="paragraph" w:styleId="Lista">
    <w:name w:val="List"/>
    <w:basedOn w:val="Normalny"/>
    <w:rsid w:val="00B7687F"/>
    <w:pPr>
      <w:autoSpaceDE w:val="0"/>
      <w:autoSpaceDN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ED68AB"/>
  </w:style>
  <w:style w:type="character" w:styleId="Wyrnieniedelikatne">
    <w:name w:val="Subtle Emphasis"/>
    <w:basedOn w:val="Domylnaczcionkaakapitu"/>
    <w:uiPriority w:val="19"/>
    <w:qFormat/>
    <w:rsid w:val="00D6042F"/>
    <w:rPr>
      <w:i/>
      <w:iCs/>
      <w:color w:val="404040" w:themeColor="text1" w:themeTint="BF"/>
    </w:rPr>
  </w:style>
  <w:style w:type="numbering" w:customStyle="1" w:styleId="List0">
    <w:name w:val="List 0"/>
    <w:basedOn w:val="Bezlisty"/>
    <w:semiHidden/>
    <w:rsid w:val="00894C14"/>
    <w:pPr>
      <w:numPr>
        <w:numId w:val="30"/>
      </w:numPr>
    </w:pPr>
  </w:style>
  <w:style w:type="paragraph" w:styleId="Stopka">
    <w:name w:val="footer"/>
    <w:aliases w:val=" Znak,Znak"/>
    <w:basedOn w:val="Normalny"/>
    <w:link w:val="StopkaZnak"/>
    <w:uiPriority w:val="99"/>
    <w:unhideWhenUsed/>
    <w:rsid w:val="00894C14"/>
    <w:pPr>
      <w:tabs>
        <w:tab w:val="center" w:pos="4536"/>
        <w:tab w:val="right" w:pos="9072"/>
      </w:tabs>
      <w:spacing w:after="200" w:line="276" w:lineRule="auto"/>
    </w:pPr>
    <w:rPr>
      <w:rFonts w:eastAsiaTheme="minorEastAsia"/>
      <w:lang w:eastAsia="pl-PL"/>
    </w:r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894C14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rsid w:val="0085343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3437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3B34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D72"/>
  </w:style>
  <w:style w:type="paragraph" w:customStyle="1" w:styleId="Tekstpodstawowywcity21">
    <w:name w:val="Tekst podstawowy wcięty 21"/>
    <w:basedOn w:val="Normalny"/>
    <w:rsid w:val="00447814"/>
    <w:pPr>
      <w:widowControl w:val="0"/>
      <w:suppressAutoHyphens/>
      <w:spacing w:after="0" w:line="240" w:lineRule="auto"/>
      <w:ind w:firstLine="708"/>
    </w:pPr>
    <w:rPr>
      <w:rFonts w:ascii="Times New Roman" w:eastAsia="Lucida Sans Unicode" w:hAnsi="Times New Roman" w:cs="Sendnya"/>
      <w:kern w:val="2"/>
      <w:lang w:eastAsia="pl-PL" w:bidi="or-IN"/>
    </w:rPr>
  </w:style>
  <w:style w:type="paragraph" w:customStyle="1" w:styleId="Default">
    <w:name w:val="Default"/>
    <w:rsid w:val="004478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E371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E371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ck_lub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17</Pages>
  <Words>6165</Words>
  <Characters>36990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USER</cp:lastModifiedBy>
  <cp:revision>31</cp:revision>
  <cp:lastPrinted>2021-09-07T07:59:00Z</cp:lastPrinted>
  <dcterms:created xsi:type="dcterms:W3CDTF">2021-04-12T20:17:00Z</dcterms:created>
  <dcterms:modified xsi:type="dcterms:W3CDTF">2021-09-08T12:41:00Z</dcterms:modified>
</cp:coreProperties>
</file>