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5AEC0" w14:textId="2FF51D82" w:rsidR="00883B14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1E4D51">
        <w:rPr>
          <w:rFonts w:ascii="Cambria" w:hAnsi="Cambria" w:cs="Arial"/>
          <w:b/>
          <w:bCs/>
          <w:sz w:val="22"/>
          <w:szCs w:val="22"/>
        </w:rPr>
        <w:t>1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do SIWZ </w:t>
      </w:r>
    </w:p>
    <w:p w14:paraId="5AA7F11F" w14:textId="77777777" w:rsidR="00BF6A3C" w:rsidRDefault="00BF6A3C" w:rsidP="00BF6A3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Z.270.1.5.2019</w:t>
      </w:r>
    </w:p>
    <w:p w14:paraId="670DCD9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1794415E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D9C792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DFD9DA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B56B7E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2EE99ECF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37E4377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DEF0506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A0740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8FD08A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40071D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6A5DBA3A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28BE22FB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150BDD8" w14:textId="5D0FD733" w:rsidR="00D04020" w:rsidRDefault="004248C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D04020">
        <w:rPr>
          <w:rFonts w:ascii="Cambria" w:hAnsi="Cambria" w:cs="Arial"/>
          <w:bCs/>
          <w:sz w:val="22"/>
          <w:szCs w:val="22"/>
        </w:rPr>
        <w:t xml:space="preserve"> w trybie przetargu nieograniczonego na „Wykonywanie usług z zakresu gospodarki leśnej na terenie Nadleśnictwa </w:t>
      </w:r>
      <w:r w:rsidR="00EF6158">
        <w:rPr>
          <w:rFonts w:ascii="Cambria" w:hAnsi="Cambria" w:cs="Arial"/>
          <w:bCs/>
          <w:sz w:val="22"/>
          <w:szCs w:val="22"/>
        </w:rPr>
        <w:t>Stary Sącz</w:t>
      </w:r>
      <w:r w:rsidR="00D04020">
        <w:rPr>
          <w:rFonts w:ascii="Cambria" w:hAnsi="Cambria" w:cs="Arial"/>
          <w:bCs/>
          <w:sz w:val="22"/>
          <w:szCs w:val="22"/>
        </w:rPr>
        <w:t xml:space="preserve"> w roku </w:t>
      </w:r>
      <w:r w:rsidR="00EF6158">
        <w:rPr>
          <w:rFonts w:ascii="Cambria" w:hAnsi="Cambria" w:cs="Arial"/>
          <w:bCs/>
          <w:sz w:val="22"/>
          <w:szCs w:val="22"/>
        </w:rPr>
        <w:t>2020 – II postępowanie</w:t>
      </w:r>
      <w:r w:rsidR="00D04020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318FC5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3AA3492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3AFCCCF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A510022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07EF783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A2A4A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173C703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54095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B7CF5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57AF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B9698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D33E4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5C8AA5D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E021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51128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24FE3BB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0394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12E8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3FA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30567BF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5578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C74A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D5354E5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CCE8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E14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09C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422A07CF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A315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0E0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1A6311B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697A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41A9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D4197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B8D94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A74C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DE0D0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806571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7EAC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734A0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AD7E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C758E3B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4DE41E1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D92236A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6568B4" w14:textId="77777777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1F6EC15F" w14:textId="77777777" w:rsidR="008C02A1" w:rsidRDefault="008C02A1" w:rsidP="008C02A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p w14:paraId="76FD1647" w14:textId="77777777" w:rsidR="008C02A1" w:rsidRDefault="008C02A1" w:rsidP="00DD460D">
      <w:pPr>
        <w:spacing w:before="120"/>
      </w:pPr>
    </w:p>
    <w:sectPr w:rsidR="008C02A1" w:rsidSect="00D040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41108" w14:textId="77777777" w:rsidR="006D5842" w:rsidRDefault="006D5842" w:rsidP="00D04020">
      <w:r>
        <w:separator/>
      </w:r>
    </w:p>
  </w:endnote>
  <w:endnote w:type="continuationSeparator" w:id="0">
    <w:p w14:paraId="2D0DD781" w14:textId="77777777" w:rsidR="006D5842" w:rsidRDefault="006D5842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D69BC" w14:textId="77777777" w:rsidR="00D04020" w:rsidRDefault="00D040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8FD19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33269F1" w14:textId="3107FC1A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F6A3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01735CB" w14:textId="77777777" w:rsidR="00D04020" w:rsidRPr="00D04020" w:rsidRDefault="00D04020" w:rsidP="00D040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BEA6F" w14:textId="77777777" w:rsidR="00D04020" w:rsidRDefault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138DD" w14:textId="77777777" w:rsidR="006D5842" w:rsidRDefault="006D5842" w:rsidP="00D04020">
      <w:r>
        <w:separator/>
      </w:r>
    </w:p>
  </w:footnote>
  <w:footnote w:type="continuationSeparator" w:id="0">
    <w:p w14:paraId="6E1D68D7" w14:textId="77777777" w:rsidR="006D5842" w:rsidRDefault="006D5842" w:rsidP="00D04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F08C0" w14:textId="77777777" w:rsidR="00D04020" w:rsidRDefault="00D040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1479D" w14:textId="77777777" w:rsidR="00D04020" w:rsidRDefault="00D0402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9E453" w14:textId="77777777" w:rsidR="00D04020" w:rsidRDefault="00D040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1E4D51"/>
    <w:rsid w:val="002A3D3B"/>
    <w:rsid w:val="002D2AF9"/>
    <w:rsid w:val="002D6014"/>
    <w:rsid w:val="004248C0"/>
    <w:rsid w:val="004C6BFB"/>
    <w:rsid w:val="0052521B"/>
    <w:rsid w:val="005D10AF"/>
    <w:rsid w:val="00661664"/>
    <w:rsid w:val="006D5842"/>
    <w:rsid w:val="00883B14"/>
    <w:rsid w:val="008C02A1"/>
    <w:rsid w:val="00923BBB"/>
    <w:rsid w:val="00BF6A3C"/>
    <w:rsid w:val="00D04020"/>
    <w:rsid w:val="00DD460D"/>
    <w:rsid w:val="00E84F31"/>
    <w:rsid w:val="00EF6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8ED2F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Szymon Wojtanowski</cp:lastModifiedBy>
  <cp:revision>4</cp:revision>
  <dcterms:created xsi:type="dcterms:W3CDTF">2019-12-27T10:33:00Z</dcterms:created>
  <dcterms:modified xsi:type="dcterms:W3CDTF">2019-12-27T10:43:00Z</dcterms:modified>
</cp:coreProperties>
</file>