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75B7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12FD37F4" w14:textId="17BBA86B" w:rsidR="00B20EB2" w:rsidRPr="00814707" w:rsidRDefault="00B20EB2" w:rsidP="00375D25">
      <w:pPr>
        <w:pStyle w:val="Default"/>
        <w:spacing w:line="276" w:lineRule="auto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S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>Z</w:t>
      </w:r>
      <w:r w:rsidR="00B206FF">
        <w:rPr>
          <w:rFonts w:ascii="Century Gothic" w:eastAsia="Times New Roman" w:hAnsi="Century Gothic" w:cs="Century Gothic"/>
          <w:sz w:val="18"/>
          <w:szCs w:val="18"/>
          <w:lang w:eastAsia="zh-CN"/>
        </w:rPr>
        <w:t>P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>.</w:t>
      </w:r>
      <w:r w:rsidR="00203FD2">
        <w:rPr>
          <w:rFonts w:ascii="Century Gothic" w:eastAsia="Times New Roman" w:hAnsi="Century Gothic" w:cs="Century Gothic"/>
          <w:sz w:val="18"/>
          <w:szCs w:val="18"/>
          <w:lang w:eastAsia="zh-CN"/>
        </w:rPr>
        <w:t>242</w:t>
      </w:r>
      <w:r w:rsidR="005425CC">
        <w:rPr>
          <w:rFonts w:ascii="Century Gothic" w:eastAsia="Times New Roman" w:hAnsi="Century Gothic" w:cs="Century Gothic"/>
          <w:sz w:val="18"/>
          <w:szCs w:val="18"/>
          <w:lang w:eastAsia="zh-CN"/>
        </w:rPr>
        <w:t>1</w:t>
      </w:r>
      <w:r w:rsidR="00203FD2">
        <w:rPr>
          <w:rFonts w:ascii="Century Gothic" w:eastAsia="Times New Roman" w:hAnsi="Century Gothic" w:cs="Century Gothic"/>
          <w:sz w:val="18"/>
          <w:szCs w:val="18"/>
          <w:lang w:eastAsia="zh-CN"/>
        </w:rPr>
        <w:t>.7.2024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      </w:t>
      </w:r>
    </w:p>
    <w:p w14:paraId="689B84E7" w14:textId="4E251E58" w:rsidR="00B20EB2" w:rsidRDefault="00B20EB2" w:rsidP="00375D25">
      <w:pPr>
        <w:pStyle w:val="Default"/>
        <w:spacing w:line="276" w:lineRule="auto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Data: </w:t>
      </w:r>
      <w:r w:rsidR="00DA2841">
        <w:rPr>
          <w:rFonts w:ascii="Century Gothic" w:eastAsia="Times New Roman" w:hAnsi="Century Gothic" w:cs="Century Gothic"/>
          <w:sz w:val="18"/>
          <w:szCs w:val="18"/>
          <w:lang w:eastAsia="zh-CN"/>
        </w:rPr>
        <w:t>23.01.2024</w:t>
      </w:r>
    </w:p>
    <w:p w14:paraId="3AF94A6F" w14:textId="08A9479D" w:rsidR="00C43100" w:rsidRDefault="00C43100" w:rsidP="00375D25">
      <w:pPr>
        <w:pStyle w:val="Default"/>
        <w:spacing w:line="276" w:lineRule="auto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8BA543F" w14:textId="77777777" w:rsidR="00DA2841" w:rsidRDefault="00DA2841" w:rsidP="00375D25">
      <w:pPr>
        <w:pStyle w:val="Default"/>
        <w:spacing w:line="276" w:lineRule="auto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69FDAEB" w14:textId="5B9D4B53" w:rsidR="00C43100" w:rsidRDefault="00C43100" w:rsidP="00C43100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814707">
        <w:rPr>
          <w:rFonts w:ascii="Century Gothic" w:hAnsi="Century Gothic"/>
          <w:b/>
          <w:bCs/>
          <w:sz w:val="22"/>
          <w:szCs w:val="22"/>
        </w:rPr>
        <w:t xml:space="preserve">ZAPROSZENIE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DO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ZŁOŻENIA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>OFERTY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6F09564" w14:textId="77777777" w:rsidR="00C43100" w:rsidRDefault="00C43100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74B4D035" w14:textId="77777777" w:rsidR="00DA2841" w:rsidRDefault="00DA2841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26DD322E" w14:textId="0EDAE0C3" w:rsidR="00B20EB2" w:rsidRDefault="00B20EB2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6481A133" w14:textId="501E1B31" w:rsidR="00174FBF" w:rsidRDefault="00EA13D5" w:rsidP="00174FBF">
      <w:pPr>
        <w:jc w:val="center"/>
        <w:rPr>
          <w:rFonts w:ascii="Century Gothic" w:eastAsia="Lucida Sans Unicode" w:hAnsi="Century Gothic"/>
          <w:b/>
          <w:bCs/>
          <w:sz w:val="18"/>
          <w:szCs w:val="18"/>
        </w:rPr>
      </w:pPr>
      <w:r w:rsidRPr="00EA13D5">
        <w:rPr>
          <w:rFonts w:ascii="Century Gothic" w:eastAsia="Lucida Sans Unicode" w:hAnsi="Century Gothic"/>
          <w:sz w:val="18"/>
          <w:szCs w:val="18"/>
        </w:rPr>
        <w:t xml:space="preserve">Zgodnie z  art. 214 ust. 1 pkt </w:t>
      </w:r>
      <w:r w:rsidR="00411E15">
        <w:rPr>
          <w:rFonts w:ascii="Century Gothic" w:eastAsia="Lucida Sans Unicode" w:hAnsi="Century Gothic"/>
          <w:sz w:val="18"/>
          <w:szCs w:val="18"/>
        </w:rPr>
        <w:t>1 lit. b</w:t>
      </w:r>
      <w:r w:rsidRPr="00EA13D5">
        <w:rPr>
          <w:rFonts w:ascii="Century Gothic" w:eastAsia="Lucida Sans Unicode" w:hAnsi="Century Gothic"/>
          <w:sz w:val="18"/>
          <w:szCs w:val="18"/>
        </w:rPr>
        <w:t xml:space="preserve">  ustawy z dnia 11 września 2019 roku Prawo zamówień publicznych</w:t>
      </w:r>
      <w:r w:rsidR="001F5C49">
        <w:rPr>
          <w:rFonts w:ascii="Century Gothic" w:eastAsia="Lucida Sans Unicode" w:hAnsi="Century Gothic"/>
          <w:sz w:val="18"/>
          <w:szCs w:val="18"/>
        </w:rPr>
        <w:t xml:space="preserve"> </w:t>
      </w:r>
      <w:r w:rsidR="00F122E7">
        <w:rPr>
          <w:rFonts w:ascii="Century Gothic" w:eastAsia="Lucida Sans Unicode" w:hAnsi="Century Gothic"/>
          <w:sz w:val="18"/>
          <w:szCs w:val="18"/>
        </w:rPr>
        <w:t>(</w:t>
      </w:r>
      <w:r w:rsidRPr="00EA13D5">
        <w:rPr>
          <w:rFonts w:ascii="Century Gothic" w:eastAsia="Lucida Sans Unicode" w:hAnsi="Century Gothic"/>
          <w:sz w:val="18"/>
          <w:szCs w:val="18"/>
        </w:rPr>
        <w:t>Dz.U.</w:t>
      </w:r>
      <w:r w:rsidR="00203FD2">
        <w:rPr>
          <w:rFonts w:ascii="Century Gothic" w:eastAsia="Lucida Sans Unicode" w:hAnsi="Century Gothic"/>
          <w:sz w:val="18"/>
          <w:szCs w:val="18"/>
        </w:rPr>
        <w:t xml:space="preserve">2023.1605 </w:t>
      </w:r>
      <w:proofErr w:type="spellStart"/>
      <w:r w:rsidR="00203FD2">
        <w:rPr>
          <w:rFonts w:ascii="Century Gothic" w:eastAsia="Lucida Sans Unicode" w:hAnsi="Century Gothic"/>
          <w:sz w:val="18"/>
          <w:szCs w:val="18"/>
        </w:rPr>
        <w:t>t.j</w:t>
      </w:r>
      <w:proofErr w:type="spellEnd"/>
      <w:r w:rsidR="00203FD2">
        <w:rPr>
          <w:rFonts w:ascii="Century Gothic" w:eastAsia="Lucida Sans Unicode" w:hAnsi="Century Gothic"/>
          <w:sz w:val="18"/>
          <w:szCs w:val="18"/>
        </w:rPr>
        <w:t>.</w:t>
      </w:r>
      <w:r w:rsidRPr="00EA13D5">
        <w:rPr>
          <w:rFonts w:ascii="Century Gothic" w:eastAsia="Lucida Sans Unicode" w:hAnsi="Century Gothic"/>
          <w:sz w:val="18"/>
          <w:szCs w:val="18"/>
        </w:rPr>
        <w:t xml:space="preserve">), Dyrektor  Warmińsko-Mazurskiego Centrum Chorób Płuc w Olsztynie  zaprasza do złożenia oferty </w:t>
      </w:r>
      <w:r>
        <w:rPr>
          <w:rFonts w:ascii="Century Gothic" w:eastAsia="Lucida Sans Unicode" w:hAnsi="Century Gothic"/>
          <w:sz w:val="18"/>
          <w:szCs w:val="18"/>
        </w:rPr>
        <w:t xml:space="preserve"> i negocjacji w </w:t>
      </w:r>
      <w:r w:rsidRPr="00174FBF">
        <w:rPr>
          <w:rFonts w:ascii="Century Gothic" w:eastAsia="Lucida Sans Unicode" w:hAnsi="Century Gothic"/>
          <w:b/>
          <w:bCs/>
          <w:sz w:val="18"/>
          <w:szCs w:val="18"/>
        </w:rPr>
        <w:t>postępowaniu na</w:t>
      </w:r>
      <w:r w:rsidR="00174FBF" w:rsidRPr="00174FBF">
        <w:rPr>
          <w:rFonts w:ascii="Century Gothic" w:eastAsia="Lucida Sans Unicode" w:hAnsi="Century Gothic"/>
          <w:b/>
          <w:bCs/>
          <w:sz w:val="18"/>
          <w:szCs w:val="18"/>
        </w:rPr>
        <w:t>:</w:t>
      </w:r>
    </w:p>
    <w:p w14:paraId="2825E064" w14:textId="77777777" w:rsidR="00DA2841" w:rsidRDefault="00DA2841" w:rsidP="00174FBF">
      <w:pPr>
        <w:jc w:val="center"/>
        <w:rPr>
          <w:rFonts w:ascii="Century Gothic" w:eastAsia="Lucida Sans Unicode" w:hAnsi="Century Gothic"/>
          <w:b/>
          <w:bCs/>
          <w:sz w:val="18"/>
          <w:szCs w:val="18"/>
        </w:rPr>
      </w:pPr>
    </w:p>
    <w:p w14:paraId="7AB3058E" w14:textId="0C0D4A7B" w:rsidR="00174FBF" w:rsidRPr="00174FBF" w:rsidRDefault="00174FBF" w:rsidP="00174FBF">
      <w:pPr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bookmarkStart w:id="0" w:name="_Hlk122330844"/>
      <w:r>
        <w:rPr>
          <w:rFonts w:ascii="Century Gothic" w:hAnsi="Century Gothic" w:cs="Century Gothic"/>
          <w:b/>
          <w:bCs/>
          <w:sz w:val="18"/>
          <w:szCs w:val="18"/>
        </w:rPr>
        <w:t>N</w:t>
      </w:r>
      <w:r w:rsidRPr="00E52658">
        <w:rPr>
          <w:rFonts w:ascii="Century Gothic" w:hAnsi="Century Gothic" w:cs="Century Gothic"/>
          <w:b/>
          <w:bCs/>
          <w:sz w:val="18"/>
          <w:szCs w:val="18"/>
        </w:rPr>
        <w:t>adzór autorski oraz świadczenie opieki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E52658">
        <w:rPr>
          <w:rFonts w:ascii="Century Gothic" w:hAnsi="Century Gothic" w:cs="Century Gothic"/>
          <w:b/>
          <w:bCs/>
          <w:sz w:val="18"/>
          <w:szCs w:val="18"/>
        </w:rPr>
        <w:t>serwisowej nad oprogramowaniem aplikacyjnym: LSI PROFLAB</w:t>
      </w:r>
    </w:p>
    <w:bookmarkEnd w:id="0"/>
    <w:p w14:paraId="4446F7B6" w14:textId="77777777" w:rsidR="00DA2841" w:rsidRPr="008B0DEB" w:rsidRDefault="00DA2841" w:rsidP="00174FBF">
      <w:pPr>
        <w:pStyle w:val="Default"/>
        <w:spacing w:line="276" w:lineRule="auto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2DE950AC" w14:textId="4D9DED3E" w:rsidR="008B0DEB" w:rsidRDefault="002455B6" w:rsidP="00DA2841">
      <w:pPr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Przedmiotem zamówienia </w:t>
      </w:r>
      <w:r w:rsid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>jest</w:t>
      </w:r>
      <w:r w:rsidR="00ED30B8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411E15">
        <w:rPr>
          <w:rFonts w:ascii="Century Gothic" w:eastAsia="Times New Roman" w:hAnsi="Century Gothic" w:cs="Times New Roman"/>
          <w:sz w:val="18"/>
          <w:szCs w:val="18"/>
          <w:lang w:eastAsia="pl-PL"/>
        </w:rPr>
        <w:t>n</w:t>
      </w:r>
      <w:r w:rsidR="00174FBF" w:rsidRP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>adzór autorski oraz świadczenie opieki serwisowej nad</w:t>
      </w:r>
      <w:r w:rsid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DA2841">
        <w:rPr>
          <w:rFonts w:ascii="Century Gothic" w:eastAsia="Times New Roman" w:hAnsi="Century Gothic" w:cs="Times New Roman"/>
          <w:sz w:val="18"/>
          <w:szCs w:val="18"/>
          <w:lang w:eastAsia="pl-PL"/>
        </w:rPr>
        <w:t>o</w:t>
      </w:r>
      <w:r w:rsidR="00174FBF" w:rsidRP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>programowaniem aplikacyjnym: LSI PROFLAB</w:t>
      </w:r>
      <w:r w:rsidR="00174FB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ED30B8">
        <w:rPr>
          <w:rFonts w:ascii="Century Gothic" w:eastAsia="Times New Roman" w:hAnsi="Century Gothic" w:cs="Times New Roman"/>
          <w:sz w:val="18"/>
          <w:szCs w:val="18"/>
          <w:lang w:eastAsia="pl-PL"/>
        </w:rPr>
        <w:t>na rzecz Warmińsko-Mazurskiego Centrum Chorób Płuc w Olsztynie</w:t>
      </w:r>
      <w:r w:rsidR="00DA2841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14:paraId="7F7AAF0D" w14:textId="0B423B52" w:rsidR="00246471" w:rsidRPr="00310234" w:rsidRDefault="00397716" w:rsidP="00375D2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46471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46471">
        <w:rPr>
          <w:rFonts w:ascii="Century Gothic" w:hAnsi="Century Gothic"/>
          <w:sz w:val="18"/>
          <w:szCs w:val="18"/>
        </w:rPr>
        <w:t xml:space="preserve"> w </w:t>
      </w:r>
      <w:r w:rsidRPr="00246471">
        <w:rPr>
          <w:rFonts w:ascii="Century Gothic" w:hAnsi="Century Gothic"/>
          <w:sz w:val="18"/>
          <w:szCs w:val="18"/>
        </w:rPr>
        <w:t xml:space="preserve"> załącznik</w:t>
      </w:r>
      <w:r w:rsidR="00E40F4F" w:rsidRPr="00246471">
        <w:rPr>
          <w:rFonts w:ascii="Century Gothic" w:hAnsi="Century Gothic"/>
          <w:sz w:val="18"/>
          <w:szCs w:val="18"/>
        </w:rPr>
        <w:t>u</w:t>
      </w:r>
      <w:r w:rsidRPr="00246471">
        <w:rPr>
          <w:rFonts w:ascii="Century Gothic" w:hAnsi="Century Gothic"/>
          <w:sz w:val="18"/>
          <w:szCs w:val="18"/>
        </w:rPr>
        <w:t xml:space="preserve"> nr </w:t>
      </w:r>
      <w:r w:rsidR="00174FBF">
        <w:rPr>
          <w:rFonts w:ascii="Century Gothic" w:hAnsi="Century Gothic"/>
          <w:sz w:val="18"/>
          <w:szCs w:val="18"/>
        </w:rPr>
        <w:t>1</w:t>
      </w:r>
      <w:r w:rsidRPr="00246471">
        <w:rPr>
          <w:rFonts w:ascii="Century Gothic" w:hAnsi="Century Gothic"/>
          <w:sz w:val="18"/>
          <w:szCs w:val="18"/>
        </w:rPr>
        <w:t xml:space="preserve"> do niniejszego zaproszenia</w:t>
      </w:r>
      <w:r w:rsidR="005E2512">
        <w:rPr>
          <w:rFonts w:ascii="Century Gothic" w:hAnsi="Century Gothic"/>
          <w:sz w:val="18"/>
          <w:szCs w:val="18"/>
        </w:rPr>
        <w:t>.</w:t>
      </w:r>
    </w:p>
    <w:p w14:paraId="6B4918CD" w14:textId="23B4836C" w:rsidR="008B0DEB" w:rsidRPr="008B0DEB" w:rsidRDefault="008153D4" w:rsidP="00375D25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Termin realizacji: </w:t>
      </w:r>
      <w:r w:rsidR="00174FBF">
        <w:rPr>
          <w:rFonts w:ascii="Century Gothic" w:hAnsi="Century Gothic"/>
          <w:b/>
          <w:bCs/>
          <w:sz w:val="18"/>
          <w:szCs w:val="18"/>
        </w:rPr>
        <w:t>12</w:t>
      </w:r>
      <w:r>
        <w:rPr>
          <w:rFonts w:ascii="Century Gothic" w:hAnsi="Century Gothic"/>
          <w:b/>
          <w:bCs/>
          <w:sz w:val="18"/>
          <w:szCs w:val="18"/>
        </w:rPr>
        <w:t xml:space="preserve"> miesi</w:t>
      </w:r>
      <w:r w:rsidR="00E96FE4">
        <w:rPr>
          <w:rFonts w:ascii="Century Gothic" w:hAnsi="Century Gothic"/>
          <w:b/>
          <w:bCs/>
          <w:sz w:val="18"/>
          <w:szCs w:val="18"/>
        </w:rPr>
        <w:t>ące</w:t>
      </w:r>
      <w:r w:rsidR="008B0DEB" w:rsidRPr="002F0649">
        <w:rPr>
          <w:rFonts w:ascii="Century Gothic" w:hAnsi="Century Gothic"/>
          <w:b/>
          <w:bCs/>
          <w:sz w:val="18"/>
          <w:szCs w:val="18"/>
        </w:rPr>
        <w:t>,</w:t>
      </w:r>
      <w:r w:rsidR="008B0DEB">
        <w:rPr>
          <w:rFonts w:ascii="Century Gothic" w:hAnsi="Century Gothic"/>
          <w:sz w:val="18"/>
          <w:szCs w:val="18"/>
        </w:rPr>
        <w:t xml:space="preserve"> od daty zawarcia umowy.</w:t>
      </w:r>
    </w:p>
    <w:p w14:paraId="07BD35D8" w14:textId="32D1A8F4" w:rsidR="0039453A" w:rsidRPr="009912A3" w:rsidRDefault="00CC7AC9" w:rsidP="00375D25">
      <w:pPr>
        <w:pStyle w:val="Kolorowalistaakcent11"/>
        <w:spacing w:line="276" w:lineRule="auto"/>
        <w:ind w:hanging="720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4.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00C749A8" w14:textId="46650804" w:rsidR="0039453A" w:rsidRDefault="00040CEF" w:rsidP="00375D25">
      <w:pPr>
        <w:pStyle w:val="Default"/>
        <w:spacing w:line="276" w:lineRule="auto"/>
        <w:ind w:left="851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4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>.1</w:t>
      </w:r>
      <w:r w:rsidR="003E3C1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4145698F" w14:textId="33404FEB" w:rsidR="00EA13D5" w:rsidRPr="00EA13D5" w:rsidRDefault="00EA13D5" w:rsidP="00375D25">
      <w:pPr>
        <w:widowControl w:val="0"/>
        <w:tabs>
          <w:tab w:val="num" w:pos="142"/>
          <w:tab w:val="left" w:pos="1620"/>
        </w:tabs>
        <w:suppressAutoHyphens/>
        <w:spacing w:after="0" w:line="276" w:lineRule="auto"/>
        <w:ind w:left="142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4.2   O</w:t>
      </w:r>
      <w:r w:rsidRPr="00EA13D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świadczenie o braku podstaw do wykluczenia - załącznik nr 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4</w:t>
      </w:r>
      <w:r w:rsidRPr="00EA13D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do zaproszenia,</w:t>
      </w:r>
    </w:p>
    <w:p w14:paraId="0C9BDA3B" w14:textId="462A2591" w:rsidR="00F1584E" w:rsidRPr="00B266E4" w:rsidRDefault="00040CEF" w:rsidP="00375D25">
      <w:pPr>
        <w:pStyle w:val="Default"/>
        <w:spacing w:line="276" w:lineRule="auto"/>
        <w:ind w:left="851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4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>.</w:t>
      </w:r>
      <w:r w:rsidR="00EA13D5"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 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ofertowy stanowiący </w:t>
      </w:r>
      <w:r w:rsidR="003875B8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FA08B4" w:rsidRPr="00B266E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39453A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do zaproszenia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108D4A44" w14:textId="674733AD" w:rsidR="004F1D62" w:rsidRPr="004F1D62" w:rsidRDefault="00040CEF" w:rsidP="00375D25">
      <w:pPr>
        <w:spacing w:after="0" w:line="276" w:lineRule="auto"/>
        <w:ind w:left="851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</w:t>
      </w:r>
      <w:r w:rsidR="002F0649" w:rsidRPr="00B266E4">
        <w:rPr>
          <w:rFonts w:ascii="Century Gothic" w:hAnsi="Century Gothic"/>
          <w:sz w:val="18"/>
          <w:szCs w:val="18"/>
        </w:rPr>
        <w:t>.</w:t>
      </w:r>
      <w:r w:rsidR="00EA13D5">
        <w:rPr>
          <w:rFonts w:ascii="Century Gothic" w:hAnsi="Century Gothic"/>
          <w:sz w:val="18"/>
          <w:szCs w:val="18"/>
        </w:rPr>
        <w:t>4</w:t>
      </w:r>
      <w:r w:rsidR="004F1D62" w:rsidRPr="00B266E4">
        <w:rPr>
          <w:rFonts w:ascii="Century Gothic" w:hAnsi="Century Gothic"/>
          <w:bCs/>
          <w:sz w:val="18"/>
          <w:szCs w:val="18"/>
        </w:rPr>
        <w:t xml:space="preserve"> </w:t>
      </w:r>
      <w:r w:rsidR="00B266E4" w:rsidRPr="00B266E4">
        <w:rPr>
          <w:rFonts w:ascii="Century Gothic" w:hAnsi="Century Gothic"/>
          <w:bCs/>
          <w:sz w:val="18"/>
          <w:szCs w:val="18"/>
        </w:rPr>
        <w:t xml:space="preserve"> 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06FF81BC" w14:textId="2410B195" w:rsidR="00BA1873" w:rsidRPr="00E96FE4" w:rsidRDefault="00E96FE4" w:rsidP="00375D25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5.</w:t>
      </w:r>
      <w:r w:rsidR="001B6DFD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1B6DFD">
        <w:rPr>
          <w:rFonts w:ascii="Century Gothic" w:hAnsi="Century Gothic"/>
          <w:b/>
          <w:sz w:val="18"/>
          <w:szCs w:val="18"/>
        </w:rPr>
        <w:t xml:space="preserve">   </w:t>
      </w:r>
      <w:r w:rsidR="00BA1873" w:rsidRPr="00E96FE4">
        <w:rPr>
          <w:rFonts w:ascii="Century Gothic" w:hAnsi="Century Gothic"/>
          <w:b/>
          <w:sz w:val="18"/>
          <w:szCs w:val="18"/>
        </w:rPr>
        <w:t>Informacje dodatkowe.</w:t>
      </w:r>
    </w:p>
    <w:p w14:paraId="1320CF95" w14:textId="4CDC8D17" w:rsidR="00BA1873" w:rsidRPr="00ED6668" w:rsidRDefault="00E96FE4" w:rsidP="001B6DFD">
      <w:pPr>
        <w:pStyle w:val="Default"/>
        <w:tabs>
          <w:tab w:val="left" w:pos="426"/>
        </w:tabs>
        <w:suppressAutoHyphens/>
        <w:spacing w:line="276" w:lineRule="auto"/>
        <w:ind w:left="851" w:hanging="425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5.1 </w:t>
      </w:r>
      <w:r w:rsidR="001B6DFD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 xml:space="preserve">Ofertę </w:t>
      </w:r>
      <w:r w:rsidR="00110BF8">
        <w:rPr>
          <w:rFonts w:ascii="Century Gothic" w:hAnsi="Century Gothic"/>
          <w:color w:val="000000" w:themeColor="text1"/>
          <w:sz w:val="18"/>
          <w:szCs w:val="18"/>
        </w:rPr>
        <w:t xml:space="preserve">należy złożyć 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>rygorem nieważności w formie elektronicznej lub w postaci elektronicznej opatrzonej podpisem zaufanym</w:t>
      </w:r>
      <w:r w:rsidR="00110BF8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>podpisem osobistym</w:t>
      </w:r>
      <w:r w:rsidR="00110BF8">
        <w:rPr>
          <w:rFonts w:ascii="Century Gothic" w:hAnsi="Century Gothic"/>
          <w:color w:val="000000" w:themeColor="text1"/>
          <w:sz w:val="18"/>
          <w:szCs w:val="18"/>
        </w:rPr>
        <w:t xml:space="preserve"> lub kwalifikowanym 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>przez osobę(y) upoważnioną(e) do reprezentowania firmy, zgodnie z formą reprezentacji Wykonawcy określoną w rejestrze sądowym lub innym dokumencie, właściwym dla formy organizacyjnej firmy Wykonawcy za pośrednictwem platformy zakupowej, poprzez link</w:t>
      </w:r>
      <w:r w:rsidR="00DE31EE">
        <w:rPr>
          <w:rFonts w:ascii="Century Gothic" w:hAnsi="Century Gothic"/>
          <w:color w:val="000000" w:themeColor="text1"/>
          <w:sz w:val="18"/>
          <w:szCs w:val="18"/>
        </w:rPr>
        <w:t xml:space="preserve"> : </w:t>
      </w:r>
      <w:hyperlink r:id="rId8" w:history="1">
        <w:r w:rsidR="00DE31EE" w:rsidRPr="00082BC2">
          <w:rPr>
            <w:rStyle w:val="Hipercze"/>
            <w:rFonts w:ascii="Century Gothic" w:eastAsia="Times New Roman" w:hAnsi="Century Gothic" w:cs="Arial"/>
            <w:sz w:val="18"/>
            <w:szCs w:val="18"/>
            <w:lang w:eastAsia="pl-PL"/>
          </w:rPr>
          <w:t>https://platformazakupowa.pl/pn/pulmonologia_olsztyn</w:t>
        </w:r>
      </w:hyperlink>
      <w:r w:rsidR="00DE31EE">
        <w:rPr>
          <w:rStyle w:val="Hipercze"/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="00DE31EE">
        <w:rPr>
          <w:rFonts w:ascii="Century Gothic" w:hAnsi="Century Gothic"/>
          <w:color w:val="000000" w:themeColor="text1"/>
          <w:sz w:val="18"/>
          <w:szCs w:val="18"/>
        </w:rPr>
        <w:t>(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>https://platformazakupowa.pl/strona/45-instrukcje</w:t>
      </w:r>
      <w:r w:rsidR="00DE31EE">
        <w:rPr>
          <w:rFonts w:ascii="Century Gothic" w:hAnsi="Century Gothic"/>
          <w:color w:val="000000" w:themeColor="text1"/>
          <w:sz w:val="18"/>
          <w:szCs w:val="18"/>
        </w:rPr>
        <w:t>)</w:t>
      </w:r>
      <w:r w:rsidR="00110BF8" w:rsidRPr="00110BF8">
        <w:rPr>
          <w:rFonts w:ascii="Century Gothic" w:hAnsi="Century Gothic"/>
          <w:color w:val="000000" w:themeColor="text1"/>
          <w:sz w:val="18"/>
          <w:szCs w:val="18"/>
        </w:rPr>
        <w:t xml:space="preserve"> przed upływem terminu składania ofert</w:t>
      </w:r>
      <w:r w:rsidR="00DE31EE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A1873" w:rsidRPr="00832F19">
        <w:rPr>
          <w:rFonts w:ascii="Century Gothic" w:eastAsia="Avenir-Light" w:hAnsi="Century Gothic" w:cs="Avenir-Light"/>
          <w:sz w:val="18"/>
          <w:szCs w:val="18"/>
        </w:rPr>
        <w:t xml:space="preserve">do dnia </w:t>
      </w:r>
      <w:r w:rsidR="006C5B75" w:rsidRPr="006C5B75">
        <w:rPr>
          <w:rFonts w:ascii="Century Gothic" w:eastAsia="Avenir-Light" w:hAnsi="Century Gothic" w:cs="Avenir-Light"/>
          <w:b/>
          <w:bCs/>
          <w:sz w:val="18"/>
          <w:szCs w:val="18"/>
        </w:rPr>
        <w:t>26</w:t>
      </w:r>
      <w:r w:rsidR="006D4FB1" w:rsidRPr="006C5B75">
        <w:rPr>
          <w:rFonts w:ascii="Century Gothic" w:eastAsia="Avenir-Light" w:hAnsi="Century Gothic" w:cs="Avenir-Light"/>
          <w:b/>
          <w:bCs/>
          <w:sz w:val="18"/>
          <w:szCs w:val="18"/>
        </w:rPr>
        <w:t>.</w:t>
      </w:r>
      <w:r w:rsidR="00B206FF" w:rsidRPr="006C5B75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6C5B75" w:rsidRPr="006C5B75">
        <w:rPr>
          <w:rFonts w:ascii="Century Gothic" w:eastAsia="Avenir-Light" w:hAnsi="Century Gothic" w:cs="Avenir-Light"/>
          <w:b/>
          <w:bCs/>
          <w:sz w:val="18"/>
          <w:szCs w:val="18"/>
        </w:rPr>
        <w:t>1</w:t>
      </w:r>
      <w:r w:rsidR="006D4FB1">
        <w:rPr>
          <w:rFonts w:ascii="Century Gothic" w:eastAsia="Avenir-Light" w:hAnsi="Century Gothic" w:cs="Avenir-Light"/>
          <w:b/>
          <w:sz w:val="18"/>
          <w:szCs w:val="18"/>
        </w:rPr>
        <w:t>.</w:t>
      </w:r>
      <w:r w:rsidR="00BA1873">
        <w:rPr>
          <w:rFonts w:ascii="Century Gothic" w:eastAsia="Avenir-Light" w:hAnsi="Century Gothic" w:cs="Avenir-Light"/>
          <w:b/>
          <w:bCs/>
          <w:sz w:val="18"/>
          <w:szCs w:val="18"/>
        </w:rPr>
        <w:t>202</w:t>
      </w:r>
      <w:r w:rsidR="006C5B75">
        <w:rPr>
          <w:rFonts w:ascii="Century Gothic" w:eastAsia="Avenir-Light" w:hAnsi="Century Gothic" w:cs="Avenir-Light"/>
          <w:b/>
          <w:bCs/>
          <w:sz w:val="18"/>
          <w:szCs w:val="18"/>
        </w:rPr>
        <w:t>4</w:t>
      </w:r>
      <w:r w:rsidR="00BA1873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roku do godz. 10</w:t>
      </w:r>
      <w:r w:rsidR="00BA1873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:</w:t>
      </w:r>
      <w:r w:rsidR="00BA1873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BA1873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BA1873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</w:p>
    <w:p w14:paraId="6CC84923" w14:textId="471F3B9F" w:rsidR="00BA1873" w:rsidRDefault="00E96FE4" w:rsidP="001B6DFD">
      <w:pPr>
        <w:pStyle w:val="Default"/>
        <w:suppressAutoHyphens/>
        <w:spacing w:line="276" w:lineRule="auto"/>
        <w:ind w:left="851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5.2 </w:t>
      </w:r>
      <w:r w:rsidR="001B6DFD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</w:t>
      </w:r>
      <w:r w:rsidR="00BA1873"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BA1873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="00BA1873"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AAAC4E4" w14:textId="2E7BAD40" w:rsidR="00BA1873" w:rsidRPr="007D3FDB" w:rsidRDefault="00E96FE4" w:rsidP="001B6DFD">
      <w:pPr>
        <w:pStyle w:val="Default"/>
        <w:suppressAutoHyphens/>
        <w:spacing w:line="276" w:lineRule="auto"/>
        <w:ind w:left="851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>
        <w:rPr>
          <w:rStyle w:val="markedcontent"/>
          <w:rFonts w:ascii="Century Gothic" w:hAnsi="Century Gothic" w:cs="Arial"/>
          <w:sz w:val="18"/>
          <w:szCs w:val="18"/>
        </w:rPr>
        <w:t xml:space="preserve">5.3   </w:t>
      </w:r>
      <w:r w:rsidR="00BA1873"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polskim. </w:t>
      </w:r>
    </w:p>
    <w:p w14:paraId="5CC7C3DF" w14:textId="66BA2E04" w:rsidR="00E96FE4" w:rsidRDefault="00E96FE4" w:rsidP="001B6DFD">
      <w:pPr>
        <w:tabs>
          <w:tab w:val="left" w:pos="426"/>
        </w:tabs>
        <w:spacing w:after="0" w:line="276" w:lineRule="auto"/>
        <w:ind w:left="851" w:hanging="425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5.4   </w:t>
      </w:r>
      <w:r w:rsidR="00110BF8" w:rsidRPr="00110BF8">
        <w:rPr>
          <w:rFonts w:ascii="Century Gothic" w:hAnsi="Century Gothic" w:cs="Arial"/>
          <w:sz w:val="18"/>
          <w:szCs w:val="18"/>
        </w:rPr>
        <w:t xml:space="preserve">Wykonawca załączając dokument oznacza czy jest on: „Tajny” – dokument stanowi „tajemnice przedsiębiorstwa” lub opcję „Jawny” – niestanowiący tajemnicy przedsiębiorstwa w rozumieniu przepisów ustawy z dnia 16 kwietnia 1993 roku o zwalczaniu nieuczciwej konkurencji. Przez tajemnicę przedsiębiorstwa w rozumieniu art. 11 ust.  2 ustawy z dnia 16 kwietnia 1993 roku                          </w:t>
      </w:r>
      <w:r w:rsidR="00110BF8" w:rsidRPr="00110BF8">
        <w:rPr>
          <w:rFonts w:ascii="Century Gothic" w:hAnsi="Century Gothic" w:cs="Arial"/>
          <w:sz w:val="18"/>
          <w:szCs w:val="18"/>
        </w:rPr>
        <w:lastRenderedPageBreak/>
        <w:t xml:space="preserve">o zwalczaniu nieuczciwej konkurencji (Dz. U. z 2022 roku, poz. 1233)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Zastrzeżenie informacji, które nie stanowią tajemnicy przedsiębiorstwa w rozumieniu ww. ustawy (np. ujawnionych do wiadomości publicznej; wiadomości, które nie posiadają wartości gospodarczej) skutkować będzie odrzuceniem oferty na podstawie art. 226 ust. 1 pkt 3 lub 7 </w:t>
      </w:r>
      <w:proofErr w:type="spellStart"/>
      <w:r w:rsidR="00110BF8" w:rsidRPr="00110BF8">
        <w:rPr>
          <w:rFonts w:ascii="Century Gothic" w:hAnsi="Century Gothic" w:cs="Arial"/>
          <w:sz w:val="18"/>
          <w:szCs w:val="18"/>
        </w:rPr>
        <w:t>Pzp</w:t>
      </w:r>
      <w:proofErr w:type="spellEnd"/>
      <w:r w:rsidR="00110BF8" w:rsidRPr="00110BF8">
        <w:rPr>
          <w:rFonts w:ascii="Century Gothic" w:hAnsi="Century Gothic" w:cs="Arial"/>
          <w:sz w:val="18"/>
          <w:szCs w:val="18"/>
        </w:rPr>
        <w:t>.</w:t>
      </w:r>
      <w:r w:rsidR="00BA1873" w:rsidRPr="00E96FE4">
        <w:rPr>
          <w:rFonts w:ascii="Century Gothic" w:hAnsi="Century Gothic"/>
          <w:sz w:val="18"/>
          <w:szCs w:val="18"/>
        </w:rPr>
        <w:t xml:space="preserve">. </w:t>
      </w:r>
    </w:p>
    <w:p w14:paraId="398CA8F9" w14:textId="53266D59" w:rsidR="00E96FE4" w:rsidRDefault="00E96FE4" w:rsidP="001B6DFD">
      <w:pPr>
        <w:tabs>
          <w:tab w:val="left" w:pos="426"/>
        </w:tabs>
        <w:spacing w:after="0" w:line="276" w:lineRule="auto"/>
        <w:ind w:left="426"/>
        <w:rPr>
          <w:rFonts w:ascii="Century Gothic" w:eastAsia="Avenir-Light" w:hAnsi="Century Gothic" w:cs="Avenir-Light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5.5 </w:t>
      </w:r>
      <w:r w:rsidR="001B6DFD">
        <w:rPr>
          <w:rFonts w:ascii="Century Gothic" w:hAnsi="Century Gothic" w:cs="Arial"/>
          <w:sz w:val="18"/>
          <w:szCs w:val="18"/>
        </w:rPr>
        <w:t xml:space="preserve">  </w:t>
      </w:r>
      <w:r w:rsidR="00BA1873" w:rsidRPr="00E96FE4">
        <w:rPr>
          <w:rFonts w:ascii="Century Gothic" w:eastAsia="Avenir-Light" w:hAnsi="Century Gothic" w:cs="Avenir-Light"/>
          <w:bCs/>
          <w:sz w:val="18"/>
          <w:szCs w:val="18"/>
        </w:rPr>
        <w:t>Otwarcie ofert</w:t>
      </w:r>
      <w:r w:rsidR="00411E15">
        <w:rPr>
          <w:rFonts w:ascii="Century Gothic" w:eastAsia="Avenir-Light" w:hAnsi="Century Gothic" w:cs="Avenir-Light"/>
          <w:bCs/>
          <w:sz w:val="18"/>
          <w:szCs w:val="18"/>
        </w:rPr>
        <w:t>y</w:t>
      </w:r>
      <w:r w:rsidR="00BA1873" w:rsidRPr="00E96FE4">
        <w:rPr>
          <w:rFonts w:ascii="Century Gothic" w:eastAsia="Avenir-Light" w:hAnsi="Century Gothic" w:cs="Avenir-Light"/>
          <w:bCs/>
          <w:sz w:val="18"/>
          <w:szCs w:val="18"/>
        </w:rPr>
        <w:t xml:space="preserve"> nastąpi </w:t>
      </w:r>
      <w:r w:rsidR="00BA1873" w:rsidRPr="00E96FE4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 w:rsidR="006C5B75">
        <w:rPr>
          <w:rFonts w:ascii="Century Gothic" w:eastAsia="Avenir-Light" w:hAnsi="Century Gothic" w:cs="Avenir-Light"/>
          <w:b/>
          <w:sz w:val="18"/>
          <w:szCs w:val="18"/>
        </w:rPr>
        <w:t>26</w:t>
      </w:r>
      <w:r w:rsidR="006D4FB1" w:rsidRPr="00E96FE4">
        <w:rPr>
          <w:rFonts w:ascii="Century Gothic" w:eastAsia="Avenir-Light" w:hAnsi="Century Gothic" w:cs="Avenir-Light"/>
          <w:b/>
          <w:sz w:val="18"/>
          <w:szCs w:val="18"/>
        </w:rPr>
        <w:t>.</w:t>
      </w:r>
      <w:r w:rsidR="00B206FF">
        <w:rPr>
          <w:rFonts w:ascii="Century Gothic" w:eastAsia="Avenir-Light" w:hAnsi="Century Gothic" w:cs="Avenir-Light"/>
          <w:b/>
          <w:sz w:val="18"/>
          <w:szCs w:val="18"/>
        </w:rPr>
        <w:t>01</w:t>
      </w:r>
      <w:r w:rsidR="006D4FB1" w:rsidRPr="00E96FE4">
        <w:rPr>
          <w:rFonts w:ascii="Century Gothic" w:eastAsia="Avenir-Light" w:hAnsi="Century Gothic" w:cs="Avenir-Light"/>
          <w:b/>
          <w:sz w:val="18"/>
          <w:szCs w:val="18"/>
        </w:rPr>
        <w:t>.202</w:t>
      </w:r>
      <w:r w:rsidR="006C5B75">
        <w:rPr>
          <w:rFonts w:ascii="Century Gothic" w:eastAsia="Avenir-Light" w:hAnsi="Century Gothic" w:cs="Avenir-Light"/>
          <w:b/>
          <w:sz w:val="18"/>
          <w:szCs w:val="18"/>
        </w:rPr>
        <w:t>4</w:t>
      </w:r>
      <w:r w:rsidR="00BA1873" w:rsidRPr="00E96FE4">
        <w:rPr>
          <w:rFonts w:ascii="Century Gothic" w:eastAsia="Avenir-Light" w:hAnsi="Century Gothic" w:cs="Avenir-Light"/>
          <w:b/>
          <w:sz w:val="18"/>
          <w:szCs w:val="18"/>
        </w:rPr>
        <w:t xml:space="preserve"> roku o godz. 10:15.</w:t>
      </w:r>
    </w:p>
    <w:p w14:paraId="3667D38D" w14:textId="3F38B26F" w:rsidR="00E96FE4" w:rsidRDefault="00E96FE4" w:rsidP="001B6DFD">
      <w:pPr>
        <w:tabs>
          <w:tab w:val="left" w:pos="426"/>
        </w:tabs>
        <w:spacing w:after="0" w:line="276" w:lineRule="auto"/>
        <w:ind w:left="426"/>
        <w:rPr>
          <w:rFonts w:ascii="Century Gothic" w:eastAsia="Avenir-Light" w:hAnsi="Century Gothic" w:cs="Avenir-Light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5.6. </w:t>
      </w:r>
      <w:r w:rsidR="001B6DFD">
        <w:rPr>
          <w:rFonts w:ascii="Century Gothic" w:hAnsi="Century Gothic"/>
          <w:sz w:val="18"/>
          <w:szCs w:val="18"/>
        </w:rPr>
        <w:t xml:space="preserve">  </w:t>
      </w:r>
      <w:r w:rsidRPr="00E96FE4">
        <w:rPr>
          <w:rFonts w:ascii="Century Gothic" w:hAnsi="Century Gothic"/>
          <w:sz w:val="18"/>
          <w:szCs w:val="18"/>
        </w:rPr>
        <w:t>Z</w:t>
      </w:r>
      <w:r w:rsidRPr="00E96FE4">
        <w:rPr>
          <w:rFonts w:ascii="Century Gothic" w:hAnsi="Century Gothic"/>
          <w:bCs/>
          <w:sz w:val="18"/>
          <w:szCs w:val="18"/>
        </w:rPr>
        <w:t>amawiający nie dopuszcza możliwości składania oferty częściowej</w:t>
      </w:r>
      <w:r w:rsidRPr="00E96FE4">
        <w:rPr>
          <w:rFonts w:ascii="Century Gothic" w:hAnsi="Century Gothic"/>
          <w:bCs/>
          <w:i/>
          <w:sz w:val="18"/>
          <w:szCs w:val="18"/>
        </w:rPr>
        <w:t xml:space="preserve">. </w:t>
      </w:r>
    </w:p>
    <w:p w14:paraId="0FA49830" w14:textId="20A37C01" w:rsidR="00E96FE4" w:rsidRPr="00E96FE4" w:rsidRDefault="00E96FE4" w:rsidP="001B6DFD">
      <w:pPr>
        <w:tabs>
          <w:tab w:val="left" w:pos="426"/>
        </w:tabs>
        <w:spacing w:after="0" w:line="276" w:lineRule="auto"/>
        <w:ind w:left="426"/>
        <w:rPr>
          <w:rFonts w:ascii="Century Gothic" w:eastAsia="Avenir-Light" w:hAnsi="Century Gothic" w:cs="Avenir-Light"/>
          <w:b/>
          <w:sz w:val="18"/>
          <w:szCs w:val="18"/>
        </w:rPr>
      </w:pPr>
      <w:r w:rsidRPr="00E96FE4">
        <w:rPr>
          <w:rFonts w:ascii="Century Gothic" w:hAnsi="Century Gothic"/>
          <w:sz w:val="18"/>
          <w:szCs w:val="18"/>
        </w:rPr>
        <w:t xml:space="preserve">5.7  </w:t>
      </w:r>
      <w:r w:rsidR="001B6DFD">
        <w:rPr>
          <w:rFonts w:ascii="Century Gothic" w:hAnsi="Century Gothic"/>
          <w:sz w:val="18"/>
          <w:szCs w:val="18"/>
        </w:rPr>
        <w:t xml:space="preserve">  </w:t>
      </w:r>
      <w:r w:rsidRPr="00E96FE4">
        <w:rPr>
          <w:rFonts w:ascii="Century Gothic" w:hAnsi="Century Gothic"/>
          <w:sz w:val="18"/>
          <w:szCs w:val="18"/>
        </w:rPr>
        <w:t>Zamawiający nie przewiduje składania oferty wariantowej.</w:t>
      </w:r>
    </w:p>
    <w:p w14:paraId="765B3DFF" w14:textId="04133D91" w:rsidR="00E96FE4" w:rsidRPr="002E14B2" w:rsidRDefault="001B6DFD" w:rsidP="001B6DFD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</w:t>
      </w:r>
      <w:r w:rsidR="00E96FE4">
        <w:rPr>
          <w:rFonts w:ascii="Century Gothic" w:hAnsi="Century Gothic"/>
          <w:sz w:val="18"/>
          <w:szCs w:val="18"/>
        </w:rPr>
        <w:t xml:space="preserve">5.8  </w:t>
      </w:r>
      <w:r>
        <w:rPr>
          <w:rFonts w:ascii="Century Gothic" w:hAnsi="Century Gothic"/>
          <w:sz w:val="18"/>
          <w:szCs w:val="18"/>
        </w:rPr>
        <w:t xml:space="preserve">  </w:t>
      </w:r>
      <w:r w:rsidR="00E96FE4" w:rsidRPr="00E96FE4">
        <w:rPr>
          <w:rFonts w:ascii="Century Gothic" w:hAnsi="Century Gothic"/>
          <w:sz w:val="18"/>
          <w:szCs w:val="18"/>
        </w:rPr>
        <w:t>Zamawiający nie wymaga wniesienia wadium.</w:t>
      </w:r>
    </w:p>
    <w:p w14:paraId="7869E8C9" w14:textId="77777777" w:rsidR="001B6DFD" w:rsidRDefault="001B6DFD" w:rsidP="00375D25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</w:p>
    <w:p w14:paraId="39BAAFB2" w14:textId="5EC8772B" w:rsidR="00E96FE4" w:rsidRDefault="00E96FE4" w:rsidP="00375D25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6. </w:t>
      </w:r>
      <w:r w:rsidR="001B6DFD">
        <w:rPr>
          <w:rFonts w:ascii="Century Gothic" w:hAnsi="Century Gothic"/>
          <w:b/>
          <w:sz w:val="18"/>
          <w:szCs w:val="18"/>
        </w:rPr>
        <w:t xml:space="preserve">   </w:t>
      </w:r>
      <w:r w:rsidR="00BA1873" w:rsidRPr="00E96FE4">
        <w:rPr>
          <w:rFonts w:ascii="Century Gothic" w:hAnsi="Century Gothic"/>
          <w:b/>
          <w:sz w:val="18"/>
          <w:szCs w:val="18"/>
        </w:rPr>
        <w:t>Pozostałe.</w:t>
      </w:r>
    </w:p>
    <w:p w14:paraId="30F4680C" w14:textId="77777777" w:rsidR="001B6DFD" w:rsidRDefault="001B6DFD" w:rsidP="00375D25">
      <w:pPr>
        <w:spacing w:after="0" w:line="276" w:lineRule="auto"/>
        <w:ind w:left="426" w:hanging="426"/>
        <w:rPr>
          <w:rFonts w:ascii="Century Gothic" w:hAnsi="Century Gothic"/>
          <w:bCs/>
          <w:sz w:val="18"/>
          <w:szCs w:val="18"/>
        </w:rPr>
      </w:pPr>
    </w:p>
    <w:p w14:paraId="0A3B9204" w14:textId="3449365A" w:rsidR="00BA1873" w:rsidRPr="00E96FE4" w:rsidRDefault="001B6DFD" w:rsidP="001B6DFD">
      <w:pPr>
        <w:spacing w:after="0" w:line="276" w:lineRule="auto"/>
        <w:ind w:left="851" w:hanging="567"/>
        <w:rPr>
          <w:rStyle w:val="Hipercze"/>
          <w:rFonts w:ascii="Century Gothic" w:hAnsi="Century Gothic"/>
          <w:b/>
          <w:color w:val="auto"/>
          <w:sz w:val="18"/>
          <w:szCs w:val="18"/>
          <w:u w:val="none"/>
        </w:rPr>
      </w:pPr>
      <w:r>
        <w:rPr>
          <w:rFonts w:ascii="Century Gothic" w:hAnsi="Century Gothic"/>
          <w:bCs/>
          <w:sz w:val="18"/>
          <w:szCs w:val="18"/>
        </w:rPr>
        <w:t xml:space="preserve">  </w:t>
      </w:r>
      <w:r w:rsidR="00E96FE4" w:rsidRPr="00E96FE4">
        <w:rPr>
          <w:rFonts w:ascii="Century Gothic" w:hAnsi="Century Gothic"/>
          <w:bCs/>
          <w:sz w:val="18"/>
          <w:szCs w:val="18"/>
        </w:rPr>
        <w:t>6.1</w:t>
      </w:r>
      <w:r w:rsidR="00E96FE4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</w:t>
      </w:r>
      <w:r w:rsidR="00BA1873" w:rsidRPr="000A3CB8">
        <w:rPr>
          <w:rFonts w:ascii="Century Gothic" w:hAnsi="Century Gothic" w:cs="Arial"/>
          <w:sz w:val="18"/>
          <w:szCs w:val="18"/>
        </w:rPr>
        <w:t>W razie zaistniałych wątpliwości co do technicznych aspektów złożenia oferty należy zapoznać się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BA1873">
        <w:rPr>
          <w:rFonts w:ascii="Century Gothic" w:hAnsi="Century Gothic" w:cs="Arial"/>
          <w:sz w:val="18"/>
          <w:szCs w:val="18"/>
        </w:rPr>
        <w:t xml:space="preserve"> </w:t>
      </w:r>
      <w:r w:rsidR="00BA1873" w:rsidRPr="000A3CB8">
        <w:rPr>
          <w:rFonts w:ascii="Century Gothic" w:hAnsi="Century Gothic" w:cs="Arial"/>
          <w:sz w:val="18"/>
          <w:szCs w:val="18"/>
        </w:rPr>
        <w:t xml:space="preserve">z </w:t>
      </w:r>
      <w:r w:rsidR="00BA1873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Regulamin Internetowej Platformy Zakupowej</w:t>
      </w:r>
      <w:r w:rsidR="00BA1873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oraz </w:t>
      </w:r>
      <w:r w:rsidR="00BA1873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Instrukcją składania oferty</w:t>
      </w:r>
      <w:r w:rsidR="00BA1873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dla Wykonawcy, które</w:t>
      </w:r>
      <w:r w:rsidR="00110BF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są</w:t>
      </w:r>
      <w:r w:rsidR="00BA1873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dostępne na stronie Platformy.</w:t>
      </w:r>
      <w:r w:rsidR="00BA1873" w:rsidRPr="000A3CB8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2A5D5DC0" w14:textId="3A1A3717" w:rsidR="00BA1873" w:rsidRPr="007D3FDB" w:rsidRDefault="00E96FE4" w:rsidP="001B6DFD">
      <w:pPr>
        <w:pStyle w:val="Bezodstpw1"/>
        <w:spacing w:line="276" w:lineRule="auto"/>
        <w:ind w:left="284" w:firstLine="142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6.2 </w:t>
      </w:r>
      <w:r w:rsidR="001B6DFD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  </w:t>
      </w:r>
      <w:r w:rsidR="00BA1873"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 każdym etapie.</w:t>
      </w:r>
    </w:p>
    <w:p w14:paraId="5AE24E5D" w14:textId="75D20F69" w:rsidR="00BA1873" w:rsidRPr="007D3FDB" w:rsidRDefault="001B6DFD" w:rsidP="001B6DFD">
      <w:pPr>
        <w:pStyle w:val="Bezodstpw1"/>
        <w:spacing w:line="276" w:lineRule="auto"/>
        <w:ind w:firstLine="142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>
        <w:rPr>
          <w:rStyle w:val="markedcontent"/>
          <w:rFonts w:ascii="Century Gothic" w:hAnsi="Century Gothic" w:cs="Arial"/>
          <w:sz w:val="18"/>
          <w:szCs w:val="18"/>
        </w:rPr>
        <w:t xml:space="preserve">      </w:t>
      </w:r>
      <w:r w:rsidR="00E96FE4">
        <w:rPr>
          <w:rStyle w:val="markedcontent"/>
          <w:rFonts w:ascii="Century Gothic" w:hAnsi="Century Gothic" w:cs="Arial"/>
          <w:sz w:val="18"/>
          <w:szCs w:val="18"/>
        </w:rPr>
        <w:t xml:space="preserve">6.3 </w:t>
      </w:r>
      <w:r w:rsidR="006279AC">
        <w:rPr>
          <w:rStyle w:val="markedcontent"/>
          <w:rFonts w:ascii="Century Gothic" w:hAnsi="Century Gothic" w:cs="Arial"/>
          <w:sz w:val="18"/>
          <w:szCs w:val="18"/>
        </w:rPr>
        <w:t xml:space="preserve">   </w:t>
      </w:r>
      <w:r w:rsidR="00BA1873"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prowadzeni</w:t>
      </w:r>
      <w:r w:rsidR="00411E15">
        <w:rPr>
          <w:rStyle w:val="markedcontent"/>
          <w:rFonts w:ascii="Century Gothic" w:hAnsi="Century Gothic" w:cs="Arial"/>
          <w:sz w:val="18"/>
          <w:szCs w:val="18"/>
        </w:rPr>
        <w:t>e</w:t>
      </w:r>
      <w:r w:rsidR="006C5B75">
        <w:rPr>
          <w:rStyle w:val="markedcontent"/>
          <w:rFonts w:ascii="Century Gothic" w:hAnsi="Century Gothic" w:cs="Arial"/>
          <w:sz w:val="18"/>
          <w:szCs w:val="18"/>
        </w:rPr>
        <w:t xml:space="preserve"> elektronicznych</w:t>
      </w:r>
      <w:r w:rsidR="00BA1873" w:rsidRPr="007D3FDB">
        <w:rPr>
          <w:rStyle w:val="markedcontent"/>
          <w:rFonts w:ascii="Century Gothic" w:hAnsi="Century Gothic" w:cs="Arial"/>
          <w:sz w:val="18"/>
          <w:szCs w:val="18"/>
        </w:rPr>
        <w:t xml:space="preserve"> negocjacji z Wykonawcą</w:t>
      </w:r>
      <w:r w:rsidR="00411E15">
        <w:rPr>
          <w:rStyle w:val="markedcontent"/>
          <w:rFonts w:ascii="Century Gothic" w:hAnsi="Century Gothic" w:cs="Arial"/>
          <w:sz w:val="18"/>
          <w:szCs w:val="18"/>
        </w:rPr>
        <w:t>.</w:t>
      </w:r>
    </w:p>
    <w:p w14:paraId="36E527CB" w14:textId="77777777" w:rsidR="00BA1873" w:rsidRDefault="00BA1873" w:rsidP="00375D25">
      <w:pPr>
        <w:pStyle w:val="Akapitzlist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103460B4" w14:textId="40CBAE4C" w:rsidR="00BA1873" w:rsidRDefault="00E96FE4" w:rsidP="00375D25">
      <w:pPr>
        <w:tabs>
          <w:tab w:val="left" w:pos="709"/>
        </w:tabs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7</w:t>
      </w:r>
      <w:r w:rsidR="00BA1873"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 w:rsidR="00BA1873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r w:rsidR="006C5B75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</w:t>
      </w:r>
      <w:r w:rsidR="00BA1873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Ochrona danych osobowych.</w:t>
      </w:r>
    </w:p>
    <w:p w14:paraId="56699797" w14:textId="77777777" w:rsidR="00DA2841" w:rsidRPr="007D3FDB" w:rsidRDefault="00DA2841" w:rsidP="00375D25">
      <w:pPr>
        <w:tabs>
          <w:tab w:val="left" w:pos="709"/>
        </w:tabs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740BBDB7" w14:textId="77777777" w:rsidR="00DA2841" w:rsidRPr="00DA2841" w:rsidRDefault="00DA2841" w:rsidP="00DA2841">
      <w:pPr>
        <w:spacing w:after="0" w:line="240" w:lineRule="auto"/>
        <w:ind w:left="709" w:hanging="283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1.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17A0AAC" w14:textId="094F8BD9" w:rsidR="00DA2841" w:rsidRPr="00DA2841" w:rsidRDefault="00DA2841" w:rsidP="00DA2841">
      <w:pPr>
        <w:tabs>
          <w:tab w:val="left" w:pos="284"/>
        </w:tabs>
        <w:spacing w:after="0" w:line="240" w:lineRule="auto"/>
        <w:ind w:left="993" w:hanging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1)</w:t>
      </w:r>
      <w:r>
        <w:rPr>
          <w:rFonts w:ascii="Century Gothic" w:eastAsia="Calibri" w:hAnsi="Century Gothic" w:cs="Times New Roman"/>
          <w:kern w:val="2"/>
          <w:sz w:val="18"/>
          <w:szCs w:val="18"/>
        </w:rPr>
        <w:t xml:space="preserve"> 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Administratorem Pani/Pana danych osobowych jest Warmińsko - Mazurskie Centrum Chorób Płuc   w Olsztynie, ul. Jagiellońska 78, 10-357 Olsztyn</w:t>
      </w:r>
    </w:p>
    <w:p w14:paraId="41F81F42" w14:textId="43319233" w:rsidR="00DA2841" w:rsidRPr="00DA2841" w:rsidRDefault="00DA2841" w:rsidP="00DA2841">
      <w:pPr>
        <w:tabs>
          <w:tab w:val="left" w:pos="284"/>
        </w:tabs>
        <w:spacing w:after="0" w:line="240" w:lineRule="auto"/>
        <w:ind w:left="993" w:hanging="567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>
        <w:rPr>
          <w:rFonts w:ascii="Century Gothic" w:eastAsia="Calibri" w:hAnsi="Century Gothic" w:cs="Times New Roman"/>
          <w:kern w:val="2"/>
          <w:sz w:val="18"/>
          <w:szCs w:val="18"/>
        </w:rPr>
        <w:t xml:space="preserve">     2) 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 xml:space="preserve">Kontakt do inspektora ochrony danych osobowych: Warmińsko - Mazurskie Centrum Chorób Płuc </w:t>
      </w:r>
      <w:r>
        <w:rPr>
          <w:rFonts w:ascii="Century Gothic" w:eastAsia="Calibri" w:hAnsi="Century Gothic" w:cs="Times New Roman"/>
          <w:kern w:val="2"/>
          <w:sz w:val="18"/>
          <w:szCs w:val="18"/>
        </w:rPr>
        <w:t>w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 xml:space="preserve"> Olsztynie, ul. Jagiellońska 78, 10-357 Olsztyn, Klaudia </w:t>
      </w:r>
      <w:proofErr w:type="spellStart"/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Goclik</w:t>
      </w:r>
      <w:proofErr w:type="spellEnd"/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, e-mail: iod@pulmonologia.olsztyn.pl</w:t>
      </w:r>
    </w:p>
    <w:p w14:paraId="66D3F859" w14:textId="258C15D7" w:rsidR="00DA2841" w:rsidRPr="00DA2841" w:rsidRDefault="00DA2841" w:rsidP="00DA2841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>
        <w:rPr>
          <w:rFonts w:ascii="Century Gothic" w:eastAsia="Calibri" w:hAnsi="Century Gothic" w:cs="Times New Roman"/>
          <w:kern w:val="2"/>
          <w:sz w:val="18"/>
          <w:szCs w:val="18"/>
        </w:rPr>
        <w:t>2.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Pani/Pana dane osobowe przetwarzane będą na podstawie art. 6 ust.1 lit. c) i f) RODO, w celu:</w:t>
      </w:r>
    </w:p>
    <w:p w14:paraId="6CEB5DAC" w14:textId="77777777" w:rsidR="00DA2841" w:rsidRPr="00DA2841" w:rsidRDefault="00DA2841" w:rsidP="00DA2841">
      <w:pPr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a) określenia osób uprawnionych do reprezentacji podmiotu, z którym zawarto umowę oraz zakres takiego umocowania, a w konsekwencji możliwości zawarcia umowy oraz jej ważności;</w:t>
      </w:r>
    </w:p>
    <w:p w14:paraId="1C758C8B" w14:textId="77777777" w:rsidR="00DA2841" w:rsidRPr="00DA2841" w:rsidRDefault="00DA2841" w:rsidP="00DA2841">
      <w:pPr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b) realizacji bieżącego kontaktu, związanego z zawieraniem umowy pomiędzy administratorem                                     a podmiotem na rzecz którego działasz, z którym związany jest Pan/Pani stosunkiem pracy lub umową cywilnoprawną;</w:t>
      </w:r>
    </w:p>
    <w:p w14:paraId="649D6A1D" w14:textId="77777777" w:rsidR="00DA2841" w:rsidRPr="00DA2841" w:rsidRDefault="00DA2841" w:rsidP="00DA2841">
      <w:pPr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 xml:space="preserve">c) realizacji innego bieżącego kontaktu i współpracy zawodowej związanej z przedmiotem działalności administratora; </w:t>
      </w:r>
    </w:p>
    <w:p w14:paraId="05FCCE87" w14:textId="77777777" w:rsidR="00DA2841" w:rsidRPr="00DA2841" w:rsidRDefault="00DA2841" w:rsidP="00DA2841">
      <w:pPr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d) ewentualnego ustalenia, dochodzenia lub obrony roszczeń z tytułu prowadzonej przez administratora działalności.</w:t>
      </w:r>
    </w:p>
    <w:p w14:paraId="4E8BCB69" w14:textId="77777777" w:rsidR="00DA2841" w:rsidRPr="00DA2841" w:rsidRDefault="00DA2841" w:rsidP="00DA2841">
      <w:pPr>
        <w:tabs>
          <w:tab w:val="left" w:pos="567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4)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64076817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5)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dane osobowe będą przechowywane, przez okres 6 lat od dnia zakończenia jej obowiązywania.</w:t>
      </w:r>
    </w:p>
    <w:p w14:paraId="0B31183F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 xml:space="preserve">6) 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dane osobowe nie będą podlegały zautomatyzowanym procesom  podejmowania decyzji, w tym profilowaniu,</w:t>
      </w:r>
    </w:p>
    <w:p w14:paraId="757BCCD9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 xml:space="preserve">7) 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dane osobowe nie będą przekazywane do państwa trzeciego ani do organizacji międzynarodowej,</w:t>
      </w:r>
    </w:p>
    <w:p w14:paraId="296EA83B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 xml:space="preserve">8) 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podanie danych osobowych jest warunkiem zawarcia umowy. Odmowa podania danych osobowych uniemożliwia zawarcie umowy.</w:t>
      </w:r>
    </w:p>
    <w:p w14:paraId="15389B9B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9)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w zakresie danych osobowych wykonawca posiada:</w:t>
      </w:r>
    </w:p>
    <w:p w14:paraId="37B63751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a)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na podstawie art. 15 RODO prawo dostępu do danych osobowych;</w:t>
      </w:r>
    </w:p>
    <w:p w14:paraId="6474E621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b)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>na podstawie art. 16 RODO prawo do sprostowania danych osobowych;</w:t>
      </w:r>
    </w:p>
    <w:p w14:paraId="73AD79AB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c)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 xml:space="preserve">na podstawie art. 17 RODO prawo do usunięcia danych; </w:t>
      </w:r>
    </w:p>
    <w:p w14:paraId="612194B9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lastRenderedPageBreak/>
        <w:t>d)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605363EF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e)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 xml:space="preserve">na podstawie art. 21 RODO prawo do złożenia sprzeciwu; </w:t>
      </w:r>
    </w:p>
    <w:p w14:paraId="7A2DA2C9" w14:textId="77777777" w:rsidR="00DA2841" w:rsidRPr="00DA2841" w:rsidRDefault="00DA2841" w:rsidP="00DA2841">
      <w:pPr>
        <w:tabs>
          <w:tab w:val="left" w:pos="284"/>
        </w:tabs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 xml:space="preserve">f) 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ab/>
        <w:t xml:space="preserve">prawo do wniesienia skargi do Prezesa Urzędu Ochrony Danych Osobowych, gdy uzna, </w:t>
      </w:r>
    </w:p>
    <w:p w14:paraId="43CAE67D" w14:textId="6EB33A35" w:rsidR="00DA2841" w:rsidRPr="00DA2841" w:rsidRDefault="00DA2841" w:rsidP="00DA2841">
      <w:pPr>
        <w:spacing w:after="0" w:line="240" w:lineRule="auto"/>
        <w:ind w:left="1134" w:hanging="425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>
        <w:rPr>
          <w:rFonts w:ascii="Century Gothic" w:eastAsia="Calibri" w:hAnsi="Century Gothic" w:cs="Times New Roman"/>
          <w:kern w:val="2"/>
          <w:sz w:val="18"/>
          <w:szCs w:val="18"/>
        </w:rPr>
        <w:t xml:space="preserve">        </w:t>
      </w:r>
      <w:r w:rsidRPr="00DA2841">
        <w:rPr>
          <w:rFonts w:ascii="Century Gothic" w:eastAsia="Calibri" w:hAnsi="Century Gothic" w:cs="Times New Roman"/>
          <w:kern w:val="2"/>
          <w:sz w:val="18"/>
          <w:szCs w:val="18"/>
        </w:rPr>
        <w:t>że przetwarzanie danych osobowych narusza przepisy RODO.</w:t>
      </w:r>
    </w:p>
    <w:p w14:paraId="446E9795" w14:textId="77777777" w:rsidR="00BA1873" w:rsidRPr="007D3FDB" w:rsidRDefault="00BA1873" w:rsidP="00375D25">
      <w:pPr>
        <w:spacing w:after="0" w:line="276" w:lineRule="auto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2E08244A" w14:textId="77777777" w:rsidR="00BA1873" w:rsidRDefault="00BA1873" w:rsidP="00375D25">
      <w:pPr>
        <w:pStyle w:val="Default"/>
        <w:spacing w:line="276" w:lineRule="auto"/>
        <w:jc w:val="both"/>
        <w:rPr>
          <w:rFonts w:ascii="Century Gothic" w:hAnsi="Century Gothic"/>
          <w:bCs/>
          <w:sz w:val="18"/>
          <w:szCs w:val="18"/>
        </w:rPr>
      </w:pPr>
    </w:p>
    <w:p w14:paraId="0964FD3C" w14:textId="16081B6B" w:rsidR="00BA1873" w:rsidRPr="005A7DDC" w:rsidRDefault="00BA1873" w:rsidP="00375D25">
      <w:pPr>
        <w:pStyle w:val="Default"/>
        <w:spacing w:line="276" w:lineRule="auto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 w:rsidR="00203FD2">
        <w:rPr>
          <w:rFonts w:ascii="Century Gothic" w:hAnsi="Century Gothic"/>
          <w:bCs/>
          <w:sz w:val="18"/>
          <w:szCs w:val="18"/>
        </w:rPr>
        <w:t xml:space="preserve">Agnieszka Lis-Nowacka, Kierownik </w:t>
      </w:r>
      <w:r w:rsidRPr="005A7DDC">
        <w:rPr>
          <w:rFonts w:ascii="Century Gothic" w:hAnsi="Century Gothic"/>
          <w:bCs/>
          <w:sz w:val="18"/>
          <w:szCs w:val="18"/>
        </w:rPr>
        <w:t>Sekcj</w:t>
      </w:r>
      <w:r w:rsidR="00203FD2">
        <w:rPr>
          <w:rFonts w:ascii="Century Gothic" w:hAnsi="Century Gothic"/>
          <w:bCs/>
          <w:sz w:val="18"/>
          <w:szCs w:val="18"/>
        </w:rPr>
        <w:t>i</w:t>
      </w:r>
      <w:r w:rsidRPr="005A7DDC">
        <w:rPr>
          <w:rFonts w:ascii="Century Gothic" w:hAnsi="Century Gothic"/>
          <w:bCs/>
          <w:sz w:val="18"/>
          <w:szCs w:val="18"/>
        </w:rPr>
        <w:t xml:space="preserve"> zamówień publicznych, te</w:t>
      </w:r>
      <w:r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203FD2">
        <w:rPr>
          <w:rFonts w:ascii="Century Gothic" w:hAnsi="Century Gothic"/>
          <w:bCs/>
          <w:sz w:val="18"/>
          <w:szCs w:val="18"/>
        </w:rPr>
        <w:t>66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hyperlink r:id="rId9" w:history="1">
        <w:r w:rsidR="00203FD2" w:rsidRPr="001B3E98">
          <w:rPr>
            <w:rStyle w:val="Hipercze"/>
            <w:rFonts w:ascii="Century Gothic" w:hAnsi="Century Gothic"/>
            <w:bCs/>
            <w:sz w:val="18"/>
            <w:szCs w:val="18"/>
          </w:rPr>
          <w:t>alis@pulmonologia.olsztyn.pl</w:t>
        </w:r>
      </w:hyperlink>
      <w:r w:rsidR="00203FD2">
        <w:rPr>
          <w:rFonts w:ascii="Century Gothic" w:eastAsia="Times New Roman" w:hAnsi="Century Gothic" w:cs="Arial"/>
          <w:b/>
          <w:bCs/>
          <w:color w:val="auto"/>
          <w:sz w:val="18"/>
          <w:szCs w:val="18"/>
          <w:u w:val="single"/>
          <w:lang w:eastAsia="ar-SA"/>
        </w:rPr>
        <w:t xml:space="preserve">. </w:t>
      </w:r>
    </w:p>
    <w:p w14:paraId="24575F37" w14:textId="6D5C0312" w:rsidR="00C97501" w:rsidRDefault="00C97501" w:rsidP="00375D25">
      <w:pPr>
        <w:pStyle w:val="Default"/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</w:p>
    <w:p w14:paraId="2E5BDBB3" w14:textId="1BF90025" w:rsidR="00F1584E" w:rsidRPr="009912A3" w:rsidRDefault="005A7DDC" w:rsidP="00375D25">
      <w:pPr>
        <w:pStyle w:val="Default"/>
        <w:spacing w:line="276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</w:t>
      </w:r>
      <w:r w:rsidR="002455B6">
        <w:rPr>
          <w:rFonts w:ascii="Century Gothic" w:hAnsi="Century Gothic"/>
          <w:b/>
          <w:bCs/>
          <w:color w:val="000000" w:themeColor="text1"/>
          <w:sz w:val="18"/>
          <w:szCs w:val="18"/>
        </w:rPr>
        <w:t>:</w:t>
      </w:r>
    </w:p>
    <w:p w14:paraId="03E60CA2" w14:textId="570BF1AC" w:rsidR="00F1584E" w:rsidRDefault="0017132A" w:rsidP="00375D25">
      <w:pPr>
        <w:pStyle w:val="Default"/>
        <w:spacing w:line="276" w:lineRule="auto"/>
        <w:ind w:left="714" w:hanging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8153D4">
        <w:rPr>
          <w:rFonts w:ascii="Century Gothic" w:hAnsi="Century Gothic"/>
          <w:color w:val="000000" w:themeColor="text1"/>
          <w:sz w:val="18"/>
          <w:szCs w:val="18"/>
        </w:rPr>
        <w:t>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A13D5">
        <w:rPr>
          <w:rFonts w:ascii="Century Gothic" w:hAnsi="Century Gothic"/>
          <w:color w:val="000000" w:themeColor="text1"/>
          <w:sz w:val="18"/>
          <w:szCs w:val="18"/>
        </w:rPr>
        <w:t>-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2C231B58" w:rsidR="00AC77B4" w:rsidRDefault="004D4583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Nr </w:t>
      </w:r>
      <w:r w:rsidR="008153D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2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EA13D5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-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Szczegółowy opis przedmiotu zamówienia</w:t>
      </w:r>
    </w:p>
    <w:p w14:paraId="1943A0D6" w14:textId="220607A3" w:rsidR="00EA13D5" w:rsidRDefault="00EA13D5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3 - Projekt umowy</w:t>
      </w:r>
    </w:p>
    <w:p w14:paraId="19CA3F86" w14:textId="3BE3698B" w:rsidR="001B6DFD" w:rsidRDefault="001B6DFD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do projektu umowy – Umowa powierzenia przetwarzania danych</w:t>
      </w:r>
    </w:p>
    <w:p w14:paraId="5C5FB4D5" w14:textId="69D94358" w:rsidR="00EA13D5" w:rsidRDefault="00EA13D5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4 - Oświadczenie o braku podstaw wykluczenia</w:t>
      </w:r>
    </w:p>
    <w:p w14:paraId="4EF97C9B" w14:textId="542E26E4" w:rsidR="00FF79E2" w:rsidRDefault="00FF79E2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0996D7D7" w14:textId="77777777" w:rsidR="00FF79E2" w:rsidRDefault="00FF79E2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0D2B6509" w14:textId="77777777" w:rsidR="00253FE4" w:rsidRDefault="00253FE4" w:rsidP="00375D25">
      <w:pPr>
        <w:pStyle w:val="Akapitzlist"/>
        <w:spacing w:line="276" w:lineRule="auto"/>
        <w:ind w:hanging="71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43D115FA" w14:textId="1F75DE1E" w:rsidR="00253FE4" w:rsidRDefault="00253FE4" w:rsidP="00253FE4">
      <w:pPr>
        <w:pStyle w:val="Akapitzlist"/>
        <w:spacing w:line="276" w:lineRule="auto"/>
        <w:ind w:firstLine="523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 upoważnienia Dyrektora</w:t>
      </w:r>
    </w:p>
    <w:p w14:paraId="5BB5A453" w14:textId="38D3BEFE" w:rsidR="00253FE4" w:rsidRDefault="00253FE4" w:rsidP="00253FE4">
      <w:pPr>
        <w:pStyle w:val="Akapitzlist"/>
        <w:spacing w:line="276" w:lineRule="auto"/>
        <w:ind w:firstLine="523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Z-ca Dyrektora ds. technicznych</w:t>
      </w:r>
    </w:p>
    <w:p w14:paraId="3CFAEF6B" w14:textId="44E13033" w:rsidR="00253FE4" w:rsidRDefault="00253FE4" w:rsidP="00253FE4">
      <w:pPr>
        <w:pStyle w:val="Akapitzlist"/>
        <w:spacing w:line="276" w:lineRule="auto"/>
        <w:ind w:firstLine="5234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Mirosław Zdunek</w:t>
      </w:r>
    </w:p>
    <w:p w14:paraId="23DB02AA" w14:textId="6B9F9DEB" w:rsidR="00253FE4" w:rsidRPr="00253FE4" w:rsidRDefault="00253FE4" w:rsidP="00253FE4">
      <w:pPr>
        <w:pStyle w:val="Akapitzlist"/>
        <w:spacing w:line="276" w:lineRule="auto"/>
        <w:ind w:firstLine="5234"/>
        <w:rPr>
          <w:rFonts w:ascii="Century Gothic" w:eastAsiaTheme="minorHAnsi" w:hAnsi="Century Gothic"/>
          <w:color w:val="000000" w:themeColor="text1"/>
          <w:sz w:val="16"/>
          <w:szCs w:val="16"/>
          <w:lang w:eastAsia="en-US"/>
        </w:rPr>
      </w:pPr>
      <w:r w:rsidRPr="00253FE4">
        <w:rPr>
          <w:rFonts w:ascii="Century Gothic" w:eastAsiaTheme="minorHAnsi" w:hAnsi="Century Gothic"/>
          <w:color w:val="000000" w:themeColor="text1"/>
          <w:sz w:val="16"/>
          <w:szCs w:val="16"/>
          <w:lang w:eastAsia="en-US"/>
        </w:rPr>
        <w:t>(Podpis w Oryginale)</w:t>
      </w:r>
    </w:p>
    <w:sectPr w:rsidR="00253FE4" w:rsidRPr="00253FE4" w:rsidSect="00861250">
      <w:footerReference w:type="default" r:id="rId10"/>
      <w:headerReference w:type="first" r:id="rId11"/>
      <w:pgSz w:w="11906" w:h="16838" w:code="9"/>
      <w:pgMar w:top="709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DAAA" w14:textId="77777777" w:rsidR="00861250" w:rsidRDefault="00861250" w:rsidP="00E57D75">
      <w:pPr>
        <w:spacing w:after="0" w:line="240" w:lineRule="auto"/>
      </w:pPr>
      <w:r>
        <w:separator/>
      </w:r>
    </w:p>
  </w:endnote>
  <w:endnote w:type="continuationSeparator" w:id="0">
    <w:p w14:paraId="26C007DE" w14:textId="77777777" w:rsidR="00861250" w:rsidRDefault="00861250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6186" w14:textId="030ABE72" w:rsidR="004D4583" w:rsidRPr="004D4583" w:rsidRDefault="004D4583">
    <w:pPr>
      <w:pStyle w:val="Stopka"/>
      <w:jc w:val="right"/>
      <w:rPr>
        <w:rFonts w:ascii="Century Gothic" w:hAnsi="Century Gothic"/>
        <w:sz w:val="16"/>
        <w:szCs w:val="16"/>
      </w:rPr>
    </w:pPr>
  </w:p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DAED" w14:textId="77777777" w:rsidR="00861250" w:rsidRDefault="00861250" w:rsidP="00E57D75">
      <w:pPr>
        <w:spacing w:after="0" w:line="240" w:lineRule="auto"/>
      </w:pPr>
      <w:r>
        <w:separator/>
      </w:r>
    </w:p>
  </w:footnote>
  <w:footnote w:type="continuationSeparator" w:id="0">
    <w:p w14:paraId="0CBF0678" w14:textId="77777777" w:rsidR="00861250" w:rsidRDefault="00861250" w:rsidP="00E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F0A2" w14:textId="1E1F67EB" w:rsidR="006D4FB1" w:rsidRDefault="006D4FB1">
    <w:pPr>
      <w:pStyle w:val="Nagwek"/>
    </w:pPr>
    <w:r w:rsidRPr="006D4FB1">
      <w:rPr>
        <w:noProof/>
      </w:rPr>
      <w:drawing>
        <wp:inline distT="0" distB="0" distL="0" distR="0" wp14:anchorId="349D8306" wp14:editId="370C052D">
          <wp:extent cx="5849620" cy="1635760"/>
          <wp:effectExtent l="0" t="0" r="0" b="2540"/>
          <wp:docPr id="1400947364" name="Obraz 1400947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4830"/>
        </w:tabs>
        <w:ind w:left="4830" w:hanging="360"/>
      </w:pPr>
    </w:lvl>
    <w:lvl w:ilvl="1">
      <w:start w:val="1"/>
      <w:numFmt w:val="decimal"/>
      <w:lvlText w:val="%2."/>
      <w:lvlJc w:val="left"/>
      <w:pPr>
        <w:tabs>
          <w:tab w:val="num" w:pos="5190"/>
        </w:tabs>
        <w:ind w:left="5190" w:hanging="360"/>
      </w:pPr>
    </w:lvl>
    <w:lvl w:ilvl="2">
      <w:start w:val="1"/>
      <w:numFmt w:val="decimal"/>
      <w:lvlText w:val="%3."/>
      <w:lvlJc w:val="left"/>
      <w:pPr>
        <w:tabs>
          <w:tab w:val="num" w:pos="5550"/>
        </w:tabs>
        <w:ind w:left="555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5910"/>
        </w:tabs>
        <w:ind w:left="591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6270"/>
        </w:tabs>
        <w:ind w:left="6270" w:hanging="360"/>
      </w:pPr>
    </w:lvl>
    <w:lvl w:ilvl="5">
      <w:start w:val="1"/>
      <w:numFmt w:val="decimal"/>
      <w:lvlText w:val="%6."/>
      <w:lvlJc w:val="left"/>
      <w:pPr>
        <w:tabs>
          <w:tab w:val="num" w:pos="6630"/>
        </w:tabs>
        <w:ind w:left="6630" w:hanging="360"/>
      </w:pPr>
    </w:lvl>
    <w:lvl w:ilvl="6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>
      <w:start w:val="1"/>
      <w:numFmt w:val="decimal"/>
      <w:lvlText w:val="%8."/>
      <w:lvlJc w:val="left"/>
      <w:pPr>
        <w:tabs>
          <w:tab w:val="num" w:pos="7350"/>
        </w:tabs>
        <w:ind w:left="7350" w:hanging="360"/>
      </w:pPr>
    </w:lvl>
    <w:lvl w:ilvl="8">
      <w:start w:val="1"/>
      <w:numFmt w:val="decimal"/>
      <w:lvlText w:val="%9."/>
      <w:lvlJc w:val="left"/>
      <w:pPr>
        <w:tabs>
          <w:tab w:val="num" w:pos="7710"/>
        </w:tabs>
        <w:ind w:left="7710" w:hanging="360"/>
      </w:pPr>
    </w:lvl>
  </w:abstractNum>
  <w:abstractNum w:abstractNumId="1" w15:restartNumberingAfterBreak="0">
    <w:nsid w:val="06D0018C"/>
    <w:multiLevelType w:val="hybridMultilevel"/>
    <w:tmpl w:val="85627692"/>
    <w:lvl w:ilvl="0" w:tplc="16D8C656">
      <w:start w:val="7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517596"/>
    <w:multiLevelType w:val="hybridMultilevel"/>
    <w:tmpl w:val="97D8CAF0"/>
    <w:lvl w:ilvl="0" w:tplc="839C8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num w:numId="1" w16cid:durableId="2054888304">
    <w:abstractNumId w:val="4"/>
  </w:num>
  <w:num w:numId="2" w16cid:durableId="40398962">
    <w:abstractNumId w:val="1"/>
  </w:num>
  <w:num w:numId="3" w16cid:durableId="1463302029">
    <w:abstractNumId w:val="5"/>
  </w:num>
  <w:num w:numId="4" w16cid:durableId="805778293">
    <w:abstractNumId w:val="3"/>
  </w:num>
  <w:num w:numId="5" w16cid:durableId="120621544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E0B"/>
    <w:rsid w:val="00030066"/>
    <w:rsid w:val="00040CEF"/>
    <w:rsid w:val="0005441C"/>
    <w:rsid w:val="00063867"/>
    <w:rsid w:val="000774CB"/>
    <w:rsid w:val="00084A86"/>
    <w:rsid w:val="000A3163"/>
    <w:rsid w:val="000B0FA0"/>
    <w:rsid w:val="000B2FDE"/>
    <w:rsid w:val="000B3077"/>
    <w:rsid w:val="000B46CC"/>
    <w:rsid w:val="000B54C0"/>
    <w:rsid w:val="000C0B92"/>
    <w:rsid w:val="000C550C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0BF8"/>
    <w:rsid w:val="001168EB"/>
    <w:rsid w:val="00132B8A"/>
    <w:rsid w:val="001358C8"/>
    <w:rsid w:val="00136FF7"/>
    <w:rsid w:val="0014218A"/>
    <w:rsid w:val="00143999"/>
    <w:rsid w:val="00145438"/>
    <w:rsid w:val="00153A9A"/>
    <w:rsid w:val="00156988"/>
    <w:rsid w:val="0016220E"/>
    <w:rsid w:val="0017132A"/>
    <w:rsid w:val="00174FBF"/>
    <w:rsid w:val="0017620B"/>
    <w:rsid w:val="001768A2"/>
    <w:rsid w:val="00176DE3"/>
    <w:rsid w:val="001800BE"/>
    <w:rsid w:val="0018637E"/>
    <w:rsid w:val="00196887"/>
    <w:rsid w:val="00196F0F"/>
    <w:rsid w:val="001B4065"/>
    <w:rsid w:val="001B5410"/>
    <w:rsid w:val="001B5F12"/>
    <w:rsid w:val="001B6DFD"/>
    <w:rsid w:val="001C29B7"/>
    <w:rsid w:val="001C2F53"/>
    <w:rsid w:val="001C674F"/>
    <w:rsid w:val="001E1C4E"/>
    <w:rsid w:val="001E7D3F"/>
    <w:rsid w:val="001F5779"/>
    <w:rsid w:val="001F5C49"/>
    <w:rsid w:val="001F74DF"/>
    <w:rsid w:val="00201381"/>
    <w:rsid w:val="002029E2"/>
    <w:rsid w:val="00203FD2"/>
    <w:rsid w:val="002076D4"/>
    <w:rsid w:val="00213FF3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421D1"/>
    <w:rsid w:val="002455B6"/>
    <w:rsid w:val="00246471"/>
    <w:rsid w:val="00251CFC"/>
    <w:rsid w:val="00252171"/>
    <w:rsid w:val="0025267A"/>
    <w:rsid w:val="00253FE4"/>
    <w:rsid w:val="002633A4"/>
    <w:rsid w:val="00263778"/>
    <w:rsid w:val="00272B25"/>
    <w:rsid w:val="00272C88"/>
    <w:rsid w:val="002819A2"/>
    <w:rsid w:val="00282E01"/>
    <w:rsid w:val="0028329B"/>
    <w:rsid w:val="00283EC0"/>
    <w:rsid w:val="00287920"/>
    <w:rsid w:val="002A1D34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14B2"/>
    <w:rsid w:val="002E5F1A"/>
    <w:rsid w:val="002E7DA0"/>
    <w:rsid w:val="002F0649"/>
    <w:rsid w:val="002F4A60"/>
    <w:rsid w:val="00306A46"/>
    <w:rsid w:val="00310234"/>
    <w:rsid w:val="00331D25"/>
    <w:rsid w:val="00335B6B"/>
    <w:rsid w:val="003410DC"/>
    <w:rsid w:val="003519B5"/>
    <w:rsid w:val="003531E4"/>
    <w:rsid w:val="0035478D"/>
    <w:rsid w:val="00355FF0"/>
    <w:rsid w:val="003604A4"/>
    <w:rsid w:val="00363470"/>
    <w:rsid w:val="00371405"/>
    <w:rsid w:val="0037571D"/>
    <w:rsid w:val="00375D25"/>
    <w:rsid w:val="00380C95"/>
    <w:rsid w:val="0038105B"/>
    <w:rsid w:val="003875B8"/>
    <w:rsid w:val="0039453A"/>
    <w:rsid w:val="00397716"/>
    <w:rsid w:val="003B11D0"/>
    <w:rsid w:val="003B3806"/>
    <w:rsid w:val="003C1419"/>
    <w:rsid w:val="003C211D"/>
    <w:rsid w:val="003E1D63"/>
    <w:rsid w:val="003E3C19"/>
    <w:rsid w:val="003F194E"/>
    <w:rsid w:val="003F2F8D"/>
    <w:rsid w:val="003F508A"/>
    <w:rsid w:val="0040112F"/>
    <w:rsid w:val="004105F7"/>
    <w:rsid w:val="00411E15"/>
    <w:rsid w:val="0041337A"/>
    <w:rsid w:val="004217BE"/>
    <w:rsid w:val="00431E6F"/>
    <w:rsid w:val="00436B65"/>
    <w:rsid w:val="00445FD8"/>
    <w:rsid w:val="00456475"/>
    <w:rsid w:val="00460A21"/>
    <w:rsid w:val="00462BA4"/>
    <w:rsid w:val="00465A86"/>
    <w:rsid w:val="0047512A"/>
    <w:rsid w:val="0047744A"/>
    <w:rsid w:val="00477E97"/>
    <w:rsid w:val="004934CE"/>
    <w:rsid w:val="004A2E91"/>
    <w:rsid w:val="004A5837"/>
    <w:rsid w:val="004B1F0B"/>
    <w:rsid w:val="004C6058"/>
    <w:rsid w:val="004D4583"/>
    <w:rsid w:val="004E1367"/>
    <w:rsid w:val="004E437B"/>
    <w:rsid w:val="004E7117"/>
    <w:rsid w:val="004E7523"/>
    <w:rsid w:val="004F1D62"/>
    <w:rsid w:val="00511C46"/>
    <w:rsid w:val="0051336C"/>
    <w:rsid w:val="00515771"/>
    <w:rsid w:val="005250B6"/>
    <w:rsid w:val="00534F10"/>
    <w:rsid w:val="00535EE4"/>
    <w:rsid w:val="0054177A"/>
    <w:rsid w:val="005425CC"/>
    <w:rsid w:val="00554F8C"/>
    <w:rsid w:val="0057687A"/>
    <w:rsid w:val="005846C3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E2512"/>
    <w:rsid w:val="005F3AB2"/>
    <w:rsid w:val="005F4288"/>
    <w:rsid w:val="005F50BE"/>
    <w:rsid w:val="00604868"/>
    <w:rsid w:val="006049D5"/>
    <w:rsid w:val="00625F7C"/>
    <w:rsid w:val="006279A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1EE9"/>
    <w:rsid w:val="00693E22"/>
    <w:rsid w:val="006A0E7C"/>
    <w:rsid w:val="006A1585"/>
    <w:rsid w:val="006A2BA0"/>
    <w:rsid w:val="006A423C"/>
    <w:rsid w:val="006B02C4"/>
    <w:rsid w:val="006B46EA"/>
    <w:rsid w:val="006C2186"/>
    <w:rsid w:val="006C58B0"/>
    <w:rsid w:val="006C5B5C"/>
    <w:rsid w:val="006C5B75"/>
    <w:rsid w:val="006D4FB1"/>
    <w:rsid w:val="006D62CD"/>
    <w:rsid w:val="006E5038"/>
    <w:rsid w:val="006F1132"/>
    <w:rsid w:val="006F1193"/>
    <w:rsid w:val="006F637D"/>
    <w:rsid w:val="006F67BF"/>
    <w:rsid w:val="00700DEF"/>
    <w:rsid w:val="007025AA"/>
    <w:rsid w:val="00713AEA"/>
    <w:rsid w:val="00717353"/>
    <w:rsid w:val="00732A30"/>
    <w:rsid w:val="00733DAB"/>
    <w:rsid w:val="00734540"/>
    <w:rsid w:val="007379A4"/>
    <w:rsid w:val="00743215"/>
    <w:rsid w:val="00743B2D"/>
    <w:rsid w:val="0076207B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250D"/>
    <w:rsid w:val="007935EF"/>
    <w:rsid w:val="00797E70"/>
    <w:rsid w:val="007A3804"/>
    <w:rsid w:val="007A3D99"/>
    <w:rsid w:val="007A4E7E"/>
    <w:rsid w:val="007A61F4"/>
    <w:rsid w:val="007A621B"/>
    <w:rsid w:val="007B0133"/>
    <w:rsid w:val="007B135A"/>
    <w:rsid w:val="007B5FC0"/>
    <w:rsid w:val="007C2FDA"/>
    <w:rsid w:val="007C7DF8"/>
    <w:rsid w:val="007D413B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153D4"/>
    <w:rsid w:val="00820365"/>
    <w:rsid w:val="00820EB7"/>
    <w:rsid w:val="00822104"/>
    <w:rsid w:val="00822611"/>
    <w:rsid w:val="00822F00"/>
    <w:rsid w:val="00822F01"/>
    <w:rsid w:val="00825AEB"/>
    <w:rsid w:val="008274B7"/>
    <w:rsid w:val="0083506B"/>
    <w:rsid w:val="00837660"/>
    <w:rsid w:val="008504D4"/>
    <w:rsid w:val="00850F39"/>
    <w:rsid w:val="008518B3"/>
    <w:rsid w:val="00856DDA"/>
    <w:rsid w:val="00861250"/>
    <w:rsid w:val="008679F9"/>
    <w:rsid w:val="00873D29"/>
    <w:rsid w:val="008747A3"/>
    <w:rsid w:val="00874B52"/>
    <w:rsid w:val="00874F2B"/>
    <w:rsid w:val="008829E0"/>
    <w:rsid w:val="008918D8"/>
    <w:rsid w:val="00895758"/>
    <w:rsid w:val="008A1DDF"/>
    <w:rsid w:val="008A6A3F"/>
    <w:rsid w:val="008B0DEB"/>
    <w:rsid w:val="008B1EBF"/>
    <w:rsid w:val="008B4146"/>
    <w:rsid w:val="008C1B01"/>
    <w:rsid w:val="008D2B19"/>
    <w:rsid w:val="008D6FC2"/>
    <w:rsid w:val="008E0D85"/>
    <w:rsid w:val="008F0364"/>
    <w:rsid w:val="008F6783"/>
    <w:rsid w:val="008F76E3"/>
    <w:rsid w:val="00903DAA"/>
    <w:rsid w:val="009058A6"/>
    <w:rsid w:val="009113F6"/>
    <w:rsid w:val="00913091"/>
    <w:rsid w:val="00922521"/>
    <w:rsid w:val="00934EB4"/>
    <w:rsid w:val="00937D5F"/>
    <w:rsid w:val="00945AF3"/>
    <w:rsid w:val="00947137"/>
    <w:rsid w:val="00953214"/>
    <w:rsid w:val="009609DD"/>
    <w:rsid w:val="00963936"/>
    <w:rsid w:val="0096780A"/>
    <w:rsid w:val="009912A3"/>
    <w:rsid w:val="00996DD0"/>
    <w:rsid w:val="009A08CC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64D"/>
    <w:rsid w:val="00A5228A"/>
    <w:rsid w:val="00A56CE6"/>
    <w:rsid w:val="00A66842"/>
    <w:rsid w:val="00A717AD"/>
    <w:rsid w:val="00A744B0"/>
    <w:rsid w:val="00A77D47"/>
    <w:rsid w:val="00A81807"/>
    <w:rsid w:val="00A93560"/>
    <w:rsid w:val="00A9771B"/>
    <w:rsid w:val="00AB2FD3"/>
    <w:rsid w:val="00AB3898"/>
    <w:rsid w:val="00AC0C45"/>
    <w:rsid w:val="00AC1BEF"/>
    <w:rsid w:val="00AC2357"/>
    <w:rsid w:val="00AC2448"/>
    <w:rsid w:val="00AC77B4"/>
    <w:rsid w:val="00AE12D7"/>
    <w:rsid w:val="00AE332E"/>
    <w:rsid w:val="00AE3545"/>
    <w:rsid w:val="00AF48DF"/>
    <w:rsid w:val="00AF7460"/>
    <w:rsid w:val="00B0004A"/>
    <w:rsid w:val="00B004E1"/>
    <w:rsid w:val="00B03BD9"/>
    <w:rsid w:val="00B05159"/>
    <w:rsid w:val="00B206FF"/>
    <w:rsid w:val="00B20EB2"/>
    <w:rsid w:val="00B266E4"/>
    <w:rsid w:val="00B26C37"/>
    <w:rsid w:val="00B34C0E"/>
    <w:rsid w:val="00B72C4E"/>
    <w:rsid w:val="00B8085E"/>
    <w:rsid w:val="00B858BF"/>
    <w:rsid w:val="00B85DAE"/>
    <w:rsid w:val="00B86F09"/>
    <w:rsid w:val="00BA0428"/>
    <w:rsid w:val="00BA1873"/>
    <w:rsid w:val="00BB1CD7"/>
    <w:rsid w:val="00BB1D31"/>
    <w:rsid w:val="00BB697C"/>
    <w:rsid w:val="00BC2AD3"/>
    <w:rsid w:val="00BC31FD"/>
    <w:rsid w:val="00BC5AC1"/>
    <w:rsid w:val="00BD0062"/>
    <w:rsid w:val="00BD05F2"/>
    <w:rsid w:val="00BD0831"/>
    <w:rsid w:val="00BD41A3"/>
    <w:rsid w:val="00BE2BA9"/>
    <w:rsid w:val="00BF0082"/>
    <w:rsid w:val="00BF1A36"/>
    <w:rsid w:val="00BF5B88"/>
    <w:rsid w:val="00C07782"/>
    <w:rsid w:val="00C121AF"/>
    <w:rsid w:val="00C246E5"/>
    <w:rsid w:val="00C3386B"/>
    <w:rsid w:val="00C33BDF"/>
    <w:rsid w:val="00C35F02"/>
    <w:rsid w:val="00C42421"/>
    <w:rsid w:val="00C42D94"/>
    <w:rsid w:val="00C43100"/>
    <w:rsid w:val="00C432D5"/>
    <w:rsid w:val="00C476AF"/>
    <w:rsid w:val="00C5252C"/>
    <w:rsid w:val="00C5729B"/>
    <w:rsid w:val="00C65FBC"/>
    <w:rsid w:val="00C75D48"/>
    <w:rsid w:val="00C75F56"/>
    <w:rsid w:val="00C80F9F"/>
    <w:rsid w:val="00C81C40"/>
    <w:rsid w:val="00C85789"/>
    <w:rsid w:val="00C97501"/>
    <w:rsid w:val="00CA23FD"/>
    <w:rsid w:val="00CA7C8C"/>
    <w:rsid w:val="00CB1282"/>
    <w:rsid w:val="00CB22C4"/>
    <w:rsid w:val="00CC044F"/>
    <w:rsid w:val="00CC4FF2"/>
    <w:rsid w:val="00CC7AC9"/>
    <w:rsid w:val="00CD0E4A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3213D"/>
    <w:rsid w:val="00D334B4"/>
    <w:rsid w:val="00D37833"/>
    <w:rsid w:val="00D46AB8"/>
    <w:rsid w:val="00D52868"/>
    <w:rsid w:val="00D53F0B"/>
    <w:rsid w:val="00D6025D"/>
    <w:rsid w:val="00D63DD4"/>
    <w:rsid w:val="00D63E98"/>
    <w:rsid w:val="00D74FD2"/>
    <w:rsid w:val="00D81930"/>
    <w:rsid w:val="00D84121"/>
    <w:rsid w:val="00D85258"/>
    <w:rsid w:val="00DA2841"/>
    <w:rsid w:val="00DA3A01"/>
    <w:rsid w:val="00DC0E0C"/>
    <w:rsid w:val="00DC2256"/>
    <w:rsid w:val="00DC2827"/>
    <w:rsid w:val="00DC6DAD"/>
    <w:rsid w:val="00DD30E7"/>
    <w:rsid w:val="00DD3720"/>
    <w:rsid w:val="00DE2A60"/>
    <w:rsid w:val="00DE31EE"/>
    <w:rsid w:val="00DE66F3"/>
    <w:rsid w:val="00E02268"/>
    <w:rsid w:val="00E0501C"/>
    <w:rsid w:val="00E101E8"/>
    <w:rsid w:val="00E15542"/>
    <w:rsid w:val="00E36C62"/>
    <w:rsid w:val="00E37690"/>
    <w:rsid w:val="00E40352"/>
    <w:rsid w:val="00E40F4F"/>
    <w:rsid w:val="00E44727"/>
    <w:rsid w:val="00E50C75"/>
    <w:rsid w:val="00E57D75"/>
    <w:rsid w:val="00E608B7"/>
    <w:rsid w:val="00E67231"/>
    <w:rsid w:val="00E70546"/>
    <w:rsid w:val="00E821A1"/>
    <w:rsid w:val="00E84C3A"/>
    <w:rsid w:val="00E85FEE"/>
    <w:rsid w:val="00E96FE4"/>
    <w:rsid w:val="00EA13D5"/>
    <w:rsid w:val="00EB70B1"/>
    <w:rsid w:val="00EC0BEE"/>
    <w:rsid w:val="00EC741D"/>
    <w:rsid w:val="00ED30B8"/>
    <w:rsid w:val="00ED4AAC"/>
    <w:rsid w:val="00ED59BC"/>
    <w:rsid w:val="00ED6163"/>
    <w:rsid w:val="00ED648E"/>
    <w:rsid w:val="00EE7F92"/>
    <w:rsid w:val="00EF487C"/>
    <w:rsid w:val="00F11318"/>
    <w:rsid w:val="00F118E1"/>
    <w:rsid w:val="00F122E7"/>
    <w:rsid w:val="00F13788"/>
    <w:rsid w:val="00F14C7A"/>
    <w:rsid w:val="00F1584E"/>
    <w:rsid w:val="00F1657A"/>
    <w:rsid w:val="00F16871"/>
    <w:rsid w:val="00F30DC6"/>
    <w:rsid w:val="00F350D2"/>
    <w:rsid w:val="00F41EB8"/>
    <w:rsid w:val="00F41EBB"/>
    <w:rsid w:val="00F55D3B"/>
    <w:rsid w:val="00F600FF"/>
    <w:rsid w:val="00F606BD"/>
    <w:rsid w:val="00F611B1"/>
    <w:rsid w:val="00F61CC3"/>
    <w:rsid w:val="00F70F62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C4043"/>
    <w:rsid w:val="00FE10D0"/>
    <w:rsid w:val="00FE7ABA"/>
    <w:rsid w:val="00FF0051"/>
    <w:rsid w:val="00FF1554"/>
    <w:rsid w:val="00FF30C3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5B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EB2"/>
  </w:style>
  <w:style w:type="character" w:customStyle="1" w:styleId="markedcontent">
    <w:name w:val="markedcontent"/>
    <w:basedOn w:val="Domylnaczcionkaakapitu"/>
    <w:rsid w:val="00BA1873"/>
  </w:style>
  <w:style w:type="paragraph" w:customStyle="1" w:styleId="Bezodstpw1">
    <w:name w:val="Bez odstępów1"/>
    <w:rsid w:val="00BA1873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lmonologia_olszty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s@pulmonologia.olszt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00D9-D19D-4B88-9412-F393093E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Lis-Nowacka</cp:lastModifiedBy>
  <cp:revision>40</cp:revision>
  <cp:lastPrinted>2022-07-11T09:04:00Z</cp:lastPrinted>
  <dcterms:created xsi:type="dcterms:W3CDTF">2022-07-11T08:02:00Z</dcterms:created>
  <dcterms:modified xsi:type="dcterms:W3CDTF">2024-01-23T12:31:00Z</dcterms:modified>
</cp:coreProperties>
</file>