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2DC" w:rsidRPr="000D7DED" w14:paraId="374E3FB4" w14:textId="77777777" w:rsidTr="000D7DED">
        <w:tc>
          <w:tcPr>
            <w:tcW w:w="4606" w:type="dxa"/>
            <w:shd w:val="clear" w:color="auto" w:fill="auto"/>
          </w:tcPr>
          <w:p w14:paraId="69B01120" w14:textId="72AAD348" w:rsidR="009B42DC" w:rsidRPr="000D7DED" w:rsidRDefault="009B42DC" w:rsidP="009B42D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7DED">
              <w:rPr>
                <w:rFonts w:ascii="Arial" w:hAnsi="Arial" w:cs="Arial"/>
                <w:sz w:val="20"/>
                <w:szCs w:val="20"/>
              </w:rPr>
              <w:t>Nr Sprawy</w:t>
            </w:r>
            <w:r w:rsidR="002A28BC">
              <w:rPr>
                <w:rFonts w:ascii="Arial" w:hAnsi="Arial" w:cs="Arial"/>
                <w:sz w:val="20"/>
                <w:szCs w:val="20"/>
              </w:rPr>
              <w:t>: WOP.271.17.2024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28DDC6E" w14:textId="77777777" w:rsidR="009B42DC" w:rsidRPr="000D7DED" w:rsidRDefault="009B42DC" w:rsidP="0086005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7DE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BA732D">
              <w:rPr>
                <w:rFonts w:ascii="Arial" w:hAnsi="Arial" w:cs="Arial"/>
                <w:sz w:val="20"/>
                <w:szCs w:val="20"/>
              </w:rPr>
              <w:t>3</w:t>
            </w:r>
            <w:r w:rsidR="00976B49">
              <w:rPr>
                <w:rFonts w:ascii="Arial" w:hAnsi="Arial" w:cs="Arial"/>
                <w:sz w:val="20"/>
                <w:szCs w:val="20"/>
              </w:rPr>
              <w:t xml:space="preserve"> do S</w:t>
            </w:r>
            <w:r w:rsidRPr="000D7DED">
              <w:rPr>
                <w:rFonts w:ascii="Arial" w:hAnsi="Arial" w:cs="Arial"/>
                <w:sz w:val="20"/>
                <w:szCs w:val="20"/>
              </w:rPr>
              <w:t>WZ</w:t>
            </w:r>
          </w:p>
        </w:tc>
      </w:tr>
    </w:tbl>
    <w:p w14:paraId="4FEEAAC4" w14:textId="77777777" w:rsidR="000E353F" w:rsidRDefault="000E353F" w:rsidP="000E353F">
      <w:pPr>
        <w:rPr>
          <w:rFonts w:ascii="Arial" w:hAnsi="Arial" w:cs="Arial"/>
        </w:rPr>
      </w:pPr>
    </w:p>
    <w:p w14:paraId="1219FAE5" w14:textId="77777777" w:rsidR="00BA732D" w:rsidRDefault="00BA732D" w:rsidP="000E353F">
      <w:pPr>
        <w:rPr>
          <w:rFonts w:ascii="Arial" w:hAnsi="Arial" w:cs="Arial"/>
        </w:rPr>
      </w:pPr>
    </w:p>
    <w:p w14:paraId="09BAE6EE" w14:textId="77777777" w:rsidR="00DD782E" w:rsidRDefault="00236313" w:rsidP="00BA73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Wymagania techniczno-użytkowe </w:t>
      </w:r>
    </w:p>
    <w:p w14:paraId="6239F3BA" w14:textId="77777777" w:rsidR="00BA732D" w:rsidRPr="00BA732D" w:rsidRDefault="00236313" w:rsidP="00BA73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dla</w:t>
      </w:r>
      <w:r w:rsidR="00BA732D" w:rsidRPr="00BA732D">
        <w:rPr>
          <w:rFonts w:ascii="Arial" w:hAnsi="Arial" w:cs="Arial"/>
          <w:b/>
          <w:sz w:val="28"/>
        </w:rPr>
        <w:t xml:space="preserve"> opraw oświetleniowych</w:t>
      </w:r>
      <w:r w:rsidR="00DD782E">
        <w:rPr>
          <w:rFonts w:ascii="Arial" w:hAnsi="Arial" w:cs="Arial"/>
          <w:b/>
          <w:sz w:val="28"/>
        </w:rPr>
        <w:t xml:space="preserve"> drogowych w technologii </w:t>
      </w:r>
      <w:proofErr w:type="spellStart"/>
      <w:r w:rsidR="00DD782E">
        <w:rPr>
          <w:rFonts w:ascii="Arial" w:hAnsi="Arial" w:cs="Arial"/>
          <w:b/>
          <w:sz w:val="28"/>
        </w:rPr>
        <w:t>led</w:t>
      </w:r>
      <w:proofErr w:type="spellEnd"/>
      <w:r w:rsidR="00BA732D" w:rsidRPr="00BA732D">
        <w:rPr>
          <w:rFonts w:ascii="Arial" w:hAnsi="Arial" w:cs="Arial"/>
          <w:b/>
          <w:sz w:val="28"/>
        </w:rPr>
        <w:t>:</w:t>
      </w:r>
    </w:p>
    <w:p w14:paraId="64481A68" w14:textId="77777777" w:rsidR="00BA732D" w:rsidRDefault="00BA732D" w:rsidP="00BA732D">
      <w:pPr>
        <w:rPr>
          <w:rFonts w:ascii="Arial" w:hAnsi="Arial" w:cs="Arial"/>
        </w:rPr>
      </w:pPr>
    </w:p>
    <w:p w14:paraId="3D2A00F1" w14:textId="77777777" w:rsidR="00DD782E" w:rsidRPr="00BA732D" w:rsidRDefault="00DD782E" w:rsidP="00BA732D">
      <w:pPr>
        <w:rPr>
          <w:rFonts w:ascii="Arial" w:hAnsi="Arial" w:cs="Arial"/>
        </w:rPr>
      </w:pPr>
    </w:p>
    <w:p w14:paraId="0F72EC61" w14:textId="77777777" w:rsidR="00447D2D" w:rsidRDefault="00447D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BA732D">
        <w:rPr>
          <w:rFonts w:ascii="Arial" w:hAnsi="Arial" w:cs="Arial"/>
        </w:rPr>
        <w:t xml:space="preserve">Korpus oprawy wykonany z ciśnieniowego odlewu aluminiowego (EN AC-47100) </w:t>
      </w:r>
      <w:r>
        <w:rPr>
          <w:rFonts w:ascii="Arial" w:hAnsi="Arial" w:cs="Arial"/>
        </w:rPr>
        <w:t xml:space="preserve">z powłoką ochronną np. </w:t>
      </w:r>
      <w:r w:rsidRPr="00BA732D">
        <w:rPr>
          <w:rFonts w:ascii="Arial" w:hAnsi="Arial" w:cs="Arial"/>
        </w:rPr>
        <w:t>malowany</w:t>
      </w:r>
      <w:r>
        <w:rPr>
          <w:rFonts w:ascii="Arial" w:hAnsi="Arial" w:cs="Arial"/>
        </w:rPr>
        <w:t xml:space="preserve"> metodą proszkową. Wymagany kolor powłoki ochronnej szary lub antracytowy. N</w:t>
      </w:r>
      <w:r w:rsidRPr="00393B1D">
        <w:rPr>
          <w:rFonts w:ascii="Arial" w:hAnsi="Arial" w:cs="Arial"/>
        </w:rPr>
        <w:t>ie dopuszcza się surowego materiału</w:t>
      </w:r>
      <w:r>
        <w:rPr>
          <w:rFonts w:ascii="Arial" w:hAnsi="Arial" w:cs="Arial"/>
        </w:rPr>
        <w:t>;</w:t>
      </w:r>
    </w:p>
    <w:p w14:paraId="46E2FC03" w14:textId="77777777" w:rsidR="00447D2D" w:rsidRPr="00BA732D" w:rsidRDefault="00447D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Dostęp do wnętrza oprawy musi odbywać się </w:t>
      </w:r>
      <w:r w:rsidRPr="00393B1D">
        <w:rPr>
          <w:rFonts w:ascii="Arial" w:hAnsi="Arial" w:cs="Arial"/>
        </w:rPr>
        <w:t>bez użycia narzędzi</w:t>
      </w:r>
      <w:r>
        <w:rPr>
          <w:rFonts w:ascii="Arial" w:hAnsi="Arial" w:cs="Arial"/>
        </w:rPr>
        <w:t>,</w:t>
      </w:r>
      <w:r w:rsidRPr="00393B1D">
        <w:rPr>
          <w:rFonts w:ascii="Arial" w:hAnsi="Arial" w:cs="Arial"/>
        </w:rPr>
        <w:t xml:space="preserve"> za pomocą klipsów/klamer</w:t>
      </w:r>
      <w:r w:rsidRPr="00BA732D">
        <w:rPr>
          <w:rFonts w:ascii="Arial" w:hAnsi="Arial" w:cs="Arial"/>
        </w:rPr>
        <w:t xml:space="preserve"> </w:t>
      </w:r>
    </w:p>
    <w:p w14:paraId="0CEAD077" w14:textId="77777777" w:rsidR="00C86EC2" w:rsidRPr="00BA732D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393B1D">
        <w:rPr>
          <w:rFonts w:ascii="Arial" w:hAnsi="Arial" w:cs="Arial"/>
        </w:rPr>
        <w:t>Oprawa wyposażona w system regulacji ciśnienia wewnątrz oprawy, zapobiegający zjawisku kondensacji pary wodnej w komorze elektrycznej</w:t>
      </w:r>
      <w:r>
        <w:rPr>
          <w:rFonts w:ascii="Arial" w:hAnsi="Arial" w:cs="Arial"/>
        </w:rPr>
        <w:t>;</w:t>
      </w:r>
    </w:p>
    <w:p w14:paraId="274C22C0" w14:textId="77777777" w:rsidR="00C86EC2" w:rsidRPr="00BA732D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BA732D">
        <w:rPr>
          <w:rFonts w:ascii="Arial" w:hAnsi="Arial" w:cs="Arial"/>
        </w:rPr>
        <w:t xml:space="preserve">Soczewkowy układ optyczny </w:t>
      </w:r>
      <w:r>
        <w:rPr>
          <w:rFonts w:ascii="Arial" w:hAnsi="Arial" w:cs="Arial"/>
        </w:rPr>
        <w:t xml:space="preserve">oprawy </w:t>
      </w:r>
      <w:r w:rsidRPr="00BA732D">
        <w:rPr>
          <w:rFonts w:ascii="Arial" w:hAnsi="Arial" w:cs="Arial"/>
        </w:rPr>
        <w:t>zapewniający pełne ograniczenie światła niepożądanego z optyką</w:t>
      </w:r>
      <w:r>
        <w:rPr>
          <w:rFonts w:ascii="Arial" w:hAnsi="Arial" w:cs="Arial"/>
        </w:rPr>
        <w:t xml:space="preserve"> „drogową” </w:t>
      </w:r>
      <w:r w:rsidRPr="00BA732D">
        <w:rPr>
          <w:rFonts w:ascii="Arial" w:hAnsi="Arial" w:cs="Arial"/>
        </w:rPr>
        <w:t xml:space="preserve">zgodną z wyliczeniami fotometrycznymi załączonymi do </w:t>
      </w:r>
      <w:r>
        <w:rPr>
          <w:rFonts w:ascii="Arial" w:hAnsi="Arial" w:cs="Arial"/>
        </w:rPr>
        <w:t>oferty</w:t>
      </w:r>
      <w:r w:rsidRPr="00BA732D">
        <w:rPr>
          <w:rFonts w:ascii="Arial" w:hAnsi="Arial" w:cs="Arial"/>
        </w:rPr>
        <w:t xml:space="preserve"> </w:t>
      </w:r>
    </w:p>
    <w:p w14:paraId="2EDDD819" w14:textId="77777777" w:rsidR="00C86EC2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BA732D">
        <w:rPr>
          <w:rFonts w:ascii="Arial" w:hAnsi="Arial" w:cs="Arial"/>
        </w:rPr>
        <w:t>Układ optyczny prze</w:t>
      </w:r>
      <w:r>
        <w:rPr>
          <w:rFonts w:ascii="Arial" w:hAnsi="Arial" w:cs="Arial"/>
        </w:rPr>
        <w:t>słonięty hartowaną płaską szybą;</w:t>
      </w:r>
    </w:p>
    <w:p w14:paraId="0FB80157" w14:textId="77777777" w:rsidR="00C86EC2" w:rsidRPr="00BA732D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BA732D">
        <w:rPr>
          <w:rFonts w:ascii="Arial" w:hAnsi="Arial" w:cs="Arial"/>
        </w:rPr>
        <w:t xml:space="preserve">Oprawa dostosowana do montażu </w:t>
      </w:r>
      <w:r>
        <w:rPr>
          <w:rFonts w:ascii="Arial" w:hAnsi="Arial" w:cs="Arial"/>
        </w:rPr>
        <w:t xml:space="preserve">bezpośrednio na słupie lub </w:t>
      </w:r>
      <w:r w:rsidRPr="00BA732D">
        <w:rPr>
          <w:rFonts w:ascii="Arial" w:hAnsi="Arial" w:cs="Arial"/>
        </w:rPr>
        <w:t xml:space="preserve">na wysięgniku </w:t>
      </w:r>
      <w:r>
        <w:rPr>
          <w:rFonts w:ascii="Arial" w:hAnsi="Arial" w:cs="Arial"/>
        </w:rPr>
        <w:t>z uniwersalnym uchwytem montażowym o f</w:t>
      </w:r>
      <w:r w:rsidRPr="00BA732D">
        <w:rPr>
          <w:rFonts w:ascii="Arial" w:hAnsi="Arial" w:cs="Arial"/>
        </w:rPr>
        <w:t xml:space="preserve">i60, </w:t>
      </w:r>
      <w:r>
        <w:rPr>
          <w:rFonts w:ascii="Arial" w:hAnsi="Arial" w:cs="Arial"/>
        </w:rPr>
        <w:t xml:space="preserve">z </w:t>
      </w:r>
      <w:r w:rsidRPr="00BA732D">
        <w:rPr>
          <w:rFonts w:ascii="Arial" w:hAnsi="Arial" w:cs="Arial"/>
        </w:rPr>
        <w:t>zabezpiecz</w:t>
      </w:r>
      <w:r>
        <w:rPr>
          <w:rFonts w:ascii="Arial" w:hAnsi="Arial" w:cs="Arial"/>
        </w:rPr>
        <w:t>eniem oprawy</w:t>
      </w:r>
      <w:r w:rsidRPr="00BA732D">
        <w:rPr>
          <w:rFonts w:ascii="Arial" w:hAnsi="Arial" w:cs="Arial"/>
        </w:rPr>
        <w:t xml:space="preserve"> przez dwie śruby</w:t>
      </w:r>
      <w:r>
        <w:rPr>
          <w:rFonts w:ascii="Arial" w:hAnsi="Arial" w:cs="Arial"/>
        </w:rPr>
        <w:t xml:space="preserve"> mocujące wykonane ze stali </w:t>
      </w:r>
      <w:r w:rsidRPr="0064777D">
        <w:rPr>
          <w:rFonts w:ascii="Arial" w:hAnsi="Arial" w:cs="Arial"/>
        </w:rPr>
        <w:t>nierdzewnej</w:t>
      </w:r>
      <w:r>
        <w:rPr>
          <w:rFonts w:ascii="Arial" w:hAnsi="Arial" w:cs="Arial"/>
        </w:rPr>
        <w:t>;</w:t>
      </w:r>
    </w:p>
    <w:p w14:paraId="21181A4F" w14:textId="77777777" w:rsidR="00C86EC2" w:rsidRPr="00BA732D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393B1D">
        <w:rPr>
          <w:rFonts w:ascii="Arial" w:hAnsi="Arial" w:cs="Arial"/>
        </w:rPr>
        <w:t>Budowa oprawy pozwalająca na wymianę układu optycznego oraz modułu zasilającego</w:t>
      </w:r>
      <w:r>
        <w:rPr>
          <w:rFonts w:ascii="Arial" w:hAnsi="Arial" w:cs="Arial"/>
        </w:rPr>
        <w:t>.</w:t>
      </w:r>
    </w:p>
    <w:p w14:paraId="34B608EA" w14:textId="77777777" w:rsidR="00C86EC2" w:rsidRPr="004C26D3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B0EDE">
        <w:rPr>
          <w:rFonts w:ascii="Arial" w:hAnsi="Arial" w:cs="Arial"/>
        </w:rPr>
        <w:t xml:space="preserve">Układ zasilający </w:t>
      </w:r>
      <w:r>
        <w:rPr>
          <w:rFonts w:ascii="Arial" w:hAnsi="Arial" w:cs="Arial"/>
        </w:rPr>
        <w:t xml:space="preserve">oprawy </w:t>
      </w:r>
      <w:r w:rsidRPr="00CB0EDE">
        <w:rPr>
          <w:rFonts w:ascii="Arial" w:hAnsi="Arial" w:cs="Arial"/>
        </w:rPr>
        <w:t>wyposażony w interfejs cyfrowy DALI</w:t>
      </w:r>
      <w:r w:rsidRPr="004C26D3">
        <w:rPr>
          <w:rFonts w:ascii="Arial" w:hAnsi="Arial" w:cs="Arial"/>
        </w:rPr>
        <w:t xml:space="preserve">. </w:t>
      </w:r>
    </w:p>
    <w:p w14:paraId="4680C609" w14:textId="77777777" w:rsidR="00C86EC2" w:rsidRPr="004C26D3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4C26D3">
        <w:rPr>
          <w:rFonts w:ascii="Arial" w:hAnsi="Arial" w:cs="Arial"/>
        </w:rPr>
        <w:t xml:space="preserve">Oprawa wyposażona w </w:t>
      </w:r>
      <w:r w:rsidR="00265128">
        <w:rPr>
          <w:rFonts w:ascii="Arial" w:hAnsi="Arial" w:cs="Arial"/>
        </w:rPr>
        <w:t xml:space="preserve">znormalizowane </w:t>
      </w:r>
      <w:r w:rsidRPr="004C26D3">
        <w:rPr>
          <w:rFonts w:ascii="Arial" w:hAnsi="Arial" w:cs="Arial"/>
        </w:rPr>
        <w:t xml:space="preserve">gniazdo </w:t>
      </w:r>
      <w:proofErr w:type="spellStart"/>
      <w:r w:rsidRPr="00CB0EDE">
        <w:rPr>
          <w:rFonts w:ascii="Arial" w:hAnsi="Arial" w:cs="Arial"/>
        </w:rPr>
        <w:t>Zhaga</w:t>
      </w:r>
      <w:proofErr w:type="spellEnd"/>
      <w:r w:rsidRPr="00CB0EDE">
        <w:rPr>
          <w:rFonts w:ascii="Arial" w:hAnsi="Arial" w:cs="Arial"/>
        </w:rPr>
        <w:t xml:space="preserve"> D4i </w:t>
      </w:r>
      <w:r w:rsidR="00265128">
        <w:rPr>
          <w:rFonts w:ascii="Arial" w:hAnsi="Arial" w:cs="Arial"/>
        </w:rPr>
        <w:t xml:space="preserve">z certyfikatem </w:t>
      </w:r>
      <w:r w:rsidRPr="004C26D3">
        <w:rPr>
          <w:rFonts w:ascii="Arial" w:hAnsi="Arial" w:cs="Arial"/>
        </w:rPr>
        <w:t>do po</w:t>
      </w:r>
      <w:r>
        <w:rPr>
          <w:rFonts w:ascii="Arial" w:hAnsi="Arial" w:cs="Arial"/>
        </w:rPr>
        <w:t xml:space="preserve">dłączenia zewnętrznych systemów </w:t>
      </w:r>
      <w:r w:rsidRPr="004C26D3">
        <w:rPr>
          <w:rFonts w:ascii="Arial" w:hAnsi="Arial" w:cs="Arial"/>
        </w:rPr>
        <w:t xml:space="preserve">sterowania </w:t>
      </w:r>
      <w:r>
        <w:rPr>
          <w:rFonts w:ascii="Arial" w:hAnsi="Arial" w:cs="Arial"/>
        </w:rPr>
        <w:t>oświetleniem</w:t>
      </w:r>
      <w:r w:rsidR="00265128">
        <w:rPr>
          <w:rFonts w:ascii="Arial" w:hAnsi="Arial" w:cs="Arial"/>
        </w:rPr>
        <w:t xml:space="preserve">, a cała oprawa musi posiadać certyfikat </w:t>
      </w:r>
      <w:proofErr w:type="spellStart"/>
      <w:r w:rsidR="00265128" w:rsidRPr="00CB0EDE">
        <w:rPr>
          <w:rFonts w:ascii="Arial" w:hAnsi="Arial" w:cs="Arial"/>
        </w:rPr>
        <w:t>Zhaga</w:t>
      </w:r>
      <w:proofErr w:type="spellEnd"/>
      <w:r w:rsidR="00265128" w:rsidRPr="00CB0EDE">
        <w:rPr>
          <w:rFonts w:ascii="Arial" w:hAnsi="Arial" w:cs="Arial"/>
        </w:rPr>
        <w:t xml:space="preserve"> D4i</w:t>
      </w:r>
      <w:r>
        <w:rPr>
          <w:rFonts w:ascii="Arial" w:hAnsi="Arial" w:cs="Arial"/>
        </w:rPr>
        <w:t>;</w:t>
      </w:r>
    </w:p>
    <w:p w14:paraId="553A169E" w14:textId="77777777" w:rsidR="00447D2D" w:rsidRDefault="00447D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3B1730">
        <w:rPr>
          <w:rFonts w:ascii="Arial" w:hAnsi="Arial" w:cs="Arial"/>
        </w:rPr>
        <w:t xml:space="preserve">Uchwyt montażowy wykonany z ciśnieniowego odlewu aluminiowego (EN AC-44300) </w:t>
      </w:r>
    </w:p>
    <w:p w14:paraId="308292F3" w14:textId="77777777" w:rsidR="00C86EC2" w:rsidRPr="00BA732D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BA732D">
        <w:rPr>
          <w:rFonts w:ascii="Arial" w:hAnsi="Arial" w:cs="Arial"/>
        </w:rPr>
        <w:t>Uchwyt mocujący oprawę powinien umożliwiać regulację nachylenia oprawy w zakresie</w:t>
      </w:r>
      <w:r>
        <w:rPr>
          <w:rFonts w:ascii="Arial" w:hAnsi="Arial" w:cs="Arial"/>
        </w:rPr>
        <w:t xml:space="preserve"> co najmniej:</w:t>
      </w:r>
      <w:r>
        <w:rPr>
          <w:rFonts w:ascii="Arial" w:hAnsi="Arial" w:cs="Arial"/>
        </w:rPr>
        <w:br/>
        <w:t>od</w:t>
      </w:r>
      <w:r w:rsidRPr="00BA732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>1</w:t>
      </w:r>
      <w:r w:rsidRPr="00BA732D">
        <w:rPr>
          <w:rFonts w:ascii="Arial" w:hAnsi="Arial" w:cs="Arial"/>
        </w:rPr>
        <w:t>0</w:t>
      </w:r>
      <w:r>
        <w:rPr>
          <w:rFonts w:ascii="Arial" w:hAnsi="Arial" w:cs="Arial"/>
        </w:rPr>
        <w:t>st. do +10 st.;</w:t>
      </w:r>
    </w:p>
    <w:p w14:paraId="1C4C4F2B" w14:textId="77777777" w:rsidR="00C86EC2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BA732D">
        <w:rPr>
          <w:rFonts w:ascii="Arial" w:hAnsi="Arial" w:cs="Arial"/>
        </w:rPr>
        <w:t xml:space="preserve">Znamionowe napięcie pracy – 230V/50Hz </w:t>
      </w:r>
      <w:r w:rsidR="00BA732D" w:rsidRPr="003B1730">
        <w:rPr>
          <w:rFonts w:ascii="Arial" w:hAnsi="Arial" w:cs="Arial"/>
        </w:rPr>
        <w:t xml:space="preserve">Oprawa </w:t>
      </w:r>
      <w:r w:rsidR="003B1730">
        <w:rPr>
          <w:rFonts w:ascii="Arial" w:hAnsi="Arial" w:cs="Arial"/>
        </w:rPr>
        <w:t>musi</w:t>
      </w:r>
      <w:r w:rsidR="00BA732D" w:rsidRPr="003B1730">
        <w:rPr>
          <w:rFonts w:ascii="Arial" w:hAnsi="Arial" w:cs="Arial"/>
        </w:rPr>
        <w:t xml:space="preserve"> legitymować się stopniem ochrony przed wnikanie</w:t>
      </w:r>
      <w:r w:rsidR="003B1730">
        <w:rPr>
          <w:rFonts w:ascii="Arial" w:hAnsi="Arial" w:cs="Arial"/>
        </w:rPr>
        <w:t xml:space="preserve">m pyłu i wody nie mniejszym niż </w:t>
      </w:r>
      <w:r w:rsidR="00BA732D" w:rsidRPr="003B1730">
        <w:rPr>
          <w:rFonts w:ascii="Arial" w:hAnsi="Arial" w:cs="Arial"/>
        </w:rPr>
        <w:t xml:space="preserve">IP66 dla komory osprzętu i komory źródła światła (panelu LED) </w:t>
      </w:r>
    </w:p>
    <w:p w14:paraId="3685E4C3" w14:textId="77777777" w:rsidR="00C86EC2" w:rsidRPr="00C86EC2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Oprawa o odporności na uderzenia min. IK09 </w:t>
      </w:r>
    </w:p>
    <w:p w14:paraId="49A5D2E6" w14:textId="77777777" w:rsidR="00BA732D" w:rsidRPr="00C86EC2" w:rsidRDefault="003B1730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Oprawa musi legitymować się II klasą ochronności.</w:t>
      </w:r>
    </w:p>
    <w:p w14:paraId="79989506" w14:textId="77777777" w:rsidR="00C86EC2" w:rsidRPr="00C86EC2" w:rsidRDefault="00C86EC2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Oprawa powinna być wyposażona w panel LED z diodami o emitowanej barwie światła 4000K i o wskaźniku oddawania barw Ra min. 70, </w:t>
      </w:r>
    </w:p>
    <w:p w14:paraId="6D99EE5A" w14:textId="77777777" w:rsidR="00BA732D" w:rsidRPr="00C86EC2" w:rsidRDefault="00BA73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Skuteczność świetlna oprawy, rozumiana jako strumień świetlny emitowany przez oprawę z uwzględnieniem wszelkich występujących strat do całkowitej energii zużywanej przez oprawę jako syst</w:t>
      </w:r>
      <w:r w:rsidR="00447D2D" w:rsidRPr="00C86EC2">
        <w:rPr>
          <w:rFonts w:ascii="Arial" w:hAnsi="Arial" w:cs="Arial"/>
        </w:rPr>
        <w:t>em, nie może być mniejsza niż 110</w:t>
      </w:r>
      <w:r w:rsidRPr="00C86EC2">
        <w:rPr>
          <w:rFonts w:ascii="Arial" w:hAnsi="Arial" w:cs="Arial"/>
        </w:rPr>
        <w:t xml:space="preserve"> lm/W </w:t>
      </w:r>
    </w:p>
    <w:p w14:paraId="4559F78B" w14:textId="77777777" w:rsidR="00BA732D" w:rsidRPr="00C86EC2" w:rsidRDefault="0041185A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Trwałość strumienia światła oprawy ulicznej o najniższej trwałości spośród oferowanych opraw ulicznych, mierzona parametrem L80B10  dla oprawy, potwierdzona raportem z badania LM80-08 zastosowanych źródeł światła LED dla najwyższej temperatury </w:t>
      </w:r>
      <w:proofErr w:type="spellStart"/>
      <w:r w:rsidRPr="00C86EC2">
        <w:rPr>
          <w:rFonts w:ascii="Arial" w:hAnsi="Arial" w:cs="Arial"/>
        </w:rPr>
        <w:t>tc</w:t>
      </w:r>
      <w:proofErr w:type="spellEnd"/>
      <w:r w:rsidRPr="00C86EC2">
        <w:rPr>
          <w:rFonts w:ascii="Arial" w:hAnsi="Arial" w:cs="Arial"/>
        </w:rPr>
        <w:t xml:space="preserve"> , wyliczona na okres prognozy, zgodnie z TM-21 – wymóg min. L80B10 - 100 000 h.</w:t>
      </w:r>
    </w:p>
    <w:p w14:paraId="277A6B49" w14:textId="77777777" w:rsidR="00BA732D" w:rsidRPr="00C86EC2" w:rsidRDefault="00BA73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Tolerancja miejscowa barwy (</w:t>
      </w:r>
      <w:r w:rsidR="00061598" w:rsidRPr="00C86EC2">
        <w:rPr>
          <w:rFonts w:ascii="Arial" w:hAnsi="Arial" w:cs="Arial"/>
        </w:rPr>
        <w:t>wg miary</w:t>
      </w:r>
      <w:r w:rsidRPr="00C86EC2">
        <w:rPr>
          <w:rFonts w:ascii="Arial" w:hAnsi="Arial" w:cs="Arial"/>
        </w:rPr>
        <w:t xml:space="preserve"> </w:t>
      </w:r>
      <w:proofErr w:type="spellStart"/>
      <w:r w:rsidR="00976B49" w:rsidRPr="00C86EC2">
        <w:rPr>
          <w:rFonts w:ascii="Arial" w:hAnsi="Arial" w:cs="Arial"/>
        </w:rPr>
        <w:t>Mac</w:t>
      </w:r>
      <w:r w:rsidRPr="00C86EC2">
        <w:rPr>
          <w:rFonts w:ascii="Arial" w:hAnsi="Arial" w:cs="Arial"/>
        </w:rPr>
        <w:t>Adam</w:t>
      </w:r>
      <w:r w:rsidR="00061598" w:rsidRPr="00C86EC2">
        <w:rPr>
          <w:rFonts w:ascii="Arial" w:hAnsi="Arial" w:cs="Arial"/>
        </w:rPr>
        <w:t>s</w:t>
      </w:r>
      <w:proofErr w:type="spellEnd"/>
      <w:r w:rsidRPr="00C86EC2">
        <w:rPr>
          <w:rFonts w:ascii="Arial" w:hAnsi="Arial" w:cs="Arial"/>
        </w:rPr>
        <w:t xml:space="preserve">) max. 5 </w:t>
      </w:r>
    </w:p>
    <w:p w14:paraId="1E72968E" w14:textId="77777777" w:rsidR="00BA732D" w:rsidRPr="00C86EC2" w:rsidRDefault="00BA73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Współczynnik mocy </w:t>
      </w:r>
      <w:r w:rsidR="004C26D3" w:rsidRPr="00C86EC2">
        <w:rPr>
          <w:rFonts w:ascii="Arial" w:hAnsi="Arial" w:cs="Arial"/>
        </w:rPr>
        <w:t xml:space="preserve">oprawy </w:t>
      </w:r>
      <w:r w:rsidRPr="00C86EC2">
        <w:rPr>
          <w:rFonts w:ascii="Arial" w:hAnsi="Arial" w:cs="Arial"/>
        </w:rPr>
        <w:t xml:space="preserve">dla mocy znamionowej </w:t>
      </w:r>
      <w:r w:rsidR="0041185A" w:rsidRPr="00C86EC2">
        <w:rPr>
          <w:rFonts w:ascii="Arial" w:hAnsi="Arial" w:cs="Arial"/>
        </w:rPr>
        <w:t xml:space="preserve">PF </w:t>
      </w:r>
      <w:r w:rsidRPr="00C86EC2">
        <w:rPr>
          <w:rFonts w:ascii="Arial" w:hAnsi="Arial" w:cs="Arial"/>
        </w:rPr>
        <w:t xml:space="preserve">&gt; 0,9.  </w:t>
      </w:r>
    </w:p>
    <w:p w14:paraId="2D06808E" w14:textId="77777777" w:rsidR="003B1730" w:rsidRPr="00C86EC2" w:rsidRDefault="003B1730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Współczynnik THDI oprawy: &lt; 20%;</w:t>
      </w:r>
    </w:p>
    <w:p w14:paraId="6D7E9F8D" w14:textId="77777777" w:rsidR="004C26D3" w:rsidRPr="00C86EC2" w:rsidRDefault="00BA73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Wartości wskaźnika udziału światła wysyłanego ku górze</w:t>
      </w:r>
      <w:r w:rsidR="004C26D3" w:rsidRPr="00C86EC2">
        <w:rPr>
          <w:rFonts w:ascii="Arial" w:hAnsi="Arial" w:cs="Arial"/>
        </w:rPr>
        <w:t xml:space="preserve"> 0% (ULOR) zgodne z Rozporządze</w:t>
      </w:r>
      <w:r w:rsidR="00815AD2">
        <w:rPr>
          <w:rFonts w:ascii="Arial" w:hAnsi="Arial" w:cs="Arial"/>
        </w:rPr>
        <w:t>niem WE nr 245/2009;</w:t>
      </w:r>
    </w:p>
    <w:p w14:paraId="2DBBC781" w14:textId="77777777" w:rsidR="00BA732D" w:rsidRPr="00C86EC2" w:rsidRDefault="00BA73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Dane fotometryczne oprawy zamieszczone </w:t>
      </w:r>
      <w:r w:rsidR="004C26D3" w:rsidRPr="00C86EC2">
        <w:rPr>
          <w:rFonts w:ascii="Arial" w:hAnsi="Arial" w:cs="Arial"/>
        </w:rPr>
        <w:t xml:space="preserve">w karcie katalogowej w pliku PDF oraz </w:t>
      </w:r>
      <w:r w:rsidRPr="00C86EC2">
        <w:rPr>
          <w:rFonts w:ascii="Arial" w:hAnsi="Arial" w:cs="Arial"/>
        </w:rPr>
        <w:t xml:space="preserve">w programie komputerowym </w:t>
      </w:r>
      <w:r w:rsidR="004C26D3" w:rsidRPr="00C86EC2">
        <w:rPr>
          <w:rFonts w:ascii="Arial" w:hAnsi="Arial" w:cs="Arial"/>
        </w:rPr>
        <w:t xml:space="preserve">DIALUX </w:t>
      </w:r>
      <w:r w:rsidRPr="00C86EC2">
        <w:rPr>
          <w:rFonts w:ascii="Arial" w:hAnsi="Arial" w:cs="Arial"/>
        </w:rPr>
        <w:t xml:space="preserve">pozwalającym wykonać obliczenia parametrów oświetleniowych </w:t>
      </w:r>
      <w:r w:rsidR="00815AD2">
        <w:rPr>
          <w:rFonts w:ascii="Arial" w:hAnsi="Arial" w:cs="Arial"/>
        </w:rPr>
        <w:t>drogi;</w:t>
      </w:r>
    </w:p>
    <w:p w14:paraId="17E16D44" w14:textId="77777777" w:rsidR="00BA732D" w:rsidRPr="00C86EC2" w:rsidRDefault="00BA73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Oprawa </w:t>
      </w:r>
      <w:r w:rsidR="004C26D3" w:rsidRPr="00C86EC2">
        <w:rPr>
          <w:rFonts w:ascii="Arial" w:hAnsi="Arial" w:cs="Arial"/>
        </w:rPr>
        <w:t>musi</w:t>
      </w:r>
      <w:r w:rsidRPr="00C86EC2">
        <w:rPr>
          <w:rFonts w:ascii="Arial" w:hAnsi="Arial" w:cs="Arial"/>
        </w:rPr>
        <w:t xml:space="preserve"> posiadać ochronę przeciwpr</w:t>
      </w:r>
      <w:r w:rsidR="00061598" w:rsidRPr="00C86EC2">
        <w:rPr>
          <w:rFonts w:ascii="Arial" w:hAnsi="Arial" w:cs="Arial"/>
        </w:rPr>
        <w:t>zepięciową na poziomie minimum 10</w:t>
      </w:r>
      <w:r w:rsidRPr="00C86EC2">
        <w:rPr>
          <w:rFonts w:ascii="Arial" w:hAnsi="Arial" w:cs="Arial"/>
        </w:rPr>
        <w:t xml:space="preserve">kV </w:t>
      </w:r>
    </w:p>
    <w:p w14:paraId="3E299588" w14:textId="77777777" w:rsidR="00BA732D" w:rsidRPr="00C86EC2" w:rsidRDefault="00BA73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Oprawa </w:t>
      </w:r>
      <w:r w:rsidR="004C26D3" w:rsidRPr="00C86EC2">
        <w:rPr>
          <w:rFonts w:ascii="Arial" w:hAnsi="Arial" w:cs="Arial"/>
        </w:rPr>
        <w:t>musi</w:t>
      </w:r>
      <w:r w:rsidRPr="00C86EC2">
        <w:rPr>
          <w:rFonts w:ascii="Arial" w:hAnsi="Arial" w:cs="Arial"/>
        </w:rPr>
        <w:t xml:space="preserve"> posiadać</w:t>
      </w:r>
      <w:r w:rsidR="004C26D3" w:rsidRPr="00C86EC2">
        <w:rPr>
          <w:rFonts w:ascii="Arial" w:hAnsi="Arial" w:cs="Arial"/>
        </w:rPr>
        <w:t xml:space="preserve"> deklaracje zgodności CE </w:t>
      </w:r>
    </w:p>
    <w:p w14:paraId="5C5A555A" w14:textId="77777777" w:rsidR="004C26D3" w:rsidRPr="00C86EC2" w:rsidRDefault="004C26D3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lastRenderedPageBreak/>
        <w:t>Oprawa musi posiadać certyfikat ENEC</w:t>
      </w:r>
      <w:r w:rsidR="00061598" w:rsidRPr="00C86EC2">
        <w:rPr>
          <w:rFonts w:ascii="Arial" w:hAnsi="Arial" w:cs="Arial"/>
        </w:rPr>
        <w:t xml:space="preserve"> oraz ENEC+</w:t>
      </w:r>
    </w:p>
    <w:p w14:paraId="10893A76" w14:textId="77777777" w:rsidR="003B1730" w:rsidRPr="00C86EC2" w:rsidRDefault="003B1730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Oprawa musi posiadać certyfikat </w:t>
      </w:r>
      <w:proofErr w:type="spellStart"/>
      <w:r w:rsidRPr="00C86EC2">
        <w:rPr>
          <w:rFonts w:ascii="Arial" w:hAnsi="Arial" w:cs="Arial"/>
        </w:rPr>
        <w:t>ROHs</w:t>
      </w:r>
      <w:proofErr w:type="spellEnd"/>
    </w:p>
    <w:p w14:paraId="7B946F65" w14:textId="77777777" w:rsidR="003B1730" w:rsidRPr="00C86EC2" w:rsidRDefault="003B1730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Oprawa musi spełniać wymogi bezpieczeństwa fotobiologicznego lamp i systemów lampowych </w:t>
      </w:r>
      <w:r w:rsidR="00CB0EDE" w:rsidRPr="00C86EC2">
        <w:rPr>
          <w:rFonts w:ascii="Arial" w:hAnsi="Arial" w:cs="Arial"/>
        </w:rPr>
        <w:t xml:space="preserve">zgodnie z PN-EN </w:t>
      </w:r>
      <w:r w:rsidRPr="00C86EC2">
        <w:rPr>
          <w:rFonts w:ascii="Arial" w:hAnsi="Arial" w:cs="Arial"/>
        </w:rPr>
        <w:t>IEC 62471</w:t>
      </w:r>
      <w:r w:rsidR="00CB0EDE" w:rsidRPr="00C86EC2">
        <w:rPr>
          <w:rFonts w:ascii="Arial" w:hAnsi="Arial" w:cs="Arial"/>
        </w:rPr>
        <w:t>-2023</w:t>
      </w:r>
      <w:r w:rsidRPr="00C86EC2">
        <w:rPr>
          <w:rFonts w:ascii="Arial" w:hAnsi="Arial" w:cs="Arial"/>
        </w:rPr>
        <w:t>;</w:t>
      </w:r>
    </w:p>
    <w:p w14:paraId="08826E2E" w14:textId="77777777" w:rsidR="00447D2D" w:rsidRPr="00C86EC2" w:rsidRDefault="00447D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Oprawa musi posiadać deklarację środowiskową zgodnie z PN-EN 15804 - deklaracja producenta potwierdzona przez uprawnioną jednostkę badawczą</w:t>
      </w:r>
    </w:p>
    <w:p w14:paraId="0EC99130" w14:textId="77777777" w:rsidR="003B1730" w:rsidRPr="00C86EC2" w:rsidRDefault="003B1730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Oprawa musi być przystosowana do p</w:t>
      </w:r>
      <w:r w:rsidR="00CB0EDE" w:rsidRPr="00C86EC2">
        <w:rPr>
          <w:rFonts w:ascii="Arial" w:hAnsi="Arial" w:cs="Arial"/>
        </w:rPr>
        <w:t>racy w zakresie temperatur od -3</w:t>
      </w:r>
      <w:r w:rsidRPr="00C86EC2">
        <w:rPr>
          <w:rFonts w:ascii="Arial" w:hAnsi="Arial" w:cs="Arial"/>
        </w:rPr>
        <w:t>5</w:t>
      </w:r>
      <w:r w:rsidRPr="00C86EC2">
        <w:rPr>
          <w:rFonts w:ascii="Arial" w:hAnsi="Arial" w:cs="Arial"/>
          <w:vertAlign w:val="superscript"/>
        </w:rPr>
        <w:t>o</w:t>
      </w:r>
      <w:r w:rsidRPr="00C86EC2">
        <w:rPr>
          <w:rFonts w:ascii="Arial" w:hAnsi="Arial" w:cs="Arial"/>
        </w:rPr>
        <w:t>C do +35</w:t>
      </w:r>
      <w:r w:rsidRPr="00C86EC2">
        <w:rPr>
          <w:rFonts w:ascii="Arial" w:hAnsi="Arial" w:cs="Arial"/>
          <w:vertAlign w:val="superscript"/>
        </w:rPr>
        <w:t>o</w:t>
      </w:r>
      <w:r w:rsidRPr="00C86EC2">
        <w:rPr>
          <w:rFonts w:ascii="Arial" w:hAnsi="Arial" w:cs="Arial"/>
        </w:rPr>
        <w:t>C</w:t>
      </w:r>
    </w:p>
    <w:p w14:paraId="65D393EF" w14:textId="77777777" w:rsidR="00447D2D" w:rsidRPr="00C86EC2" w:rsidRDefault="00447D2D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>Oprawa musi być wyposażona w etykietę z kodem QR wraz z dodatkową etykietą z kodem QR do umieszczenia np. we wnęce słupowej i/lub na projekcie. Dostęp do aplikacji z poziomu komputera i urządzeń przenośnych (smartfon, tablet, laptop itp.). Kod QR poprzez użycie dedykowanej aplikacji umożliwia uzyskanie pełnej charakterystyki oprawy i dostęp do informacji technicznych tej oprawy.</w:t>
      </w:r>
    </w:p>
    <w:p w14:paraId="00DF2C31" w14:textId="77777777" w:rsidR="00236313" w:rsidRDefault="00236313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C86EC2">
        <w:rPr>
          <w:rFonts w:ascii="Arial" w:hAnsi="Arial" w:cs="Arial"/>
        </w:rPr>
        <w:t xml:space="preserve">wszystkie oprawy drogowe montowane w ramach przedmiotu zamówienia muszą pochodzić od jednego producenta, z jednej rodziny/serii opraw, tzn. muszą być tego samego typu i wyglądu. Zamawiający dopuszcza zróżnicowanie </w:t>
      </w:r>
      <w:r w:rsidR="0064777D" w:rsidRPr="00C86EC2">
        <w:rPr>
          <w:rFonts w:ascii="Arial" w:hAnsi="Arial" w:cs="Arial"/>
        </w:rPr>
        <w:t xml:space="preserve">wielkości </w:t>
      </w:r>
      <w:r w:rsidRPr="00C86EC2">
        <w:rPr>
          <w:rFonts w:ascii="Arial" w:hAnsi="Arial" w:cs="Arial"/>
        </w:rPr>
        <w:t>opraw</w:t>
      </w:r>
      <w:r w:rsidR="0064777D" w:rsidRPr="00C86EC2">
        <w:rPr>
          <w:rFonts w:ascii="Arial" w:hAnsi="Arial" w:cs="Arial"/>
        </w:rPr>
        <w:t>y</w:t>
      </w:r>
      <w:r w:rsidRPr="00C86EC2">
        <w:rPr>
          <w:rFonts w:ascii="Arial" w:hAnsi="Arial" w:cs="Arial"/>
        </w:rPr>
        <w:t xml:space="preserve"> wynikając</w:t>
      </w:r>
      <w:r w:rsidR="0064777D" w:rsidRPr="00C86EC2">
        <w:rPr>
          <w:rFonts w:ascii="Arial" w:hAnsi="Arial" w:cs="Arial"/>
        </w:rPr>
        <w:t>e</w:t>
      </w:r>
      <w:r w:rsidRPr="00C86EC2">
        <w:rPr>
          <w:rFonts w:ascii="Arial" w:hAnsi="Arial" w:cs="Arial"/>
        </w:rPr>
        <w:t xml:space="preserve"> z różnej mocy</w:t>
      </w:r>
      <w:r w:rsidR="0064777D" w:rsidRPr="00C86EC2">
        <w:rPr>
          <w:rFonts w:ascii="Arial" w:hAnsi="Arial" w:cs="Arial"/>
        </w:rPr>
        <w:t xml:space="preserve"> oprawy</w:t>
      </w:r>
      <w:r w:rsidRPr="00C86EC2">
        <w:rPr>
          <w:rFonts w:ascii="Arial" w:hAnsi="Arial" w:cs="Arial"/>
        </w:rPr>
        <w:t>;</w:t>
      </w:r>
    </w:p>
    <w:p w14:paraId="0CAF0AA7" w14:textId="77777777" w:rsidR="00815AD2" w:rsidRDefault="0014211F" w:rsidP="004A15D7">
      <w:pPr>
        <w:pStyle w:val="Akapitzlist"/>
        <w:numPr>
          <w:ilvl w:val="0"/>
          <w:numId w:val="2"/>
        </w:numPr>
        <w:spacing w:after="120"/>
        <w:rPr>
          <w:rFonts w:ascii="Arial" w:hAnsi="Arial" w:cs="Arial"/>
        </w:rPr>
      </w:pPr>
      <w:r w:rsidRPr="0014211F">
        <w:rPr>
          <w:rFonts w:ascii="Arial" w:hAnsi="Arial" w:cs="Arial"/>
        </w:rPr>
        <w:t xml:space="preserve">wszystkie oprawy montowane w ramach przedmiotu zamówienia muszą </w:t>
      </w:r>
      <w:r w:rsidR="00815AD2">
        <w:rPr>
          <w:rFonts w:ascii="Arial" w:hAnsi="Arial" w:cs="Arial"/>
        </w:rPr>
        <w:t>musi być wyprodukowana na terenie Unii Europejskiej</w:t>
      </w:r>
    </w:p>
    <w:p w14:paraId="32385AA6" w14:textId="77777777" w:rsidR="00815AD2" w:rsidRDefault="00815AD2" w:rsidP="00815AD2">
      <w:pPr>
        <w:spacing w:after="120"/>
        <w:rPr>
          <w:rFonts w:ascii="Arial" w:hAnsi="Arial" w:cs="Arial"/>
        </w:rPr>
      </w:pPr>
    </w:p>
    <w:p w14:paraId="36FA5734" w14:textId="77777777" w:rsidR="00815AD2" w:rsidRDefault="00815AD2" w:rsidP="00142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Dowodem na spełnienie ww. wymagań są: </w:t>
      </w:r>
    </w:p>
    <w:p w14:paraId="3CF02D43" w14:textId="77777777" w:rsidR="0014211F" w:rsidRDefault="00815AD2" w:rsidP="004A15D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15AD2">
        <w:rPr>
          <w:rFonts w:ascii="Arial" w:hAnsi="Arial" w:cs="Arial"/>
        </w:rPr>
        <w:t xml:space="preserve">karta katalogowa produktu, </w:t>
      </w:r>
    </w:p>
    <w:p w14:paraId="65052A85" w14:textId="77777777" w:rsidR="0014211F" w:rsidRDefault="00815AD2" w:rsidP="004A15D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15AD2">
        <w:rPr>
          <w:rFonts w:ascii="Arial" w:hAnsi="Arial" w:cs="Arial"/>
        </w:rPr>
        <w:t xml:space="preserve">karta techniczna produktu, </w:t>
      </w:r>
    </w:p>
    <w:p w14:paraId="123D1F97" w14:textId="77777777" w:rsidR="00815AD2" w:rsidRDefault="00815AD2" w:rsidP="004A15D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15AD2">
        <w:rPr>
          <w:rFonts w:ascii="Arial" w:hAnsi="Arial" w:cs="Arial"/>
        </w:rPr>
        <w:t xml:space="preserve">deklaracja producenta oprawy; </w:t>
      </w:r>
    </w:p>
    <w:p w14:paraId="4DF18D37" w14:textId="77777777" w:rsidR="0014211F" w:rsidRDefault="0014211F" w:rsidP="004A15D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sprawozdanie z badań</w:t>
      </w:r>
      <w:r w:rsidRPr="0014211F">
        <w:t xml:space="preserve"> </w:t>
      </w:r>
      <w:r w:rsidRPr="0014211F">
        <w:rPr>
          <w:rFonts w:ascii="Arial" w:hAnsi="Arial" w:cs="Arial"/>
        </w:rPr>
        <w:t>przeprowadzonych przez jednostkę oceniającą lub certyfikującą</w:t>
      </w:r>
    </w:p>
    <w:p w14:paraId="46C35B02" w14:textId="77777777" w:rsidR="0014211F" w:rsidRDefault="0014211F" w:rsidP="004A15D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stosowne certyfikaty</w:t>
      </w:r>
    </w:p>
    <w:p w14:paraId="4F87485F" w14:textId="201AB196" w:rsidR="0014211F" w:rsidRPr="002A28BC" w:rsidRDefault="0014211F" w:rsidP="0014211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Wszystkie ww. dokumenty winny być dostarczone do </w:t>
      </w:r>
      <w:r w:rsidR="00DD782E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w oryginale lub </w:t>
      </w:r>
      <w:r w:rsidR="00DD782E">
        <w:rPr>
          <w:rFonts w:ascii="Arial" w:hAnsi="Arial" w:cs="Arial"/>
        </w:rPr>
        <w:t xml:space="preserve">kopii </w:t>
      </w:r>
      <w:r>
        <w:rPr>
          <w:rFonts w:ascii="Arial" w:hAnsi="Arial" w:cs="Arial"/>
        </w:rPr>
        <w:t>potwierdzone</w:t>
      </w:r>
      <w:r w:rsidR="00DD782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„za zgodność”</w:t>
      </w:r>
      <w:r w:rsidR="00DD782E">
        <w:rPr>
          <w:rFonts w:ascii="Arial" w:hAnsi="Arial" w:cs="Arial"/>
        </w:rPr>
        <w:t xml:space="preserve"> przez producenta oprawy</w:t>
      </w:r>
      <w:r w:rsidR="00DD782E" w:rsidRPr="002A28BC">
        <w:rPr>
          <w:rFonts w:ascii="Arial" w:hAnsi="Arial" w:cs="Arial"/>
          <w:color w:val="FF0000"/>
        </w:rPr>
        <w:t>.</w:t>
      </w:r>
      <w:r w:rsidR="002A28BC" w:rsidRPr="002A28BC">
        <w:rPr>
          <w:rFonts w:ascii="Arial" w:hAnsi="Arial" w:cs="Arial"/>
          <w:color w:val="FF0000"/>
        </w:rPr>
        <w:t xml:space="preserve"> (przed wmontowaniem)</w:t>
      </w:r>
    </w:p>
    <w:p w14:paraId="13F04CE4" w14:textId="77777777" w:rsidR="00236313" w:rsidRDefault="00236313" w:rsidP="00236313">
      <w:pPr>
        <w:rPr>
          <w:rFonts w:ascii="Arial" w:hAnsi="Arial" w:cs="Arial"/>
        </w:rPr>
      </w:pPr>
    </w:p>
    <w:p w14:paraId="04C27B48" w14:textId="77777777" w:rsidR="00236313" w:rsidRPr="00236313" w:rsidRDefault="00236313" w:rsidP="00236313">
      <w:pPr>
        <w:rPr>
          <w:rFonts w:ascii="Arial" w:hAnsi="Arial" w:cs="Arial"/>
        </w:rPr>
      </w:pPr>
    </w:p>
    <w:p w14:paraId="34003254" w14:textId="77777777" w:rsidR="00447D2D" w:rsidRPr="00447D2D" w:rsidRDefault="00447D2D" w:rsidP="00447D2D">
      <w:pPr>
        <w:rPr>
          <w:rFonts w:ascii="Arial" w:hAnsi="Arial" w:cs="Arial"/>
          <w:sz w:val="16"/>
          <w:u w:val="single"/>
        </w:rPr>
      </w:pPr>
      <w:r w:rsidRPr="00447D2D">
        <w:rPr>
          <w:rFonts w:ascii="Arial" w:hAnsi="Arial" w:cs="Arial"/>
          <w:sz w:val="16"/>
          <w:u w:val="single"/>
        </w:rPr>
        <w:t>Definicje:</w:t>
      </w:r>
    </w:p>
    <w:p w14:paraId="06978AB3" w14:textId="77777777" w:rsidR="00447D2D" w:rsidRPr="00447D2D" w:rsidRDefault="00447D2D" w:rsidP="004A15D7">
      <w:pPr>
        <w:pStyle w:val="Akapitzlist"/>
        <w:numPr>
          <w:ilvl w:val="0"/>
          <w:numId w:val="5"/>
        </w:numPr>
        <w:rPr>
          <w:rFonts w:ascii="Arial" w:hAnsi="Arial" w:cs="Arial"/>
          <w:sz w:val="16"/>
        </w:rPr>
      </w:pPr>
      <w:r w:rsidRPr="00447D2D">
        <w:rPr>
          <w:rFonts w:ascii="Arial" w:hAnsi="Arial" w:cs="Arial"/>
          <w:sz w:val="16"/>
        </w:rPr>
        <w:t>certyfikat ENEC - certyfikat akredytowanego ośrodka badawczego potwierdzający wykonanie wyrobu zgodnie z Normami zharmonizowanymi z Dyrektywą LVD (PN-EN 60598-1/PN-EN 60598-2-3) oraz zachowanie reżimów produkcji i jej powtarzalności, zgodnie z Typem 5 wg ISO/IEC 17067</w:t>
      </w:r>
    </w:p>
    <w:p w14:paraId="7EB0A1C2" w14:textId="77777777" w:rsidR="00447D2D" w:rsidRDefault="00447D2D" w:rsidP="004A15D7">
      <w:pPr>
        <w:pStyle w:val="Akapitzlist"/>
        <w:numPr>
          <w:ilvl w:val="0"/>
          <w:numId w:val="5"/>
        </w:numPr>
        <w:rPr>
          <w:rFonts w:ascii="Arial" w:hAnsi="Arial" w:cs="Arial"/>
          <w:sz w:val="16"/>
        </w:rPr>
      </w:pPr>
      <w:r w:rsidRPr="00447D2D">
        <w:rPr>
          <w:rFonts w:ascii="Arial" w:hAnsi="Arial" w:cs="Arial"/>
          <w:sz w:val="16"/>
        </w:rPr>
        <w:t>certyfikat ENEC PLUS - certyfikat akredytowanego ośrodka badawczego potwierdzający wiarygodność podawanych  przez producenta parametrów funkcjonalnych deklarowanych w momencie wprowadzenia wyrobu do obrotu, takich jak: napięcie zasilania, klasa ochronności elektrycznej, pobierana moc, skuteczność świetlna, temperatura barwowa,  strumień świetlny</w:t>
      </w:r>
    </w:p>
    <w:p w14:paraId="593A7A2C" w14:textId="77777777" w:rsidR="008D05AE" w:rsidRPr="008D05AE" w:rsidRDefault="008D05AE" w:rsidP="00162D64">
      <w:pPr>
        <w:pStyle w:val="Akapitzlist"/>
        <w:numPr>
          <w:ilvl w:val="0"/>
          <w:numId w:val="5"/>
        </w:numPr>
        <w:rPr>
          <w:rFonts w:ascii="Arial" w:hAnsi="Arial" w:cs="Arial"/>
          <w:sz w:val="16"/>
        </w:rPr>
      </w:pPr>
      <w:r w:rsidRPr="008D05AE">
        <w:rPr>
          <w:rFonts w:ascii="Arial" w:hAnsi="Arial" w:cs="Arial"/>
          <w:sz w:val="16"/>
        </w:rPr>
        <w:t xml:space="preserve">certyfikat </w:t>
      </w:r>
      <w:proofErr w:type="spellStart"/>
      <w:r w:rsidRPr="008D05AE">
        <w:rPr>
          <w:rFonts w:ascii="Arial" w:hAnsi="Arial" w:cs="Arial"/>
          <w:sz w:val="16"/>
        </w:rPr>
        <w:t>Zhaga</w:t>
      </w:r>
      <w:proofErr w:type="spellEnd"/>
      <w:r w:rsidRPr="008D05AE">
        <w:rPr>
          <w:rFonts w:ascii="Arial" w:hAnsi="Arial" w:cs="Arial"/>
          <w:sz w:val="16"/>
        </w:rPr>
        <w:t xml:space="preserve"> D4i - Zhaga-D4i to wspólny projekt certyfikacji </w:t>
      </w:r>
      <w:proofErr w:type="spellStart"/>
      <w:r w:rsidRPr="008D05AE">
        <w:rPr>
          <w:rFonts w:ascii="Arial" w:hAnsi="Arial" w:cs="Arial"/>
          <w:sz w:val="16"/>
        </w:rPr>
        <w:t>Zhaga</w:t>
      </w:r>
      <w:proofErr w:type="spellEnd"/>
      <w:r w:rsidR="00162D64">
        <w:rPr>
          <w:rFonts w:ascii="Arial" w:hAnsi="Arial" w:cs="Arial"/>
          <w:sz w:val="16"/>
        </w:rPr>
        <w:t xml:space="preserve"> </w:t>
      </w:r>
      <w:proofErr w:type="spellStart"/>
      <w:r w:rsidR="00162D64" w:rsidRPr="00162D64">
        <w:rPr>
          <w:rFonts w:ascii="Arial" w:hAnsi="Arial" w:cs="Arial"/>
          <w:sz w:val="16"/>
        </w:rPr>
        <w:t>Consortium</w:t>
      </w:r>
      <w:proofErr w:type="spellEnd"/>
      <w:r w:rsidRPr="008D05AE">
        <w:rPr>
          <w:rFonts w:ascii="Arial" w:hAnsi="Arial" w:cs="Arial"/>
          <w:sz w:val="16"/>
        </w:rPr>
        <w:t xml:space="preserve"> i DALI</w:t>
      </w:r>
      <w:r w:rsidR="00162D64">
        <w:rPr>
          <w:rFonts w:ascii="Arial" w:hAnsi="Arial" w:cs="Arial"/>
          <w:sz w:val="16"/>
        </w:rPr>
        <w:t xml:space="preserve"> </w:t>
      </w:r>
      <w:r w:rsidR="00162D64" w:rsidRPr="00162D64">
        <w:rPr>
          <w:rFonts w:ascii="Arial" w:hAnsi="Arial" w:cs="Arial"/>
          <w:sz w:val="16"/>
        </w:rPr>
        <w:t>Alliance</w:t>
      </w:r>
      <w:r w:rsidRPr="008D05AE">
        <w:rPr>
          <w:rFonts w:ascii="Arial" w:hAnsi="Arial" w:cs="Arial"/>
          <w:sz w:val="16"/>
        </w:rPr>
        <w:t xml:space="preserve"> (DIIA).</w:t>
      </w:r>
      <w:r w:rsidR="00162D64">
        <w:rPr>
          <w:rFonts w:ascii="Arial" w:hAnsi="Arial" w:cs="Arial"/>
          <w:sz w:val="16"/>
        </w:rPr>
        <w:t xml:space="preserve"> </w:t>
      </w:r>
      <w:r w:rsidR="00162D64" w:rsidRPr="00162D64">
        <w:rPr>
          <w:rFonts w:ascii="Arial" w:hAnsi="Arial" w:cs="Arial"/>
          <w:sz w:val="16"/>
        </w:rPr>
        <w:t>Certyfikowane produkty Zhaga-D4i wskazują na interoperacyjność typu plug-and-</w:t>
      </w:r>
      <w:proofErr w:type="spellStart"/>
      <w:r w:rsidR="00162D64" w:rsidRPr="00162D64">
        <w:rPr>
          <w:rFonts w:ascii="Arial" w:hAnsi="Arial" w:cs="Arial"/>
          <w:sz w:val="16"/>
        </w:rPr>
        <w:t>play</w:t>
      </w:r>
      <w:proofErr w:type="spellEnd"/>
      <w:r w:rsidR="00162D64" w:rsidRPr="00162D64">
        <w:rPr>
          <w:rFonts w:ascii="Arial" w:hAnsi="Arial" w:cs="Arial"/>
          <w:sz w:val="16"/>
        </w:rPr>
        <w:t xml:space="preserve"> czujników, węzłów komunikacyjnych i opraw oświetleniowych</w:t>
      </w:r>
      <w:r w:rsidR="00162D64">
        <w:rPr>
          <w:rFonts w:ascii="Arial" w:hAnsi="Arial" w:cs="Arial"/>
          <w:sz w:val="16"/>
        </w:rPr>
        <w:t xml:space="preserve">. </w:t>
      </w:r>
    </w:p>
    <w:p w14:paraId="336DDD00" w14:textId="77777777" w:rsidR="00393B1D" w:rsidRPr="00447D2D" w:rsidRDefault="00447D2D" w:rsidP="004A15D7">
      <w:pPr>
        <w:pStyle w:val="Akapitzlist"/>
        <w:numPr>
          <w:ilvl w:val="0"/>
          <w:numId w:val="5"/>
        </w:numPr>
        <w:rPr>
          <w:rFonts w:ascii="Arial" w:hAnsi="Arial" w:cs="Arial"/>
          <w:sz w:val="16"/>
        </w:rPr>
      </w:pPr>
      <w:r w:rsidRPr="00447D2D">
        <w:rPr>
          <w:rFonts w:ascii="Arial" w:hAnsi="Arial" w:cs="Arial"/>
          <w:sz w:val="16"/>
        </w:rPr>
        <w:t>sprawozdanie LM-80-08 - za dokumenty równoważne uznaje się dokument opracowany przy zachowaniu podobnych standardów badania trwałości strumienia światła LED, w równoważnych warunkach otoczenia tj. badania strumienia co ok. 1000 godzin min. 5 razy w ciągu testowanego czas min. 10 000 godzin w temperaturach wskazanych jako referencyjne oraz opracowaniu prognozy trwałości strumienia zgodnie ze wzorem matematycznym używanym w przypadku Memorandum Technicznego TM-21-11.</w:t>
      </w:r>
    </w:p>
    <w:sectPr w:rsidR="00393B1D" w:rsidRPr="00447D2D" w:rsidSect="003B1730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CBC0" w14:textId="77777777" w:rsidR="006232FE" w:rsidRDefault="006232FE" w:rsidP="00637D61">
      <w:r>
        <w:separator/>
      </w:r>
    </w:p>
  </w:endnote>
  <w:endnote w:type="continuationSeparator" w:id="0">
    <w:p w14:paraId="7E959031" w14:textId="77777777" w:rsidR="006232FE" w:rsidRDefault="006232FE" w:rsidP="0063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charset w:val="00"/>
    <w:family w:val="swiss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charset w:val="00"/>
    <w:family w:val="swiss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RPGB+Swis721PL-Roman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3922" w14:textId="77777777" w:rsidR="00A94468" w:rsidRDefault="00A9446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62D64">
      <w:rPr>
        <w:noProof/>
      </w:rPr>
      <w:t>2</w:t>
    </w:r>
    <w:r>
      <w:fldChar w:fldCharType="end"/>
    </w:r>
  </w:p>
  <w:p w14:paraId="000F9A9B" w14:textId="77777777" w:rsidR="00A13978" w:rsidRPr="00A67BFA" w:rsidRDefault="00A13978" w:rsidP="00A67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0FCE" w14:textId="77777777" w:rsidR="006232FE" w:rsidRDefault="006232FE" w:rsidP="00637D61">
      <w:r>
        <w:separator/>
      </w:r>
    </w:p>
  </w:footnote>
  <w:footnote w:type="continuationSeparator" w:id="0">
    <w:p w14:paraId="25B5BEF2" w14:textId="77777777" w:rsidR="006232FE" w:rsidRDefault="006232FE" w:rsidP="0063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B798" w14:textId="77777777" w:rsidR="00F84707" w:rsidRPr="00976B49" w:rsidRDefault="00976B49" w:rsidP="00D701F2">
    <w:pPr>
      <w:jc w:val="center"/>
      <w:rPr>
        <w:sz w:val="18"/>
      </w:rPr>
    </w:pPr>
    <w:r w:rsidRPr="00976B49">
      <w:rPr>
        <w:smallCaps/>
        <w:spacing w:val="20"/>
        <w:sz w:val="18"/>
        <w:lang w:eastAsia="zh-CN"/>
      </w:rPr>
      <w:t>Zmniejszenie zużycia energii elektrycznej poprzez modernizację oświetlenia zewnętrznego w gminie Tarnowo Podgórne – wymiana opraw na typu LED</w:t>
    </w:r>
    <w:r w:rsidR="00F84707" w:rsidRPr="00976B49">
      <w:rPr>
        <w:smallCaps/>
        <w:spacing w:val="20"/>
        <w:sz w:val="18"/>
        <w:lang w:eastAsia="zh-CN"/>
      </w:rPr>
      <w:t xml:space="preserve"> </w:t>
    </w:r>
    <w:r w:rsidR="00F84707" w:rsidRPr="00976B49">
      <w:rPr>
        <w:sz w:val="18"/>
      </w:rPr>
      <w:t xml:space="preserve">        </w:t>
    </w:r>
    <w:r w:rsidR="00F84707" w:rsidRPr="00976B49">
      <w:rPr>
        <w:noProof/>
        <w:sz w:val="18"/>
      </w:rPr>
      <w:t xml:space="preserve">       </w:t>
    </w:r>
    <w:r w:rsidR="00F84707" w:rsidRPr="00976B49">
      <w:rPr>
        <w:sz w:val="18"/>
      </w:rPr>
      <w:t xml:space="preserve">        </w:t>
    </w:r>
  </w:p>
  <w:p w14:paraId="552E1430" w14:textId="77777777" w:rsidR="00F84707" w:rsidRDefault="00F84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684E13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84DA045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9CBC4666"/>
    <w:name w:val="WW8Num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D"/>
    <w:multiLevelType w:val="multilevel"/>
    <w:tmpl w:val="EC8414D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EB6E59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11"/>
    <w:multiLevelType w:val="singleLevel"/>
    <w:tmpl w:val="73F6341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6" w15:restartNumberingAfterBreak="0">
    <w:nsid w:val="00000012"/>
    <w:multiLevelType w:val="singleLevel"/>
    <w:tmpl w:val="142E91F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</w:abstractNum>
  <w:abstractNum w:abstractNumId="7" w15:restartNumberingAfterBreak="0">
    <w:nsid w:val="00000013"/>
    <w:multiLevelType w:val="singleLevel"/>
    <w:tmpl w:val="40F8C40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4"/>
    <w:multiLevelType w:val="multilevel"/>
    <w:tmpl w:val="1F8ED4BC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9" w15:restartNumberingAfterBreak="0">
    <w:nsid w:val="00000015"/>
    <w:multiLevelType w:val="multilevel"/>
    <w:tmpl w:val="6032D88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multilevel"/>
    <w:tmpl w:val="B9BAA480"/>
    <w:name w:val="WW8Num2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CAC5531"/>
    <w:multiLevelType w:val="hybridMultilevel"/>
    <w:tmpl w:val="55ECAD20"/>
    <w:lvl w:ilvl="0" w:tplc="1B34D8E6">
      <w:start w:val="1"/>
      <w:numFmt w:val="upperRoman"/>
      <w:pStyle w:val="Nago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663F80"/>
    <w:multiLevelType w:val="multilevel"/>
    <w:tmpl w:val="3B2C84C4"/>
    <w:lvl w:ilvl="0">
      <w:start w:val="1"/>
      <w:numFmt w:val="upperRoman"/>
      <w:pStyle w:val="Podtytu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A1408"/>
    <w:multiLevelType w:val="hybridMultilevel"/>
    <w:tmpl w:val="440013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1B587A0C">
      <w:numFmt w:val="bullet"/>
      <w:lvlText w:val="•"/>
      <w:lvlJc w:val="left"/>
      <w:pPr>
        <w:ind w:left="1400" w:hanging="68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546B6"/>
    <w:multiLevelType w:val="multilevel"/>
    <w:tmpl w:val="082E2756"/>
    <w:name w:val="WW8Num24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C9F0133"/>
    <w:multiLevelType w:val="hybridMultilevel"/>
    <w:tmpl w:val="34DC37C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67758"/>
    <w:multiLevelType w:val="hybridMultilevel"/>
    <w:tmpl w:val="59C204BA"/>
    <w:name w:val="WW8Num2422"/>
    <w:lvl w:ilvl="0" w:tplc="5C46757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AD2909"/>
    <w:multiLevelType w:val="hybridMultilevel"/>
    <w:tmpl w:val="E43C5712"/>
    <w:name w:val="WW8Num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56D6C"/>
    <w:multiLevelType w:val="singleLevel"/>
    <w:tmpl w:val="14821238"/>
    <w:name w:val="WW8Num12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3C83CE3"/>
    <w:multiLevelType w:val="hybridMultilevel"/>
    <w:tmpl w:val="429E3CD2"/>
    <w:lvl w:ilvl="0" w:tplc="B0EC054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1257C"/>
    <w:multiLevelType w:val="multilevel"/>
    <w:tmpl w:val="1CF40DCC"/>
    <w:name w:val="WW8Num24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86D7565"/>
    <w:multiLevelType w:val="hybridMultilevel"/>
    <w:tmpl w:val="16865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459841">
    <w:abstractNumId w:val="13"/>
  </w:num>
  <w:num w:numId="2" w16cid:durableId="504245907">
    <w:abstractNumId w:val="22"/>
  </w:num>
  <w:num w:numId="3" w16cid:durableId="395861359">
    <w:abstractNumId w:val="20"/>
  </w:num>
  <w:num w:numId="4" w16cid:durableId="779908798">
    <w:abstractNumId w:val="12"/>
  </w:num>
  <w:num w:numId="5" w16cid:durableId="230628615">
    <w:abstractNumId w:val="14"/>
  </w:num>
  <w:num w:numId="6" w16cid:durableId="55589355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61"/>
    <w:rsid w:val="000019B1"/>
    <w:rsid w:val="00011959"/>
    <w:rsid w:val="000145AF"/>
    <w:rsid w:val="0002009E"/>
    <w:rsid w:val="0002605E"/>
    <w:rsid w:val="00026526"/>
    <w:rsid w:val="00031228"/>
    <w:rsid w:val="00032A30"/>
    <w:rsid w:val="00040825"/>
    <w:rsid w:val="000408D4"/>
    <w:rsid w:val="00041186"/>
    <w:rsid w:val="000414BA"/>
    <w:rsid w:val="00041DE2"/>
    <w:rsid w:val="0004204B"/>
    <w:rsid w:val="00044CFB"/>
    <w:rsid w:val="000455E9"/>
    <w:rsid w:val="00045C58"/>
    <w:rsid w:val="00050675"/>
    <w:rsid w:val="000530BC"/>
    <w:rsid w:val="000544FB"/>
    <w:rsid w:val="000602D7"/>
    <w:rsid w:val="00061598"/>
    <w:rsid w:val="00065A53"/>
    <w:rsid w:val="00066C68"/>
    <w:rsid w:val="00066EAA"/>
    <w:rsid w:val="00071089"/>
    <w:rsid w:val="0007423E"/>
    <w:rsid w:val="00075F2B"/>
    <w:rsid w:val="000770F8"/>
    <w:rsid w:val="00083FBC"/>
    <w:rsid w:val="000876F5"/>
    <w:rsid w:val="00087862"/>
    <w:rsid w:val="0009609B"/>
    <w:rsid w:val="000A0E11"/>
    <w:rsid w:val="000A3F6C"/>
    <w:rsid w:val="000A4430"/>
    <w:rsid w:val="000A4D31"/>
    <w:rsid w:val="000A5F56"/>
    <w:rsid w:val="000B3FEA"/>
    <w:rsid w:val="000B60DA"/>
    <w:rsid w:val="000C11A4"/>
    <w:rsid w:val="000C3B37"/>
    <w:rsid w:val="000C564C"/>
    <w:rsid w:val="000C7009"/>
    <w:rsid w:val="000D0C94"/>
    <w:rsid w:val="000D2332"/>
    <w:rsid w:val="000D49B6"/>
    <w:rsid w:val="000D702C"/>
    <w:rsid w:val="000D7DED"/>
    <w:rsid w:val="000E23FD"/>
    <w:rsid w:val="000E353F"/>
    <w:rsid w:val="000E463F"/>
    <w:rsid w:val="000E575D"/>
    <w:rsid w:val="000E5E4B"/>
    <w:rsid w:val="000E65B8"/>
    <w:rsid w:val="000F072C"/>
    <w:rsid w:val="000F7861"/>
    <w:rsid w:val="00104480"/>
    <w:rsid w:val="001059F1"/>
    <w:rsid w:val="00111570"/>
    <w:rsid w:val="001118D9"/>
    <w:rsid w:val="00114988"/>
    <w:rsid w:val="001213E5"/>
    <w:rsid w:val="0012538E"/>
    <w:rsid w:val="00127AC8"/>
    <w:rsid w:val="00132EE6"/>
    <w:rsid w:val="0013422E"/>
    <w:rsid w:val="00135E20"/>
    <w:rsid w:val="001373ED"/>
    <w:rsid w:val="001409BB"/>
    <w:rsid w:val="00141771"/>
    <w:rsid w:val="0014211F"/>
    <w:rsid w:val="00142E96"/>
    <w:rsid w:val="0014451B"/>
    <w:rsid w:val="00152951"/>
    <w:rsid w:val="0015627F"/>
    <w:rsid w:val="00161214"/>
    <w:rsid w:val="0016186A"/>
    <w:rsid w:val="00162D64"/>
    <w:rsid w:val="00165191"/>
    <w:rsid w:val="0016734C"/>
    <w:rsid w:val="00170074"/>
    <w:rsid w:val="001738A2"/>
    <w:rsid w:val="00181BCA"/>
    <w:rsid w:val="0018234B"/>
    <w:rsid w:val="00182A86"/>
    <w:rsid w:val="00185DEC"/>
    <w:rsid w:val="00186FBA"/>
    <w:rsid w:val="00187959"/>
    <w:rsid w:val="00190715"/>
    <w:rsid w:val="001914BC"/>
    <w:rsid w:val="001931F8"/>
    <w:rsid w:val="001A0394"/>
    <w:rsid w:val="001A6198"/>
    <w:rsid w:val="001A619D"/>
    <w:rsid w:val="001B0DB6"/>
    <w:rsid w:val="001B13C5"/>
    <w:rsid w:val="001B2B58"/>
    <w:rsid w:val="001B5A96"/>
    <w:rsid w:val="001C2799"/>
    <w:rsid w:val="001C6AEA"/>
    <w:rsid w:val="001D3CC4"/>
    <w:rsid w:val="001D5287"/>
    <w:rsid w:val="001E0BC7"/>
    <w:rsid w:val="001E17AB"/>
    <w:rsid w:val="001E2319"/>
    <w:rsid w:val="001E31D4"/>
    <w:rsid w:val="001E542C"/>
    <w:rsid w:val="001E66BC"/>
    <w:rsid w:val="001E6EB7"/>
    <w:rsid w:val="001F20E6"/>
    <w:rsid w:val="001F26EC"/>
    <w:rsid w:val="001F2A53"/>
    <w:rsid w:val="001F482C"/>
    <w:rsid w:val="001F7C9F"/>
    <w:rsid w:val="002010E7"/>
    <w:rsid w:val="00203379"/>
    <w:rsid w:val="00205566"/>
    <w:rsid w:val="00207272"/>
    <w:rsid w:val="002076D4"/>
    <w:rsid w:val="002110B3"/>
    <w:rsid w:val="0021334E"/>
    <w:rsid w:val="00215DF0"/>
    <w:rsid w:val="00225B1E"/>
    <w:rsid w:val="00230916"/>
    <w:rsid w:val="00231195"/>
    <w:rsid w:val="00232436"/>
    <w:rsid w:val="002332AF"/>
    <w:rsid w:val="00233679"/>
    <w:rsid w:val="002348E6"/>
    <w:rsid w:val="00236313"/>
    <w:rsid w:val="00241507"/>
    <w:rsid w:val="0024223D"/>
    <w:rsid w:val="00242600"/>
    <w:rsid w:val="00246265"/>
    <w:rsid w:val="002526A2"/>
    <w:rsid w:val="0025388C"/>
    <w:rsid w:val="00255A0B"/>
    <w:rsid w:val="00260F40"/>
    <w:rsid w:val="0026171B"/>
    <w:rsid w:val="00261847"/>
    <w:rsid w:val="00263F95"/>
    <w:rsid w:val="00265128"/>
    <w:rsid w:val="00271330"/>
    <w:rsid w:val="00272CAA"/>
    <w:rsid w:val="0027457A"/>
    <w:rsid w:val="00275845"/>
    <w:rsid w:val="00276E0F"/>
    <w:rsid w:val="00277B8D"/>
    <w:rsid w:val="00281223"/>
    <w:rsid w:val="002819ED"/>
    <w:rsid w:val="00286F45"/>
    <w:rsid w:val="00290F14"/>
    <w:rsid w:val="00290F61"/>
    <w:rsid w:val="002929BC"/>
    <w:rsid w:val="00293082"/>
    <w:rsid w:val="00294E3B"/>
    <w:rsid w:val="002A0B6C"/>
    <w:rsid w:val="002A0F02"/>
    <w:rsid w:val="002A2059"/>
    <w:rsid w:val="002A28BC"/>
    <w:rsid w:val="002B052E"/>
    <w:rsid w:val="002B165B"/>
    <w:rsid w:val="002B307F"/>
    <w:rsid w:val="002B726E"/>
    <w:rsid w:val="002C1C7D"/>
    <w:rsid w:val="002C24E7"/>
    <w:rsid w:val="002C3F0A"/>
    <w:rsid w:val="002C47AB"/>
    <w:rsid w:val="002C7A08"/>
    <w:rsid w:val="002C7AF6"/>
    <w:rsid w:val="002C7F68"/>
    <w:rsid w:val="002D13A7"/>
    <w:rsid w:val="002D7B84"/>
    <w:rsid w:val="002D7B97"/>
    <w:rsid w:val="002E5CF3"/>
    <w:rsid w:val="002E7143"/>
    <w:rsid w:val="002F072F"/>
    <w:rsid w:val="002F2F8C"/>
    <w:rsid w:val="002F3560"/>
    <w:rsid w:val="00301A65"/>
    <w:rsid w:val="00301F84"/>
    <w:rsid w:val="003027C0"/>
    <w:rsid w:val="00302800"/>
    <w:rsid w:val="003038BB"/>
    <w:rsid w:val="003073D7"/>
    <w:rsid w:val="00307852"/>
    <w:rsid w:val="0031257E"/>
    <w:rsid w:val="00312C70"/>
    <w:rsid w:val="003136D9"/>
    <w:rsid w:val="00321223"/>
    <w:rsid w:val="00325D17"/>
    <w:rsid w:val="0033236A"/>
    <w:rsid w:val="00332873"/>
    <w:rsid w:val="00335938"/>
    <w:rsid w:val="003402D3"/>
    <w:rsid w:val="00346D92"/>
    <w:rsid w:val="0035002D"/>
    <w:rsid w:val="00351444"/>
    <w:rsid w:val="00355AEF"/>
    <w:rsid w:val="00356CBC"/>
    <w:rsid w:val="0035716D"/>
    <w:rsid w:val="0036277E"/>
    <w:rsid w:val="00364180"/>
    <w:rsid w:val="003647E1"/>
    <w:rsid w:val="0036537B"/>
    <w:rsid w:val="00366B9D"/>
    <w:rsid w:val="00367C57"/>
    <w:rsid w:val="003711CB"/>
    <w:rsid w:val="00371E3D"/>
    <w:rsid w:val="00374B2F"/>
    <w:rsid w:val="00375761"/>
    <w:rsid w:val="003760F6"/>
    <w:rsid w:val="0038207C"/>
    <w:rsid w:val="00383CE5"/>
    <w:rsid w:val="00384BDD"/>
    <w:rsid w:val="00386372"/>
    <w:rsid w:val="00386B3E"/>
    <w:rsid w:val="00390087"/>
    <w:rsid w:val="00391169"/>
    <w:rsid w:val="00391273"/>
    <w:rsid w:val="00393B1D"/>
    <w:rsid w:val="0039687A"/>
    <w:rsid w:val="00397DA5"/>
    <w:rsid w:val="003A18A0"/>
    <w:rsid w:val="003B14BD"/>
    <w:rsid w:val="003B1730"/>
    <w:rsid w:val="003B5278"/>
    <w:rsid w:val="003B603B"/>
    <w:rsid w:val="003B6964"/>
    <w:rsid w:val="003C2905"/>
    <w:rsid w:val="003C5F2A"/>
    <w:rsid w:val="003D049D"/>
    <w:rsid w:val="003D1E9D"/>
    <w:rsid w:val="003E2CF5"/>
    <w:rsid w:val="003E3118"/>
    <w:rsid w:val="003E3592"/>
    <w:rsid w:val="003E546F"/>
    <w:rsid w:val="003E6664"/>
    <w:rsid w:val="003F3096"/>
    <w:rsid w:val="00400F1F"/>
    <w:rsid w:val="00401D5E"/>
    <w:rsid w:val="00405530"/>
    <w:rsid w:val="00406426"/>
    <w:rsid w:val="00407490"/>
    <w:rsid w:val="004077AA"/>
    <w:rsid w:val="00410CFF"/>
    <w:rsid w:val="0041185A"/>
    <w:rsid w:val="00412308"/>
    <w:rsid w:val="00414987"/>
    <w:rsid w:val="00415457"/>
    <w:rsid w:val="004179B6"/>
    <w:rsid w:val="00420943"/>
    <w:rsid w:val="00426215"/>
    <w:rsid w:val="0043245F"/>
    <w:rsid w:val="0044049E"/>
    <w:rsid w:val="004463BD"/>
    <w:rsid w:val="00447D2D"/>
    <w:rsid w:val="004527C5"/>
    <w:rsid w:val="00455EBD"/>
    <w:rsid w:val="00456AF6"/>
    <w:rsid w:val="0046113A"/>
    <w:rsid w:val="004625E3"/>
    <w:rsid w:val="00465B96"/>
    <w:rsid w:val="00466EA9"/>
    <w:rsid w:val="004700F9"/>
    <w:rsid w:val="0047200D"/>
    <w:rsid w:val="00473719"/>
    <w:rsid w:val="00475C9A"/>
    <w:rsid w:val="00486429"/>
    <w:rsid w:val="00494AC2"/>
    <w:rsid w:val="00497AE2"/>
    <w:rsid w:val="004A072E"/>
    <w:rsid w:val="004A084F"/>
    <w:rsid w:val="004A0862"/>
    <w:rsid w:val="004A15D7"/>
    <w:rsid w:val="004A3003"/>
    <w:rsid w:val="004B0320"/>
    <w:rsid w:val="004B0977"/>
    <w:rsid w:val="004B0A2C"/>
    <w:rsid w:val="004B1F19"/>
    <w:rsid w:val="004B31F8"/>
    <w:rsid w:val="004B409F"/>
    <w:rsid w:val="004B492A"/>
    <w:rsid w:val="004C26D3"/>
    <w:rsid w:val="004C4901"/>
    <w:rsid w:val="004C72B5"/>
    <w:rsid w:val="004C7EF9"/>
    <w:rsid w:val="004D03E7"/>
    <w:rsid w:val="004D2532"/>
    <w:rsid w:val="004D583F"/>
    <w:rsid w:val="004D6ED5"/>
    <w:rsid w:val="004D7096"/>
    <w:rsid w:val="004E458E"/>
    <w:rsid w:val="004E51B0"/>
    <w:rsid w:val="004E576F"/>
    <w:rsid w:val="004F2E10"/>
    <w:rsid w:val="004F30F6"/>
    <w:rsid w:val="004F41DF"/>
    <w:rsid w:val="004F4EF0"/>
    <w:rsid w:val="004F5F2C"/>
    <w:rsid w:val="00500A0C"/>
    <w:rsid w:val="00500F74"/>
    <w:rsid w:val="005026F2"/>
    <w:rsid w:val="00503CE1"/>
    <w:rsid w:val="00506725"/>
    <w:rsid w:val="00506C05"/>
    <w:rsid w:val="005072BA"/>
    <w:rsid w:val="005109F1"/>
    <w:rsid w:val="00511BF8"/>
    <w:rsid w:val="005127CF"/>
    <w:rsid w:val="0051521F"/>
    <w:rsid w:val="00516704"/>
    <w:rsid w:val="00520922"/>
    <w:rsid w:val="00521551"/>
    <w:rsid w:val="00526584"/>
    <w:rsid w:val="0052677A"/>
    <w:rsid w:val="005279EE"/>
    <w:rsid w:val="00536F2C"/>
    <w:rsid w:val="00540011"/>
    <w:rsid w:val="00540789"/>
    <w:rsid w:val="00542C18"/>
    <w:rsid w:val="00546FC7"/>
    <w:rsid w:val="00550072"/>
    <w:rsid w:val="00552935"/>
    <w:rsid w:val="005539B9"/>
    <w:rsid w:val="00553FC0"/>
    <w:rsid w:val="00555830"/>
    <w:rsid w:val="005608C0"/>
    <w:rsid w:val="00560B44"/>
    <w:rsid w:val="00574FC2"/>
    <w:rsid w:val="00575CE0"/>
    <w:rsid w:val="00583863"/>
    <w:rsid w:val="0058417C"/>
    <w:rsid w:val="005878FE"/>
    <w:rsid w:val="005910A6"/>
    <w:rsid w:val="00592695"/>
    <w:rsid w:val="00595416"/>
    <w:rsid w:val="005A7E0F"/>
    <w:rsid w:val="005B3FD5"/>
    <w:rsid w:val="005B4D7E"/>
    <w:rsid w:val="005B616B"/>
    <w:rsid w:val="005B6C30"/>
    <w:rsid w:val="005C1869"/>
    <w:rsid w:val="005C2D54"/>
    <w:rsid w:val="005C3C6F"/>
    <w:rsid w:val="005D235F"/>
    <w:rsid w:val="005D76DB"/>
    <w:rsid w:val="005E4B45"/>
    <w:rsid w:val="005E603A"/>
    <w:rsid w:val="005F1A2D"/>
    <w:rsid w:val="005F313D"/>
    <w:rsid w:val="005F33AB"/>
    <w:rsid w:val="005F36F6"/>
    <w:rsid w:val="00601418"/>
    <w:rsid w:val="00605720"/>
    <w:rsid w:val="00605DBB"/>
    <w:rsid w:val="00612D19"/>
    <w:rsid w:val="0061492B"/>
    <w:rsid w:val="0062275C"/>
    <w:rsid w:val="006232FE"/>
    <w:rsid w:val="006233D3"/>
    <w:rsid w:val="00624ADA"/>
    <w:rsid w:val="00624DB4"/>
    <w:rsid w:val="0062510A"/>
    <w:rsid w:val="0063164D"/>
    <w:rsid w:val="006340FA"/>
    <w:rsid w:val="00637D61"/>
    <w:rsid w:val="0064062A"/>
    <w:rsid w:val="00641FD3"/>
    <w:rsid w:val="0064777D"/>
    <w:rsid w:val="00651695"/>
    <w:rsid w:val="00652BA4"/>
    <w:rsid w:val="00655622"/>
    <w:rsid w:val="00655E6B"/>
    <w:rsid w:val="00660245"/>
    <w:rsid w:val="00661856"/>
    <w:rsid w:val="00661871"/>
    <w:rsid w:val="006653B3"/>
    <w:rsid w:val="0066702E"/>
    <w:rsid w:val="00672DF9"/>
    <w:rsid w:val="00674371"/>
    <w:rsid w:val="006769AC"/>
    <w:rsid w:val="00676FF3"/>
    <w:rsid w:val="006778FC"/>
    <w:rsid w:val="006830F9"/>
    <w:rsid w:val="0068511C"/>
    <w:rsid w:val="006900F8"/>
    <w:rsid w:val="00690CC8"/>
    <w:rsid w:val="00696990"/>
    <w:rsid w:val="00697732"/>
    <w:rsid w:val="006A12A9"/>
    <w:rsid w:val="006A1743"/>
    <w:rsid w:val="006A452C"/>
    <w:rsid w:val="006A5005"/>
    <w:rsid w:val="006B0676"/>
    <w:rsid w:val="006B1FBA"/>
    <w:rsid w:val="006B22D4"/>
    <w:rsid w:val="006B27F0"/>
    <w:rsid w:val="006B3E06"/>
    <w:rsid w:val="006C1EE4"/>
    <w:rsid w:val="006C25DC"/>
    <w:rsid w:val="006C78A9"/>
    <w:rsid w:val="006D0FCF"/>
    <w:rsid w:val="006D59D3"/>
    <w:rsid w:val="006E0073"/>
    <w:rsid w:val="006E0431"/>
    <w:rsid w:val="006E20A4"/>
    <w:rsid w:val="006E23F6"/>
    <w:rsid w:val="006E36E8"/>
    <w:rsid w:val="006F1A0A"/>
    <w:rsid w:val="006F2F4D"/>
    <w:rsid w:val="007001B5"/>
    <w:rsid w:val="007015F3"/>
    <w:rsid w:val="007033DB"/>
    <w:rsid w:val="00704044"/>
    <w:rsid w:val="007049BA"/>
    <w:rsid w:val="007052AE"/>
    <w:rsid w:val="00705A23"/>
    <w:rsid w:val="0071313A"/>
    <w:rsid w:val="007155F0"/>
    <w:rsid w:val="007164E2"/>
    <w:rsid w:val="00721D47"/>
    <w:rsid w:val="00724E0A"/>
    <w:rsid w:val="00727EE0"/>
    <w:rsid w:val="00733D0A"/>
    <w:rsid w:val="00735209"/>
    <w:rsid w:val="00736978"/>
    <w:rsid w:val="007415E9"/>
    <w:rsid w:val="0074309C"/>
    <w:rsid w:val="00746C11"/>
    <w:rsid w:val="0075115F"/>
    <w:rsid w:val="007527F5"/>
    <w:rsid w:val="00753B4F"/>
    <w:rsid w:val="0075412F"/>
    <w:rsid w:val="0075467B"/>
    <w:rsid w:val="00754702"/>
    <w:rsid w:val="00755141"/>
    <w:rsid w:val="00755261"/>
    <w:rsid w:val="00760C05"/>
    <w:rsid w:val="00761744"/>
    <w:rsid w:val="00761B49"/>
    <w:rsid w:val="007638C2"/>
    <w:rsid w:val="00763955"/>
    <w:rsid w:val="007660C4"/>
    <w:rsid w:val="00772F43"/>
    <w:rsid w:val="007736B6"/>
    <w:rsid w:val="00774777"/>
    <w:rsid w:val="0078036A"/>
    <w:rsid w:val="00780E76"/>
    <w:rsid w:val="007827BD"/>
    <w:rsid w:val="00784999"/>
    <w:rsid w:val="00795492"/>
    <w:rsid w:val="00797B8A"/>
    <w:rsid w:val="007A5CD3"/>
    <w:rsid w:val="007A5DCD"/>
    <w:rsid w:val="007A7DE2"/>
    <w:rsid w:val="007B00C1"/>
    <w:rsid w:val="007B2482"/>
    <w:rsid w:val="007B302B"/>
    <w:rsid w:val="007B341E"/>
    <w:rsid w:val="007B5A17"/>
    <w:rsid w:val="007B6E4A"/>
    <w:rsid w:val="007C2018"/>
    <w:rsid w:val="007C3354"/>
    <w:rsid w:val="007C3AAC"/>
    <w:rsid w:val="007C5724"/>
    <w:rsid w:val="007D2BF7"/>
    <w:rsid w:val="007D502E"/>
    <w:rsid w:val="007D776E"/>
    <w:rsid w:val="007E14B4"/>
    <w:rsid w:val="007E1F21"/>
    <w:rsid w:val="007E5C92"/>
    <w:rsid w:val="007E67D0"/>
    <w:rsid w:val="007E7FCF"/>
    <w:rsid w:val="007F0DE7"/>
    <w:rsid w:val="007F2E9B"/>
    <w:rsid w:val="007F7CE3"/>
    <w:rsid w:val="008011AC"/>
    <w:rsid w:val="0080168D"/>
    <w:rsid w:val="008059B6"/>
    <w:rsid w:val="00805B7A"/>
    <w:rsid w:val="00811794"/>
    <w:rsid w:val="00815289"/>
    <w:rsid w:val="00815AD2"/>
    <w:rsid w:val="008259C1"/>
    <w:rsid w:val="00830EBF"/>
    <w:rsid w:val="00832050"/>
    <w:rsid w:val="00832EC0"/>
    <w:rsid w:val="008334D4"/>
    <w:rsid w:val="008334DD"/>
    <w:rsid w:val="00833A28"/>
    <w:rsid w:val="00835E5E"/>
    <w:rsid w:val="008512C2"/>
    <w:rsid w:val="008538BE"/>
    <w:rsid w:val="00853DB0"/>
    <w:rsid w:val="00855A53"/>
    <w:rsid w:val="008566E7"/>
    <w:rsid w:val="00860055"/>
    <w:rsid w:val="00867009"/>
    <w:rsid w:val="00876D7E"/>
    <w:rsid w:val="008808B8"/>
    <w:rsid w:val="008817F1"/>
    <w:rsid w:val="00882663"/>
    <w:rsid w:val="00882CBA"/>
    <w:rsid w:val="0088302F"/>
    <w:rsid w:val="00885B76"/>
    <w:rsid w:val="00894ACB"/>
    <w:rsid w:val="008A1583"/>
    <w:rsid w:val="008A1A86"/>
    <w:rsid w:val="008A7395"/>
    <w:rsid w:val="008A7481"/>
    <w:rsid w:val="008B0C63"/>
    <w:rsid w:val="008C0C2F"/>
    <w:rsid w:val="008C3C22"/>
    <w:rsid w:val="008C3D49"/>
    <w:rsid w:val="008C42F9"/>
    <w:rsid w:val="008C5408"/>
    <w:rsid w:val="008C78EE"/>
    <w:rsid w:val="008D05AE"/>
    <w:rsid w:val="008D218E"/>
    <w:rsid w:val="008D4E21"/>
    <w:rsid w:val="008D5103"/>
    <w:rsid w:val="008D6E56"/>
    <w:rsid w:val="008E0307"/>
    <w:rsid w:val="008E3CE5"/>
    <w:rsid w:val="008E6275"/>
    <w:rsid w:val="009057F3"/>
    <w:rsid w:val="00910243"/>
    <w:rsid w:val="00910EC7"/>
    <w:rsid w:val="009113EC"/>
    <w:rsid w:val="00915993"/>
    <w:rsid w:val="009207A3"/>
    <w:rsid w:val="00921D6C"/>
    <w:rsid w:val="00923B22"/>
    <w:rsid w:val="009244DB"/>
    <w:rsid w:val="00930FC9"/>
    <w:rsid w:val="009325C4"/>
    <w:rsid w:val="009336E4"/>
    <w:rsid w:val="00933B7F"/>
    <w:rsid w:val="00934666"/>
    <w:rsid w:val="009421DC"/>
    <w:rsid w:val="00942C0D"/>
    <w:rsid w:val="009510F6"/>
    <w:rsid w:val="00956FBD"/>
    <w:rsid w:val="00957B34"/>
    <w:rsid w:val="00961FE1"/>
    <w:rsid w:val="009667FA"/>
    <w:rsid w:val="00970C67"/>
    <w:rsid w:val="00972C78"/>
    <w:rsid w:val="009768F7"/>
    <w:rsid w:val="009769F8"/>
    <w:rsid w:val="00976B49"/>
    <w:rsid w:val="00977E9A"/>
    <w:rsid w:val="0098002B"/>
    <w:rsid w:val="00982C31"/>
    <w:rsid w:val="00991A4F"/>
    <w:rsid w:val="00992672"/>
    <w:rsid w:val="009946C5"/>
    <w:rsid w:val="009950AA"/>
    <w:rsid w:val="0099745C"/>
    <w:rsid w:val="009A1FA8"/>
    <w:rsid w:val="009A3750"/>
    <w:rsid w:val="009A569B"/>
    <w:rsid w:val="009A69BD"/>
    <w:rsid w:val="009B04C2"/>
    <w:rsid w:val="009B2174"/>
    <w:rsid w:val="009B278C"/>
    <w:rsid w:val="009B2A04"/>
    <w:rsid w:val="009B42DC"/>
    <w:rsid w:val="009B6B1C"/>
    <w:rsid w:val="009C3346"/>
    <w:rsid w:val="009C5E12"/>
    <w:rsid w:val="009D1B61"/>
    <w:rsid w:val="009D3F15"/>
    <w:rsid w:val="009D6448"/>
    <w:rsid w:val="009E1CB1"/>
    <w:rsid w:val="009E343E"/>
    <w:rsid w:val="009E6491"/>
    <w:rsid w:val="009F08C5"/>
    <w:rsid w:val="009F21E6"/>
    <w:rsid w:val="009F3808"/>
    <w:rsid w:val="009F6075"/>
    <w:rsid w:val="00A0027E"/>
    <w:rsid w:val="00A00608"/>
    <w:rsid w:val="00A02F43"/>
    <w:rsid w:val="00A05DB7"/>
    <w:rsid w:val="00A05FF7"/>
    <w:rsid w:val="00A06469"/>
    <w:rsid w:val="00A06EA1"/>
    <w:rsid w:val="00A13178"/>
    <w:rsid w:val="00A13978"/>
    <w:rsid w:val="00A22579"/>
    <w:rsid w:val="00A278E5"/>
    <w:rsid w:val="00A32495"/>
    <w:rsid w:val="00A33829"/>
    <w:rsid w:val="00A40A2A"/>
    <w:rsid w:val="00A40E59"/>
    <w:rsid w:val="00A40E5A"/>
    <w:rsid w:val="00A4129E"/>
    <w:rsid w:val="00A416D9"/>
    <w:rsid w:val="00A42A27"/>
    <w:rsid w:val="00A43BAD"/>
    <w:rsid w:val="00A4567E"/>
    <w:rsid w:val="00A47BB9"/>
    <w:rsid w:val="00A47C71"/>
    <w:rsid w:val="00A50FCB"/>
    <w:rsid w:val="00A53893"/>
    <w:rsid w:val="00A576FC"/>
    <w:rsid w:val="00A577AA"/>
    <w:rsid w:val="00A60990"/>
    <w:rsid w:val="00A60D6D"/>
    <w:rsid w:val="00A641D6"/>
    <w:rsid w:val="00A6573D"/>
    <w:rsid w:val="00A67BFA"/>
    <w:rsid w:val="00A761FA"/>
    <w:rsid w:val="00A8054D"/>
    <w:rsid w:val="00A80F80"/>
    <w:rsid w:val="00A81575"/>
    <w:rsid w:val="00A835DF"/>
    <w:rsid w:val="00A90C68"/>
    <w:rsid w:val="00A9286B"/>
    <w:rsid w:val="00A94468"/>
    <w:rsid w:val="00A97EA8"/>
    <w:rsid w:val="00AA2B6D"/>
    <w:rsid w:val="00AA573C"/>
    <w:rsid w:val="00AA5FB7"/>
    <w:rsid w:val="00AA654A"/>
    <w:rsid w:val="00AB3422"/>
    <w:rsid w:val="00AB44E5"/>
    <w:rsid w:val="00AB4739"/>
    <w:rsid w:val="00AB53A3"/>
    <w:rsid w:val="00AC33CF"/>
    <w:rsid w:val="00AC47A1"/>
    <w:rsid w:val="00AC5EB3"/>
    <w:rsid w:val="00AC71C6"/>
    <w:rsid w:val="00AD198C"/>
    <w:rsid w:val="00AD69EE"/>
    <w:rsid w:val="00AE0146"/>
    <w:rsid w:val="00AE2497"/>
    <w:rsid w:val="00AE43A5"/>
    <w:rsid w:val="00AE51F1"/>
    <w:rsid w:val="00AE6590"/>
    <w:rsid w:val="00AE6C21"/>
    <w:rsid w:val="00AF0A06"/>
    <w:rsid w:val="00AF0B50"/>
    <w:rsid w:val="00AF1A92"/>
    <w:rsid w:val="00AF1CDC"/>
    <w:rsid w:val="00AF2164"/>
    <w:rsid w:val="00AF4890"/>
    <w:rsid w:val="00AF577E"/>
    <w:rsid w:val="00AF5A98"/>
    <w:rsid w:val="00B00BFF"/>
    <w:rsid w:val="00B01983"/>
    <w:rsid w:val="00B0430D"/>
    <w:rsid w:val="00B04B4E"/>
    <w:rsid w:val="00B1105D"/>
    <w:rsid w:val="00B158A1"/>
    <w:rsid w:val="00B211C5"/>
    <w:rsid w:val="00B230C4"/>
    <w:rsid w:val="00B24205"/>
    <w:rsid w:val="00B26641"/>
    <w:rsid w:val="00B26815"/>
    <w:rsid w:val="00B32A70"/>
    <w:rsid w:val="00B33AE1"/>
    <w:rsid w:val="00B33B51"/>
    <w:rsid w:val="00B36EF4"/>
    <w:rsid w:val="00B40E22"/>
    <w:rsid w:val="00B4712F"/>
    <w:rsid w:val="00B475A2"/>
    <w:rsid w:val="00B60909"/>
    <w:rsid w:val="00B64937"/>
    <w:rsid w:val="00B65CEB"/>
    <w:rsid w:val="00B71235"/>
    <w:rsid w:val="00B76866"/>
    <w:rsid w:val="00B810C9"/>
    <w:rsid w:val="00B816C4"/>
    <w:rsid w:val="00B8204B"/>
    <w:rsid w:val="00B8275A"/>
    <w:rsid w:val="00B8508E"/>
    <w:rsid w:val="00B8531A"/>
    <w:rsid w:val="00B868A9"/>
    <w:rsid w:val="00B90016"/>
    <w:rsid w:val="00B902AB"/>
    <w:rsid w:val="00B920EA"/>
    <w:rsid w:val="00B92D87"/>
    <w:rsid w:val="00B9505D"/>
    <w:rsid w:val="00B95C03"/>
    <w:rsid w:val="00B96C28"/>
    <w:rsid w:val="00BA0FB0"/>
    <w:rsid w:val="00BA21AA"/>
    <w:rsid w:val="00BA732D"/>
    <w:rsid w:val="00BB1AC6"/>
    <w:rsid w:val="00BB2FE3"/>
    <w:rsid w:val="00BB4534"/>
    <w:rsid w:val="00BC08F9"/>
    <w:rsid w:val="00BC56A0"/>
    <w:rsid w:val="00BC61D3"/>
    <w:rsid w:val="00BC6985"/>
    <w:rsid w:val="00BD0558"/>
    <w:rsid w:val="00BD133D"/>
    <w:rsid w:val="00BD33A9"/>
    <w:rsid w:val="00BD55DE"/>
    <w:rsid w:val="00BD64FE"/>
    <w:rsid w:val="00BE0B77"/>
    <w:rsid w:val="00BE3BFC"/>
    <w:rsid w:val="00BE3D10"/>
    <w:rsid w:val="00BF2B25"/>
    <w:rsid w:val="00BF312E"/>
    <w:rsid w:val="00C038A6"/>
    <w:rsid w:val="00C04A27"/>
    <w:rsid w:val="00C15491"/>
    <w:rsid w:val="00C15DB6"/>
    <w:rsid w:val="00C16721"/>
    <w:rsid w:val="00C1785E"/>
    <w:rsid w:val="00C1794E"/>
    <w:rsid w:val="00C17DAC"/>
    <w:rsid w:val="00C21A84"/>
    <w:rsid w:val="00C242FB"/>
    <w:rsid w:val="00C24584"/>
    <w:rsid w:val="00C34D11"/>
    <w:rsid w:val="00C37CC3"/>
    <w:rsid w:val="00C455A8"/>
    <w:rsid w:val="00C468B8"/>
    <w:rsid w:val="00C47D5A"/>
    <w:rsid w:val="00C51787"/>
    <w:rsid w:val="00C52238"/>
    <w:rsid w:val="00C54B44"/>
    <w:rsid w:val="00C56B8F"/>
    <w:rsid w:val="00C571C9"/>
    <w:rsid w:val="00C61F70"/>
    <w:rsid w:val="00C64725"/>
    <w:rsid w:val="00C72AB7"/>
    <w:rsid w:val="00C737F2"/>
    <w:rsid w:val="00C74A01"/>
    <w:rsid w:val="00C762AD"/>
    <w:rsid w:val="00C765F8"/>
    <w:rsid w:val="00C80A0A"/>
    <w:rsid w:val="00C82022"/>
    <w:rsid w:val="00C821B8"/>
    <w:rsid w:val="00C857A0"/>
    <w:rsid w:val="00C869E3"/>
    <w:rsid w:val="00C86EC2"/>
    <w:rsid w:val="00C94714"/>
    <w:rsid w:val="00C96FD3"/>
    <w:rsid w:val="00CA1D46"/>
    <w:rsid w:val="00CA48A0"/>
    <w:rsid w:val="00CA5D27"/>
    <w:rsid w:val="00CA6653"/>
    <w:rsid w:val="00CA7483"/>
    <w:rsid w:val="00CB0EDE"/>
    <w:rsid w:val="00CB27E1"/>
    <w:rsid w:val="00CB2DED"/>
    <w:rsid w:val="00CB2E85"/>
    <w:rsid w:val="00CB55AE"/>
    <w:rsid w:val="00CB5EE2"/>
    <w:rsid w:val="00CC339B"/>
    <w:rsid w:val="00CD135D"/>
    <w:rsid w:val="00CD1B7B"/>
    <w:rsid w:val="00CD2595"/>
    <w:rsid w:val="00CD7479"/>
    <w:rsid w:val="00CE25D5"/>
    <w:rsid w:val="00CE4450"/>
    <w:rsid w:val="00CE4FD9"/>
    <w:rsid w:val="00CE65D5"/>
    <w:rsid w:val="00CF004D"/>
    <w:rsid w:val="00CF30C6"/>
    <w:rsid w:val="00CF5AEB"/>
    <w:rsid w:val="00D102AE"/>
    <w:rsid w:val="00D10F17"/>
    <w:rsid w:val="00D162A4"/>
    <w:rsid w:val="00D16C0B"/>
    <w:rsid w:val="00D2130C"/>
    <w:rsid w:val="00D22C4B"/>
    <w:rsid w:val="00D2737B"/>
    <w:rsid w:val="00D31ECD"/>
    <w:rsid w:val="00D366A3"/>
    <w:rsid w:val="00D36957"/>
    <w:rsid w:val="00D4404C"/>
    <w:rsid w:val="00D4732C"/>
    <w:rsid w:val="00D503D8"/>
    <w:rsid w:val="00D51902"/>
    <w:rsid w:val="00D52672"/>
    <w:rsid w:val="00D60C2F"/>
    <w:rsid w:val="00D62256"/>
    <w:rsid w:val="00D701F2"/>
    <w:rsid w:val="00D74D9A"/>
    <w:rsid w:val="00D75EFF"/>
    <w:rsid w:val="00D762F3"/>
    <w:rsid w:val="00D76BC7"/>
    <w:rsid w:val="00D815A3"/>
    <w:rsid w:val="00D8297F"/>
    <w:rsid w:val="00D86B54"/>
    <w:rsid w:val="00D87819"/>
    <w:rsid w:val="00D87937"/>
    <w:rsid w:val="00D92791"/>
    <w:rsid w:val="00D942F2"/>
    <w:rsid w:val="00D9568D"/>
    <w:rsid w:val="00D962D2"/>
    <w:rsid w:val="00D97F86"/>
    <w:rsid w:val="00DA05E6"/>
    <w:rsid w:val="00DA17E0"/>
    <w:rsid w:val="00DA3A27"/>
    <w:rsid w:val="00DA612A"/>
    <w:rsid w:val="00DA7DE6"/>
    <w:rsid w:val="00DB35AD"/>
    <w:rsid w:val="00DB50DE"/>
    <w:rsid w:val="00DB5292"/>
    <w:rsid w:val="00DC1C43"/>
    <w:rsid w:val="00DC2202"/>
    <w:rsid w:val="00DC22B6"/>
    <w:rsid w:val="00DC22D1"/>
    <w:rsid w:val="00DC2964"/>
    <w:rsid w:val="00DC2D6A"/>
    <w:rsid w:val="00DC4B66"/>
    <w:rsid w:val="00DC5277"/>
    <w:rsid w:val="00DC7386"/>
    <w:rsid w:val="00DD095F"/>
    <w:rsid w:val="00DD1A79"/>
    <w:rsid w:val="00DD782E"/>
    <w:rsid w:val="00DE04CB"/>
    <w:rsid w:val="00DE2DF9"/>
    <w:rsid w:val="00DE304B"/>
    <w:rsid w:val="00DE43C5"/>
    <w:rsid w:val="00DE462D"/>
    <w:rsid w:val="00DE4E80"/>
    <w:rsid w:val="00DE66C1"/>
    <w:rsid w:val="00DF116F"/>
    <w:rsid w:val="00DF3480"/>
    <w:rsid w:val="00DF352D"/>
    <w:rsid w:val="00DF5B88"/>
    <w:rsid w:val="00E00A86"/>
    <w:rsid w:val="00E02FD4"/>
    <w:rsid w:val="00E04B75"/>
    <w:rsid w:val="00E102B8"/>
    <w:rsid w:val="00E12054"/>
    <w:rsid w:val="00E17A45"/>
    <w:rsid w:val="00E20443"/>
    <w:rsid w:val="00E247EF"/>
    <w:rsid w:val="00E25119"/>
    <w:rsid w:val="00E31017"/>
    <w:rsid w:val="00E31C26"/>
    <w:rsid w:val="00E3528E"/>
    <w:rsid w:val="00E352E0"/>
    <w:rsid w:val="00E35990"/>
    <w:rsid w:val="00E37F4A"/>
    <w:rsid w:val="00E41F3E"/>
    <w:rsid w:val="00E43CF2"/>
    <w:rsid w:val="00E44809"/>
    <w:rsid w:val="00E5241B"/>
    <w:rsid w:val="00E52FFE"/>
    <w:rsid w:val="00E537B4"/>
    <w:rsid w:val="00E53F8A"/>
    <w:rsid w:val="00E60390"/>
    <w:rsid w:val="00E621D8"/>
    <w:rsid w:val="00E645AE"/>
    <w:rsid w:val="00E70C3B"/>
    <w:rsid w:val="00E72B44"/>
    <w:rsid w:val="00E72B6B"/>
    <w:rsid w:val="00E84AB6"/>
    <w:rsid w:val="00E8609A"/>
    <w:rsid w:val="00E910FC"/>
    <w:rsid w:val="00E93711"/>
    <w:rsid w:val="00E93C75"/>
    <w:rsid w:val="00E942EC"/>
    <w:rsid w:val="00EA028F"/>
    <w:rsid w:val="00EA041C"/>
    <w:rsid w:val="00EA2DEB"/>
    <w:rsid w:val="00EA7C80"/>
    <w:rsid w:val="00EB07ED"/>
    <w:rsid w:val="00EB63AA"/>
    <w:rsid w:val="00EB77B3"/>
    <w:rsid w:val="00EC12AC"/>
    <w:rsid w:val="00EC2DB4"/>
    <w:rsid w:val="00EC43D0"/>
    <w:rsid w:val="00EC4D44"/>
    <w:rsid w:val="00EC6A95"/>
    <w:rsid w:val="00ED1DE4"/>
    <w:rsid w:val="00ED29EF"/>
    <w:rsid w:val="00ED4451"/>
    <w:rsid w:val="00ED5665"/>
    <w:rsid w:val="00ED7EBE"/>
    <w:rsid w:val="00EE139A"/>
    <w:rsid w:val="00EE19A6"/>
    <w:rsid w:val="00EE3720"/>
    <w:rsid w:val="00EE3F5D"/>
    <w:rsid w:val="00EE7775"/>
    <w:rsid w:val="00EF13F9"/>
    <w:rsid w:val="00EF2EB9"/>
    <w:rsid w:val="00EF5159"/>
    <w:rsid w:val="00EF697E"/>
    <w:rsid w:val="00F04830"/>
    <w:rsid w:val="00F05219"/>
    <w:rsid w:val="00F0587B"/>
    <w:rsid w:val="00F06666"/>
    <w:rsid w:val="00F1020D"/>
    <w:rsid w:val="00F10C3C"/>
    <w:rsid w:val="00F12401"/>
    <w:rsid w:val="00F13D0B"/>
    <w:rsid w:val="00F14DED"/>
    <w:rsid w:val="00F14FB1"/>
    <w:rsid w:val="00F203E8"/>
    <w:rsid w:val="00F2214C"/>
    <w:rsid w:val="00F236E9"/>
    <w:rsid w:val="00F251AD"/>
    <w:rsid w:val="00F25660"/>
    <w:rsid w:val="00F302E3"/>
    <w:rsid w:val="00F313EE"/>
    <w:rsid w:val="00F342FA"/>
    <w:rsid w:val="00F36CDF"/>
    <w:rsid w:val="00F40E7B"/>
    <w:rsid w:val="00F41B36"/>
    <w:rsid w:val="00F43C62"/>
    <w:rsid w:val="00F467B8"/>
    <w:rsid w:val="00F547EC"/>
    <w:rsid w:val="00F55FAD"/>
    <w:rsid w:val="00F5669D"/>
    <w:rsid w:val="00F57E5C"/>
    <w:rsid w:val="00F60B81"/>
    <w:rsid w:val="00F65C71"/>
    <w:rsid w:val="00F66F1D"/>
    <w:rsid w:val="00F67C43"/>
    <w:rsid w:val="00F7130D"/>
    <w:rsid w:val="00F73642"/>
    <w:rsid w:val="00F76AD1"/>
    <w:rsid w:val="00F820AB"/>
    <w:rsid w:val="00F8464A"/>
    <w:rsid w:val="00F84707"/>
    <w:rsid w:val="00F8655F"/>
    <w:rsid w:val="00F87338"/>
    <w:rsid w:val="00F92D12"/>
    <w:rsid w:val="00F9446C"/>
    <w:rsid w:val="00F94D31"/>
    <w:rsid w:val="00FA06A7"/>
    <w:rsid w:val="00FA229A"/>
    <w:rsid w:val="00FA3266"/>
    <w:rsid w:val="00FA4B74"/>
    <w:rsid w:val="00FA6D32"/>
    <w:rsid w:val="00FB360A"/>
    <w:rsid w:val="00FB3908"/>
    <w:rsid w:val="00FB4552"/>
    <w:rsid w:val="00FB59A3"/>
    <w:rsid w:val="00FB5A4A"/>
    <w:rsid w:val="00FC35C6"/>
    <w:rsid w:val="00FC4CFA"/>
    <w:rsid w:val="00FD13FE"/>
    <w:rsid w:val="00FD4D14"/>
    <w:rsid w:val="00FD69E4"/>
    <w:rsid w:val="00FE23F0"/>
    <w:rsid w:val="00FE52EA"/>
    <w:rsid w:val="00FE5B37"/>
    <w:rsid w:val="00FF1057"/>
    <w:rsid w:val="00FF2899"/>
    <w:rsid w:val="00FF2EA5"/>
    <w:rsid w:val="00FF3D15"/>
    <w:rsid w:val="00FF5CE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13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D61"/>
    <w:rPr>
      <w:rFonts w:ascii="Times New Roman" w:eastAsia="Times New Roman" w:hAnsi="Times New Roman"/>
    </w:rPr>
  </w:style>
  <w:style w:type="paragraph" w:styleId="Nagwek1">
    <w:name w:val="heading 1"/>
    <w:basedOn w:val="Indeks1"/>
    <w:link w:val="Nagwek1Znak"/>
    <w:autoRedefine/>
    <w:rsid w:val="003B1730"/>
    <w:pPr>
      <w:numPr>
        <w:numId w:val="3"/>
      </w:numPr>
      <w:spacing w:after="120"/>
      <w:outlineLvl w:val="0"/>
    </w:pPr>
    <w:rPr>
      <w:rFonts w:asciiTheme="majorHAnsi" w:hAnsiTheme="majorHAnsi"/>
      <w:bCs/>
      <w:color w:val="00B0F0"/>
      <w:kern w:val="36"/>
      <w:sz w:val="24"/>
      <w:szCs w:val="24"/>
      <w:shd w:val="clear" w:color="auto" w:fill="D9D9D9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37D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37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D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5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637D61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D61"/>
    <w:pPr>
      <w:keepNext/>
      <w:spacing w:line="360" w:lineRule="auto"/>
      <w:jc w:val="both"/>
      <w:outlineLvl w:val="8"/>
    </w:pPr>
    <w:rPr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D61"/>
  </w:style>
  <w:style w:type="paragraph" w:styleId="Stopka">
    <w:name w:val="footer"/>
    <w:basedOn w:val="Normalny"/>
    <w:link w:val="StopkaZnak"/>
    <w:uiPriority w:val="99"/>
    <w:unhideWhenUsed/>
    <w:rsid w:val="00637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D61"/>
  </w:style>
  <w:style w:type="character" w:customStyle="1" w:styleId="Nagwek1Znak">
    <w:name w:val="Nagłówek 1 Znak"/>
    <w:link w:val="Nagwek1"/>
    <w:rsid w:val="003B1730"/>
    <w:rPr>
      <w:rFonts w:asciiTheme="majorHAnsi" w:eastAsia="Times New Roman" w:hAnsiTheme="majorHAnsi"/>
      <w:bCs/>
      <w:color w:val="00B0F0"/>
      <w:kern w:val="36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637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37D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637D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rsid w:val="00637D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637D61"/>
    <w:rPr>
      <w:rFonts w:ascii="Times New Roman" w:eastAsia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rsid w:val="00637D61"/>
    <w:rPr>
      <w:rFonts w:ascii="Courier New" w:hAnsi="Courier New"/>
      <w:sz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37D61"/>
    <w:rPr>
      <w:rFonts w:ascii="Courier New" w:eastAsia="Times New Roman" w:hAnsi="Courier New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637D61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637D6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7D61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7D61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uiPriority w:val="99"/>
    <w:semiHidden/>
    <w:rsid w:val="00637D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37D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37D61"/>
    <w:rPr>
      <w:rFonts w:ascii="Arial" w:eastAsia="Times New Roman" w:hAnsi="Arial" w:cs="Times New Roman"/>
      <w:vanish/>
      <w:sz w:val="16"/>
      <w:szCs w:val="16"/>
    </w:rPr>
  </w:style>
  <w:style w:type="table" w:styleId="Tabela-Siatka">
    <w:name w:val="Table Grid"/>
    <w:basedOn w:val="Standardowy"/>
    <w:rsid w:val="00637D6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637D61"/>
    <w:rPr>
      <w:color w:val="0000FF"/>
      <w:u w:val="single"/>
    </w:rPr>
  </w:style>
  <w:style w:type="character" w:customStyle="1" w:styleId="kolor">
    <w:name w:val="kolor"/>
    <w:basedOn w:val="Domylnaczcionkaakapitu"/>
    <w:rsid w:val="00637D61"/>
  </w:style>
  <w:style w:type="character" w:customStyle="1" w:styleId="tabulatory">
    <w:name w:val="tabulatory"/>
    <w:basedOn w:val="Domylnaczcionkaakapitu"/>
    <w:rsid w:val="00637D61"/>
  </w:style>
  <w:style w:type="character" w:customStyle="1" w:styleId="txt-old">
    <w:name w:val="txt-old"/>
    <w:basedOn w:val="Domylnaczcionkaakapitu"/>
    <w:rsid w:val="00637D61"/>
  </w:style>
  <w:style w:type="character" w:customStyle="1" w:styleId="txt-new">
    <w:name w:val="txt-new"/>
    <w:basedOn w:val="Domylnaczcionkaakapitu"/>
    <w:rsid w:val="00637D61"/>
  </w:style>
  <w:style w:type="character" w:styleId="Uwydatnienie">
    <w:name w:val="Emphasis"/>
    <w:uiPriority w:val="20"/>
    <w:qFormat/>
    <w:rsid w:val="00637D6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37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37D61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637D61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37D61"/>
    <w:rPr>
      <w:b/>
      <w:bCs/>
    </w:rPr>
  </w:style>
  <w:style w:type="paragraph" w:customStyle="1" w:styleId="stylartykulu">
    <w:name w:val="styl_artykulu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637D61"/>
  </w:style>
  <w:style w:type="character" w:customStyle="1" w:styleId="gi">
    <w:name w:val="gi"/>
    <w:basedOn w:val="Domylnaczcionkaakapitu"/>
    <w:rsid w:val="00637D61"/>
  </w:style>
  <w:style w:type="character" w:customStyle="1" w:styleId="t">
    <w:name w:val="t"/>
    <w:basedOn w:val="Domylnaczcionkaakapitu"/>
    <w:rsid w:val="00637D61"/>
  </w:style>
  <w:style w:type="paragraph" w:customStyle="1" w:styleId="moduleitemintrotext">
    <w:name w:val="moduleitemintrotex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637D61"/>
  </w:style>
  <w:style w:type="paragraph" w:customStyle="1" w:styleId="art-page-footer">
    <w:name w:val="art-page-foo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Domylnaczcionkaakapitu"/>
    <w:rsid w:val="00637D61"/>
  </w:style>
  <w:style w:type="character" w:customStyle="1" w:styleId="dim">
    <w:name w:val="dim"/>
    <w:basedOn w:val="Domylnaczcionkaakapitu"/>
    <w:rsid w:val="00637D61"/>
  </w:style>
  <w:style w:type="character" w:styleId="HTML-cytat">
    <w:name w:val="HTML Cite"/>
    <w:uiPriority w:val="99"/>
    <w:semiHidden/>
    <w:unhideWhenUsed/>
    <w:rsid w:val="00637D61"/>
    <w:rPr>
      <w:i/>
      <w:iCs/>
    </w:rPr>
  </w:style>
  <w:style w:type="paragraph" w:customStyle="1" w:styleId="bodytext">
    <w:name w:val="bodytex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637D6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637D61"/>
  </w:style>
  <w:style w:type="character" w:customStyle="1" w:styleId="Data1">
    <w:name w:val="Data1"/>
    <w:basedOn w:val="Domylnaczcionkaakapitu"/>
    <w:rsid w:val="00637D61"/>
  </w:style>
  <w:style w:type="character" w:customStyle="1" w:styleId="nsixword">
    <w:name w:val="nsix_word"/>
    <w:basedOn w:val="Domylnaczcionkaakapitu"/>
    <w:rsid w:val="00637D61"/>
  </w:style>
  <w:style w:type="paragraph" w:customStyle="1" w:styleId="Znak">
    <w:name w:val="Znak"/>
    <w:basedOn w:val="Normalny"/>
    <w:rsid w:val="00637D61"/>
    <w:rPr>
      <w:sz w:val="24"/>
      <w:szCs w:val="24"/>
    </w:rPr>
  </w:style>
  <w:style w:type="character" w:styleId="Odwoaniedokomentarza">
    <w:name w:val="annotation reference"/>
    <w:uiPriority w:val="99"/>
    <w:semiHidden/>
    <w:rsid w:val="00637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7D6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637D6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637D61"/>
    <w:rPr>
      <w:rFonts w:ascii="Tahoma" w:eastAsia="Times New Roman" w:hAnsi="Tahoma" w:cs="Times New Roman"/>
      <w:sz w:val="16"/>
      <w:szCs w:val="16"/>
    </w:rPr>
  </w:style>
  <w:style w:type="character" w:styleId="Odwoanieprzypisukocowego">
    <w:name w:val="endnote reference"/>
    <w:rsid w:val="00637D6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637D61"/>
    <w:pPr>
      <w:autoSpaceDE w:val="0"/>
      <w:autoSpaceDN w:val="0"/>
      <w:jc w:val="both"/>
    </w:pPr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37D61"/>
  </w:style>
  <w:style w:type="character" w:customStyle="1" w:styleId="issue">
    <w:name w:val="issue"/>
    <w:basedOn w:val="Domylnaczcionkaakapitu"/>
    <w:rsid w:val="00637D61"/>
  </w:style>
  <w:style w:type="paragraph" w:styleId="Tytu">
    <w:name w:val="Title"/>
    <w:basedOn w:val="Normalny"/>
    <w:link w:val="TytuZnak"/>
    <w:uiPriority w:val="99"/>
    <w:qFormat/>
    <w:rsid w:val="00637D61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37D61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37D61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637D61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37D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37D61"/>
    <w:pPr>
      <w:ind w:left="708"/>
    </w:pPr>
  </w:style>
  <w:style w:type="character" w:styleId="Odwoanieprzypisudolnego">
    <w:name w:val="footnote reference"/>
    <w:rsid w:val="00637D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7D61"/>
    <w:rPr>
      <w:lang w:val="x-none"/>
    </w:rPr>
  </w:style>
  <w:style w:type="character" w:customStyle="1" w:styleId="TekstprzypisudolnegoZnak">
    <w:name w:val="Tekst przypisu dolnego Znak"/>
    <w:link w:val="Tekstprzypisudolnego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37D61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rsid w:val="00637D61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37D61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37D61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37D6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37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37D61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37D61"/>
  </w:style>
  <w:style w:type="character" w:customStyle="1" w:styleId="newsshortext">
    <w:name w:val="newsshortext"/>
    <w:basedOn w:val="Domylnaczcionkaakapitu"/>
    <w:rsid w:val="00637D61"/>
  </w:style>
  <w:style w:type="paragraph" w:customStyle="1" w:styleId="punkt">
    <w:name w:val="punk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37D61"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37D61"/>
    <w:rPr>
      <w:rFonts w:ascii="Times New Roman" w:eastAsia="Times New Roman" w:hAnsi="Times New Roman" w:cs="Times New Roman"/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37D6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37D61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637D61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37D61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37D6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37D61"/>
  </w:style>
  <w:style w:type="paragraph" w:customStyle="1" w:styleId="LITlitera">
    <w:name w:val="LIT – litera"/>
    <w:basedOn w:val="Normalny"/>
    <w:uiPriority w:val="14"/>
    <w:qFormat/>
    <w:rsid w:val="00637D61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637D6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37D61"/>
    <w:pPr>
      <w:ind w:left="2336"/>
    </w:pPr>
  </w:style>
  <w:style w:type="character" w:customStyle="1" w:styleId="Ppogrubienie">
    <w:name w:val="_P_ – pogrubienie"/>
    <w:uiPriority w:val="1"/>
    <w:qFormat/>
    <w:rsid w:val="00637D61"/>
    <w:rPr>
      <w:b/>
    </w:rPr>
  </w:style>
  <w:style w:type="character" w:customStyle="1" w:styleId="text-center">
    <w:name w:val="text-center"/>
    <w:rsid w:val="00637D61"/>
  </w:style>
  <w:style w:type="paragraph" w:customStyle="1" w:styleId="zartzmartartykuempunktem0">
    <w:name w:val="zartzmartartykuempunktem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637D61"/>
  </w:style>
  <w:style w:type="character" w:customStyle="1" w:styleId="alb-s">
    <w:name w:val="a_lb-s"/>
    <w:rsid w:val="00637D61"/>
  </w:style>
  <w:style w:type="paragraph" w:customStyle="1" w:styleId="Style8">
    <w:name w:val="Style8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ind w:hanging="1824"/>
      <w:jc w:val="both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637D61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qFormat/>
    <w:rsid w:val="00637D61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637D61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6">
    <w:name w:val="Style6"/>
    <w:basedOn w:val="Normalny"/>
    <w:link w:val="Style6Znak"/>
    <w:rsid w:val="00637D61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e6Znak">
    <w:name w:val="Style6 Znak"/>
    <w:link w:val="Style6"/>
    <w:rsid w:val="00637D61"/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7D61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FontStyle26">
    <w:name w:val="Font Style26"/>
    <w:uiPriority w:val="99"/>
    <w:rsid w:val="00637D61"/>
    <w:rPr>
      <w:rFonts w:ascii="Arial" w:hAnsi="Arial" w:cs="Arial"/>
      <w:color w:val="000000"/>
      <w:sz w:val="18"/>
      <w:szCs w:val="18"/>
    </w:rPr>
  </w:style>
  <w:style w:type="character" w:customStyle="1" w:styleId="FontStyle30">
    <w:name w:val="Font Style30"/>
    <w:uiPriority w:val="99"/>
    <w:rsid w:val="00637D61"/>
    <w:rPr>
      <w:rFonts w:ascii="Arial" w:hAnsi="Arial" w:cs="Arial"/>
      <w:b/>
      <w:bCs/>
      <w:color w:val="000000"/>
      <w:sz w:val="18"/>
      <w:szCs w:val="18"/>
    </w:rPr>
  </w:style>
  <w:style w:type="paragraph" w:customStyle="1" w:styleId="FontStyle3610pt">
    <w:name w:val="Font Style36 + 10 pt"/>
    <w:basedOn w:val="Style6"/>
    <w:link w:val="FontStyle3610ptZnak"/>
    <w:rsid w:val="00637D61"/>
    <w:pPr>
      <w:widowControl/>
      <w:tabs>
        <w:tab w:val="num" w:pos="360"/>
        <w:tab w:val="left" w:pos="422"/>
      </w:tabs>
      <w:spacing w:before="125" w:line="226" w:lineRule="exact"/>
      <w:ind w:left="360" w:hanging="360"/>
    </w:pPr>
  </w:style>
  <w:style w:type="character" w:customStyle="1" w:styleId="FontStyle3610ptZnak">
    <w:name w:val="Font Style36 + 10 pt Znak"/>
    <w:link w:val="FontStyle3610pt"/>
    <w:rsid w:val="00637D61"/>
    <w:rPr>
      <w:rFonts w:ascii="Arial" w:eastAsia="Times New Roman" w:hAnsi="Arial" w:cs="Times New Roman"/>
      <w:sz w:val="24"/>
      <w:szCs w:val="24"/>
    </w:rPr>
  </w:style>
  <w:style w:type="character" w:customStyle="1" w:styleId="FontStyle43">
    <w:name w:val="Font Style43"/>
    <w:rsid w:val="00637D6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uiPriority w:val="99"/>
    <w:rsid w:val="00637D61"/>
    <w:pPr>
      <w:widowControl w:val="0"/>
      <w:autoSpaceDE w:val="0"/>
      <w:autoSpaceDN w:val="0"/>
      <w:adjustRightInd w:val="0"/>
      <w:spacing w:line="276" w:lineRule="exact"/>
      <w:ind w:hanging="1968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637D61"/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E2CF5"/>
    <w:pPr>
      <w:tabs>
        <w:tab w:val="right" w:leader="dot" w:pos="9062"/>
      </w:tabs>
      <w:spacing w:before="240" w:after="120"/>
    </w:pPr>
    <w:rPr>
      <w:bCs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37D61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37D61"/>
    <w:pPr>
      <w:tabs>
        <w:tab w:val="right" w:leader="dot" w:pos="9060"/>
      </w:tabs>
    </w:pPr>
    <w:rPr>
      <w:b/>
      <w:noProof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637D61"/>
    <w:pPr>
      <w:ind w:left="6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39"/>
    <w:unhideWhenUsed/>
    <w:rsid w:val="00637D61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39"/>
    <w:unhideWhenUsed/>
    <w:rsid w:val="00637D61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39"/>
    <w:unhideWhenUsed/>
    <w:rsid w:val="00637D61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39"/>
    <w:unhideWhenUsed/>
    <w:rsid w:val="00637D61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39"/>
    <w:unhideWhenUsed/>
    <w:rsid w:val="00637D61"/>
    <w:pPr>
      <w:ind w:left="1600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37D61"/>
  </w:style>
  <w:style w:type="paragraph" w:styleId="Lista">
    <w:name w:val="List"/>
    <w:basedOn w:val="Normalny"/>
    <w:rsid w:val="00637D61"/>
    <w:pPr>
      <w:ind w:left="283" w:hanging="283"/>
    </w:pPr>
  </w:style>
  <w:style w:type="paragraph" w:customStyle="1" w:styleId="Style22">
    <w:name w:val="Style22"/>
    <w:basedOn w:val="Normalny"/>
    <w:uiPriority w:val="99"/>
    <w:rsid w:val="00637D61"/>
    <w:pPr>
      <w:widowControl w:val="0"/>
      <w:autoSpaceDE w:val="0"/>
      <w:autoSpaceDN w:val="0"/>
      <w:adjustRightInd w:val="0"/>
      <w:spacing w:line="283" w:lineRule="exact"/>
      <w:ind w:hanging="341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37D61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637D61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451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278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link w:val="Style19Znak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e19Znak">
    <w:name w:val="Style19 Znak"/>
    <w:link w:val="Style19"/>
    <w:uiPriority w:val="99"/>
    <w:rsid w:val="00637D61"/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637D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uiPriority w:val="99"/>
    <w:rsid w:val="00637D61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8">
    <w:name w:val="Font Style28"/>
    <w:uiPriority w:val="99"/>
    <w:rsid w:val="00637D61"/>
    <w:rPr>
      <w:rFonts w:ascii="Arial" w:hAnsi="Arial" w:cs="Arial"/>
      <w:color w:val="000000"/>
      <w:sz w:val="20"/>
      <w:szCs w:val="20"/>
    </w:rPr>
  </w:style>
  <w:style w:type="character" w:customStyle="1" w:styleId="FontStyle29">
    <w:name w:val="Font Style29"/>
    <w:uiPriority w:val="99"/>
    <w:rsid w:val="00637D61"/>
    <w:rPr>
      <w:rFonts w:ascii="Arial" w:hAnsi="Arial" w:cs="Arial"/>
      <w:b/>
      <w:bCs/>
      <w:color w:val="000000"/>
      <w:spacing w:val="10"/>
      <w:sz w:val="30"/>
      <w:szCs w:val="30"/>
    </w:rPr>
  </w:style>
  <w:style w:type="character" w:customStyle="1" w:styleId="FontStyle31">
    <w:name w:val="Font Style31"/>
    <w:uiPriority w:val="99"/>
    <w:rsid w:val="00637D6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32">
    <w:name w:val="Font Style32"/>
    <w:uiPriority w:val="99"/>
    <w:rsid w:val="00637D61"/>
    <w:rPr>
      <w:rFonts w:ascii="Arial" w:hAnsi="Arial" w:cs="Arial"/>
      <w:color w:val="000000"/>
      <w:sz w:val="12"/>
      <w:szCs w:val="12"/>
    </w:rPr>
  </w:style>
  <w:style w:type="character" w:customStyle="1" w:styleId="FontStyle35">
    <w:name w:val="Font Style35"/>
    <w:uiPriority w:val="99"/>
    <w:rsid w:val="00637D61"/>
    <w:rPr>
      <w:rFonts w:ascii="Arial" w:hAnsi="Arial" w:cs="Arial"/>
      <w:color w:val="000000"/>
      <w:sz w:val="24"/>
      <w:szCs w:val="24"/>
    </w:rPr>
  </w:style>
  <w:style w:type="character" w:customStyle="1" w:styleId="FontStyle37">
    <w:name w:val="Font Style37"/>
    <w:uiPriority w:val="99"/>
    <w:rsid w:val="00637D61"/>
    <w:rPr>
      <w:rFonts w:ascii="Arial" w:hAnsi="Arial" w:cs="Arial"/>
      <w:b/>
      <w:bCs/>
      <w:color w:val="000000"/>
      <w:sz w:val="16"/>
      <w:szCs w:val="16"/>
    </w:rPr>
  </w:style>
  <w:style w:type="character" w:customStyle="1" w:styleId="StopkaZnak1">
    <w:name w:val="Stopka Znak1"/>
    <w:uiPriority w:val="99"/>
    <w:rsid w:val="00637D61"/>
    <w:rPr>
      <w:rFonts w:ascii="Arial" w:eastAsia="Times New Roman" w:hAnsi="Arial"/>
      <w:sz w:val="24"/>
      <w:szCs w:val="24"/>
    </w:rPr>
  </w:style>
  <w:style w:type="character" w:customStyle="1" w:styleId="NagwekZnak1">
    <w:name w:val="Nagłówek Znak1"/>
    <w:uiPriority w:val="99"/>
    <w:rsid w:val="00637D61"/>
    <w:rPr>
      <w:rFonts w:ascii="Arial" w:eastAsia="Times New Roman" w:hAnsi="Arial"/>
      <w:sz w:val="24"/>
      <w:szCs w:val="24"/>
    </w:rPr>
  </w:style>
  <w:style w:type="character" w:styleId="Numerstrony">
    <w:name w:val="page number"/>
    <w:basedOn w:val="Domylnaczcionkaakapitu"/>
    <w:rsid w:val="00637D61"/>
  </w:style>
  <w:style w:type="paragraph" w:customStyle="1" w:styleId="FontStyle36Arial">
    <w:name w:val="Font Style36 + Arial"/>
    <w:aliases w:val="10 pt"/>
    <w:basedOn w:val="Style6"/>
    <w:link w:val="FontStyle36ArialZnak"/>
    <w:rsid w:val="00637D61"/>
    <w:pPr>
      <w:widowControl/>
      <w:tabs>
        <w:tab w:val="num" w:pos="360"/>
        <w:tab w:val="left" w:pos="422"/>
      </w:tabs>
      <w:spacing w:before="60" w:line="230" w:lineRule="exact"/>
      <w:ind w:left="360" w:hanging="360"/>
    </w:pPr>
    <w:rPr>
      <w:rFonts w:ascii="Times New Roman" w:hAnsi="Times New Roman"/>
    </w:rPr>
  </w:style>
  <w:style w:type="character" w:customStyle="1" w:styleId="FontStyle36ArialZnak">
    <w:name w:val="Font Style36 + Arial Znak"/>
    <w:aliases w:val="10 pt Znak"/>
    <w:link w:val="FontStyle36Arial"/>
    <w:rsid w:val="00637D6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637D61"/>
    <w:pPr>
      <w:overflowPunct w:val="0"/>
      <w:autoSpaceDE w:val="0"/>
      <w:autoSpaceDN w:val="0"/>
      <w:adjustRightInd w:val="0"/>
      <w:spacing w:after="120"/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37D61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637D61"/>
    <w:pPr>
      <w:tabs>
        <w:tab w:val="right" w:pos="-5599"/>
      </w:tabs>
      <w:overflowPunct w:val="0"/>
      <w:autoSpaceDE w:val="0"/>
      <w:autoSpaceDN w:val="0"/>
      <w:adjustRightInd w:val="0"/>
      <w:ind w:left="71" w:hanging="71"/>
    </w:pPr>
    <w:rPr>
      <w:sz w:val="16"/>
    </w:rPr>
  </w:style>
  <w:style w:type="character" w:customStyle="1" w:styleId="ZnakZnak9">
    <w:name w:val="Znak Znak9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637D61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Lista2">
    <w:name w:val="List 2"/>
    <w:basedOn w:val="Normalny"/>
    <w:rsid w:val="00637D61"/>
    <w:pPr>
      <w:ind w:left="566" w:hanging="283"/>
      <w:contextualSpacing/>
    </w:pPr>
  </w:style>
  <w:style w:type="character" w:customStyle="1" w:styleId="TekstdymkaZnak1">
    <w:name w:val="Tekst dymka Znak1"/>
    <w:uiPriority w:val="99"/>
    <w:semiHidden/>
    <w:rsid w:val="00637D61"/>
    <w:rPr>
      <w:rFonts w:ascii="Tahoma" w:eastAsia="Times New Roman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D61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7D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spipsurligne">
    <w:name w:val="spip_surligne"/>
    <w:basedOn w:val="Domylnaczcionkaakapitu"/>
    <w:rsid w:val="00637D61"/>
  </w:style>
  <w:style w:type="paragraph" w:customStyle="1" w:styleId="FontStyle36Calibri">
    <w:name w:val="Font Style36 + Calibri"/>
    <w:aliases w:val="11 pt"/>
    <w:basedOn w:val="Style19"/>
    <w:link w:val="FontStyle36Calibri11ptZnakZnak"/>
    <w:rsid w:val="00637D61"/>
    <w:pPr>
      <w:widowControl/>
      <w:tabs>
        <w:tab w:val="left" w:pos="360"/>
      </w:tabs>
      <w:spacing w:before="120"/>
      <w:ind w:firstLine="0"/>
    </w:pPr>
    <w:rPr>
      <w:rFonts w:ascii="Calibri" w:hAnsi="Calibri"/>
    </w:rPr>
  </w:style>
  <w:style w:type="character" w:customStyle="1" w:styleId="FontStyle36Calibri11ptZnakZnak">
    <w:name w:val="Font Style36 + Calibri;11 pt Znak Znak"/>
    <w:link w:val="FontStyle36Calibri"/>
    <w:rsid w:val="00637D61"/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637D6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character" w:customStyle="1" w:styleId="FontStyle48">
    <w:name w:val="Font Style48"/>
    <w:rsid w:val="00637D61"/>
    <w:rPr>
      <w:rFonts w:ascii="Times New Roman" w:hAnsi="Times New Roman" w:cs="Times New Roman"/>
      <w:color w:val="000000"/>
      <w:sz w:val="20"/>
      <w:szCs w:val="20"/>
    </w:rPr>
  </w:style>
  <w:style w:type="paragraph" w:customStyle="1" w:styleId="BodyText21">
    <w:name w:val="Body Text 21"/>
    <w:basedOn w:val="Normalny"/>
    <w:rsid w:val="00637D61"/>
    <w:pPr>
      <w:keepLines/>
      <w:widowControl w:val="0"/>
      <w:tabs>
        <w:tab w:val="left" w:pos="6390"/>
        <w:tab w:val="left" w:pos="6840"/>
        <w:tab w:val="left" w:pos="7380"/>
        <w:tab w:val="left" w:pos="8460"/>
      </w:tabs>
      <w:spacing w:line="360" w:lineRule="auto"/>
      <w:ind w:firstLine="680"/>
      <w:jc w:val="both"/>
    </w:pPr>
    <w:rPr>
      <w:rFonts w:ascii="Arial" w:hAnsi="Arial"/>
      <w:color w:val="000000"/>
      <w:sz w:val="24"/>
    </w:rPr>
  </w:style>
  <w:style w:type="paragraph" w:customStyle="1" w:styleId="Arial">
    <w:name w:val="Arial"/>
    <w:basedOn w:val="pkt"/>
    <w:rsid w:val="00637D61"/>
    <w:pPr>
      <w:tabs>
        <w:tab w:val="num" w:pos="644"/>
        <w:tab w:val="num" w:pos="720"/>
      </w:tabs>
      <w:ind w:left="720" w:hanging="360"/>
    </w:pPr>
    <w:rPr>
      <w:rFonts w:ascii="Arial" w:hAnsi="Arial" w:cs="Arial"/>
      <w:sz w:val="22"/>
      <w:szCs w:val="22"/>
    </w:rPr>
  </w:style>
  <w:style w:type="character" w:customStyle="1" w:styleId="FontStyle36Calibri1">
    <w:name w:val="Font Style36 + Calibri1"/>
    <w:aliases w:val="11 pt Znak Znak"/>
    <w:locked/>
    <w:rsid w:val="00637D61"/>
    <w:rPr>
      <w:rFonts w:cs="Arial"/>
      <w:sz w:val="24"/>
      <w:szCs w:val="24"/>
    </w:rPr>
  </w:style>
  <w:style w:type="paragraph" w:customStyle="1" w:styleId="Akapitzlist1">
    <w:name w:val="Akapit z listą1"/>
    <w:basedOn w:val="Normalny"/>
    <w:rsid w:val="00637D61"/>
    <w:pPr>
      <w:widowControl w:val="0"/>
      <w:ind w:left="720"/>
      <w:contextualSpacing/>
    </w:pPr>
    <w:rPr>
      <w:rFonts w:eastAsia="Calibri"/>
      <w:sz w:val="24"/>
    </w:rPr>
  </w:style>
  <w:style w:type="character" w:customStyle="1" w:styleId="Absatz-Standardschriftart">
    <w:name w:val="Absatz-Standardschriftart"/>
    <w:rsid w:val="00637D61"/>
  </w:style>
  <w:style w:type="character" w:customStyle="1" w:styleId="WW8Num1z0">
    <w:name w:val="WW8Num1z0"/>
    <w:rsid w:val="00637D61"/>
    <w:rPr>
      <w:rFonts w:ascii="Symbol" w:hAnsi="Symbol"/>
      <w:sz w:val="20"/>
    </w:rPr>
  </w:style>
  <w:style w:type="character" w:customStyle="1" w:styleId="WW8Num1z1">
    <w:name w:val="WW8Num1z1"/>
    <w:rsid w:val="00637D61"/>
    <w:rPr>
      <w:rFonts w:ascii="Courier New" w:hAnsi="Courier New"/>
      <w:sz w:val="20"/>
    </w:rPr>
  </w:style>
  <w:style w:type="character" w:customStyle="1" w:styleId="WW-Absatz-Standardschriftart">
    <w:name w:val="WW-Absatz-Standardschriftart"/>
    <w:rsid w:val="00637D61"/>
  </w:style>
  <w:style w:type="character" w:customStyle="1" w:styleId="WW8Num1z2">
    <w:name w:val="WW8Num1z2"/>
    <w:rsid w:val="00637D61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637D61"/>
  </w:style>
  <w:style w:type="character" w:styleId="UyteHipercze">
    <w:name w:val="FollowedHyperlink"/>
    <w:rsid w:val="00637D61"/>
    <w:rPr>
      <w:color w:val="800080"/>
      <w:u w:val="single"/>
    </w:rPr>
  </w:style>
  <w:style w:type="character" w:customStyle="1" w:styleId="A5">
    <w:name w:val="A5"/>
    <w:rsid w:val="00637D61"/>
    <w:rPr>
      <w:rFonts w:cs="Myriad Pro"/>
      <w:color w:val="000000"/>
      <w:sz w:val="12"/>
      <w:szCs w:val="12"/>
    </w:rPr>
  </w:style>
  <w:style w:type="character" w:customStyle="1" w:styleId="A6">
    <w:name w:val="A6"/>
    <w:rsid w:val="00637D61"/>
    <w:rPr>
      <w:rFonts w:cs="Myriad Pro"/>
      <w:color w:val="000000"/>
      <w:sz w:val="12"/>
      <w:szCs w:val="12"/>
    </w:rPr>
  </w:style>
  <w:style w:type="character" w:customStyle="1" w:styleId="Symbolewypunktowania">
    <w:name w:val="Symbole wypunktowania"/>
    <w:rsid w:val="00637D61"/>
    <w:rPr>
      <w:rFonts w:ascii="OpenSymbol" w:eastAsia="OpenSymbol" w:hAnsi="OpenSymbol" w:cs="OpenSymbol"/>
    </w:rPr>
  </w:style>
  <w:style w:type="character" w:customStyle="1" w:styleId="A4">
    <w:name w:val="A4"/>
    <w:rsid w:val="00637D61"/>
    <w:rPr>
      <w:rFonts w:ascii="TIRPGB+Swis721PL-Roman" w:eastAsia="TIRPGB+Swis721PL-Roman" w:hAnsi="TIRPGB+Swis721PL-Roman" w:cs="TIRPGB+Swis721PL-Roman"/>
      <w:color w:val="000000"/>
      <w:sz w:val="26"/>
      <w:szCs w:val="26"/>
    </w:rPr>
  </w:style>
  <w:style w:type="character" w:customStyle="1" w:styleId="A1">
    <w:name w:val="A1"/>
    <w:rsid w:val="00637D61"/>
    <w:rPr>
      <w:rFonts w:ascii="TIRPGB+Swis721PL-Roman" w:eastAsia="TIRPGB+Swis721PL-Roman" w:hAnsi="TIRPGB+Swis721PL-Roman" w:cs="TIRPGB+Swis721PL-Roman"/>
      <w:color w:val="000000"/>
      <w:sz w:val="18"/>
      <w:szCs w:val="18"/>
    </w:rPr>
  </w:style>
  <w:style w:type="paragraph" w:customStyle="1" w:styleId="Nagwek10">
    <w:name w:val="Nagłówek1"/>
    <w:basedOn w:val="Normalny"/>
    <w:next w:val="Tekstpodstawowy"/>
    <w:rsid w:val="00637D6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637D6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37D61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a5">
    <w:name w:val="Pa5"/>
    <w:basedOn w:val="Normalny"/>
    <w:next w:val="Default"/>
    <w:rsid w:val="00637D61"/>
    <w:pPr>
      <w:suppressAutoHyphens/>
      <w:autoSpaceDE w:val="0"/>
      <w:spacing w:line="181" w:lineRule="atLeast"/>
    </w:pPr>
    <w:rPr>
      <w:rFonts w:ascii="Myriad Pro" w:eastAsia="Calibri" w:hAnsi="Myriad Pro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7D6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637D61"/>
    <w:pPr>
      <w:jc w:val="center"/>
    </w:pPr>
    <w:rPr>
      <w:b/>
      <w:bCs/>
    </w:rPr>
  </w:style>
  <w:style w:type="paragraph" w:customStyle="1" w:styleId="Normalny1">
    <w:name w:val="Normalny1"/>
    <w:basedOn w:val="Normalny"/>
    <w:next w:val="Default"/>
    <w:rsid w:val="00637D61"/>
    <w:pPr>
      <w:suppressAutoHyphens/>
      <w:autoSpaceDE w:val="0"/>
    </w:pPr>
    <w:rPr>
      <w:rFonts w:eastAsia="SimSun" w:cs="Mangal"/>
      <w:sz w:val="24"/>
      <w:szCs w:val="24"/>
      <w:lang w:eastAsia="ar-SA"/>
    </w:rPr>
  </w:style>
  <w:style w:type="paragraph" w:customStyle="1" w:styleId="Pa0">
    <w:name w:val="Pa0"/>
    <w:basedOn w:val="Normalny"/>
    <w:next w:val="Default"/>
    <w:rsid w:val="00637D61"/>
    <w:pPr>
      <w:suppressAutoHyphens/>
      <w:autoSpaceDE w:val="0"/>
      <w:spacing w:line="241" w:lineRule="atLeast"/>
    </w:pPr>
    <w:rPr>
      <w:rFonts w:eastAsia="SimSun" w:cs="Mangal"/>
      <w:sz w:val="24"/>
      <w:szCs w:val="24"/>
      <w:lang w:eastAsia="ar-SA"/>
    </w:rPr>
  </w:style>
  <w:style w:type="paragraph" w:customStyle="1" w:styleId="Tekstpodstawowy211">
    <w:name w:val="Tekst podstawowy 211"/>
    <w:basedOn w:val="Normalny"/>
    <w:rsid w:val="00637D61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Lista21">
    <w:name w:val="Lista 21"/>
    <w:basedOn w:val="Normalny"/>
    <w:rsid w:val="00637D61"/>
    <w:pPr>
      <w:suppressAutoHyphens/>
      <w:ind w:left="566" w:hanging="283"/>
    </w:pPr>
    <w:rPr>
      <w:lang w:eastAsia="ar-SA"/>
    </w:rPr>
  </w:style>
  <w:style w:type="paragraph" w:customStyle="1" w:styleId="Standard">
    <w:name w:val="Standard"/>
    <w:rsid w:val="00637D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Bezodstpw">
    <w:name w:val="No Spacing"/>
    <w:aliases w:val="Normal,Bez odstępów1"/>
    <w:uiPriority w:val="1"/>
    <w:qFormat/>
    <w:rsid w:val="008566E7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ZnakZnak22">
    <w:name w:val="Znak Znak22"/>
    <w:rsid w:val="00637D61"/>
    <w:rPr>
      <w:rFonts w:hAnsi="Arial" w:cs="Arial"/>
      <w:b/>
      <w:bCs/>
      <w:kern w:val="32"/>
      <w:sz w:val="32"/>
      <w:szCs w:val="32"/>
    </w:rPr>
  </w:style>
  <w:style w:type="character" w:customStyle="1" w:styleId="FontStyle12">
    <w:name w:val="Font Style12"/>
    <w:uiPriority w:val="99"/>
    <w:rsid w:val="00637D61"/>
    <w:rPr>
      <w:rFonts w:ascii="Calibri" w:hAnsi="Calibri" w:cs="Calibri"/>
      <w:color w:val="000000"/>
      <w:sz w:val="22"/>
      <w:szCs w:val="22"/>
    </w:rPr>
  </w:style>
  <w:style w:type="paragraph" w:customStyle="1" w:styleId="Akapitzlist11">
    <w:name w:val="Akapit z listą11"/>
    <w:basedOn w:val="Normalny"/>
    <w:rsid w:val="00637D6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37D61"/>
    <w:pPr>
      <w:ind w:left="200" w:hanging="200"/>
    </w:pPr>
  </w:style>
  <w:style w:type="paragraph" w:styleId="Podtytu">
    <w:name w:val="Subtitle"/>
    <w:basedOn w:val="Normalny"/>
    <w:link w:val="PodtytuZnak"/>
    <w:qFormat/>
    <w:rsid w:val="00EE3F5D"/>
    <w:pPr>
      <w:numPr>
        <w:numId w:val="1"/>
      </w:numPr>
      <w:ind w:right="57"/>
      <w:jc w:val="both"/>
    </w:pPr>
    <w:rPr>
      <w:rFonts w:ascii="Arial" w:hAnsi="Arial"/>
      <w:b/>
      <w:bCs/>
      <w:szCs w:val="24"/>
      <w:lang w:val="x-none" w:eastAsia="x-none"/>
    </w:rPr>
  </w:style>
  <w:style w:type="character" w:customStyle="1" w:styleId="PodtytuZnak">
    <w:name w:val="Podtytuł Znak"/>
    <w:link w:val="Podtytu"/>
    <w:rsid w:val="00EE3F5D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WW8Num10z3">
    <w:name w:val="WW8Num10z3"/>
    <w:rsid w:val="00F8655F"/>
  </w:style>
  <w:style w:type="character" w:customStyle="1" w:styleId="Nagwek5Znak">
    <w:name w:val="Nagłówek 5 Znak"/>
    <w:link w:val="Nagwek5"/>
    <w:uiPriority w:val="9"/>
    <w:semiHidden/>
    <w:rsid w:val="000E35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owek1">
    <w:name w:val="Nagłowek 1"/>
    <w:basedOn w:val="Akapitzlist"/>
    <w:link w:val="Nagowek1Znak"/>
    <w:qFormat/>
    <w:rsid w:val="003B1730"/>
    <w:pPr>
      <w:numPr>
        <w:numId w:val="4"/>
      </w:numPr>
    </w:pPr>
    <w:rPr>
      <w:rFonts w:asciiTheme="majorHAnsi" w:hAnsiTheme="majorHAnsi" w:cstheme="majorHAnsi"/>
      <w:color w:val="0070C0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B1730"/>
    <w:rPr>
      <w:rFonts w:ascii="Times New Roman" w:eastAsia="Times New Roman" w:hAnsi="Times New Roman"/>
    </w:rPr>
  </w:style>
  <w:style w:type="character" w:customStyle="1" w:styleId="Nagowek1Znak">
    <w:name w:val="Nagłowek 1 Znak"/>
    <w:basedOn w:val="AkapitzlistZnak"/>
    <w:link w:val="Nagowek1"/>
    <w:rsid w:val="003B1730"/>
    <w:rPr>
      <w:rFonts w:asciiTheme="majorHAnsi" w:eastAsia="Times New Roman" w:hAnsiTheme="majorHAnsi" w:cstheme="majorHAnsi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6646F-B10E-4D72-9252-0BDC2901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2021-08-08T13:56:00Z</dcterms:created>
  <dcterms:modified xsi:type="dcterms:W3CDTF">2024-04-29T11:31:00Z</dcterms:modified>
</cp:coreProperties>
</file>