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FC9A" w14:textId="71B38053" w:rsidR="001629D4" w:rsidRPr="006B1003" w:rsidRDefault="001629D4" w:rsidP="006B1003">
      <w:pPr>
        <w:spacing w:after="0" w:line="276" w:lineRule="auto"/>
        <w:ind w:left="720" w:hanging="360"/>
        <w:jc w:val="right"/>
        <w:rPr>
          <w:rFonts w:ascii="Times New Roman" w:hAnsi="Times New Roman" w:cs="Times New Roman"/>
          <w:sz w:val="24"/>
          <w:szCs w:val="24"/>
        </w:rPr>
      </w:pPr>
      <w:r w:rsidRPr="006B1003">
        <w:rPr>
          <w:rFonts w:ascii="Times New Roman" w:hAnsi="Times New Roman" w:cs="Times New Roman"/>
          <w:sz w:val="24"/>
          <w:szCs w:val="24"/>
        </w:rPr>
        <w:t>Szczecin, dn</w:t>
      </w:r>
      <w:r w:rsidR="006B1003">
        <w:rPr>
          <w:rFonts w:ascii="Times New Roman" w:hAnsi="Times New Roman" w:cs="Times New Roman"/>
          <w:sz w:val="24"/>
          <w:szCs w:val="24"/>
        </w:rPr>
        <w:t>ia</w:t>
      </w:r>
      <w:r w:rsidRPr="006B1003">
        <w:rPr>
          <w:rFonts w:ascii="Times New Roman" w:hAnsi="Times New Roman" w:cs="Times New Roman"/>
          <w:sz w:val="24"/>
          <w:szCs w:val="24"/>
        </w:rPr>
        <w:t xml:space="preserve"> </w:t>
      </w:r>
      <w:r w:rsidR="00CB429E" w:rsidRPr="006B1003">
        <w:rPr>
          <w:rFonts w:ascii="Times New Roman" w:hAnsi="Times New Roman" w:cs="Times New Roman"/>
          <w:sz w:val="24"/>
          <w:szCs w:val="24"/>
        </w:rPr>
        <w:t>26 października 2021 r.</w:t>
      </w:r>
    </w:p>
    <w:p w14:paraId="44182192" w14:textId="5E27C403" w:rsidR="001629D4" w:rsidRPr="006B1003" w:rsidRDefault="001629D4" w:rsidP="006B1003">
      <w:pPr>
        <w:spacing w:after="0" w:line="276" w:lineRule="auto"/>
        <w:ind w:left="720" w:hanging="360"/>
        <w:jc w:val="right"/>
        <w:rPr>
          <w:rFonts w:ascii="Times New Roman" w:hAnsi="Times New Roman" w:cs="Times New Roman"/>
          <w:sz w:val="24"/>
          <w:szCs w:val="24"/>
        </w:rPr>
      </w:pPr>
    </w:p>
    <w:p w14:paraId="36979144" w14:textId="77777777" w:rsidR="00CB429E" w:rsidRPr="006B1003" w:rsidRDefault="00CB429E" w:rsidP="006B1003">
      <w:pPr>
        <w:spacing w:after="0" w:line="276" w:lineRule="auto"/>
        <w:ind w:left="720" w:hanging="360"/>
        <w:jc w:val="right"/>
        <w:rPr>
          <w:rFonts w:ascii="Times New Roman" w:hAnsi="Times New Roman" w:cs="Times New Roman"/>
          <w:sz w:val="24"/>
          <w:szCs w:val="24"/>
        </w:rPr>
      </w:pPr>
    </w:p>
    <w:p w14:paraId="55831A86" w14:textId="77777777" w:rsidR="00C7468A" w:rsidRPr="006B1003" w:rsidRDefault="00C7468A" w:rsidP="006B1003">
      <w:pPr>
        <w:spacing w:after="0" w:line="276" w:lineRule="auto"/>
        <w:ind w:left="720" w:hanging="360"/>
        <w:jc w:val="center"/>
        <w:rPr>
          <w:rFonts w:ascii="Times New Roman" w:hAnsi="Times New Roman" w:cs="Times New Roman"/>
          <w:b/>
          <w:bCs/>
          <w:sz w:val="24"/>
          <w:szCs w:val="24"/>
        </w:rPr>
      </w:pPr>
      <w:r w:rsidRPr="006B1003">
        <w:rPr>
          <w:rFonts w:ascii="Times New Roman" w:hAnsi="Times New Roman" w:cs="Times New Roman"/>
          <w:b/>
          <w:bCs/>
          <w:sz w:val="24"/>
          <w:szCs w:val="24"/>
        </w:rPr>
        <w:t xml:space="preserve">ZMIANA I WYJAŚNIENIA </w:t>
      </w:r>
    </w:p>
    <w:p w14:paraId="11C04D62" w14:textId="1723DA87" w:rsidR="001629D4" w:rsidRPr="006B1003" w:rsidRDefault="00C7468A" w:rsidP="006B1003">
      <w:pPr>
        <w:spacing w:after="0" w:line="276" w:lineRule="auto"/>
        <w:ind w:left="720" w:hanging="360"/>
        <w:jc w:val="center"/>
        <w:rPr>
          <w:rFonts w:ascii="Times New Roman" w:hAnsi="Times New Roman" w:cs="Times New Roman"/>
          <w:b/>
          <w:bCs/>
          <w:sz w:val="24"/>
          <w:szCs w:val="24"/>
        </w:rPr>
      </w:pPr>
      <w:r w:rsidRPr="006B1003">
        <w:rPr>
          <w:rFonts w:ascii="Times New Roman" w:hAnsi="Times New Roman" w:cs="Times New Roman"/>
          <w:b/>
          <w:bCs/>
          <w:sz w:val="24"/>
          <w:szCs w:val="24"/>
        </w:rPr>
        <w:t>SPECYFIKACJI WARUNKÓW ZAMÓWIENIA</w:t>
      </w:r>
    </w:p>
    <w:p w14:paraId="77687D46" w14:textId="6FAC9FF0" w:rsidR="00C7468A" w:rsidRPr="006B1003" w:rsidRDefault="00C7468A" w:rsidP="006B1003">
      <w:pPr>
        <w:spacing w:after="0" w:line="276" w:lineRule="auto"/>
        <w:ind w:left="720" w:hanging="360"/>
        <w:jc w:val="center"/>
        <w:rPr>
          <w:rFonts w:ascii="Times New Roman" w:hAnsi="Times New Roman" w:cs="Times New Roman"/>
          <w:sz w:val="24"/>
          <w:szCs w:val="24"/>
        </w:rPr>
      </w:pPr>
    </w:p>
    <w:p w14:paraId="4C80A9E8" w14:textId="77777777" w:rsidR="00CB429E" w:rsidRPr="006B1003" w:rsidRDefault="00CB429E" w:rsidP="006B1003">
      <w:pPr>
        <w:spacing w:after="0" w:line="276" w:lineRule="auto"/>
        <w:ind w:left="720" w:hanging="360"/>
        <w:jc w:val="center"/>
        <w:rPr>
          <w:rFonts w:ascii="Times New Roman" w:hAnsi="Times New Roman" w:cs="Times New Roman"/>
          <w:sz w:val="24"/>
          <w:szCs w:val="24"/>
        </w:rPr>
      </w:pPr>
    </w:p>
    <w:p w14:paraId="65C3C1B3" w14:textId="5B4A53B0" w:rsidR="00C7468A" w:rsidRPr="006B1003" w:rsidRDefault="00C7468A" w:rsidP="006B1003">
      <w:pPr>
        <w:tabs>
          <w:tab w:val="left" w:pos="426"/>
        </w:tabs>
        <w:spacing w:after="0" w:line="276" w:lineRule="auto"/>
        <w:ind w:left="705" w:hanging="705"/>
        <w:jc w:val="both"/>
        <w:rPr>
          <w:rFonts w:ascii="Times New Roman" w:hAnsi="Times New Roman" w:cs="Times New Roman"/>
          <w:sz w:val="24"/>
          <w:szCs w:val="24"/>
        </w:rPr>
      </w:pPr>
      <w:r w:rsidRPr="006B1003">
        <w:rPr>
          <w:rFonts w:ascii="Times New Roman" w:hAnsi="Times New Roman" w:cs="Times New Roman"/>
          <w:sz w:val="24"/>
          <w:szCs w:val="24"/>
        </w:rPr>
        <w:t xml:space="preserve">dot.  </w:t>
      </w:r>
      <w:r w:rsidRPr="006B1003">
        <w:rPr>
          <w:rFonts w:ascii="Times New Roman" w:hAnsi="Times New Roman" w:cs="Times New Roman"/>
          <w:sz w:val="24"/>
          <w:szCs w:val="24"/>
        </w:rPr>
        <w:tab/>
        <w:t>postępowania o udzielenie zamówienia publicznego w trybie podstawowym</w:t>
      </w:r>
      <w:r w:rsidRPr="006B1003">
        <w:rPr>
          <w:rFonts w:ascii="Times New Roman" w:hAnsi="Times New Roman" w:cs="Times New Roman"/>
          <w:sz w:val="24"/>
          <w:szCs w:val="24"/>
        </w:rPr>
        <w:br/>
        <w:t xml:space="preserve">pn. </w:t>
      </w:r>
      <w:bookmarkStart w:id="0" w:name="_Hlk68866431"/>
      <w:r w:rsidRPr="006B1003">
        <w:rPr>
          <w:rFonts w:ascii="Times New Roman" w:hAnsi="Times New Roman" w:cs="Times New Roman"/>
          <w:sz w:val="24"/>
          <w:szCs w:val="24"/>
        </w:rPr>
        <w:t>„Kompleksowa dostaw (sprzedaż i dystrybucja) gazu ziemnego do obiektów administrowanych przez Zakład Usług Komunalnych (w podziale na częśc</w:t>
      </w:r>
      <w:r w:rsidR="00611C8F" w:rsidRPr="006B1003">
        <w:rPr>
          <w:rFonts w:ascii="Times New Roman" w:hAnsi="Times New Roman" w:cs="Times New Roman"/>
          <w:sz w:val="24"/>
          <w:szCs w:val="24"/>
        </w:rPr>
        <w:t>i</w:t>
      </w:r>
      <w:r w:rsidRPr="006B1003">
        <w:rPr>
          <w:rFonts w:ascii="Times New Roman" w:hAnsi="Times New Roman" w:cs="Times New Roman"/>
          <w:sz w:val="24"/>
          <w:szCs w:val="24"/>
        </w:rPr>
        <w:t>)”</w:t>
      </w:r>
    </w:p>
    <w:p w14:paraId="21EAF015" w14:textId="77777777" w:rsidR="00C7468A" w:rsidRPr="006B1003" w:rsidRDefault="00C7468A" w:rsidP="006B1003">
      <w:pPr>
        <w:tabs>
          <w:tab w:val="left" w:pos="426"/>
        </w:tabs>
        <w:spacing w:after="0" w:line="276" w:lineRule="auto"/>
        <w:ind w:left="705" w:hanging="705"/>
        <w:jc w:val="both"/>
        <w:rPr>
          <w:rFonts w:ascii="Times New Roman" w:hAnsi="Times New Roman" w:cs="Times New Roman"/>
          <w:sz w:val="24"/>
          <w:szCs w:val="24"/>
        </w:rPr>
      </w:pPr>
    </w:p>
    <w:bookmarkEnd w:id="0"/>
    <w:p w14:paraId="4D09195D" w14:textId="77777777" w:rsidR="00C7468A" w:rsidRPr="006B1003" w:rsidRDefault="00C7468A" w:rsidP="006B1003">
      <w:pPr>
        <w:spacing w:after="0" w:line="276" w:lineRule="auto"/>
        <w:jc w:val="both"/>
        <w:rPr>
          <w:rFonts w:ascii="Times New Roman" w:eastAsia="Calibri" w:hAnsi="Times New Roman" w:cs="Times New Roman"/>
          <w:sz w:val="24"/>
          <w:szCs w:val="24"/>
        </w:rPr>
      </w:pPr>
    </w:p>
    <w:p w14:paraId="711EE66A" w14:textId="41D1995C" w:rsidR="00C7468A" w:rsidRPr="006B1003" w:rsidRDefault="00C7468A" w:rsidP="006B1003">
      <w:pPr>
        <w:spacing w:after="0" w:line="276" w:lineRule="auto"/>
        <w:ind w:firstLine="708"/>
        <w:jc w:val="both"/>
        <w:rPr>
          <w:rFonts w:ascii="Times New Roman" w:hAnsi="Times New Roman" w:cs="Times New Roman"/>
          <w:sz w:val="24"/>
          <w:szCs w:val="24"/>
        </w:rPr>
      </w:pPr>
      <w:r w:rsidRPr="006B1003">
        <w:rPr>
          <w:rFonts w:ascii="Times New Roman" w:hAnsi="Times New Roman" w:cs="Times New Roman"/>
          <w:sz w:val="24"/>
          <w:szCs w:val="24"/>
        </w:rPr>
        <w:t xml:space="preserve">Zamawiający Gmina Miasto Szczecin – Zakład Usług Komunalnych, </w:t>
      </w:r>
      <w:r w:rsidRPr="006B1003">
        <w:rPr>
          <w:rFonts w:ascii="Times New Roman" w:hAnsi="Times New Roman" w:cs="Times New Roman"/>
          <w:sz w:val="24"/>
          <w:szCs w:val="24"/>
        </w:rPr>
        <w:br/>
        <w:t>w odpowiedzi na wnioski Wykonawcy o wyjaśnienie treści Specyfikacji Warunków Zamówienia, zgodnie z art. 284 ustawy z dnia 11 września 2019 r. Prawo zamówień publicznych</w:t>
      </w:r>
      <w:r w:rsidRPr="006B1003">
        <w:rPr>
          <w:rFonts w:ascii="Times New Roman" w:hAnsi="Times New Roman" w:cs="Times New Roman"/>
          <w:color w:val="000000"/>
          <w:sz w:val="24"/>
          <w:szCs w:val="24"/>
        </w:rPr>
        <w:t xml:space="preserve"> (</w:t>
      </w:r>
      <w:proofErr w:type="spellStart"/>
      <w:r w:rsidRPr="006B1003">
        <w:rPr>
          <w:rFonts w:ascii="Times New Roman" w:hAnsi="Times New Roman" w:cs="Times New Roman"/>
          <w:color w:val="000000"/>
          <w:sz w:val="24"/>
          <w:szCs w:val="24"/>
        </w:rPr>
        <w:t>t.j</w:t>
      </w:r>
      <w:proofErr w:type="spellEnd"/>
      <w:r w:rsidRPr="006B1003">
        <w:rPr>
          <w:rFonts w:ascii="Times New Roman" w:hAnsi="Times New Roman" w:cs="Times New Roman"/>
          <w:color w:val="000000"/>
          <w:sz w:val="24"/>
          <w:szCs w:val="24"/>
        </w:rPr>
        <w:t>. Dz. U. z 2019 r. poz. 2019 ze zmianami</w:t>
      </w:r>
      <w:r w:rsidRPr="006B1003">
        <w:rPr>
          <w:rFonts w:ascii="Times New Roman" w:hAnsi="Times New Roman" w:cs="Times New Roman"/>
          <w:sz w:val="24"/>
          <w:szCs w:val="24"/>
        </w:rPr>
        <w:t>)</w:t>
      </w:r>
      <w:r w:rsidRPr="006B1003">
        <w:rPr>
          <w:rFonts w:ascii="Times New Roman" w:hAnsi="Times New Roman" w:cs="Times New Roman"/>
          <w:color w:val="FF0000"/>
          <w:sz w:val="24"/>
          <w:szCs w:val="24"/>
        </w:rPr>
        <w:t xml:space="preserve"> </w:t>
      </w:r>
      <w:r w:rsidRPr="006B1003">
        <w:rPr>
          <w:rFonts w:ascii="Times New Roman" w:hAnsi="Times New Roman" w:cs="Times New Roman"/>
          <w:sz w:val="24"/>
          <w:szCs w:val="24"/>
        </w:rPr>
        <w:t>zmienia i wyjaśnia treść S</w:t>
      </w:r>
      <w:r w:rsidR="00725FCA" w:rsidRPr="006B1003">
        <w:rPr>
          <w:rFonts w:ascii="Times New Roman" w:hAnsi="Times New Roman" w:cs="Times New Roman"/>
          <w:sz w:val="24"/>
          <w:szCs w:val="24"/>
        </w:rPr>
        <w:t xml:space="preserve">pecyfikacji </w:t>
      </w:r>
      <w:r w:rsidRPr="006B1003">
        <w:rPr>
          <w:rFonts w:ascii="Times New Roman" w:hAnsi="Times New Roman" w:cs="Times New Roman"/>
          <w:sz w:val="24"/>
          <w:szCs w:val="24"/>
        </w:rPr>
        <w:t>W</w:t>
      </w:r>
      <w:r w:rsidR="00725FCA" w:rsidRPr="006B1003">
        <w:rPr>
          <w:rFonts w:ascii="Times New Roman" w:hAnsi="Times New Roman" w:cs="Times New Roman"/>
          <w:sz w:val="24"/>
          <w:szCs w:val="24"/>
        </w:rPr>
        <w:t xml:space="preserve">arunków </w:t>
      </w:r>
      <w:r w:rsidRPr="006B1003">
        <w:rPr>
          <w:rFonts w:ascii="Times New Roman" w:hAnsi="Times New Roman" w:cs="Times New Roman"/>
          <w:sz w:val="24"/>
          <w:szCs w:val="24"/>
        </w:rPr>
        <w:t>Z</w:t>
      </w:r>
      <w:r w:rsidR="00725FCA" w:rsidRPr="006B1003">
        <w:rPr>
          <w:rFonts w:ascii="Times New Roman" w:hAnsi="Times New Roman" w:cs="Times New Roman"/>
          <w:sz w:val="24"/>
          <w:szCs w:val="24"/>
        </w:rPr>
        <w:t>amówienia (dalej: SWZ)</w:t>
      </w:r>
      <w:r w:rsidRPr="006B1003">
        <w:rPr>
          <w:rFonts w:ascii="Times New Roman" w:hAnsi="Times New Roman" w:cs="Times New Roman"/>
          <w:sz w:val="24"/>
          <w:szCs w:val="24"/>
        </w:rPr>
        <w:t>, mianowicie:</w:t>
      </w:r>
    </w:p>
    <w:p w14:paraId="04246B02" w14:textId="77777777" w:rsidR="001629D4" w:rsidRPr="006B1003" w:rsidRDefault="001629D4" w:rsidP="006B1003">
      <w:pPr>
        <w:spacing w:after="0" w:line="276" w:lineRule="auto"/>
        <w:jc w:val="both"/>
        <w:rPr>
          <w:rFonts w:ascii="Times New Roman" w:hAnsi="Times New Roman" w:cs="Times New Roman"/>
          <w:sz w:val="24"/>
          <w:szCs w:val="24"/>
        </w:rPr>
      </w:pPr>
    </w:p>
    <w:p w14:paraId="7978F3AB" w14:textId="77777777" w:rsidR="00C7468A" w:rsidRPr="006B1003" w:rsidRDefault="00C7468A"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1 Wykonawcy:</w:t>
      </w:r>
    </w:p>
    <w:p w14:paraId="1398AE1E" w14:textId="0E63CA9F" w:rsidR="001629D4" w:rsidRPr="006B1003" w:rsidRDefault="001629D4"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 xml:space="preserve">Czy Zamawiający wyraża zgodę na otrzymywanie faktur wstępnych w grupie taryfowej W-6. 1 na podstawie prognozowanego zużycia paliwa gazowego oraz fakturę rozliczeniową </w:t>
      </w:r>
      <w:r w:rsidR="00F45BD7" w:rsidRPr="006B1003">
        <w:rPr>
          <w:rFonts w:ascii="Times New Roman" w:hAnsi="Times New Roman" w:cs="Times New Roman"/>
          <w:sz w:val="24"/>
          <w:szCs w:val="24"/>
        </w:rPr>
        <w:br/>
      </w:r>
      <w:r w:rsidRPr="006B1003">
        <w:rPr>
          <w:rFonts w:ascii="Times New Roman" w:hAnsi="Times New Roman" w:cs="Times New Roman"/>
          <w:sz w:val="24"/>
          <w:szCs w:val="24"/>
        </w:rPr>
        <w:t>za pobrane paliwo gazowe wystawioną na koniec okresu rozliczeniowego, której kwota zostanie pomniejszona o kwotę wynikającą w faktur wstępnych?</w:t>
      </w:r>
    </w:p>
    <w:p w14:paraId="58168086" w14:textId="1FFF7646" w:rsidR="001629D4" w:rsidRPr="006B1003" w:rsidRDefault="006E3296"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1 Zamawiającego:</w:t>
      </w:r>
    </w:p>
    <w:p w14:paraId="26691461" w14:textId="3923F5EB" w:rsidR="00F45BD7" w:rsidRPr="006B1003" w:rsidRDefault="00F45BD7"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Zamawiający informuje, że</w:t>
      </w:r>
      <w:r w:rsidRPr="006B1003">
        <w:rPr>
          <w:rFonts w:ascii="Times New Roman" w:hAnsi="Times New Roman" w:cs="Times New Roman"/>
          <w:sz w:val="24"/>
          <w:szCs w:val="24"/>
        </w:rPr>
        <w:t xml:space="preserve"> </w:t>
      </w:r>
      <w:r w:rsidR="00CB429E" w:rsidRPr="006B1003">
        <w:rPr>
          <w:rFonts w:ascii="Times New Roman" w:hAnsi="Times New Roman" w:cs="Times New Roman"/>
          <w:sz w:val="24"/>
          <w:szCs w:val="24"/>
        </w:rPr>
        <w:t>wyraża zgodę na powyższe.</w:t>
      </w:r>
    </w:p>
    <w:p w14:paraId="70171F92" w14:textId="77777777" w:rsidR="006E3296" w:rsidRPr="006B1003" w:rsidRDefault="006E3296" w:rsidP="006B1003">
      <w:pPr>
        <w:spacing w:after="0" w:line="276" w:lineRule="auto"/>
        <w:jc w:val="both"/>
        <w:rPr>
          <w:rFonts w:ascii="Times New Roman" w:hAnsi="Times New Roman" w:cs="Times New Roman"/>
          <w:sz w:val="24"/>
          <w:szCs w:val="24"/>
          <w:u w:val="single"/>
        </w:rPr>
      </w:pPr>
    </w:p>
    <w:p w14:paraId="39691642" w14:textId="627FB227" w:rsidR="006E3296" w:rsidRPr="006B1003" w:rsidRDefault="006E3296"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2 Wykonawcy:</w:t>
      </w:r>
    </w:p>
    <w:p w14:paraId="635C7AE1" w14:textId="67E38992" w:rsidR="001629D4" w:rsidRPr="006B1003" w:rsidRDefault="001629D4"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 xml:space="preserve">W przypadku jeśli Operator Systemu Dystrybucyjnego w momencie zgłaszania umowy </w:t>
      </w:r>
      <w:r w:rsidR="00F45BD7" w:rsidRPr="006B1003">
        <w:rPr>
          <w:rFonts w:ascii="Times New Roman" w:hAnsi="Times New Roman" w:cs="Times New Roman"/>
          <w:sz w:val="24"/>
          <w:szCs w:val="24"/>
        </w:rPr>
        <w:br/>
      </w:r>
      <w:r w:rsidRPr="006B1003">
        <w:rPr>
          <w:rFonts w:ascii="Times New Roman" w:hAnsi="Times New Roman" w:cs="Times New Roman"/>
          <w:sz w:val="24"/>
          <w:szCs w:val="24"/>
        </w:rPr>
        <w:t>do realizacji zakwestionuje grupy taryfowe wskazane w postępowaniu, to czy Zamawiający wyrazi zgodę na dostosowanie grup taryfowych do obowiązujących u OSD?</w:t>
      </w:r>
    </w:p>
    <w:p w14:paraId="20BDE110" w14:textId="2E03FDA2" w:rsidR="006E3296" w:rsidRPr="006B1003" w:rsidRDefault="006E3296"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2 Zamawiającego:</w:t>
      </w:r>
    </w:p>
    <w:p w14:paraId="4D7FFD4E" w14:textId="65FE6B28" w:rsidR="00F45BD7" w:rsidRPr="006B1003" w:rsidRDefault="00F45BD7"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Zamawiający informuje, że</w:t>
      </w:r>
      <w:r w:rsidRPr="006B1003">
        <w:rPr>
          <w:rFonts w:ascii="Times New Roman" w:hAnsi="Times New Roman" w:cs="Times New Roman"/>
          <w:sz w:val="24"/>
          <w:szCs w:val="24"/>
        </w:rPr>
        <w:t xml:space="preserve"> w przypadku konieczności grupy taryfowe zostaną dostosowane </w:t>
      </w:r>
      <w:r w:rsidRPr="006B1003">
        <w:rPr>
          <w:rFonts w:ascii="Times New Roman" w:hAnsi="Times New Roman" w:cs="Times New Roman"/>
          <w:sz w:val="24"/>
          <w:szCs w:val="24"/>
        </w:rPr>
        <w:br/>
        <w:t xml:space="preserve">do obowiązujących u </w:t>
      </w:r>
      <w:r w:rsidRPr="006B1003">
        <w:rPr>
          <w:rFonts w:ascii="Times New Roman" w:hAnsi="Times New Roman" w:cs="Times New Roman"/>
          <w:sz w:val="24"/>
          <w:szCs w:val="24"/>
        </w:rPr>
        <w:t>Operator</w:t>
      </w:r>
      <w:r w:rsidRPr="006B1003">
        <w:rPr>
          <w:rFonts w:ascii="Times New Roman" w:hAnsi="Times New Roman" w:cs="Times New Roman"/>
          <w:sz w:val="24"/>
          <w:szCs w:val="24"/>
        </w:rPr>
        <w:t>a</w:t>
      </w:r>
      <w:r w:rsidRPr="006B1003">
        <w:rPr>
          <w:rFonts w:ascii="Times New Roman" w:hAnsi="Times New Roman" w:cs="Times New Roman"/>
          <w:sz w:val="24"/>
          <w:szCs w:val="24"/>
        </w:rPr>
        <w:t xml:space="preserve"> Systemu Dystrybucyjnego</w:t>
      </w:r>
      <w:r w:rsidRPr="006B1003">
        <w:rPr>
          <w:rFonts w:ascii="Times New Roman" w:hAnsi="Times New Roman" w:cs="Times New Roman"/>
          <w:sz w:val="24"/>
          <w:szCs w:val="24"/>
        </w:rPr>
        <w:t>.</w:t>
      </w:r>
    </w:p>
    <w:p w14:paraId="1AFE3433" w14:textId="77777777" w:rsidR="006E3296" w:rsidRPr="006B1003" w:rsidRDefault="006E3296" w:rsidP="006B1003">
      <w:pPr>
        <w:spacing w:after="0" w:line="276" w:lineRule="auto"/>
        <w:jc w:val="both"/>
        <w:rPr>
          <w:rFonts w:ascii="Times New Roman" w:hAnsi="Times New Roman" w:cs="Times New Roman"/>
          <w:sz w:val="24"/>
          <w:szCs w:val="24"/>
        </w:rPr>
      </w:pPr>
    </w:p>
    <w:p w14:paraId="0AFA3A77" w14:textId="1FEF5576"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3 Wykonawcy:</w:t>
      </w:r>
    </w:p>
    <w:p w14:paraId="29937F09" w14:textId="5C7B821A" w:rsidR="001956CF" w:rsidRPr="006B1003" w:rsidRDefault="001629D4"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Czy Zamawiający dopuszcza zmianę wysokości wynagrodzenia w przypadku ustawowej zmiany podatku od towarów i usług? Zmiana ta nastąpi z dniem wejścia w życie właściwych przepisów i nie będzie wymagała zgody Zamawiającego.</w:t>
      </w:r>
    </w:p>
    <w:p w14:paraId="58239A66" w14:textId="04F99CC8"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4 Wykonawcy:</w:t>
      </w:r>
    </w:p>
    <w:p w14:paraId="04FB280C" w14:textId="0E4EF0E2" w:rsidR="001956CF" w:rsidRDefault="001629D4"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Czy Zamawiający dopuszcza zmianę wysokości wynagrodzenia w przypadku ustawowej zmiany podatku akcyzowego? Zmiana ta nastąpi z dniem wejścia w życie właściwych przepisów i nie będzie wymagała zgody Zamawiającego.</w:t>
      </w:r>
    </w:p>
    <w:p w14:paraId="057BC3FB" w14:textId="781A184C" w:rsidR="006B1003" w:rsidRDefault="006B1003" w:rsidP="006B1003">
      <w:pPr>
        <w:spacing w:after="0" w:line="276" w:lineRule="auto"/>
        <w:jc w:val="both"/>
        <w:rPr>
          <w:rFonts w:ascii="Times New Roman" w:hAnsi="Times New Roman" w:cs="Times New Roman"/>
          <w:sz w:val="24"/>
          <w:szCs w:val="24"/>
        </w:rPr>
      </w:pPr>
    </w:p>
    <w:p w14:paraId="1C230A95" w14:textId="77777777" w:rsidR="006B1003" w:rsidRPr="006B1003" w:rsidRDefault="006B1003" w:rsidP="006B1003">
      <w:pPr>
        <w:spacing w:after="0" w:line="276" w:lineRule="auto"/>
        <w:jc w:val="both"/>
        <w:rPr>
          <w:rFonts w:ascii="Times New Roman" w:hAnsi="Times New Roman" w:cs="Times New Roman"/>
          <w:sz w:val="24"/>
          <w:szCs w:val="24"/>
        </w:rPr>
      </w:pPr>
    </w:p>
    <w:p w14:paraId="4936DF99" w14:textId="27B75364"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lastRenderedPageBreak/>
        <w:t>Wniosek nr 5 Wykonawcy:</w:t>
      </w:r>
    </w:p>
    <w:p w14:paraId="268C3D42" w14:textId="13FAAEB0" w:rsidR="001629D4" w:rsidRPr="006B1003" w:rsidRDefault="001629D4"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Czy Zamawiający dopuszcza zmianę wysokości opłat dystrybucyjnych (opłaty stałej oraz zmiennej) w trakcie trwania umowy wynikającej z zatwierdzenia przez Prezesa URE nowej Taryfy Operatora bez względu czy zmiana jest korzystna?</w:t>
      </w:r>
    </w:p>
    <w:p w14:paraId="5A1B7129" w14:textId="380203C3"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 xml:space="preserve">Odpowiedź nr </w:t>
      </w:r>
      <w:r w:rsidR="00F45BD7" w:rsidRPr="006B1003">
        <w:rPr>
          <w:rFonts w:ascii="Times New Roman" w:hAnsi="Times New Roman" w:cs="Times New Roman"/>
          <w:sz w:val="24"/>
          <w:szCs w:val="24"/>
          <w:u w:val="single"/>
        </w:rPr>
        <w:t xml:space="preserve">3, 4 i </w:t>
      </w:r>
      <w:r w:rsidRPr="006B1003">
        <w:rPr>
          <w:rFonts w:ascii="Times New Roman" w:hAnsi="Times New Roman" w:cs="Times New Roman"/>
          <w:sz w:val="24"/>
          <w:szCs w:val="24"/>
          <w:u w:val="single"/>
        </w:rPr>
        <w:t>5 Zamawiającego:</w:t>
      </w:r>
    </w:p>
    <w:p w14:paraId="40570F4E" w14:textId="48B2843C" w:rsidR="00F45BD7" w:rsidRPr="006B1003" w:rsidRDefault="00F45BD7"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Zamawiający informuje, że</w:t>
      </w:r>
      <w:r w:rsidR="00725FCA" w:rsidRPr="006B1003">
        <w:rPr>
          <w:rFonts w:ascii="Times New Roman" w:hAnsi="Times New Roman" w:cs="Times New Roman"/>
          <w:sz w:val="24"/>
          <w:szCs w:val="24"/>
        </w:rPr>
        <w:t xml:space="preserve"> </w:t>
      </w:r>
      <w:r w:rsidRPr="006B1003">
        <w:rPr>
          <w:rFonts w:ascii="Times New Roman" w:hAnsi="Times New Roman" w:cs="Times New Roman"/>
          <w:sz w:val="24"/>
          <w:szCs w:val="24"/>
        </w:rPr>
        <w:t>zgodnie z rozdziałem XIX pkt 2 SWZ:</w:t>
      </w:r>
    </w:p>
    <w:p w14:paraId="66515405" w14:textId="390D7449" w:rsidR="00F45BD7" w:rsidRPr="006B1003" w:rsidRDefault="00725FCA" w:rsidP="006B1003">
      <w:pPr>
        <w:spacing w:after="0" w:line="276" w:lineRule="auto"/>
        <w:jc w:val="both"/>
        <w:rPr>
          <w:rFonts w:ascii="Times New Roman" w:hAnsi="Times New Roman" w:cs="Times New Roman"/>
          <w:sz w:val="24"/>
          <w:szCs w:val="24"/>
        </w:rPr>
      </w:pPr>
      <w:r w:rsidRPr="006B1003">
        <w:rPr>
          <w:rFonts w:ascii="Times New Roman" w:eastAsia="MS Mincho" w:hAnsi="Times New Roman" w:cs="Times New Roman"/>
          <w:sz w:val="24"/>
          <w:szCs w:val="24"/>
        </w:rPr>
        <w:t xml:space="preserve">  „</w:t>
      </w:r>
      <w:r w:rsidR="00F45BD7" w:rsidRPr="006B1003">
        <w:rPr>
          <w:rFonts w:ascii="Times New Roman" w:eastAsia="MS Mincho" w:hAnsi="Times New Roman" w:cs="Times New Roman"/>
          <w:sz w:val="24"/>
          <w:szCs w:val="24"/>
        </w:rPr>
        <w:t>Zamawiający przewiduje możliwość zmiany umowy w przypadku:</w:t>
      </w:r>
    </w:p>
    <w:p w14:paraId="59114404" w14:textId="77777777" w:rsidR="00F45BD7" w:rsidRPr="006B1003" w:rsidRDefault="00F45BD7" w:rsidP="006B1003">
      <w:pPr>
        <w:pStyle w:val="Akapitzlist"/>
        <w:widowControl/>
        <w:numPr>
          <w:ilvl w:val="0"/>
          <w:numId w:val="3"/>
        </w:numPr>
        <w:autoSpaceDE/>
        <w:autoSpaceDN/>
        <w:adjustRightInd/>
        <w:spacing w:line="276" w:lineRule="auto"/>
        <w:ind w:left="567" w:hanging="283"/>
        <w:jc w:val="both"/>
        <w:rPr>
          <w:rFonts w:ascii="Times New Roman" w:hAnsi="Times New Roman" w:cs="Times New Roman"/>
          <w:sz w:val="24"/>
          <w:szCs w:val="24"/>
          <w:shd w:val="clear" w:color="auto" w:fill="FFFFFF"/>
        </w:rPr>
      </w:pPr>
      <w:r w:rsidRPr="006B1003">
        <w:rPr>
          <w:rFonts w:ascii="Times New Roman" w:hAnsi="Times New Roman" w:cs="Times New Roman"/>
          <w:sz w:val="24"/>
          <w:szCs w:val="24"/>
          <w:shd w:val="clear" w:color="auto" w:fill="FFFFFF"/>
        </w:rPr>
        <w:t>zmiany przepisów prawa powszechnie obowiązującego, w szczególności zmiany stawki podatku VAT, stawki podatku akcyzowego - w zakresie dostosowania umowy do tych zmian,</w:t>
      </w:r>
    </w:p>
    <w:p w14:paraId="066B457E" w14:textId="4CBBC1B0" w:rsidR="00F45BD7" w:rsidRPr="006B1003" w:rsidRDefault="00F45BD7" w:rsidP="006B1003">
      <w:pPr>
        <w:pStyle w:val="Akapitzlist"/>
        <w:widowControl/>
        <w:numPr>
          <w:ilvl w:val="0"/>
          <w:numId w:val="3"/>
        </w:numPr>
        <w:autoSpaceDE/>
        <w:autoSpaceDN/>
        <w:adjustRightInd/>
        <w:spacing w:line="276" w:lineRule="auto"/>
        <w:ind w:left="567" w:hanging="283"/>
        <w:jc w:val="both"/>
        <w:rPr>
          <w:rFonts w:ascii="Times New Roman" w:hAnsi="Times New Roman" w:cs="Times New Roman"/>
          <w:sz w:val="24"/>
          <w:szCs w:val="24"/>
          <w:shd w:val="clear" w:color="auto" w:fill="FFFFFF"/>
        </w:rPr>
      </w:pPr>
      <w:r w:rsidRPr="006B1003">
        <w:rPr>
          <w:rFonts w:ascii="Times New Roman" w:hAnsi="Times New Roman" w:cs="Times New Roman"/>
          <w:sz w:val="24"/>
          <w:szCs w:val="24"/>
          <w:shd w:val="clear" w:color="auto" w:fill="FFFFFF"/>
        </w:rPr>
        <w:t xml:space="preserve">zmiany obowiązującej Taryfy i/lub wprowadzenia jako obowiązującej nowej Taryfy, </w:t>
      </w:r>
      <w:r w:rsidRPr="006B1003">
        <w:rPr>
          <w:rFonts w:ascii="Times New Roman" w:hAnsi="Times New Roman" w:cs="Times New Roman"/>
          <w:sz w:val="24"/>
          <w:szCs w:val="24"/>
          <w:shd w:val="clear" w:color="auto" w:fill="FFFFFF"/>
        </w:rPr>
        <w:br/>
        <w:t>w zakresie cen i stawek opłat i/lub zasad rozliczeń w zakresie sprzedaży gazu i/lub świadczenia usługi dystrybucji gazu</w:t>
      </w:r>
      <w:r w:rsidR="00725FCA" w:rsidRPr="006B1003">
        <w:rPr>
          <w:rFonts w:ascii="Times New Roman" w:hAnsi="Times New Roman" w:cs="Times New Roman"/>
          <w:sz w:val="24"/>
          <w:szCs w:val="24"/>
          <w:shd w:val="clear" w:color="auto" w:fill="FFFFFF"/>
        </w:rPr>
        <w:t>.”</w:t>
      </w:r>
    </w:p>
    <w:p w14:paraId="130C4E10" w14:textId="77777777" w:rsidR="00C03A95" w:rsidRPr="006B1003" w:rsidRDefault="00C03A95" w:rsidP="006B1003">
      <w:pPr>
        <w:spacing w:after="0" w:line="276" w:lineRule="auto"/>
        <w:jc w:val="both"/>
        <w:rPr>
          <w:rFonts w:ascii="Times New Roman" w:hAnsi="Times New Roman" w:cs="Times New Roman"/>
          <w:sz w:val="24"/>
          <w:szCs w:val="24"/>
        </w:rPr>
      </w:pPr>
    </w:p>
    <w:p w14:paraId="2FD92476" w14:textId="38477708"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6 Wykonawcy:</w:t>
      </w:r>
    </w:p>
    <w:p w14:paraId="6D16C82B" w14:textId="6EA72451" w:rsidR="001629D4" w:rsidRPr="006B1003" w:rsidRDefault="001629D4"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 xml:space="preserve">Czy zamawiający ma wiedzę, na jaki okres (do kiedy) została zgłoszona Operatorowi </w:t>
      </w:r>
      <w:r w:rsidR="00725FCA" w:rsidRPr="006B1003">
        <w:rPr>
          <w:rFonts w:ascii="Times New Roman" w:hAnsi="Times New Roman" w:cs="Times New Roman"/>
          <w:sz w:val="24"/>
          <w:szCs w:val="24"/>
        </w:rPr>
        <w:t>s</w:t>
      </w:r>
      <w:r w:rsidRPr="006B1003">
        <w:rPr>
          <w:rFonts w:ascii="Times New Roman" w:hAnsi="Times New Roman" w:cs="Times New Roman"/>
          <w:sz w:val="24"/>
          <w:szCs w:val="24"/>
        </w:rPr>
        <w:t>ystemu Dystrybucji</w:t>
      </w:r>
      <w:r w:rsidR="00725FCA" w:rsidRPr="006B1003">
        <w:rPr>
          <w:rFonts w:ascii="Times New Roman" w:hAnsi="Times New Roman" w:cs="Times New Roman"/>
          <w:sz w:val="24"/>
          <w:szCs w:val="24"/>
        </w:rPr>
        <w:t xml:space="preserve"> </w:t>
      </w:r>
      <w:r w:rsidRPr="006B1003">
        <w:rPr>
          <w:rFonts w:ascii="Times New Roman" w:hAnsi="Times New Roman" w:cs="Times New Roman"/>
          <w:sz w:val="24"/>
          <w:szCs w:val="24"/>
        </w:rPr>
        <w:t>przez obecnego sprzedawcę (dla punktów poboru Zamawiającego) usługa</w:t>
      </w:r>
      <w:r w:rsidR="00725FCA" w:rsidRPr="006B1003">
        <w:rPr>
          <w:rFonts w:ascii="Times New Roman" w:hAnsi="Times New Roman" w:cs="Times New Roman"/>
          <w:sz w:val="24"/>
          <w:szCs w:val="24"/>
        </w:rPr>
        <w:t xml:space="preserve"> </w:t>
      </w:r>
      <w:r w:rsidRPr="006B1003">
        <w:rPr>
          <w:rFonts w:ascii="Times New Roman" w:hAnsi="Times New Roman" w:cs="Times New Roman"/>
          <w:sz w:val="24"/>
          <w:szCs w:val="24"/>
        </w:rPr>
        <w:t>dystrybucji?</w:t>
      </w:r>
    </w:p>
    <w:p w14:paraId="6EC4DD2C" w14:textId="6B206819"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6 Zamawiającego:</w:t>
      </w:r>
    </w:p>
    <w:p w14:paraId="554686AF" w14:textId="339DFB22" w:rsidR="00725FCA" w:rsidRPr="006B1003" w:rsidRDefault="00725FCA"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Zamawiający informuje, że</w:t>
      </w:r>
      <w:r w:rsidRPr="006B1003">
        <w:rPr>
          <w:rFonts w:ascii="Times New Roman" w:hAnsi="Times New Roman" w:cs="Times New Roman"/>
          <w:sz w:val="24"/>
          <w:szCs w:val="24"/>
        </w:rPr>
        <w:t xml:space="preserve"> obecnie - </w:t>
      </w:r>
      <w:r w:rsidR="00E61FD2" w:rsidRPr="006B1003">
        <w:rPr>
          <w:rFonts w:ascii="Times New Roman" w:hAnsi="Times New Roman" w:cs="Times New Roman"/>
          <w:sz w:val="24"/>
          <w:szCs w:val="24"/>
        </w:rPr>
        <w:t>n</w:t>
      </w:r>
      <w:r w:rsidRPr="006B1003">
        <w:rPr>
          <w:rFonts w:ascii="Times New Roman" w:hAnsi="Times New Roman" w:cs="Times New Roman"/>
          <w:sz w:val="24"/>
          <w:szCs w:val="24"/>
        </w:rPr>
        <w:t>a sprzedaż i dystrybucj</w:t>
      </w:r>
      <w:r w:rsidR="00E61FD2" w:rsidRPr="006B1003">
        <w:rPr>
          <w:rFonts w:ascii="Times New Roman" w:hAnsi="Times New Roman" w:cs="Times New Roman"/>
          <w:sz w:val="24"/>
          <w:szCs w:val="24"/>
        </w:rPr>
        <w:t>ę</w:t>
      </w:r>
      <w:r w:rsidRPr="006B1003">
        <w:rPr>
          <w:rFonts w:ascii="Times New Roman" w:hAnsi="Times New Roman" w:cs="Times New Roman"/>
          <w:sz w:val="24"/>
          <w:szCs w:val="24"/>
        </w:rPr>
        <w:t xml:space="preserve"> gazu - ma zawartą umowę </w:t>
      </w:r>
      <w:r w:rsidRPr="006B1003">
        <w:rPr>
          <w:rFonts w:ascii="Times New Roman" w:hAnsi="Times New Roman" w:cs="Times New Roman"/>
          <w:sz w:val="24"/>
          <w:szCs w:val="24"/>
        </w:rPr>
        <w:br/>
        <w:t xml:space="preserve">z PGNiG </w:t>
      </w:r>
      <w:r w:rsidR="00E61FD2" w:rsidRPr="006B1003">
        <w:rPr>
          <w:rFonts w:ascii="Times New Roman" w:hAnsi="Times New Roman" w:cs="Times New Roman"/>
          <w:sz w:val="24"/>
          <w:szCs w:val="24"/>
        </w:rPr>
        <w:t xml:space="preserve">Obrót Detaliczny Sp. z o.o. </w:t>
      </w:r>
      <w:r w:rsidRPr="006B1003">
        <w:rPr>
          <w:rFonts w:ascii="Times New Roman" w:hAnsi="Times New Roman" w:cs="Times New Roman"/>
          <w:sz w:val="24"/>
          <w:szCs w:val="24"/>
        </w:rPr>
        <w:t xml:space="preserve">do </w:t>
      </w:r>
      <w:r w:rsidR="00E61FD2" w:rsidRPr="006B1003">
        <w:rPr>
          <w:rFonts w:ascii="Times New Roman" w:hAnsi="Times New Roman" w:cs="Times New Roman"/>
          <w:sz w:val="24"/>
          <w:szCs w:val="24"/>
        </w:rPr>
        <w:t xml:space="preserve">dnia </w:t>
      </w:r>
      <w:r w:rsidRPr="006B1003">
        <w:rPr>
          <w:rFonts w:ascii="Times New Roman" w:hAnsi="Times New Roman" w:cs="Times New Roman"/>
          <w:sz w:val="24"/>
          <w:szCs w:val="24"/>
        </w:rPr>
        <w:t xml:space="preserve">31 grudnia 2021 r. </w:t>
      </w:r>
    </w:p>
    <w:p w14:paraId="5E75F856" w14:textId="77777777" w:rsidR="00C03A95" w:rsidRPr="006B1003" w:rsidRDefault="00C03A95" w:rsidP="006B1003">
      <w:pPr>
        <w:spacing w:after="0" w:line="276" w:lineRule="auto"/>
        <w:jc w:val="both"/>
        <w:rPr>
          <w:rFonts w:ascii="Times New Roman" w:hAnsi="Times New Roman" w:cs="Times New Roman"/>
          <w:sz w:val="24"/>
          <w:szCs w:val="24"/>
        </w:rPr>
      </w:pPr>
    </w:p>
    <w:p w14:paraId="1AF1247B" w14:textId="22F52AED"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7 Wykonawcy:</w:t>
      </w:r>
    </w:p>
    <w:p w14:paraId="1E0A067F" w14:textId="77777777" w:rsidR="001629D4" w:rsidRPr="006B1003" w:rsidRDefault="001629D4"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w:t>
      </w:r>
    </w:p>
    <w:p w14:paraId="01A7E6C5" w14:textId="470462A6" w:rsidR="001629D4" w:rsidRPr="006B1003" w:rsidRDefault="001629D4" w:rsidP="006B1003">
      <w:pPr>
        <w:pStyle w:val="Akapitzlist"/>
        <w:spacing w:line="276" w:lineRule="auto"/>
        <w:ind w:left="0"/>
        <w:jc w:val="both"/>
        <w:rPr>
          <w:rFonts w:ascii="Times New Roman" w:hAnsi="Times New Roman" w:cs="Times New Roman"/>
          <w:sz w:val="24"/>
          <w:szCs w:val="24"/>
        </w:rPr>
      </w:pPr>
      <w:r w:rsidRPr="006B1003">
        <w:rPr>
          <w:rFonts w:ascii="Times New Roman" w:hAnsi="Times New Roman" w:cs="Times New Roman"/>
          <w:sz w:val="24"/>
          <w:szCs w:val="24"/>
        </w:rPr>
        <w:t>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w:t>
      </w:r>
    </w:p>
    <w:p w14:paraId="50C09CA3" w14:textId="7E3F751E"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7 Zamawiającego:</w:t>
      </w:r>
    </w:p>
    <w:p w14:paraId="3FDBE353" w14:textId="77777777" w:rsidR="00E61FD2" w:rsidRPr="006B1003" w:rsidRDefault="00E61FD2"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 xml:space="preserve">Zamawiający informuje, że w przypadku konieczności grupy taryfowe zostaną dostosowane </w:t>
      </w:r>
      <w:r w:rsidRPr="006B1003">
        <w:rPr>
          <w:rFonts w:ascii="Times New Roman" w:hAnsi="Times New Roman" w:cs="Times New Roman"/>
          <w:sz w:val="24"/>
          <w:szCs w:val="24"/>
        </w:rPr>
        <w:br/>
        <w:t>do obowiązujących u Operatora Systemu Dystrybucyjnego.</w:t>
      </w:r>
    </w:p>
    <w:p w14:paraId="30EC2406" w14:textId="77777777" w:rsidR="001956CF" w:rsidRPr="006B1003" w:rsidRDefault="001956CF" w:rsidP="006B1003">
      <w:pPr>
        <w:spacing w:after="0" w:line="276" w:lineRule="auto"/>
        <w:jc w:val="both"/>
        <w:rPr>
          <w:rFonts w:ascii="Times New Roman" w:hAnsi="Times New Roman" w:cs="Times New Roman"/>
          <w:sz w:val="24"/>
          <w:szCs w:val="24"/>
        </w:rPr>
      </w:pPr>
    </w:p>
    <w:p w14:paraId="6E2EB7D8" w14:textId="3C702F10"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8 Wykonawcy:</w:t>
      </w:r>
    </w:p>
    <w:p w14:paraId="214CC2A0" w14:textId="637CF7B5" w:rsidR="001629D4" w:rsidRPr="006B1003" w:rsidRDefault="001629D4"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Czy Zamawiający ma zawarte umowy/aneksy w ramach akcji promocyjnych lojalnościowych, które uniemożliwiają zawarcie nowej umowy w terminach wskazanych w postępowaniu?</w:t>
      </w:r>
    </w:p>
    <w:p w14:paraId="12A75F68" w14:textId="0BEA7CA5"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8 Zamawiającego:</w:t>
      </w:r>
    </w:p>
    <w:p w14:paraId="3DBC8FE5" w14:textId="2C041568" w:rsidR="00E61FD2" w:rsidRPr="006B1003" w:rsidRDefault="00E61FD2"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Zamawiający informuje, że</w:t>
      </w:r>
      <w:r w:rsidRPr="006B1003">
        <w:rPr>
          <w:rFonts w:ascii="Times New Roman" w:hAnsi="Times New Roman" w:cs="Times New Roman"/>
          <w:sz w:val="24"/>
          <w:szCs w:val="24"/>
        </w:rPr>
        <w:t xml:space="preserve"> nie ma zawartych umów/aneksów </w:t>
      </w:r>
      <w:r w:rsidRPr="006B1003">
        <w:rPr>
          <w:rFonts w:ascii="Times New Roman" w:hAnsi="Times New Roman" w:cs="Times New Roman"/>
          <w:sz w:val="24"/>
          <w:szCs w:val="24"/>
        </w:rPr>
        <w:t>w ramach akcji promocyjnych lojalnościowych</w:t>
      </w:r>
      <w:r w:rsidRPr="006B1003">
        <w:rPr>
          <w:rFonts w:ascii="Times New Roman" w:hAnsi="Times New Roman" w:cs="Times New Roman"/>
          <w:sz w:val="24"/>
          <w:szCs w:val="24"/>
        </w:rPr>
        <w:t xml:space="preserve">, </w:t>
      </w:r>
      <w:r w:rsidRPr="006B1003">
        <w:rPr>
          <w:rFonts w:ascii="Times New Roman" w:hAnsi="Times New Roman" w:cs="Times New Roman"/>
          <w:sz w:val="24"/>
          <w:szCs w:val="24"/>
        </w:rPr>
        <w:t xml:space="preserve">które uniemożliwiają zawarcie nowej umowy w terminach wskazanych </w:t>
      </w:r>
      <w:r w:rsidRPr="006B1003">
        <w:rPr>
          <w:rFonts w:ascii="Times New Roman" w:hAnsi="Times New Roman" w:cs="Times New Roman"/>
          <w:sz w:val="24"/>
          <w:szCs w:val="24"/>
        </w:rPr>
        <w:br/>
      </w:r>
      <w:r w:rsidRPr="006B1003">
        <w:rPr>
          <w:rFonts w:ascii="Times New Roman" w:hAnsi="Times New Roman" w:cs="Times New Roman"/>
          <w:sz w:val="24"/>
          <w:szCs w:val="24"/>
        </w:rPr>
        <w:t>w postępowaniu</w:t>
      </w:r>
      <w:r w:rsidRPr="006B1003">
        <w:rPr>
          <w:rFonts w:ascii="Times New Roman" w:hAnsi="Times New Roman" w:cs="Times New Roman"/>
          <w:sz w:val="24"/>
          <w:szCs w:val="24"/>
        </w:rPr>
        <w:t>.</w:t>
      </w:r>
    </w:p>
    <w:p w14:paraId="3AD74FE5" w14:textId="1462F10C"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lastRenderedPageBreak/>
        <w:t>Wniosek nr 9 Wykonawcy:</w:t>
      </w:r>
    </w:p>
    <w:p w14:paraId="18D32A4D" w14:textId="0A0A94D9" w:rsidR="001629D4" w:rsidRPr="006B1003" w:rsidRDefault="001629D4"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 xml:space="preserve">Wykonawca prosi o informacje do kiedy obowiązują obecne umowy? Jaki jest okres </w:t>
      </w:r>
      <w:r w:rsidR="00E61FD2" w:rsidRPr="006B1003">
        <w:rPr>
          <w:rFonts w:ascii="Times New Roman" w:hAnsi="Times New Roman" w:cs="Times New Roman"/>
          <w:sz w:val="24"/>
          <w:szCs w:val="24"/>
        </w:rPr>
        <w:br/>
      </w:r>
      <w:r w:rsidRPr="006B1003">
        <w:rPr>
          <w:rFonts w:ascii="Times New Roman" w:hAnsi="Times New Roman" w:cs="Times New Roman"/>
          <w:sz w:val="24"/>
          <w:szCs w:val="24"/>
        </w:rPr>
        <w:t xml:space="preserve">na wypowiedzenie umów. </w:t>
      </w:r>
    </w:p>
    <w:p w14:paraId="71724E4E" w14:textId="0B08FD3D"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9 Zamawiającego:</w:t>
      </w:r>
    </w:p>
    <w:p w14:paraId="3DE4B543" w14:textId="4EB81B1F" w:rsidR="00E61FD2" w:rsidRPr="006B1003" w:rsidRDefault="00E61FD2"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 xml:space="preserve">Zamawiający informuje, że obecnie - na sprzedaż i dystrybucję gazu - ma zawartą umowę </w:t>
      </w:r>
      <w:r w:rsidRPr="006B1003">
        <w:rPr>
          <w:rFonts w:ascii="Times New Roman" w:hAnsi="Times New Roman" w:cs="Times New Roman"/>
          <w:sz w:val="24"/>
          <w:szCs w:val="24"/>
        </w:rPr>
        <w:br/>
        <w:t xml:space="preserve">z PGNiG Obrót Detaliczny Sp. z o.o. do dnia 31 grudnia 2021 r. </w:t>
      </w:r>
    </w:p>
    <w:p w14:paraId="27F15C65" w14:textId="77777777" w:rsidR="00C03A95" w:rsidRPr="006B1003" w:rsidRDefault="00C03A95" w:rsidP="006B1003">
      <w:pPr>
        <w:spacing w:after="0" w:line="276" w:lineRule="auto"/>
        <w:jc w:val="both"/>
        <w:rPr>
          <w:rFonts w:ascii="Times New Roman" w:hAnsi="Times New Roman" w:cs="Times New Roman"/>
          <w:sz w:val="24"/>
          <w:szCs w:val="24"/>
        </w:rPr>
      </w:pPr>
    </w:p>
    <w:p w14:paraId="57605FAB" w14:textId="299FAC16"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10 Wykonawcy:</w:t>
      </w:r>
    </w:p>
    <w:p w14:paraId="2CD45160" w14:textId="74D5DF49" w:rsidR="001629D4" w:rsidRPr="006B1003" w:rsidRDefault="001629D4"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Wykonawca prosi o informację do jakiego obszaru taryfowego OSD należą wszystkie punkty poboru gazu objęte postępowaniem? Informacja ta jest niezbędna, aby Wykonawca mógł zastosować odpowiednie stawki opłat dystrybucyjnych w formularzu cenowym.</w:t>
      </w:r>
    </w:p>
    <w:p w14:paraId="01AB21BC" w14:textId="4F7F07D3"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10 Zamawiającego:</w:t>
      </w:r>
    </w:p>
    <w:p w14:paraId="034344D1" w14:textId="2135E0A9" w:rsidR="00E61FD2" w:rsidRPr="006B1003" w:rsidRDefault="00E61FD2"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 xml:space="preserve">Zamawiający informuje, że </w:t>
      </w:r>
      <w:r w:rsidRPr="006B1003">
        <w:rPr>
          <w:rFonts w:ascii="Times New Roman" w:hAnsi="Times New Roman" w:cs="Times New Roman"/>
          <w:sz w:val="24"/>
          <w:szCs w:val="24"/>
        </w:rPr>
        <w:t xml:space="preserve">– tak jak zostało to zapisane w </w:t>
      </w:r>
      <w:r w:rsidRPr="006B1003">
        <w:rPr>
          <w:rFonts w:ascii="Times New Roman" w:hAnsi="Times New Roman" w:cs="Times New Roman"/>
          <w:sz w:val="24"/>
          <w:szCs w:val="24"/>
        </w:rPr>
        <w:t>rozdzia</w:t>
      </w:r>
      <w:r w:rsidRPr="006B1003">
        <w:rPr>
          <w:rFonts w:ascii="Times New Roman" w:hAnsi="Times New Roman" w:cs="Times New Roman"/>
          <w:sz w:val="24"/>
          <w:szCs w:val="24"/>
        </w:rPr>
        <w:t>le</w:t>
      </w:r>
      <w:r w:rsidRPr="006B1003">
        <w:rPr>
          <w:rFonts w:ascii="Times New Roman" w:hAnsi="Times New Roman" w:cs="Times New Roman"/>
          <w:sz w:val="24"/>
          <w:szCs w:val="24"/>
        </w:rPr>
        <w:t xml:space="preserve"> </w:t>
      </w:r>
      <w:r w:rsidRPr="006B1003">
        <w:rPr>
          <w:rFonts w:ascii="Times New Roman" w:hAnsi="Times New Roman" w:cs="Times New Roman"/>
          <w:sz w:val="24"/>
          <w:szCs w:val="24"/>
        </w:rPr>
        <w:t>III</w:t>
      </w:r>
      <w:r w:rsidRPr="006B1003">
        <w:rPr>
          <w:rFonts w:ascii="Times New Roman" w:hAnsi="Times New Roman" w:cs="Times New Roman"/>
          <w:sz w:val="24"/>
          <w:szCs w:val="24"/>
        </w:rPr>
        <w:t xml:space="preserve"> pkt </w:t>
      </w:r>
      <w:r w:rsidRPr="006B1003">
        <w:rPr>
          <w:rFonts w:ascii="Times New Roman" w:hAnsi="Times New Roman" w:cs="Times New Roman"/>
          <w:sz w:val="24"/>
          <w:szCs w:val="24"/>
        </w:rPr>
        <w:t>3</w:t>
      </w:r>
      <w:r w:rsidRPr="006B1003">
        <w:rPr>
          <w:rFonts w:ascii="Times New Roman" w:hAnsi="Times New Roman" w:cs="Times New Roman"/>
          <w:sz w:val="24"/>
          <w:szCs w:val="24"/>
        </w:rPr>
        <w:t xml:space="preserve"> SWZ:</w:t>
      </w:r>
    </w:p>
    <w:p w14:paraId="4BE3EA95" w14:textId="692F4833" w:rsidR="00C03A95" w:rsidRPr="006B1003" w:rsidRDefault="00E61FD2" w:rsidP="006B1003">
      <w:pPr>
        <w:tabs>
          <w:tab w:val="left" w:pos="360"/>
        </w:tabs>
        <w:spacing w:after="0" w:line="276" w:lineRule="auto"/>
        <w:jc w:val="both"/>
        <w:rPr>
          <w:rFonts w:ascii="Times New Roman" w:hAnsi="Times New Roman" w:cs="Times New Roman"/>
          <w:bCs/>
          <w:sz w:val="24"/>
          <w:szCs w:val="24"/>
        </w:rPr>
      </w:pPr>
      <w:r w:rsidRPr="006B1003">
        <w:rPr>
          <w:rFonts w:ascii="Times New Roman" w:hAnsi="Times New Roman" w:cs="Times New Roman"/>
          <w:sz w:val="24"/>
          <w:szCs w:val="24"/>
        </w:rPr>
        <w:t>„</w:t>
      </w:r>
      <w:r w:rsidRPr="006B1003">
        <w:rPr>
          <w:rFonts w:ascii="Times New Roman" w:hAnsi="Times New Roman" w:cs="Times New Roman"/>
          <w:sz w:val="24"/>
          <w:szCs w:val="24"/>
        </w:rPr>
        <w:t xml:space="preserve">Operatorem Systemu Dystrybucyjnego jest </w:t>
      </w:r>
      <w:r w:rsidRPr="006B1003">
        <w:rPr>
          <w:rFonts w:ascii="Times New Roman" w:hAnsi="Times New Roman" w:cs="Times New Roman"/>
          <w:bCs/>
          <w:sz w:val="24"/>
          <w:szCs w:val="24"/>
        </w:rPr>
        <w:t xml:space="preserve">Polska Spółka Gazownictwa Sp. z o.o. </w:t>
      </w:r>
      <w:r w:rsidRPr="006B1003">
        <w:rPr>
          <w:rFonts w:ascii="Times New Roman" w:hAnsi="Times New Roman" w:cs="Times New Roman"/>
          <w:bCs/>
          <w:sz w:val="24"/>
          <w:szCs w:val="24"/>
        </w:rPr>
        <w:br/>
        <w:t xml:space="preserve">  z siedzibą w Warszawie przy ul. Marcina Kasprzaka 25.</w:t>
      </w:r>
      <w:r w:rsidRPr="006B1003">
        <w:rPr>
          <w:rFonts w:ascii="Times New Roman" w:hAnsi="Times New Roman" w:cs="Times New Roman"/>
          <w:bCs/>
          <w:sz w:val="24"/>
          <w:szCs w:val="24"/>
        </w:rPr>
        <w:t>”</w:t>
      </w:r>
      <w:r w:rsidRPr="006B1003">
        <w:rPr>
          <w:rFonts w:ascii="Times New Roman" w:hAnsi="Times New Roman" w:cs="Times New Roman"/>
          <w:bCs/>
          <w:sz w:val="24"/>
          <w:szCs w:val="24"/>
        </w:rPr>
        <w:t xml:space="preserve"> </w:t>
      </w:r>
    </w:p>
    <w:p w14:paraId="55F1C922" w14:textId="77777777" w:rsidR="00CB429E" w:rsidRPr="006B1003" w:rsidRDefault="00CB429E" w:rsidP="006B1003">
      <w:pPr>
        <w:tabs>
          <w:tab w:val="left" w:pos="360"/>
        </w:tabs>
        <w:spacing w:after="0" w:line="276" w:lineRule="auto"/>
        <w:jc w:val="both"/>
        <w:rPr>
          <w:rFonts w:ascii="Times New Roman" w:hAnsi="Times New Roman" w:cs="Times New Roman"/>
          <w:bCs/>
          <w:sz w:val="24"/>
          <w:szCs w:val="24"/>
        </w:rPr>
      </w:pPr>
    </w:p>
    <w:p w14:paraId="5083CBCD" w14:textId="73AB2337"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11 Wykonawcy:</w:t>
      </w:r>
    </w:p>
    <w:p w14:paraId="4A3CD345" w14:textId="3075E05B" w:rsidR="001629D4"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Czy Zamawiający wyraża zgodę na zawarcie umowy w formie elektronicznej z zastosowaniem kwalifikowanego podpisu elektronicznego?</w:t>
      </w:r>
    </w:p>
    <w:p w14:paraId="1379C85F" w14:textId="37276D49"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11 Zamawiającego:</w:t>
      </w:r>
    </w:p>
    <w:p w14:paraId="7E985A4A" w14:textId="0B6178B5" w:rsidR="00E61FD2" w:rsidRPr="006B1003" w:rsidRDefault="00E61FD2"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Zamawiający informuje, że</w:t>
      </w:r>
      <w:r w:rsidRPr="006B1003">
        <w:rPr>
          <w:rFonts w:ascii="Times New Roman" w:hAnsi="Times New Roman" w:cs="Times New Roman"/>
          <w:sz w:val="24"/>
          <w:szCs w:val="24"/>
        </w:rPr>
        <w:t xml:space="preserve"> nie przewiduje </w:t>
      </w:r>
      <w:r w:rsidRPr="006B1003">
        <w:rPr>
          <w:rFonts w:ascii="Times New Roman" w:eastAsia="SimSun" w:hAnsi="Times New Roman" w:cs="Times New Roman"/>
          <w:sz w:val="24"/>
          <w:szCs w:val="24"/>
          <w:lang w:eastAsia="zh-CN"/>
        </w:rPr>
        <w:t>zawarci</w:t>
      </w:r>
      <w:r w:rsidRPr="006B1003">
        <w:rPr>
          <w:rFonts w:ascii="Times New Roman" w:eastAsia="SimSun" w:hAnsi="Times New Roman" w:cs="Times New Roman"/>
          <w:sz w:val="24"/>
          <w:szCs w:val="24"/>
          <w:lang w:eastAsia="zh-CN"/>
        </w:rPr>
        <w:t>a</w:t>
      </w:r>
      <w:r w:rsidRPr="006B1003">
        <w:rPr>
          <w:rFonts w:ascii="Times New Roman" w:eastAsia="SimSun" w:hAnsi="Times New Roman" w:cs="Times New Roman"/>
          <w:sz w:val="24"/>
          <w:szCs w:val="24"/>
          <w:lang w:eastAsia="zh-CN"/>
        </w:rPr>
        <w:t xml:space="preserve"> umowy w formie elektronicznej </w:t>
      </w:r>
      <w:r w:rsidRPr="006B1003">
        <w:rPr>
          <w:rFonts w:ascii="Times New Roman" w:eastAsia="SimSun" w:hAnsi="Times New Roman" w:cs="Times New Roman"/>
          <w:sz w:val="24"/>
          <w:szCs w:val="24"/>
          <w:lang w:eastAsia="zh-CN"/>
        </w:rPr>
        <w:br/>
      </w:r>
      <w:r w:rsidRPr="006B1003">
        <w:rPr>
          <w:rFonts w:ascii="Times New Roman" w:eastAsia="SimSun" w:hAnsi="Times New Roman" w:cs="Times New Roman"/>
          <w:sz w:val="24"/>
          <w:szCs w:val="24"/>
          <w:lang w:eastAsia="zh-CN"/>
        </w:rPr>
        <w:t>z zastosowaniem kwalifikowanego podpisu elektronicznego</w:t>
      </w:r>
      <w:r w:rsidRPr="006B1003">
        <w:rPr>
          <w:rFonts w:ascii="Times New Roman" w:eastAsia="SimSun" w:hAnsi="Times New Roman" w:cs="Times New Roman"/>
          <w:sz w:val="24"/>
          <w:szCs w:val="24"/>
          <w:lang w:eastAsia="zh-CN"/>
        </w:rPr>
        <w:t>.</w:t>
      </w:r>
    </w:p>
    <w:p w14:paraId="352CD1CF" w14:textId="77777777" w:rsidR="00C03A95" w:rsidRPr="006B1003" w:rsidRDefault="00C03A95" w:rsidP="006B1003">
      <w:pPr>
        <w:spacing w:after="0" w:line="276" w:lineRule="auto"/>
        <w:jc w:val="both"/>
        <w:rPr>
          <w:rFonts w:ascii="Times New Roman" w:eastAsia="SimSun" w:hAnsi="Times New Roman" w:cs="Times New Roman"/>
          <w:sz w:val="24"/>
          <w:szCs w:val="24"/>
          <w:lang w:eastAsia="zh-CN"/>
        </w:rPr>
      </w:pPr>
    </w:p>
    <w:p w14:paraId="70C363E7" w14:textId="7879383C"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12 Wykonawcy:</w:t>
      </w:r>
    </w:p>
    <w:p w14:paraId="1A81E7DE" w14:textId="3952AFC8" w:rsidR="001629D4"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Wykonawca prosi o wskazanie numeru identyfikacyjnego Punktu wyjścia nadanego przez OSD dla wszystkich PPG objętych postępowaniem. Numer ten powinien być zgodny z numerem Punktu wyjścia umieszczonymi przez obecnego sprzedawcę na dokumentach stanowiących podstawę płatności Odbiorcy (fakturach VAT). Obowiązek umieszczania przez sprzedawców na fakturach numeru identyfikacyjnego Punktów wyjścia wynika z postanowień pkt 11.10.4 IRIESD. Wykonawca prosi o przypisanie numerów do wolumenu, adresu oraz grupy taryfowe.</w:t>
      </w:r>
    </w:p>
    <w:p w14:paraId="72B94DA7" w14:textId="567A67D7"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12 Zamawiającego:</w:t>
      </w:r>
    </w:p>
    <w:p w14:paraId="05C617EA" w14:textId="397F56E3" w:rsidR="007F2791" w:rsidRPr="006B1003" w:rsidRDefault="007F2791"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Zamawiający informuje, że</w:t>
      </w:r>
      <w:r w:rsidRPr="006B1003">
        <w:rPr>
          <w:rFonts w:ascii="Times New Roman" w:hAnsi="Times New Roman" w:cs="Times New Roman"/>
          <w:sz w:val="24"/>
          <w:szCs w:val="24"/>
        </w:rPr>
        <w:t xml:space="preserve"> </w:t>
      </w:r>
      <w:r w:rsidRPr="006B1003">
        <w:rPr>
          <w:rFonts w:ascii="Times New Roman" w:hAnsi="Times New Roman" w:cs="Times New Roman"/>
          <w:sz w:val="24"/>
          <w:szCs w:val="24"/>
        </w:rPr>
        <w:t xml:space="preserve">nie widzi uzasadnienia do przekazania ww. informacji na tym etapie postępowania.   </w:t>
      </w:r>
    </w:p>
    <w:p w14:paraId="342E63D9" w14:textId="77777777" w:rsidR="00C03A95" w:rsidRPr="006B1003" w:rsidRDefault="00C03A95" w:rsidP="006B1003">
      <w:pPr>
        <w:spacing w:after="0" w:line="276" w:lineRule="auto"/>
        <w:jc w:val="both"/>
        <w:rPr>
          <w:rFonts w:ascii="Times New Roman" w:eastAsia="SimSun" w:hAnsi="Times New Roman" w:cs="Times New Roman"/>
          <w:sz w:val="24"/>
          <w:szCs w:val="24"/>
          <w:lang w:eastAsia="zh-CN"/>
        </w:rPr>
      </w:pPr>
    </w:p>
    <w:p w14:paraId="2A5FCD3A" w14:textId="33DC95E0"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13 Wykonawcy:</w:t>
      </w:r>
    </w:p>
    <w:p w14:paraId="04A8F569" w14:textId="6D7E8AB1" w:rsidR="001629D4"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Czy do ceny jednostkowej paliwa gazowego powinna być doliczona stawka podatku akcyzowego (w wysokości zgodnej z obowiązującymi przepisami)?</w:t>
      </w:r>
    </w:p>
    <w:p w14:paraId="2FA7D9AE" w14:textId="0234409D"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13 Zamawiającego:</w:t>
      </w:r>
    </w:p>
    <w:p w14:paraId="6A73FDE0" w14:textId="77777777" w:rsidR="00422980" w:rsidRPr="006B1003" w:rsidRDefault="007F2791" w:rsidP="006B1003">
      <w:pPr>
        <w:tabs>
          <w:tab w:val="left" w:pos="2700"/>
        </w:tabs>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Zamawiający informuje, że</w:t>
      </w:r>
      <w:r w:rsidRPr="006B1003">
        <w:rPr>
          <w:rFonts w:ascii="Times New Roman" w:hAnsi="Times New Roman" w:cs="Times New Roman"/>
          <w:sz w:val="24"/>
          <w:szCs w:val="24"/>
        </w:rPr>
        <w:t xml:space="preserve"> zgodne z rozdziałem XII pkt 3 SWZ:</w:t>
      </w:r>
    </w:p>
    <w:p w14:paraId="34C682A0" w14:textId="7EDF7661" w:rsidR="007F2791" w:rsidRPr="006B1003" w:rsidRDefault="007F2791" w:rsidP="006B1003">
      <w:pPr>
        <w:tabs>
          <w:tab w:val="left" w:pos="2700"/>
        </w:tabs>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w:t>
      </w:r>
      <w:r w:rsidRPr="006B1003">
        <w:rPr>
          <w:rFonts w:ascii="Times New Roman" w:hAnsi="Times New Roman" w:cs="Times New Roman"/>
          <w:sz w:val="24"/>
          <w:szCs w:val="24"/>
        </w:rPr>
        <w:t>Informacja odnośnie akcyzy:</w:t>
      </w:r>
    </w:p>
    <w:p w14:paraId="3E8DFB02" w14:textId="6BE25F7E" w:rsidR="007F2791" w:rsidRPr="006B1003" w:rsidRDefault="007F2791" w:rsidP="006B1003">
      <w:pPr>
        <w:pStyle w:val="Akapitzlist"/>
        <w:tabs>
          <w:tab w:val="left" w:pos="2700"/>
        </w:tabs>
        <w:spacing w:line="276" w:lineRule="auto"/>
        <w:ind w:left="284"/>
        <w:jc w:val="both"/>
        <w:rPr>
          <w:rFonts w:ascii="Times New Roman" w:hAnsi="Times New Roman" w:cs="Times New Roman"/>
          <w:sz w:val="24"/>
          <w:szCs w:val="24"/>
        </w:rPr>
      </w:pPr>
      <w:r w:rsidRPr="006B1003">
        <w:rPr>
          <w:rFonts w:ascii="Times New Roman" w:hAnsi="Times New Roman" w:cs="Times New Roman"/>
          <w:sz w:val="24"/>
          <w:szCs w:val="24"/>
        </w:rPr>
        <w:t xml:space="preserve">W związku z tym, że akcyza jest podatkiem pośrednim, musi być zawarta w cenie gazu. Producent odprowadza akcyzę. Zamawiający nie składa żadnej deklaracji do naczelnika urzędu celnego </w:t>
      </w:r>
      <w:proofErr w:type="spellStart"/>
      <w:r w:rsidRPr="006B1003">
        <w:rPr>
          <w:rFonts w:ascii="Times New Roman" w:hAnsi="Times New Roman" w:cs="Times New Roman"/>
          <w:sz w:val="24"/>
          <w:szCs w:val="24"/>
        </w:rPr>
        <w:t>ws</w:t>
      </w:r>
      <w:proofErr w:type="spellEnd"/>
      <w:r w:rsidRPr="006B1003">
        <w:rPr>
          <w:rFonts w:ascii="Times New Roman" w:hAnsi="Times New Roman" w:cs="Times New Roman"/>
          <w:sz w:val="24"/>
          <w:szCs w:val="24"/>
        </w:rPr>
        <w:t>. akcyzy.</w:t>
      </w:r>
      <w:r w:rsidRPr="006B1003">
        <w:rPr>
          <w:rFonts w:ascii="Times New Roman" w:hAnsi="Times New Roman" w:cs="Times New Roman"/>
          <w:sz w:val="24"/>
          <w:szCs w:val="24"/>
        </w:rPr>
        <w:t>”</w:t>
      </w:r>
    </w:p>
    <w:p w14:paraId="2A9BA223" w14:textId="77777777" w:rsidR="00C03A95" w:rsidRPr="006B1003" w:rsidRDefault="00C03A95" w:rsidP="006B1003">
      <w:pPr>
        <w:spacing w:after="0" w:line="276" w:lineRule="auto"/>
        <w:jc w:val="both"/>
        <w:rPr>
          <w:rFonts w:ascii="Times New Roman" w:eastAsia="SimSun" w:hAnsi="Times New Roman" w:cs="Times New Roman"/>
          <w:sz w:val="24"/>
          <w:szCs w:val="24"/>
          <w:lang w:eastAsia="zh-CN"/>
        </w:rPr>
      </w:pPr>
    </w:p>
    <w:p w14:paraId="05E93C90" w14:textId="449DE5D6"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lastRenderedPageBreak/>
        <w:t>Wniosek nr 14 Wykonawcy:</w:t>
      </w:r>
    </w:p>
    <w:p w14:paraId="60DB74BD" w14:textId="6B31281E" w:rsidR="001629D4"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Wykonawca prosi o doprecyzowanie grupy taryfowej OSD dla punktów poboru gazu objętych postępowaniem, czy jest to np. W-6A.1; W-6A.2; W-6B.1 czy W-6B.2 ?</w:t>
      </w:r>
    </w:p>
    <w:p w14:paraId="5529E4FB" w14:textId="15014D86"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14 Zamawiającego:</w:t>
      </w:r>
    </w:p>
    <w:p w14:paraId="6E07BFF4" w14:textId="120FAB54" w:rsidR="00422980" w:rsidRPr="006B1003" w:rsidRDefault="00422980"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Zamawiający informuje, że</w:t>
      </w:r>
      <w:r w:rsidRPr="006B1003">
        <w:rPr>
          <w:rFonts w:ascii="Times New Roman" w:hAnsi="Times New Roman" w:cs="Times New Roman"/>
          <w:sz w:val="24"/>
          <w:szCs w:val="24"/>
        </w:rPr>
        <w:t xml:space="preserve"> </w:t>
      </w:r>
      <w:r w:rsidRPr="006B1003">
        <w:rPr>
          <w:rFonts w:ascii="Times New Roman" w:eastAsia="SimSun" w:hAnsi="Times New Roman" w:cs="Times New Roman"/>
          <w:sz w:val="24"/>
          <w:szCs w:val="24"/>
          <w:lang w:eastAsia="zh-CN"/>
        </w:rPr>
        <w:t>grupy taryfowe</w:t>
      </w:r>
      <w:r w:rsidRPr="006B1003">
        <w:rPr>
          <w:rFonts w:ascii="Times New Roman" w:eastAsia="SimSun" w:hAnsi="Times New Roman" w:cs="Times New Roman"/>
          <w:sz w:val="24"/>
          <w:szCs w:val="24"/>
          <w:lang w:eastAsia="zh-CN"/>
        </w:rPr>
        <w:t xml:space="preserve"> </w:t>
      </w:r>
      <w:r w:rsidRPr="006B1003">
        <w:rPr>
          <w:rFonts w:ascii="Times New Roman" w:hAnsi="Times New Roman" w:cs="Times New Roman"/>
          <w:sz w:val="24"/>
          <w:szCs w:val="24"/>
        </w:rPr>
        <w:t>Operator</w:t>
      </w:r>
      <w:r w:rsidRPr="006B1003">
        <w:rPr>
          <w:rFonts w:ascii="Times New Roman" w:hAnsi="Times New Roman" w:cs="Times New Roman"/>
          <w:sz w:val="24"/>
          <w:szCs w:val="24"/>
        </w:rPr>
        <w:t>a</w:t>
      </w:r>
      <w:r w:rsidRPr="006B1003">
        <w:rPr>
          <w:rFonts w:ascii="Times New Roman" w:hAnsi="Times New Roman" w:cs="Times New Roman"/>
          <w:sz w:val="24"/>
          <w:szCs w:val="24"/>
        </w:rPr>
        <w:t xml:space="preserve"> Systemu Dystrybucyjnego </w:t>
      </w:r>
      <w:r w:rsidRPr="006B1003">
        <w:rPr>
          <w:rFonts w:ascii="Times New Roman" w:eastAsia="SimSun" w:hAnsi="Times New Roman" w:cs="Times New Roman"/>
          <w:sz w:val="24"/>
          <w:szCs w:val="24"/>
          <w:lang w:eastAsia="zh-CN"/>
        </w:rPr>
        <w:t xml:space="preserve">OSD </w:t>
      </w:r>
      <w:r w:rsidRPr="006B1003">
        <w:rPr>
          <w:rFonts w:ascii="Times New Roman" w:eastAsia="SimSun" w:hAnsi="Times New Roman" w:cs="Times New Roman"/>
          <w:sz w:val="24"/>
          <w:szCs w:val="24"/>
          <w:lang w:eastAsia="zh-CN"/>
        </w:rPr>
        <w:br/>
      </w:r>
      <w:r w:rsidRPr="006B1003">
        <w:rPr>
          <w:rFonts w:ascii="Times New Roman" w:eastAsia="SimSun" w:hAnsi="Times New Roman" w:cs="Times New Roman"/>
          <w:sz w:val="24"/>
          <w:szCs w:val="24"/>
          <w:lang w:eastAsia="zh-CN"/>
        </w:rPr>
        <w:t>dla punktów poboru gazu objętych postępowaniem</w:t>
      </w:r>
      <w:r w:rsidRPr="006B1003">
        <w:rPr>
          <w:rFonts w:ascii="Times New Roman" w:eastAsia="SimSun" w:hAnsi="Times New Roman" w:cs="Times New Roman"/>
          <w:sz w:val="24"/>
          <w:szCs w:val="24"/>
          <w:lang w:eastAsia="zh-CN"/>
        </w:rPr>
        <w:t xml:space="preserve"> to odpowiednio:</w:t>
      </w:r>
    </w:p>
    <w:p w14:paraId="5FA8D07D" w14:textId="2DA735CE" w:rsidR="00422980" w:rsidRPr="006B1003" w:rsidRDefault="00422980" w:rsidP="006B1003">
      <w:pPr>
        <w:pStyle w:val="Akapitzlist"/>
        <w:numPr>
          <w:ilvl w:val="0"/>
          <w:numId w:val="5"/>
        </w:numPr>
        <w:spacing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Krematorium – Szczecin ul. Ku Słońcu 125a  Obecnie PGNiG - BW-6</w:t>
      </w:r>
    </w:p>
    <w:p w14:paraId="6A533EB9" w14:textId="308D54CA" w:rsidR="00422980" w:rsidRPr="006B1003" w:rsidRDefault="00422980" w:rsidP="006B1003">
      <w:pPr>
        <w:pStyle w:val="Akapitzlist"/>
        <w:numPr>
          <w:ilvl w:val="0"/>
          <w:numId w:val="5"/>
        </w:numPr>
        <w:spacing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Schronisko – Szczecin al. Wojska Polskiego 247 Obecnie PGNiG - BW-4</w:t>
      </w:r>
    </w:p>
    <w:p w14:paraId="169A2DF4" w14:textId="5DDA034B" w:rsidR="00422980" w:rsidRPr="006B1003" w:rsidRDefault="00422980" w:rsidP="006B1003">
      <w:pPr>
        <w:pStyle w:val="Akapitzlist"/>
        <w:numPr>
          <w:ilvl w:val="0"/>
          <w:numId w:val="5"/>
        </w:numPr>
        <w:spacing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W</w:t>
      </w:r>
      <w:r w:rsidRPr="006B1003">
        <w:rPr>
          <w:rFonts w:ascii="Times New Roman" w:eastAsia="SimSun" w:hAnsi="Times New Roman" w:cs="Times New Roman"/>
          <w:sz w:val="24"/>
          <w:szCs w:val="24"/>
          <w:lang w:eastAsia="zh-CN"/>
        </w:rPr>
        <w:t>ydział</w:t>
      </w:r>
      <w:r w:rsidRPr="006B1003">
        <w:rPr>
          <w:rFonts w:ascii="Times New Roman" w:eastAsia="SimSun" w:hAnsi="Times New Roman" w:cs="Times New Roman"/>
          <w:sz w:val="24"/>
          <w:szCs w:val="24"/>
          <w:lang w:eastAsia="zh-CN"/>
        </w:rPr>
        <w:t xml:space="preserve"> Lasów – Szczecin ul. Miodowa 3 Obecnie PGNiG – BW-3.6</w:t>
      </w:r>
    </w:p>
    <w:p w14:paraId="33E1AEF3" w14:textId="25527B10" w:rsidR="00422980" w:rsidRPr="006B1003" w:rsidRDefault="00422980" w:rsidP="006B1003">
      <w:pPr>
        <w:pStyle w:val="Akapitzlist"/>
        <w:numPr>
          <w:ilvl w:val="0"/>
          <w:numId w:val="5"/>
        </w:numPr>
        <w:spacing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W</w:t>
      </w:r>
      <w:r w:rsidRPr="006B1003">
        <w:rPr>
          <w:rFonts w:ascii="Times New Roman" w:eastAsia="SimSun" w:hAnsi="Times New Roman" w:cs="Times New Roman"/>
          <w:sz w:val="24"/>
          <w:szCs w:val="24"/>
          <w:lang w:eastAsia="zh-CN"/>
        </w:rPr>
        <w:t xml:space="preserve">ydział </w:t>
      </w:r>
      <w:r w:rsidRPr="006B1003">
        <w:rPr>
          <w:rFonts w:ascii="Times New Roman" w:eastAsia="SimSun" w:hAnsi="Times New Roman" w:cs="Times New Roman"/>
          <w:sz w:val="24"/>
          <w:szCs w:val="24"/>
          <w:lang w:eastAsia="zh-CN"/>
        </w:rPr>
        <w:t>Lasów – Szczecin ul. Miodowa 3/1 Obecnie PGNiG – BW-3.6</w:t>
      </w:r>
    </w:p>
    <w:p w14:paraId="74017ACA" w14:textId="57B30571" w:rsidR="00422980" w:rsidRPr="006B1003" w:rsidRDefault="00422980" w:rsidP="006B1003">
      <w:pPr>
        <w:pStyle w:val="Akapitzlist"/>
        <w:numPr>
          <w:ilvl w:val="0"/>
          <w:numId w:val="5"/>
        </w:numPr>
        <w:spacing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W</w:t>
      </w:r>
      <w:r w:rsidRPr="006B1003">
        <w:rPr>
          <w:rFonts w:ascii="Times New Roman" w:eastAsia="SimSun" w:hAnsi="Times New Roman" w:cs="Times New Roman"/>
          <w:sz w:val="24"/>
          <w:szCs w:val="24"/>
          <w:lang w:eastAsia="zh-CN"/>
        </w:rPr>
        <w:t xml:space="preserve">ydział </w:t>
      </w:r>
      <w:r w:rsidRPr="006B1003">
        <w:rPr>
          <w:rFonts w:ascii="Times New Roman" w:eastAsia="SimSun" w:hAnsi="Times New Roman" w:cs="Times New Roman"/>
          <w:sz w:val="24"/>
          <w:szCs w:val="24"/>
          <w:lang w:eastAsia="zh-CN"/>
        </w:rPr>
        <w:t>Lasów – Szczecin ul. Czarnogórska 63 Obecnie PGNiG – BW-3.6</w:t>
      </w:r>
    </w:p>
    <w:p w14:paraId="57DD0587" w14:textId="77777777" w:rsidR="00C03A95" w:rsidRPr="006B1003" w:rsidRDefault="00C03A95" w:rsidP="006B1003">
      <w:pPr>
        <w:spacing w:after="0" w:line="276" w:lineRule="auto"/>
        <w:jc w:val="both"/>
        <w:rPr>
          <w:rFonts w:ascii="Times New Roman" w:eastAsia="SimSun" w:hAnsi="Times New Roman" w:cs="Times New Roman"/>
          <w:sz w:val="24"/>
          <w:szCs w:val="24"/>
          <w:lang w:eastAsia="zh-CN"/>
        </w:rPr>
      </w:pPr>
    </w:p>
    <w:p w14:paraId="42729ACA" w14:textId="4B95A8D3"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15 Wykonawcy:</w:t>
      </w:r>
    </w:p>
    <w:p w14:paraId="5E1A6E52" w14:textId="4D9E0044" w:rsidR="001629D4"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 xml:space="preserve">Czy Zamawiający wyraża zgodę, aby okres rozliczeniowy w przypadku grupy  taryfowej </w:t>
      </w:r>
      <w:r w:rsidR="00422980" w:rsidRPr="006B1003">
        <w:rPr>
          <w:rFonts w:ascii="Times New Roman" w:eastAsia="SimSun" w:hAnsi="Times New Roman" w:cs="Times New Roman"/>
          <w:sz w:val="24"/>
          <w:szCs w:val="24"/>
          <w:lang w:eastAsia="zh-CN"/>
        </w:rPr>
        <w:br/>
      </w:r>
      <w:r w:rsidRPr="006B1003">
        <w:rPr>
          <w:rFonts w:ascii="Times New Roman" w:eastAsia="SimSun" w:hAnsi="Times New Roman" w:cs="Times New Roman"/>
          <w:sz w:val="24"/>
          <w:szCs w:val="24"/>
          <w:lang w:eastAsia="zh-CN"/>
        </w:rPr>
        <w:t xml:space="preserve">W-3.6 był zgodny z okresem rozliczeniowym Operatora Systemu Dystrybucyjnego w oparciu </w:t>
      </w:r>
      <w:r w:rsidR="00422980" w:rsidRPr="006B1003">
        <w:rPr>
          <w:rFonts w:ascii="Times New Roman" w:eastAsia="SimSun" w:hAnsi="Times New Roman" w:cs="Times New Roman"/>
          <w:sz w:val="24"/>
          <w:szCs w:val="24"/>
          <w:lang w:eastAsia="zh-CN"/>
        </w:rPr>
        <w:br/>
      </w:r>
      <w:r w:rsidRPr="006B1003">
        <w:rPr>
          <w:rFonts w:ascii="Times New Roman" w:eastAsia="SimSun" w:hAnsi="Times New Roman" w:cs="Times New Roman"/>
          <w:sz w:val="24"/>
          <w:szCs w:val="24"/>
          <w:lang w:eastAsia="zh-CN"/>
        </w:rPr>
        <w:t xml:space="preserve">o odczyty dokonywane przez OSD? Wykonawca wyjaśnia, że odczyty w grupie taryfowej </w:t>
      </w:r>
      <w:r w:rsidR="00422980" w:rsidRPr="006B1003">
        <w:rPr>
          <w:rFonts w:ascii="Times New Roman" w:eastAsia="SimSun" w:hAnsi="Times New Roman" w:cs="Times New Roman"/>
          <w:sz w:val="24"/>
          <w:szCs w:val="24"/>
          <w:lang w:eastAsia="zh-CN"/>
        </w:rPr>
        <w:br/>
      </w:r>
      <w:r w:rsidRPr="006B1003">
        <w:rPr>
          <w:rFonts w:ascii="Times New Roman" w:eastAsia="SimSun" w:hAnsi="Times New Roman" w:cs="Times New Roman"/>
          <w:sz w:val="24"/>
          <w:szCs w:val="24"/>
          <w:lang w:eastAsia="zh-CN"/>
        </w:rPr>
        <w:t xml:space="preserve">W-3.6 dokonywane są w okresach dwumiesięcznych zgodnie z Taryfą OSD (6 odczytów w ciągu roku). Ilość odczytów dla danej grupy taryfowej określa punkt 4.3.1. taryfy PSG </w:t>
      </w:r>
      <w:r w:rsidR="00422980" w:rsidRPr="006B1003">
        <w:rPr>
          <w:rFonts w:ascii="Times New Roman" w:eastAsia="SimSun" w:hAnsi="Times New Roman" w:cs="Times New Roman"/>
          <w:sz w:val="24"/>
          <w:szCs w:val="24"/>
          <w:lang w:eastAsia="zh-CN"/>
        </w:rPr>
        <w:br/>
      </w:r>
      <w:r w:rsidRPr="006B1003">
        <w:rPr>
          <w:rFonts w:ascii="Times New Roman" w:eastAsia="SimSun" w:hAnsi="Times New Roman" w:cs="Times New Roman"/>
          <w:sz w:val="24"/>
          <w:szCs w:val="24"/>
          <w:lang w:eastAsia="zh-CN"/>
        </w:rPr>
        <w:t xml:space="preserve">Sp. z o.o. </w:t>
      </w:r>
    </w:p>
    <w:p w14:paraId="49231976" w14:textId="11FA2E53"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15 Zamawiającego:</w:t>
      </w:r>
    </w:p>
    <w:p w14:paraId="036908E9" w14:textId="6D289167" w:rsidR="00422980" w:rsidRPr="006B1003" w:rsidRDefault="00422980" w:rsidP="006B1003">
      <w:pPr>
        <w:tabs>
          <w:tab w:val="left" w:pos="2700"/>
        </w:tabs>
        <w:spacing w:after="0" w:line="276" w:lineRule="auto"/>
        <w:jc w:val="both"/>
        <w:rPr>
          <w:rFonts w:ascii="Times New Roman" w:hAnsi="Times New Roman" w:cs="Times New Roman"/>
          <w:bCs/>
          <w:sz w:val="24"/>
          <w:szCs w:val="24"/>
        </w:rPr>
      </w:pPr>
      <w:r w:rsidRPr="006B1003">
        <w:rPr>
          <w:rFonts w:ascii="Times New Roman" w:hAnsi="Times New Roman" w:cs="Times New Roman"/>
          <w:sz w:val="24"/>
          <w:szCs w:val="24"/>
        </w:rPr>
        <w:t xml:space="preserve">Zamawiający informuje, że zgodne z </w:t>
      </w:r>
      <w:r w:rsidRPr="006B1003">
        <w:rPr>
          <w:rFonts w:ascii="Times New Roman" w:hAnsi="Times New Roman" w:cs="Times New Roman"/>
          <w:sz w:val="24"/>
          <w:szCs w:val="24"/>
        </w:rPr>
        <w:t xml:space="preserve">zapisem załącznika nr 4 do SWZ - </w:t>
      </w:r>
      <w:r w:rsidRPr="006B1003">
        <w:rPr>
          <w:rFonts w:ascii="Times New Roman" w:hAnsi="Times New Roman" w:cs="Times New Roman"/>
          <w:sz w:val="24"/>
          <w:szCs w:val="24"/>
        </w:rPr>
        <w:t>P</w:t>
      </w:r>
      <w:r w:rsidRPr="006B1003">
        <w:rPr>
          <w:rFonts w:ascii="Times New Roman" w:hAnsi="Times New Roman" w:cs="Times New Roman"/>
          <w:bCs/>
          <w:sz w:val="24"/>
          <w:szCs w:val="24"/>
        </w:rPr>
        <w:t>rojektowane postanowienia umowy w sprawie zamówienia publicznego</w:t>
      </w:r>
      <w:r w:rsidRPr="006B1003">
        <w:rPr>
          <w:rFonts w:ascii="Times New Roman" w:hAnsi="Times New Roman" w:cs="Times New Roman"/>
          <w:bCs/>
          <w:sz w:val="24"/>
          <w:szCs w:val="24"/>
        </w:rPr>
        <w:t xml:space="preserve">, </w:t>
      </w:r>
      <w:r w:rsidRPr="006B1003">
        <w:rPr>
          <w:rFonts w:ascii="Times New Roman" w:hAnsi="Times New Roman" w:cs="Times New Roman"/>
          <w:sz w:val="24"/>
          <w:szCs w:val="24"/>
        </w:rPr>
        <w:t>okres rozliczeniow</w:t>
      </w:r>
      <w:r w:rsidRPr="006B1003">
        <w:rPr>
          <w:rFonts w:ascii="Times New Roman" w:hAnsi="Times New Roman" w:cs="Times New Roman"/>
          <w:sz w:val="24"/>
          <w:szCs w:val="24"/>
        </w:rPr>
        <w:t>y</w:t>
      </w:r>
      <w:r w:rsidRPr="006B1003">
        <w:rPr>
          <w:rFonts w:ascii="Times New Roman" w:hAnsi="Times New Roman" w:cs="Times New Roman"/>
          <w:sz w:val="24"/>
          <w:szCs w:val="24"/>
        </w:rPr>
        <w:t xml:space="preserve"> </w:t>
      </w:r>
      <w:r w:rsidRPr="006B1003">
        <w:rPr>
          <w:rFonts w:ascii="Times New Roman" w:hAnsi="Times New Roman" w:cs="Times New Roman"/>
          <w:sz w:val="24"/>
          <w:szCs w:val="24"/>
        </w:rPr>
        <w:br/>
      </w:r>
      <w:r w:rsidRPr="006B1003">
        <w:rPr>
          <w:rFonts w:ascii="Times New Roman" w:hAnsi="Times New Roman" w:cs="Times New Roman"/>
          <w:sz w:val="24"/>
          <w:szCs w:val="24"/>
        </w:rPr>
        <w:t>z Zamawiającym</w:t>
      </w:r>
      <w:r w:rsidRPr="006B1003">
        <w:rPr>
          <w:rFonts w:ascii="Times New Roman" w:hAnsi="Times New Roman" w:cs="Times New Roman"/>
          <w:sz w:val="24"/>
          <w:szCs w:val="24"/>
        </w:rPr>
        <w:t xml:space="preserve"> </w:t>
      </w:r>
      <w:r w:rsidRPr="006B1003">
        <w:rPr>
          <w:rFonts w:ascii="Times New Roman" w:hAnsi="Times New Roman" w:cs="Times New Roman"/>
          <w:sz w:val="24"/>
          <w:szCs w:val="24"/>
        </w:rPr>
        <w:t xml:space="preserve">dla taryfy W-3.6 </w:t>
      </w:r>
      <w:r w:rsidRPr="006B1003">
        <w:rPr>
          <w:rFonts w:ascii="Times New Roman" w:hAnsi="Times New Roman" w:cs="Times New Roman"/>
          <w:sz w:val="24"/>
          <w:szCs w:val="24"/>
        </w:rPr>
        <w:t xml:space="preserve">to </w:t>
      </w:r>
      <w:r w:rsidRPr="006B1003">
        <w:rPr>
          <w:rFonts w:ascii="Times New Roman" w:hAnsi="Times New Roman" w:cs="Times New Roman"/>
          <w:sz w:val="24"/>
          <w:szCs w:val="24"/>
        </w:rPr>
        <w:t>co dwa miesiące</w:t>
      </w:r>
      <w:r w:rsidRPr="006B1003">
        <w:rPr>
          <w:rFonts w:ascii="Times New Roman" w:hAnsi="Times New Roman" w:cs="Times New Roman"/>
          <w:sz w:val="24"/>
          <w:szCs w:val="24"/>
        </w:rPr>
        <w:t>.</w:t>
      </w:r>
    </w:p>
    <w:p w14:paraId="463F3F37" w14:textId="77777777" w:rsidR="00422980" w:rsidRPr="006B1003" w:rsidRDefault="00422980" w:rsidP="006B1003">
      <w:pPr>
        <w:spacing w:after="0" w:line="276" w:lineRule="auto"/>
        <w:jc w:val="both"/>
        <w:rPr>
          <w:rFonts w:ascii="Times New Roman" w:eastAsia="SimSun" w:hAnsi="Times New Roman" w:cs="Times New Roman"/>
          <w:sz w:val="24"/>
          <w:szCs w:val="24"/>
          <w:lang w:eastAsia="zh-CN"/>
        </w:rPr>
      </w:pPr>
    </w:p>
    <w:p w14:paraId="0946EB74" w14:textId="3EBE64B1"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16 Wykonawcy:</w:t>
      </w:r>
    </w:p>
    <w:p w14:paraId="37071CB3" w14:textId="6E7503C1" w:rsidR="001629D4"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 xml:space="preserve">W przypadku braku zgody na powyższe pytanie Wykonawca prosi o informację, </w:t>
      </w:r>
      <w:r w:rsidR="00C541D5" w:rsidRPr="006B1003">
        <w:rPr>
          <w:rFonts w:ascii="Times New Roman" w:eastAsia="SimSun" w:hAnsi="Times New Roman" w:cs="Times New Roman"/>
          <w:sz w:val="24"/>
          <w:szCs w:val="24"/>
          <w:lang w:eastAsia="zh-CN"/>
        </w:rPr>
        <w:br/>
      </w:r>
      <w:r w:rsidRPr="006B1003">
        <w:rPr>
          <w:rFonts w:ascii="Times New Roman" w:eastAsia="SimSun" w:hAnsi="Times New Roman" w:cs="Times New Roman"/>
          <w:sz w:val="24"/>
          <w:szCs w:val="24"/>
          <w:lang w:eastAsia="zh-CN"/>
        </w:rPr>
        <w:t>czy Zamawiający będzie przekazywał odczyty Wykonawcy w określonych w umowie terminach tak, aby okres rozliczeniowy wynosił jeden miesiąc?</w:t>
      </w:r>
    </w:p>
    <w:p w14:paraId="3AD51AAC" w14:textId="1B9BD97C"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16 Zamawiającego:</w:t>
      </w:r>
    </w:p>
    <w:p w14:paraId="41FEFE77" w14:textId="77777777" w:rsidR="00C541D5" w:rsidRPr="006B1003" w:rsidRDefault="00C541D5" w:rsidP="006B1003">
      <w:pPr>
        <w:tabs>
          <w:tab w:val="left" w:pos="2700"/>
        </w:tabs>
        <w:spacing w:after="0" w:line="276" w:lineRule="auto"/>
        <w:jc w:val="both"/>
        <w:rPr>
          <w:rFonts w:ascii="Times New Roman" w:hAnsi="Times New Roman" w:cs="Times New Roman"/>
          <w:bCs/>
          <w:sz w:val="24"/>
          <w:szCs w:val="24"/>
        </w:rPr>
      </w:pPr>
      <w:r w:rsidRPr="006B1003">
        <w:rPr>
          <w:rFonts w:ascii="Times New Roman" w:hAnsi="Times New Roman" w:cs="Times New Roman"/>
          <w:sz w:val="24"/>
          <w:szCs w:val="24"/>
        </w:rPr>
        <w:t>Zamawiający informuje, że zgodne z zapisem załącznika nr 4 do SWZ - P</w:t>
      </w:r>
      <w:r w:rsidRPr="006B1003">
        <w:rPr>
          <w:rFonts w:ascii="Times New Roman" w:hAnsi="Times New Roman" w:cs="Times New Roman"/>
          <w:bCs/>
          <w:sz w:val="24"/>
          <w:szCs w:val="24"/>
        </w:rPr>
        <w:t xml:space="preserve">rojektowane postanowienia umowy w sprawie zamówienia publicznego, </w:t>
      </w:r>
      <w:r w:rsidRPr="006B1003">
        <w:rPr>
          <w:rFonts w:ascii="Times New Roman" w:hAnsi="Times New Roman" w:cs="Times New Roman"/>
          <w:sz w:val="24"/>
          <w:szCs w:val="24"/>
        </w:rPr>
        <w:t xml:space="preserve">okres rozliczeniowy </w:t>
      </w:r>
      <w:r w:rsidRPr="006B1003">
        <w:rPr>
          <w:rFonts w:ascii="Times New Roman" w:hAnsi="Times New Roman" w:cs="Times New Roman"/>
          <w:sz w:val="24"/>
          <w:szCs w:val="24"/>
        </w:rPr>
        <w:br/>
        <w:t>z Zamawiającym dla taryfy W-3.6 to co dwa miesiące.</w:t>
      </w:r>
    </w:p>
    <w:p w14:paraId="5501A2F3" w14:textId="77777777" w:rsidR="00C03A95" w:rsidRPr="006B1003" w:rsidRDefault="00C03A95" w:rsidP="006B1003">
      <w:pPr>
        <w:spacing w:after="0" w:line="276" w:lineRule="auto"/>
        <w:jc w:val="both"/>
        <w:rPr>
          <w:rFonts w:ascii="Times New Roman" w:eastAsia="SimSun" w:hAnsi="Times New Roman" w:cs="Times New Roman"/>
          <w:sz w:val="24"/>
          <w:szCs w:val="24"/>
          <w:lang w:eastAsia="zh-CN"/>
        </w:rPr>
      </w:pPr>
    </w:p>
    <w:p w14:paraId="03A4ACD6" w14:textId="52E75340"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17 Wykonawcy:</w:t>
      </w:r>
    </w:p>
    <w:p w14:paraId="26E4E1DC" w14:textId="59494437" w:rsidR="001629D4"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Kto jest obecnym sprzedawcą paliwa gazowego?</w:t>
      </w:r>
    </w:p>
    <w:p w14:paraId="02F6D213" w14:textId="08EE54BB"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17 Zamawiającego:</w:t>
      </w:r>
    </w:p>
    <w:p w14:paraId="3A353C70" w14:textId="42834170" w:rsidR="00C541D5" w:rsidRPr="006B1003" w:rsidRDefault="00C541D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 xml:space="preserve">Zamawiający informuje, że obecnie - na sprzedaż i dystrybucję gazu - ma zawartą umowę </w:t>
      </w:r>
      <w:r w:rsidRPr="006B1003">
        <w:rPr>
          <w:rFonts w:ascii="Times New Roman" w:hAnsi="Times New Roman" w:cs="Times New Roman"/>
          <w:sz w:val="24"/>
          <w:szCs w:val="24"/>
        </w:rPr>
        <w:br/>
        <w:t>z PGNiG Obrót Detaliczny Sp. z o.o.</w:t>
      </w:r>
    </w:p>
    <w:p w14:paraId="6FDC6403" w14:textId="77777777" w:rsidR="00C541D5" w:rsidRPr="006B1003" w:rsidRDefault="00C541D5" w:rsidP="006B1003">
      <w:pPr>
        <w:spacing w:after="0" w:line="276" w:lineRule="auto"/>
        <w:jc w:val="both"/>
        <w:rPr>
          <w:rFonts w:ascii="Times New Roman" w:eastAsia="SimSun" w:hAnsi="Times New Roman" w:cs="Times New Roman"/>
          <w:sz w:val="24"/>
          <w:szCs w:val="24"/>
          <w:lang w:eastAsia="zh-CN"/>
        </w:rPr>
      </w:pPr>
    </w:p>
    <w:p w14:paraId="31A76E16" w14:textId="6EA07D31"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18 Wykonawcy:</w:t>
      </w:r>
    </w:p>
    <w:p w14:paraId="35B97ECD" w14:textId="0759AA0F" w:rsidR="001629D4"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 xml:space="preserve">Kto pełni funkcję Operatora Systemu Dystrybucji? </w:t>
      </w:r>
    </w:p>
    <w:p w14:paraId="15DDB035" w14:textId="74BDA1EA" w:rsidR="006B1003" w:rsidRDefault="006B1003" w:rsidP="006B1003">
      <w:pPr>
        <w:spacing w:after="0" w:line="276" w:lineRule="auto"/>
        <w:jc w:val="both"/>
        <w:rPr>
          <w:rFonts w:ascii="Times New Roman" w:eastAsia="SimSun" w:hAnsi="Times New Roman" w:cs="Times New Roman"/>
          <w:sz w:val="24"/>
          <w:szCs w:val="24"/>
          <w:lang w:eastAsia="zh-CN"/>
        </w:rPr>
      </w:pPr>
    </w:p>
    <w:p w14:paraId="29F984D9" w14:textId="646A2F9A" w:rsidR="006B1003" w:rsidRDefault="006B1003" w:rsidP="006B1003">
      <w:pPr>
        <w:spacing w:after="0" w:line="276" w:lineRule="auto"/>
        <w:jc w:val="both"/>
        <w:rPr>
          <w:rFonts w:ascii="Times New Roman" w:eastAsia="SimSun" w:hAnsi="Times New Roman" w:cs="Times New Roman"/>
          <w:sz w:val="24"/>
          <w:szCs w:val="24"/>
          <w:lang w:eastAsia="zh-CN"/>
        </w:rPr>
      </w:pPr>
    </w:p>
    <w:p w14:paraId="58B11EAE" w14:textId="77777777" w:rsidR="006B1003" w:rsidRPr="006B1003" w:rsidRDefault="006B1003" w:rsidP="006B1003">
      <w:pPr>
        <w:spacing w:after="0" w:line="276" w:lineRule="auto"/>
        <w:jc w:val="both"/>
        <w:rPr>
          <w:rFonts w:ascii="Times New Roman" w:eastAsia="SimSun" w:hAnsi="Times New Roman" w:cs="Times New Roman"/>
          <w:sz w:val="24"/>
          <w:szCs w:val="24"/>
          <w:lang w:eastAsia="zh-CN"/>
        </w:rPr>
      </w:pPr>
    </w:p>
    <w:p w14:paraId="5F3C940C" w14:textId="7BE6C46B"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lastRenderedPageBreak/>
        <w:t>Odpowiedź nr 18 Zamawiającego:</w:t>
      </w:r>
    </w:p>
    <w:p w14:paraId="208589AC" w14:textId="77777777" w:rsidR="00C541D5" w:rsidRPr="006B1003" w:rsidRDefault="00C541D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Zamawiający informuje, że – tak jak zostało to zapisane w rozdziale III pkt 3 SWZ:</w:t>
      </w:r>
    </w:p>
    <w:p w14:paraId="3DFF5A89" w14:textId="77777777" w:rsidR="00C541D5" w:rsidRPr="006B1003" w:rsidRDefault="00C541D5" w:rsidP="006B1003">
      <w:pPr>
        <w:tabs>
          <w:tab w:val="left" w:pos="360"/>
        </w:tabs>
        <w:spacing w:after="0" w:line="276" w:lineRule="auto"/>
        <w:jc w:val="both"/>
        <w:rPr>
          <w:rFonts w:ascii="Times New Roman" w:hAnsi="Times New Roman" w:cs="Times New Roman"/>
          <w:bCs/>
          <w:sz w:val="24"/>
          <w:szCs w:val="24"/>
        </w:rPr>
      </w:pPr>
      <w:r w:rsidRPr="006B1003">
        <w:rPr>
          <w:rFonts w:ascii="Times New Roman" w:hAnsi="Times New Roman" w:cs="Times New Roman"/>
          <w:sz w:val="24"/>
          <w:szCs w:val="24"/>
        </w:rPr>
        <w:t xml:space="preserve">„Operatorem Systemu Dystrybucyjnego jest </w:t>
      </w:r>
      <w:r w:rsidRPr="006B1003">
        <w:rPr>
          <w:rFonts w:ascii="Times New Roman" w:hAnsi="Times New Roman" w:cs="Times New Roman"/>
          <w:bCs/>
          <w:sz w:val="24"/>
          <w:szCs w:val="24"/>
        </w:rPr>
        <w:t xml:space="preserve">Polska Spółka Gazownictwa Sp. z o.o. </w:t>
      </w:r>
      <w:r w:rsidRPr="006B1003">
        <w:rPr>
          <w:rFonts w:ascii="Times New Roman" w:hAnsi="Times New Roman" w:cs="Times New Roman"/>
          <w:bCs/>
          <w:sz w:val="24"/>
          <w:szCs w:val="24"/>
        </w:rPr>
        <w:br/>
        <w:t xml:space="preserve">  z siedzibą w Warszawie przy ul. Marcina Kasprzaka 25.” </w:t>
      </w:r>
    </w:p>
    <w:p w14:paraId="78D0FD29" w14:textId="77777777" w:rsidR="00CB429E" w:rsidRPr="006B1003" w:rsidRDefault="00CB429E" w:rsidP="006B1003">
      <w:pPr>
        <w:spacing w:after="0" w:line="276" w:lineRule="auto"/>
        <w:jc w:val="both"/>
        <w:rPr>
          <w:rFonts w:ascii="Times New Roman" w:eastAsia="SimSun" w:hAnsi="Times New Roman" w:cs="Times New Roman"/>
          <w:sz w:val="24"/>
          <w:szCs w:val="24"/>
          <w:lang w:eastAsia="zh-CN"/>
        </w:rPr>
      </w:pPr>
    </w:p>
    <w:p w14:paraId="2FB61FC0" w14:textId="2D60820B"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19 Wykonawcy:</w:t>
      </w:r>
    </w:p>
    <w:p w14:paraId="28425C0F" w14:textId="77777777" w:rsidR="001629D4"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 xml:space="preserve">Dot. załącznik nr 4 </w:t>
      </w:r>
    </w:p>
    <w:p w14:paraId="14D28045" w14:textId="5F0A470A" w:rsidR="001629D4" w:rsidRPr="006B1003" w:rsidRDefault="001629D4" w:rsidP="006B1003">
      <w:pPr>
        <w:pStyle w:val="Akapitzlist"/>
        <w:spacing w:line="276" w:lineRule="auto"/>
        <w:ind w:left="0"/>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Wykonawca prosi o usunięcie zapisów dot. kar umownych lub obniżenie maksymalnej wysokości kar umownych do 10%.</w:t>
      </w:r>
    </w:p>
    <w:p w14:paraId="3BB2B449" w14:textId="417AD1C9"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19 Zamawiającego:</w:t>
      </w:r>
    </w:p>
    <w:p w14:paraId="146A3697" w14:textId="393ACC84" w:rsidR="00C541D5" w:rsidRPr="006B1003" w:rsidRDefault="00C541D5"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Zamawiający informuje, że</w:t>
      </w:r>
      <w:r w:rsidRPr="006B1003">
        <w:rPr>
          <w:rFonts w:ascii="Times New Roman" w:hAnsi="Times New Roman" w:cs="Times New Roman"/>
          <w:sz w:val="24"/>
          <w:szCs w:val="24"/>
        </w:rPr>
        <w:t xml:space="preserve"> obniża </w:t>
      </w:r>
      <w:r w:rsidRPr="006B1003">
        <w:rPr>
          <w:rFonts w:ascii="Times New Roman" w:hAnsi="Times New Roman" w:cs="Times New Roman"/>
          <w:sz w:val="24"/>
          <w:szCs w:val="24"/>
        </w:rPr>
        <w:t>maksymaln</w:t>
      </w:r>
      <w:r w:rsidRPr="006B1003">
        <w:rPr>
          <w:rFonts w:ascii="Times New Roman" w:hAnsi="Times New Roman" w:cs="Times New Roman"/>
          <w:sz w:val="24"/>
          <w:szCs w:val="24"/>
        </w:rPr>
        <w:t>ą</w:t>
      </w:r>
      <w:r w:rsidRPr="006B1003">
        <w:rPr>
          <w:rFonts w:ascii="Times New Roman" w:hAnsi="Times New Roman" w:cs="Times New Roman"/>
          <w:sz w:val="24"/>
          <w:szCs w:val="24"/>
        </w:rPr>
        <w:t xml:space="preserve"> wysokoś</w:t>
      </w:r>
      <w:r w:rsidRPr="006B1003">
        <w:rPr>
          <w:rFonts w:ascii="Times New Roman" w:hAnsi="Times New Roman" w:cs="Times New Roman"/>
          <w:sz w:val="24"/>
          <w:szCs w:val="24"/>
        </w:rPr>
        <w:t>ci</w:t>
      </w:r>
      <w:r w:rsidRPr="006B1003">
        <w:rPr>
          <w:rFonts w:ascii="Times New Roman" w:hAnsi="Times New Roman" w:cs="Times New Roman"/>
          <w:sz w:val="24"/>
          <w:szCs w:val="24"/>
        </w:rPr>
        <w:t xml:space="preserve"> kar umownych</w:t>
      </w:r>
      <w:r w:rsidRPr="006B1003">
        <w:rPr>
          <w:rFonts w:ascii="Times New Roman" w:hAnsi="Times New Roman" w:cs="Times New Roman"/>
          <w:sz w:val="24"/>
          <w:szCs w:val="24"/>
        </w:rPr>
        <w:t xml:space="preserve"> do 20 %. </w:t>
      </w:r>
      <w:r w:rsidRPr="006B1003">
        <w:rPr>
          <w:rFonts w:ascii="Times New Roman" w:hAnsi="Times New Roman" w:cs="Times New Roman"/>
          <w:sz w:val="24"/>
          <w:szCs w:val="24"/>
        </w:rPr>
        <w:t xml:space="preserve"> </w:t>
      </w:r>
    </w:p>
    <w:p w14:paraId="16BB13A6" w14:textId="77777777" w:rsidR="001956CF" w:rsidRPr="006B1003" w:rsidRDefault="001956CF" w:rsidP="006B1003">
      <w:pPr>
        <w:pStyle w:val="Akapitzlist"/>
        <w:spacing w:line="276" w:lineRule="auto"/>
        <w:ind w:left="0"/>
        <w:jc w:val="both"/>
        <w:rPr>
          <w:rFonts w:ascii="Times New Roman" w:eastAsia="SimSun" w:hAnsi="Times New Roman" w:cs="Times New Roman"/>
          <w:sz w:val="24"/>
          <w:szCs w:val="24"/>
          <w:lang w:eastAsia="zh-CN"/>
        </w:rPr>
      </w:pPr>
    </w:p>
    <w:p w14:paraId="6497F98C" w14:textId="753BE2D4"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20 Wykonawcy:</w:t>
      </w:r>
    </w:p>
    <w:p w14:paraId="2D70A876" w14:textId="07E1987D" w:rsidR="001629D4"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Dot. załącznik nr 4 Wykonawca wnosi o wprowadzenie zapisu w brzmieniu „minimalna wartość świadczenia Stron to 90%...”</w:t>
      </w:r>
    </w:p>
    <w:p w14:paraId="45C49E72" w14:textId="22FF5F72"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20 Zamawiającego:</w:t>
      </w:r>
    </w:p>
    <w:p w14:paraId="74A3AA2E" w14:textId="1514CBAE" w:rsidR="00C03A95" w:rsidRPr="006B1003" w:rsidRDefault="00C541D5"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Zamawiający informuje, że</w:t>
      </w:r>
      <w:r w:rsidRPr="006B1003">
        <w:rPr>
          <w:rFonts w:ascii="Times New Roman" w:hAnsi="Times New Roman" w:cs="Times New Roman"/>
          <w:sz w:val="24"/>
          <w:szCs w:val="24"/>
        </w:rPr>
        <w:t xml:space="preserve"> </w:t>
      </w:r>
      <w:r w:rsidRPr="006B1003">
        <w:rPr>
          <w:rFonts w:ascii="Times New Roman" w:hAnsi="Times New Roman" w:cs="Times New Roman"/>
          <w:sz w:val="24"/>
          <w:szCs w:val="24"/>
        </w:rPr>
        <w:t xml:space="preserve">minimalna wartość świadczenia Stron </w:t>
      </w:r>
      <w:r w:rsidRPr="006B1003">
        <w:rPr>
          <w:rFonts w:ascii="Times New Roman" w:hAnsi="Times New Roman" w:cs="Times New Roman"/>
          <w:sz w:val="24"/>
          <w:szCs w:val="24"/>
        </w:rPr>
        <w:t xml:space="preserve">pozostaje bez zmian, </w:t>
      </w:r>
      <w:r w:rsidRPr="006B1003">
        <w:rPr>
          <w:rFonts w:ascii="Times New Roman" w:hAnsi="Times New Roman" w:cs="Times New Roman"/>
          <w:sz w:val="24"/>
          <w:szCs w:val="24"/>
        </w:rPr>
        <w:br/>
        <w:t xml:space="preserve">tj. </w:t>
      </w:r>
      <w:r w:rsidRPr="006B1003">
        <w:rPr>
          <w:rFonts w:ascii="Times New Roman" w:hAnsi="Times New Roman" w:cs="Times New Roman"/>
          <w:sz w:val="24"/>
          <w:szCs w:val="24"/>
        </w:rPr>
        <w:t>80 % maksymalnej wartości nominalnej zobowiązania Zamawiającego</w:t>
      </w:r>
      <w:r w:rsidRPr="006B1003">
        <w:rPr>
          <w:rFonts w:ascii="Times New Roman" w:hAnsi="Times New Roman" w:cs="Times New Roman"/>
          <w:sz w:val="24"/>
          <w:szCs w:val="24"/>
        </w:rPr>
        <w:t>.</w:t>
      </w:r>
    </w:p>
    <w:p w14:paraId="178D6C73" w14:textId="77777777" w:rsidR="00C541D5" w:rsidRPr="006B1003" w:rsidRDefault="00C541D5" w:rsidP="006B1003">
      <w:pPr>
        <w:spacing w:after="0" w:line="276" w:lineRule="auto"/>
        <w:jc w:val="both"/>
        <w:rPr>
          <w:rFonts w:ascii="Times New Roman" w:eastAsia="SimSun" w:hAnsi="Times New Roman" w:cs="Times New Roman"/>
          <w:sz w:val="24"/>
          <w:szCs w:val="24"/>
          <w:lang w:eastAsia="zh-CN"/>
        </w:rPr>
      </w:pPr>
    </w:p>
    <w:p w14:paraId="4F54ADAF" w14:textId="7E980570"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21 Wykonawcy:</w:t>
      </w:r>
    </w:p>
    <w:p w14:paraId="12C7C038" w14:textId="64ACC4BA" w:rsidR="001629D4"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 xml:space="preserve">Wykonawca prosi o potwierdzenie, czy moc umowna wskazana w kWh/h jest poprawna </w:t>
      </w:r>
      <w:r w:rsidR="002C4CF8" w:rsidRPr="006B1003">
        <w:rPr>
          <w:rFonts w:ascii="Times New Roman" w:eastAsia="SimSun" w:hAnsi="Times New Roman" w:cs="Times New Roman"/>
          <w:sz w:val="24"/>
          <w:szCs w:val="24"/>
          <w:lang w:eastAsia="zh-CN"/>
        </w:rPr>
        <w:br/>
      </w:r>
      <w:r w:rsidRPr="006B1003">
        <w:rPr>
          <w:rFonts w:ascii="Times New Roman" w:eastAsia="SimSun" w:hAnsi="Times New Roman" w:cs="Times New Roman"/>
          <w:sz w:val="24"/>
          <w:szCs w:val="24"/>
          <w:lang w:eastAsia="zh-CN"/>
        </w:rPr>
        <w:t>i zgodna z aktualnie obowiązującą mocą umowną, która widnieje na fakturach VAT?</w:t>
      </w:r>
    </w:p>
    <w:p w14:paraId="10E24973" w14:textId="2EFBABE1"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21 Zamawiającego:</w:t>
      </w:r>
    </w:p>
    <w:p w14:paraId="07FDB60D" w14:textId="6745249B" w:rsidR="00C541D5" w:rsidRPr="006B1003" w:rsidRDefault="00C541D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Zamawiający informuje, że</w:t>
      </w:r>
      <w:r w:rsidRPr="006B1003">
        <w:rPr>
          <w:rFonts w:ascii="Times New Roman" w:hAnsi="Times New Roman" w:cs="Times New Roman"/>
          <w:sz w:val="24"/>
          <w:szCs w:val="24"/>
        </w:rPr>
        <w:t xml:space="preserve"> </w:t>
      </w:r>
      <w:r w:rsidR="00CB429E" w:rsidRPr="006B1003">
        <w:rPr>
          <w:rFonts w:ascii="Times New Roman" w:eastAsia="SimSun" w:hAnsi="Times New Roman" w:cs="Times New Roman"/>
          <w:sz w:val="24"/>
          <w:szCs w:val="24"/>
          <w:lang w:eastAsia="zh-CN"/>
        </w:rPr>
        <w:t>moc umowna wskazana w kWh/h jest poprawna</w:t>
      </w:r>
      <w:r w:rsidR="00CB429E" w:rsidRPr="006B1003">
        <w:rPr>
          <w:rFonts w:ascii="Times New Roman" w:eastAsia="SimSun" w:hAnsi="Times New Roman" w:cs="Times New Roman"/>
          <w:sz w:val="24"/>
          <w:szCs w:val="24"/>
          <w:lang w:eastAsia="zh-CN"/>
        </w:rPr>
        <w:t>.</w:t>
      </w:r>
    </w:p>
    <w:p w14:paraId="4826BB0A" w14:textId="77777777" w:rsidR="00C03A95" w:rsidRPr="006B1003" w:rsidRDefault="00C03A95" w:rsidP="006B1003">
      <w:pPr>
        <w:spacing w:after="0" w:line="276" w:lineRule="auto"/>
        <w:jc w:val="both"/>
        <w:rPr>
          <w:rFonts w:ascii="Times New Roman" w:eastAsia="SimSun" w:hAnsi="Times New Roman" w:cs="Times New Roman"/>
          <w:sz w:val="24"/>
          <w:szCs w:val="24"/>
          <w:lang w:eastAsia="zh-CN"/>
        </w:rPr>
      </w:pPr>
    </w:p>
    <w:p w14:paraId="58E3F22F" w14:textId="3BCEE46B"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22 Wykonawcy:</w:t>
      </w:r>
    </w:p>
    <w:p w14:paraId="1425CF21" w14:textId="25BFF450" w:rsidR="001629D4"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 xml:space="preserve">Wykonawca prosi o dodanie zapisu, że warunkiem rozpoczęcia dostaw jest rozwiązanie dotychczasowych umów na kompleksową dostawę gazu ziemnego oraz skuteczne przeprowadzenie procedury zmiany Sprzedawcy (lub skuteczne zgłoszenie umowy </w:t>
      </w:r>
      <w:r w:rsidR="00C541D5" w:rsidRPr="006B1003">
        <w:rPr>
          <w:rFonts w:ascii="Times New Roman" w:eastAsia="SimSun" w:hAnsi="Times New Roman" w:cs="Times New Roman"/>
          <w:sz w:val="24"/>
          <w:szCs w:val="24"/>
          <w:lang w:eastAsia="zh-CN"/>
        </w:rPr>
        <w:br/>
      </w:r>
      <w:r w:rsidRPr="006B1003">
        <w:rPr>
          <w:rFonts w:ascii="Times New Roman" w:eastAsia="SimSun" w:hAnsi="Times New Roman" w:cs="Times New Roman"/>
          <w:sz w:val="24"/>
          <w:szCs w:val="24"/>
          <w:lang w:eastAsia="zh-CN"/>
        </w:rPr>
        <w:t>do Operatora Systemu Dystrybucyjnego).</w:t>
      </w:r>
    </w:p>
    <w:p w14:paraId="5213FDBA" w14:textId="77777777" w:rsidR="002C4CF8"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22 Zamawiającego:</w:t>
      </w:r>
    </w:p>
    <w:p w14:paraId="40C8D41C" w14:textId="1A372F08" w:rsidR="002C4CF8" w:rsidRPr="006B1003" w:rsidRDefault="002C4CF8"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rPr>
        <w:t>Zamawiający informuje, że nie przewiduje zawierania umowy warunkowej.</w:t>
      </w:r>
    </w:p>
    <w:p w14:paraId="05D2409A" w14:textId="77777777" w:rsidR="00C03A95" w:rsidRPr="006B1003" w:rsidRDefault="00C03A95" w:rsidP="006B1003">
      <w:pPr>
        <w:spacing w:after="0" w:line="276" w:lineRule="auto"/>
        <w:jc w:val="both"/>
        <w:rPr>
          <w:rFonts w:ascii="Times New Roman" w:eastAsia="SimSun" w:hAnsi="Times New Roman" w:cs="Times New Roman"/>
          <w:sz w:val="24"/>
          <w:szCs w:val="24"/>
          <w:lang w:eastAsia="zh-CN"/>
        </w:rPr>
      </w:pPr>
    </w:p>
    <w:p w14:paraId="7EF8C96C" w14:textId="4B31B36E"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23 Wykonawcy:</w:t>
      </w:r>
    </w:p>
    <w:p w14:paraId="0987F3F7" w14:textId="1D18AE77" w:rsidR="001629D4"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 xml:space="preserve">Czy Zamawiający wyraża zgodę, aby ceny jednostkowe w zł/kWh były wyrażone  maksymalnie do pięciu miejsc po przecinku, a w zł/mc do dwóch miejsc po przecinku?. Wykonawca wyjaśnia, że powyższy zapis zgodny jest z obowiązującą taryfą Operatora (np. stawki opłat sieciowej zmiennej podane są w gr/KWh) jak i Sprzedawcy. Taki zapis będzie korzystniejszy dla Zamawiającego, ponieważ ceny paliwa gazowego na Giełdzie Towarowej Energii  podawane są w zł za MWh co w przeliczeniu na KWh daje cenę z dokładnością </w:t>
      </w:r>
      <w:r w:rsidR="002C4CF8" w:rsidRPr="006B1003">
        <w:rPr>
          <w:rFonts w:ascii="Times New Roman" w:eastAsia="SimSun" w:hAnsi="Times New Roman" w:cs="Times New Roman"/>
          <w:sz w:val="24"/>
          <w:szCs w:val="24"/>
          <w:lang w:eastAsia="zh-CN"/>
        </w:rPr>
        <w:br/>
      </w:r>
      <w:r w:rsidRPr="006B1003">
        <w:rPr>
          <w:rFonts w:ascii="Times New Roman" w:eastAsia="SimSun" w:hAnsi="Times New Roman" w:cs="Times New Roman"/>
          <w:sz w:val="24"/>
          <w:szCs w:val="24"/>
          <w:lang w:eastAsia="zh-CN"/>
        </w:rPr>
        <w:t>do pięciu miejsc po przecinku.</w:t>
      </w:r>
    </w:p>
    <w:p w14:paraId="7D8F85EE" w14:textId="061201F6"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23 Zamawiającego:</w:t>
      </w:r>
    </w:p>
    <w:p w14:paraId="7E2C1E33" w14:textId="577D9D78" w:rsidR="00C03A95" w:rsidRPr="006B1003" w:rsidRDefault="002C4CF8"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Zamawiający informuje, że</w:t>
      </w:r>
      <w:r w:rsidRPr="006B1003">
        <w:rPr>
          <w:rFonts w:ascii="Times New Roman" w:hAnsi="Times New Roman" w:cs="Times New Roman"/>
          <w:sz w:val="24"/>
          <w:szCs w:val="24"/>
        </w:rPr>
        <w:t xml:space="preserve"> wyraża zgodę na powyższe.</w:t>
      </w:r>
    </w:p>
    <w:p w14:paraId="32512199" w14:textId="77777777" w:rsidR="002C4CF8" w:rsidRPr="006B1003" w:rsidRDefault="002C4CF8" w:rsidP="006B1003">
      <w:pPr>
        <w:spacing w:after="0" w:line="276" w:lineRule="auto"/>
        <w:jc w:val="both"/>
        <w:rPr>
          <w:rFonts w:ascii="Times New Roman" w:eastAsia="SimSun" w:hAnsi="Times New Roman" w:cs="Times New Roman"/>
          <w:sz w:val="24"/>
          <w:szCs w:val="24"/>
          <w:lang w:eastAsia="zh-CN"/>
        </w:rPr>
      </w:pPr>
    </w:p>
    <w:p w14:paraId="7DF28DAA" w14:textId="5D31AA44"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lastRenderedPageBreak/>
        <w:t>Wniosek nr 24 Wykonawcy:</w:t>
      </w:r>
    </w:p>
    <w:p w14:paraId="3FA70F71" w14:textId="7BE1EFA3" w:rsidR="001629D4"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 xml:space="preserve">Wykonawca prosi o podanie NIP-u dla odbiorcy/płatnika. </w:t>
      </w:r>
    </w:p>
    <w:p w14:paraId="6992B0FE" w14:textId="62988640"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Odpowiedź nr 24 Zamawiającego:</w:t>
      </w:r>
    </w:p>
    <w:p w14:paraId="10631EDE" w14:textId="062D9533" w:rsidR="002C4CF8" w:rsidRPr="006B1003" w:rsidRDefault="002C4CF8"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Zamawiający informuje, że</w:t>
      </w:r>
      <w:r w:rsidRPr="006B1003">
        <w:rPr>
          <w:rFonts w:ascii="Times New Roman" w:hAnsi="Times New Roman" w:cs="Times New Roman"/>
          <w:sz w:val="24"/>
          <w:szCs w:val="24"/>
        </w:rPr>
        <w:t xml:space="preserve"> dane do faktur to:</w:t>
      </w:r>
    </w:p>
    <w:p w14:paraId="24C45096" w14:textId="77777777" w:rsidR="002C4CF8" w:rsidRPr="006B1003" w:rsidRDefault="002C4CF8" w:rsidP="006B1003">
      <w:pPr>
        <w:autoSpaceDE w:val="0"/>
        <w:autoSpaceDN w:val="0"/>
        <w:adjustRightInd w:val="0"/>
        <w:spacing w:after="0" w:line="276" w:lineRule="auto"/>
        <w:ind w:left="360"/>
        <w:jc w:val="both"/>
        <w:rPr>
          <w:rFonts w:ascii="Times New Roman" w:hAnsi="Times New Roman" w:cs="Times New Roman"/>
          <w:snapToGrid w:val="0"/>
          <w:sz w:val="24"/>
          <w:szCs w:val="24"/>
        </w:rPr>
      </w:pPr>
      <w:r w:rsidRPr="006B1003">
        <w:rPr>
          <w:rFonts w:ascii="Times New Roman" w:hAnsi="Times New Roman" w:cs="Times New Roman"/>
          <w:snapToGrid w:val="0"/>
          <w:sz w:val="24"/>
          <w:szCs w:val="24"/>
        </w:rPr>
        <w:t>Nabywca: Gmina Miasto Szczecin</w:t>
      </w:r>
    </w:p>
    <w:p w14:paraId="1A544B9C" w14:textId="77777777" w:rsidR="002C4CF8" w:rsidRPr="006B1003" w:rsidRDefault="002C4CF8" w:rsidP="006B1003">
      <w:pPr>
        <w:autoSpaceDE w:val="0"/>
        <w:autoSpaceDN w:val="0"/>
        <w:adjustRightInd w:val="0"/>
        <w:spacing w:after="0" w:line="276" w:lineRule="auto"/>
        <w:ind w:left="360"/>
        <w:jc w:val="both"/>
        <w:rPr>
          <w:rFonts w:ascii="Times New Roman" w:hAnsi="Times New Roman" w:cs="Times New Roman"/>
          <w:snapToGrid w:val="0"/>
          <w:sz w:val="24"/>
          <w:szCs w:val="24"/>
        </w:rPr>
      </w:pPr>
      <w:r w:rsidRPr="006B1003">
        <w:rPr>
          <w:rFonts w:ascii="Times New Roman" w:hAnsi="Times New Roman" w:cs="Times New Roman"/>
          <w:snapToGrid w:val="0"/>
          <w:sz w:val="24"/>
          <w:szCs w:val="24"/>
        </w:rPr>
        <w:t xml:space="preserve">                 PL. Armii Krajowej 1</w:t>
      </w:r>
    </w:p>
    <w:p w14:paraId="2EE54D3B" w14:textId="77777777" w:rsidR="002C4CF8" w:rsidRPr="006B1003" w:rsidRDefault="002C4CF8" w:rsidP="006B1003">
      <w:pPr>
        <w:autoSpaceDE w:val="0"/>
        <w:autoSpaceDN w:val="0"/>
        <w:adjustRightInd w:val="0"/>
        <w:spacing w:after="0" w:line="276" w:lineRule="auto"/>
        <w:ind w:left="360"/>
        <w:jc w:val="both"/>
        <w:rPr>
          <w:rFonts w:ascii="Times New Roman" w:hAnsi="Times New Roman" w:cs="Times New Roman"/>
          <w:snapToGrid w:val="0"/>
          <w:sz w:val="24"/>
          <w:szCs w:val="24"/>
        </w:rPr>
      </w:pPr>
      <w:r w:rsidRPr="006B1003">
        <w:rPr>
          <w:rFonts w:ascii="Times New Roman" w:hAnsi="Times New Roman" w:cs="Times New Roman"/>
          <w:snapToGrid w:val="0"/>
          <w:sz w:val="24"/>
          <w:szCs w:val="24"/>
        </w:rPr>
        <w:t xml:space="preserve">                 70-456 Szczecin</w:t>
      </w:r>
    </w:p>
    <w:p w14:paraId="2DD094B2" w14:textId="77777777" w:rsidR="002C4CF8" w:rsidRPr="006B1003" w:rsidRDefault="002C4CF8" w:rsidP="006B1003">
      <w:pPr>
        <w:autoSpaceDE w:val="0"/>
        <w:autoSpaceDN w:val="0"/>
        <w:adjustRightInd w:val="0"/>
        <w:spacing w:after="0" w:line="276" w:lineRule="auto"/>
        <w:ind w:left="360"/>
        <w:jc w:val="both"/>
        <w:rPr>
          <w:rFonts w:ascii="Times New Roman" w:hAnsi="Times New Roman" w:cs="Times New Roman"/>
          <w:snapToGrid w:val="0"/>
          <w:sz w:val="24"/>
          <w:szCs w:val="24"/>
        </w:rPr>
      </w:pPr>
      <w:r w:rsidRPr="006B1003">
        <w:rPr>
          <w:rFonts w:ascii="Times New Roman" w:hAnsi="Times New Roman" w:cs="Times New Roman"/>
          <w:snapToGrid w:val="0"/>
          <w:sz w:val="24"/>
          <w:szCs w:val="24"/>
        </w:rPr>
        <w:t xml:space="preserve">                 NIP  851-030-94-10</w:t>
      </w:r>
    </w:p>
    <w:p w14:paraId="35E53659" w14:textId="77777777" w:rsidR="002C4CF8" w:rsidRPr="006B1003" w:rsidRDefault="002C4CF8" w:rsidP="006B1003">
      <w:pPr>
        <w:autoSpaceDE w:val="0"/>
        <w:autoSpaceDN w:val="0"/>
        <w:adjustRightInd w:val="0"/>
        <w:spacing w:after="0" w:line="276" w:lineRule="auto"/>
        <w:ind w:left="360"/>
        <w:jc w:val="both"/>
        <w:rPr>
          <w:rFonts w:ascii="Times New Roman" w:hAnsi="Times New Roman" w:cs="Times New Roman"/>
          <w:snapToGrid w:val="0"/>
          <w:sz w:val="24"/>
          <w:szCs w:val="24"/>
        </w:rPr>
      </w:pPr>
      <w:r w:rsidRPr="006B1003">
        <w:rPr>
          <w:rFonts w:ascii="Times New Roman" w:hAnsi="Times New Roman" w:cs="Times New Roman"/>
          <w:snapToGrid w:val="0"/>
          <w:sz w:val="24"/>
          <w:szCs w:val="24"/>
        </w:rPr>
        <w:t xml:space="preserve"> Płatnik:     Zakład Usług Komunalnych </w:t>
      </w:r>
    </w:p>
    <w:p w14:paraId="3562CB53" w14:textId="77777777" w:rsidR="002C4CF8" w:rsidRPr="006B1003" w:rsidRDefault="002C4CF8" w:rsidP="006B1003">
      <w:pPr>
        <w:autoSpaceDE w:val="0"/>
        <w:autoSpaceDN w:val="0"/>
        <w:adjustRightInd w:val="0"/>
        <w:spacing w:after="0" w:line="276" w:lineRule="auto"/>
        <w:ind w:left="360"/>
        <w:jc w:val="both"/>
        <w:rPr>
          <w:rFonts w:ascii="Times New Roman" w:hAnsi="Times New Roman" w:cs="Times New Roman"/>
          <w:snapToGrid w:val="0"/>
          <w:sz w:val="24"/>
          <w:szCs w:val="24"/>
        </w:rPr>
      </w:pPr>
      <w:r w:rsidRPr="006B1003">
        <w:rPr>
          <w:rFonts w:ascii="Times New Roman" w:hAnsi="Times New Roman" w:cs="Times New Roman"/>
          <w:snapToGrid w:val="0"/>
          <w:sz w:val="24"/>
          <w:szCs w:val="24"/>
        </w:rPr>
        <w:t xml:space="preserve">                  ul. Ku Słońcu 125 A</w:t>
      </w:r>
    </w:p>
    <w:p w14:paraId="2A1F0492" w14:textId="77777777" w:rsidR="002C4CF8" w:rsidRPr="006B1003" w:rsidRDefault="002C4CF8" w:rsidP="006B1003">
      <w:pPr>
        <w:autoSpaceDE w:val="0"/>
        <w:autoSpaceDN w:val="0"/>
        <w:adjustRightInd w:val="0"/>
        <w:spacing w:after="0" w:line="276" w:lineRule="auto"/>
        <w:ind w:left="360"/>
        <w:jc w:val="both"/>
        <w:rPr>
          <w:rFonts w:ascii="Times New Roman" w:hAnsi="Times New Roman" w:cs="Times New Roman"/>
          <w:snapToGrid w:val="0"/>
          <w:sz w:val="24"/>
          <w:szCs w:val="24"/>
        </w:rPr>
      </w:pPr>
      <w:r w:rsidRPr="006B1003">
        <w:rPr>
          <w:rFonts w:ascii="Times New Roman" w:hAnsi="Times New Roman" w:cs="Times New Roman"/>
          <w:snapToGrid w:val="0"/>
          <w:sz w:val="24"/>
          <w:szCs w:val="24"/>
        </w:rPr>
        <w:t xml:space="preserve">                   71-080 Szczecin</w:t>
      </w:r>
    </w:p>
    <w:p w14:paraId="25B3460A" w14:textId="77777777" w:rsidR="00C03A95" w:rsidRPr="006B1003" w:rsidRDefault="00C03A95" w:rsidP="006B1003">
      <w:pPr>
        <w:spacing w:after="0" w:line="276" w:lineRule="auto"/>
        <w:jc w:val="both"/>
        <w:rPr>
          <w:rFonts w:ascii="Times New Roman" w:eastAsia="SimSun" w:hAnsi="Times New Roman" w:cs="Times New Roman"/>
          <w:sz w:val="24"/>
          <w:szCs w:val="24"/>
          <w:lang w:eastAsia="zh-CN"/>
        </w:rPr>
      </w:pPr>
    </w:p>
    <w:p w14:paraId="2BE29343" w14:textId="2E382AD0"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25 Wykonawcy:</w:t>
      </w:r>
    </w:p>
    <w:p w14:paraId="492EAC22" w14:textId="090EEA47" w:rsidR="00C03A95" w:rsidRPr="006B1003" w:rsidRDefault="001629D4"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 xml:space="preserve">Wykonawca prosi o przesuniecie terminu składania ofert. </w:t>
      </w:r>
    </w:p>
    <w:p w14:paraId="70497D02" w14:textId="4E4DBB66" w:rsidR="001956CF" w:rsidRPr="006B1003" w:rsidRDefault="001956CF"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Wniosek nr 26 Wykonawcy:</w:t>
      </w:r>
    </w:p>
    <w:p w14:paraId="33D19335" w14:textId="0EC6A4BA" w:rsidR="00556858" w:rsidRPr="006B1003" w:rsidRDefault="00556858" w:rsidP="006B1003">
      <w:pPr>
        <w:spacing w:after="0" w:line="276" w:lineRule="auto"/>
        <w:jc w:val="both"/>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Czy Zamawiający przewiduje przesunięcie terminu składania ofert?</w:t>
      </w:r>
    </w:p>
    <w:p w14:paraId="1EDC042D" w14:textId="2F296871" w:rsidR="00C03A95" w:rsidRPr="006B1003" w:rsidRDefault="00C03A95" w:rsidP="006B1003">
      <w:pPr>
        <w:spacing w:after="0" w:line="276" w:lineRule="auto"/>
        <w:jc w:val="both"/>
        <w:rPr>
          <w:rFonts w:ascii="Times New Roman" w:hAnsi="Times New Roman" w:cs="Times New Roman"/>
          <w:sz w:val="24"/>
          <w:szCs w:val="24"/>
          <w:u w:val="single"/>
        </w:rPr>
      </w:pPr>
      <w:r w:rsidRPr="006B1003">
        <w:rPr>
          <w:rFonts w:ascii="Times New Roman" w:hAnsi="Times New Roman" w:cs="Times New Roman"/>
          <w:sz w:val="24"/>
          <w:szCs w:val="24"/>
          <w:u w:val="single"/>
        </w:rPr>
        <w:t xml:space="preserve">Odpowiedź nr </w:t>
      </w:r>
      <w:r w:rsidR="002C4CF8" w:rsidRPr="006B1003">
        <w:rPr>
          <w:rFonts w:ascii="Times New Roman" w:hAnsi="Times New Roman" w:cs="Times New Roman"/>
          <w:sz w:val="24"/>
          <w:szCs w:val="24"/>
          <w:u w:val="single"/>
        </w:rPr>
        <w:t xml:space="preserve">25 i </w:t>
      </w:r>
      <w:r w:rsidRPr="006B1003">
        <w:rPr>
          <w:rFonts w:ascii="Times New Roman" w:hAnsi="Times New Roman" w:cs="Times New Roman"/>
          <w:sz w:val="24"/>
          <w:szCs w:val="24"/>
          <w:u w:val="single"/>
        </w:rPr>
        <w:t>26 Zamawiającego:</w:t>
      </w:r>
    </w:p>
    <w:p w14:paraId="761C204C" w14:textId="3E9B6DC5" w:rsidR="00CB429E" w:rsidRPr="006B1003" w:rsidRDefault="00CB429E" w:rsidP="006B1003">
      <w:pPr>
        <w:spacing w:after="0" w:line="276" w:lineRule="auto"/>
        <w:rPr>
          <w:rFonts w:ascii="Times New Roman" w:eastAsia="SimSun" w:hAnsi="Times New Roman" w:cs="Times New Roman"/>
          <w:sz w:val="24"/>
          <w:szCs w:val="24"/>
          <w:lang w:eastAsia="zh-CN"/>
        </w:rPr>
      </w:pPr>
      <w:r w:rsidRPr="006B1003">
        <w:rPr>
          <w:rFonts w:ascii="Times New Roman" w:eastAsia="SimSun" w:hAnsi="Times New Roman" w:cs="Times New Roman"/>
          <w:sz w:val="24"/>
          <w:szCs w:val="24"/>
          <w:lang w:eastAsia="zh-CN"/>
        </w:rPr>
        <w:t xml:space="preserve">Zamawiający informuje, że </w:t>
      </w:r>
      <w:r w:rsidRPr="006B1003">
        <w:rPr>
          <w:rFonts w:ascii="Times New Roman" w:hAnsi="Times New Roman" w:cs="Times New Roman"/>
          <w:sz w:val="24"/>
          <w:szCs w:val="24"/>
        </w:rPr>
        <w:t>zmienia treść SWZ w zakresie:</w:t>
      </w:r>
    </w:p>
    <w:p w14:paraId="300FEE89" w14:textId="73413C9C" w:rsidR="00CB429E" w:rsidRPr="006B1003" w:rsidRDefault="00CB429E" w:rsidP="006B1003">
      <w:pPr>
        <w:pStyle w:val="Tekstpodstawowy"/>
        <w:spacing w:line="276" w:lineRule="auto"/>
        <w:rPr>
          <w:b w:val="0"/>
          <w:bCs w:val="0"/>
          <w:sz w:val="24"/>
          <w:szCs w:val="24"/>
        </w:rPr>
      </w:pPr>
      <w:r w:rsidRPr="006B1003">
        <w:rPr>
          <w:b w:val="0"/>
          <w:bCs w:val="0"/>
          <w:sz w:val="24"/>
          <w:szCs w:val="24"/>
        </w:rPr>
        <w:t>1) terminów składania i otwarcia ofert</w:t>
      </w:r>
      <w:r w:rsidRPr="006B1003">
        <w:rPr>
          <w:b w:val="0"/>
          <w:bCs w:val="0"/>
          <w:sz w:val="24"/>
          <w:szCs w:val="24"/>
        </w:rPr>
        <w:t xml:space="preserve"> </w:t>
      </w:r>
      <w:r w:rsidRPr="006B1003">
        <w:rPr>
          <w:b w:val="0"/>
          <w:bCs w:val="0"/>
          <w:sz w:val="24"/>
          <w:szCs w:val="24"/>
        </w:rPr>
        <w:t xml:space="preserve">- ilekroć w SWZ pojawia się informacja </w:t>
      </w:r>
      <w:r w:rsidRPr="006B1003">
        <w:rPr>
          <w:b w:val="0"/>
          <w:bCs w:val="0"/>
          <w:sz w:val="24"/>
          <w:szCs w:val="24"/>
        </w:rPr>
        <w:br/>
        <w:t xml:space="preserve">       </w:t>
      </w:r>
      <w:r w:rsidRPr="006B1003">
        <w:rPr>
          <w:b w:val="0"/>
          <w:bCs w:val="0"/>
          <w:sz w:val="24"/>
          <w:szCs w:val="24"/>
        </w:rPr>
        <w:t>o w/w terminach należy przyjąć, że jest</w:t>
      </w:r>
      <w:r w:rsidRPr="006B1003">
        <w:rPr>
          <w:b w:val="0"/>
          <w:bCs w:val="0"/>
          <w:sz w:val="24"/>
          <w:szCs w:val="24"/>
        </w:rPr>
        <w:t xml:space="preserve"> </w:t>
      </w:r>
      <w:r w:rsidRPr="006B1003">
        <w:rPr>
          <w:b w:val="0"/>
          <w:bCs w:val="0"/>
          <w:sz w:val="24"/>
          <w:szCs w:val="24"/>
        </w:rPr>
        <w:t>to odpowiednio:</w:t>
      </w:r>
    </w:p>
    <w:p w14:paraId="6E3EB909" w14:textId="6FCC8AF0" w:rsidR="00CB429E" w:rsidRPr="006B1003" w:rsidRDefault="00CB429E" w:rsidP="006B1003">
      <w:pPr>
        <w:pStyle w:val="Tekstpodstawowywcity3"/>
        <w:numPr>
          <w:ilvl w:val="0"/>
          <w:numId w:val="8"/>
        </w:numPr>
        <w:tabs>
          <w:tab w:val="left" w:pos="284"/>
        </w:tabs>
        <w:spacing w:after="0" w:line="276" w:lineRule="auto"/>
        <w:jc w:val="both"/>
        <w:rPr>
          <w:b/>
          <w:sz w:val="24"/>
          <w:szCs w:val="24"/>
        </w:rPr>
      </w:pPr>
      <w:r w:rsidRPr="006B1003">
        <w:rPr>
          <w:sz w:val="24"/>
          <w:szCs w:val="24"/>
        </w:rPr>
        <w:t xml:space="preserve">termin składania ofert - </w:t>
      </w:r>
      <w:r w:rsidRPr="006B1003">
        <w:rPr>
          <w:b/>
          <w:sz w:val="24"/>
          <w:szCs w:val="24"/>
        </w:rPr>
        <w:t xml:space="preserve">do dnia </w:t>
      </w:r>
      <w:r w:rsidRPr="006B1003">
        <w:rPr>
          <w:b/>
          <w:sz w:val="24"/>
          <w:szCs w:val="24"/>
        </w:rPr>
        <w:t>04.11</w:t>
      </w:r>
      <w:r w:rsidRPr="006B1003">
        <w:rPr>
          <w:b/>
          <w:sz w:val="24"/>
          <w:szCs w:val="24"/>
        </w:rPr>
        <w:t xml:space="preserve">.2021 r. do godz. </w:t>
      </w:r>
      <w:r w:rsidRPr="006B1003">
        <w:rPr>
          <w:b/>
          <w:sz w:val="24"/>
          <w:szCs w:val="24"/>
        </w:rPr>
        <w:t>9</w:t>
      </w:r>
      <w:r w:rsidRPr="006B1003">
        <w:rPr>
          <w:b/>
          <w:sz w:val="24"/>
          <w:szCs w:val="24"/>
        </w:rPr>
        <w:t>.00,</w:t>
      </w:r>
    </w:p>
    <w:p w14:paraId="774D821B" w14:textId="1B6D3724" w:rsidR="00CB429E" w:rsidRPr="006B1003" w:rsidRDefault="00CB429E" w:rsidP="006B1003">
      <w:pPr>
        <w:pStyle w:val="Tekstpodstawowywcity3"/>
        <w:numPr>
          <w:ilvl w:val="0"/>
          <w:numId w:val="8"/>
        </w:numPr>
        <w:tabs>
          <w:tab w:val="left" w:pos="284"/>
        </w:tabs>
        <w:spacing w:after="0" w:line="276" w:lineRule="auto"/>
        <w:jc w:val="both"/>
        <w:rPr>
          <w:b/>
          <w:sz w:val="24"/>
          <w:szCs w:val="24"/>
        </w:rPr>
      </w:pPr>
      <w:r w:rsidRPr="006B1003">
        <w:rPr>
          <w:sz w:val="24"/>
          <w:szCs w:val="24"/>
        </w:rPr>
        <w:t xml:space="preserve">termin otwarcia ofert – </w:t>
      </w:r>
      <w:r w:rsidRPr="006B1003">
        <w:rPr>
          <w:b/>
          <w:sz w:val="24"/>
          <w:szCs w:val="24"/>
        </w:rPr>
        <w:t xml:space="preserve">dnia </w:t>
      </w:r>
      <w:r w:rsidRPr="006B1003">
        <w:rPr>
          <w:b/>
          <w:sz w:val="24"/>
          <w:szCs w:val="24"/>
        </w:rPr>
        <w:t>04.11</w:t>
      </w:r>
      <w:r w:rsidRPr="006B1003">
        <w:rPr>
          <w:b/>
          <w:sz w:val="24"/>
          <w:szCs w:val="24"/>
        </w:rPr>
        <w:t xml:space="preserve">.2021 r., godz. </w:t>
      </w:r>
      <w:r w:rsidRPr="006B1003">
        <w:rPr>
          <w:b/>
          <w:sz w:val="24"/>
          <w:szCs w:val="24"/>
        </w:rPr>
        <w:t>10</w:t>
      </w:r>
      <w:r w:rsidRPr="006B1003">
        <w:rPr>
          <w:b/>
          <w:sz w:val="24"/>
          <w:szCs w:val="24"/>
        </w:rPr>
        <w:t>.00,</w:t>
      </w:r>
    </w:p>
    <w:p w14:paraId="59D33EBC" w14:textId="77777777" w:rsidR="00CB429E" w:rsidRPr="006B1003" w:rsidRDefault="00CB429E" w:rsidP="006B1003">
      <w:pPr>
        <w:spacing w:after="0" w:line="276" w:lineRule="auto"/>
        <w:jc w:val="both"/>
        <w:rPr>
          <w:rFonts w:ascii="Times New Roman" w:hAnsi="Times New Roman" w:cs="Times New Roman"/>
          <w:sz w:val="24"/>
          <w:szCs w:val="24"/>
        </w:rPr>
      </w:pPr>
      <w:r w:rsidRPr="006B1003">
        <w:rPr>
          <w:rFonts w:ascii="Times New Roman" w:hAnsi="Times New Roman" w:cs="Times New Roman"/>
          <w:sz w:val="24"/>
          <w:szCs w:val="24"/>
        </w:rPr>
        <w:t>2)   rozdział XV SWZ pkt 5 otrzymuje brzmienie:</w:t>
      </w:r>
    </w:p>
    <w:p w14:paraId="181A8E3D" w14:textId="11CB5137" w:rsidR="00CB429E" w:rsidRPr="006B1003" w:rsidRDefault="00CB429E" w:rsidP="006B1003">
      <w:pPr>
        <w:pStyle w:val="BodyText21"/>
        <w:tabs>
          <w:tab w:val="clear" w:pos="0"/>
          <w:tab w:val="num" w:pos="426"/>
        </w:tabs>
        <w:spacing w:line="276" w:lineRule="auto"/>
        <w:ind w:left="360" w:hanging="360"/>
      </w:pPr>
      <w:r w:rsidRPr="006B1003">
        <w:t xml:space="preserve">      „Wykonawca jest związany ofertą do dnia </w:t>
      </w:r>
      <w:r w:rsidRPr="006B1003">
        <w:t>03.12</w:t>
      </w:r>
      <w:r w:rsidRPr="006B1003">
        <w:t xml:space="preserve"> 2021 r.” </w:t>
      </w:r>
    </w:p>
    <w:p w14:paraId="7B7C9990" w14:textId="77777777" w:rsidR="00CB429E" w:rsidRPr="006B1003" w:rsidRDefault="00CB429E" w:rsidP="006B1003">
      <w:pPr>
        <w:spacing w:after="0" w:line="276" w:lineRule="auto"/>
        <w:rPr>
          <w:rFonts w:ascii="Times New Roman" w:eastAsia="SimSun" w:hAnsi="Times New Roman" w:cs="Times New Roman"/>
          <w:sz w:val="24"/>
          <w:szCs w:val="24"/>
          <w:lang w:eastAsia="zh-CN"/>
        </w:rPr>
      </w:pPr>
    </w:p>
    <w:p w14:paraId="6A8FA238" w14:textId="55FB8863" w:rsidR="001629D4" w:rsidRPr="006B1003" w:rsidRDefault="001629D4" w:rsidP="006B1003">
      <w:pPr>
        <w:pStyle w:val="Akapitzlist"/>
        <w:spacing w:line="276" w:lineRule="auto"/>
        <w:rPr>
          <w:rFonts w:ascii="Times New Roman" w:eastAsia="SimSun" w:hAnsi="Times New Roman" w:cs="Times New Roman"/>
          <w:sz w:val="24"/>
          <w:szCs w:val="24"/>
          <w:lang w:eastAsia="zh-CN"/>
        </w:rPr>
      </w:pPr>
    </w:p>
    <w:p w14:paraId="5530FCD0" w14:textId="6842903C" w:rsidR="00EF3A62" w:rsidRPr="006B1003" w:rsidRDefault="00EF3A62" w:rsidP="006B1003">
      <w:pPr>
        <w:pStyle w:val="Akapitzlist"/>
        <w:spacing w:line="276" w:lineRule="auto"/>
        <w:rPr>
          <w:rFonts w:ascii="Times New Roman" w:hAnsi="Times New Roman" w:cs="Times New Roman"/>
          <w:sz w:val="24"/>
          <w:szCs w:val="24"/>
        </w:rPr>
      </w:pPr>
    </w:p>
    <w:sectPr w:rsidR="00EF3A62" w:rsidRPr="006B1003" w:rsidSect="006B1003">
      <w:footerReference w:type="default" r:id="rId7"/>
      <w:pgSz w:w="11906" w:h="16838"/>
      <w:pgMar w:top="1417" w:right="1417" w:bottom="1418" w:left="1417" w:header="708"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03B9" w14:textId="77777777" w:rsidR="006B1003" w:rsidRDefault="006B1003" w:rsidP="006B1003">
      <w:pPr>
        <w:spacing w:after="0" w:line="240" w:lineRule="auto"/>
      </w:pPr>
      <w:r>
        <w:separator/>
      </w:r>
    </w:p>
  </w:endnote>
  <w:endnote w:type="continuationSeparator" w:id="0">
    <w:p w14:paraId="15F9C2B7" w14:textId="77777777" w:rsidR="006B1003" w:rsidRDefault="006B1003" w:rsidP="006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64050850"/>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14:paraId="28C64F78" w14:textId="608C5A54" w:rsidR="006B1003" w:rsidRPr="006B1003" w:rsidRDefault="006B1003">
            <w:pPr>
              <w:pStyle w:val="Stopka"/>
              <w:jc w:val="center"/>
              <w:rPr>
                <w:rFonts w:ascii="Times New Roman" w:hAnsi="Times New Roman" w:cs="Times New Roman"/>
                <w:sz w:val="20"/>
                <w:szCs w:val="20"/>
              </w:rPr>
            </w:pPr>
            <w:r w:rsidRPr="006B1003">
              <w:rPr>
                <w:rFonts w:ascii="Times New Roman" w:hAnsi="Times New Roman" w:cs="Times New Roman"/>
                <w:sz w:val="20"/>
                <w:szCs w:val="20"/>
              </w:rPr>
              <w:t xml:space="preserve">Strona </w:t>
            </w:r>
            <w:r w:rsidRPr="006B1003">
              <w:rPr>
                <w:rFonts w:ascii="Times New Roman" w:hAnsi="Times New Roman" w:cs="Times New Roman"/>
                <w:sz w:val="20"/>
                <w:szCs w:val="20"/>
              </w:rPr>
              <w:fldChar w:fldCharType="begin"/>
            </w:r>
            <w:r w:rsidRPr="006B1003">
              <w:rPr>
                <w:rFonts w:ascii="Times New Roman" w:hAnsi="Times New Roman" w:cs="Times New Roman"/>
                <w:sz w:val="20"/>
                <w:szCs w:val="20"/>
              </w:rPr>
              <w:instrText>PAGE</w:instrText>
            </w:r>
            <w:r w:rsidRPr="006B1003">
              <w:rPr>
                <w:rFonts w:ascii="Times New Roman" w:hAnsi="Times New Roman" w:cs="Times New Roman"/>
                <w:sz w:val="20"/>
                <w:szCs w:val="20"/>
              </w:rPr>
              <w:fldChar w:fldCharType="separate"/>
            </w:r>
            <w:r w:rsidRPr="006B1003">
              <w:rPr>
                <w:rFonts w:ascii="Times New Roman" w:hAnsi="Times New Roman" w:cs="Times New Roman"/>
                <w:sz w:val="20"/>
                <w:szCs w:val="20"/>
              </w:rPr>
              <w:t>2</w:t>
            </w:r>
            <w:r w:rsidRPr="006B1003">
              <w:rPr>
                <w:rFonts w:ascii="Times New Roman" w:hAnsi="Times New Roman" w:cs="Times New Roman"/>
                <w:sz w:val="20"/>
                <w:szCs w:val="20"/>
              </w:rPr>
              <w:fldChar w:fldCharType="end"/>
            </w:r>
            <w:r w:rsidRPr="006B1003">
              <w:rPr>
                <w:rFonts w:ascii="Times New Roman" w:hAnsi="Times New Roman" w:cs="Times New Roman"/>
                <w:sz w:val="20"/>
                <w:szCs w:val="20"/>
              </w:rPr>
              <w:t xml:space="preserve"> z </w:t>
            </w:r>
            <w:r w:rsidRPr="006B1003">
              <w:rPr>
                <w:rFonts w:ascii="Times New Roman" w:hAnsi="Times New Roman" w:cs="Times New Roman"/>
                <w:sz w:val="20"/>
                <w:szCs w:val="20"/>
              </w:rPr>
              <w:fldChar w:fldCharType="begin"/>
            </w:r>
            <w:r w:rsidRPr="006B1003">
              <w:rPr>
                <w:rFonts w:ascii="Times New Roman" w:hAnsi="Times New Roman" w:cs="Times New Roman"/>
                <w:sz w:val="20"/>
                <w:szCs w:val="20"/>
              </w:rPr>
              <w:instrText>NUMPAGES</w:instrText>
            </w:r>
            <w:r w:rsidRPr="006B1003">
              <w:rPr>
                <w:rFonts w:ascii="Times New Roman" w:hAnsi="Times New Roman" w:cs="Times New Roman"/>
                <w:sz w:val="20"/>
                <w:szCs w:val="20"/>
              </w:rPr>
              <w:fldChar w:fldCharType="separate"/>
            </w:r>
            <w:r w:rsidRPr="006B1003">
              <w:rPr>
                <w:rFonts w:ascii="Times New Roman" w:hAnsi="Times New Roman" w:cs="Times New Roman"/>
                <w:sz w:val="20"/>
                <w:szCs w:val="20"/>
              </w:rPr>
              <w:t>2</w:t>
            </w:r>
            <w:r w:rsidRPr="006B1003">
              <w:rPr>
                <w:rFonts w:ascii="Times New Roman" w:hAnsi="Times New Roman" w:cs="Times New Roman"/>
                <w:sz w:val="20"/>
                <w:szCs w:val="20"/>
              </w:rPr>
              <w:fldChar w:fldCharType="end"/>
            </w:r>
          </w:p>
        </w:sdtContent>
      </w:sdt>
    </w:sdtContent>
  </w:sdt>
  <w:p w14:paraId="75588B8D" w14:textId="77777777" w:rsidR="006B1003" w:rsidRDefault="006B10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03E4" w14:textId="77777777" w:rsidR="006B1003" w:rsidRDefault="006B1003" w:rsidP="006B1003">
      <w:pPr>
        <w:spacing w:after="0" w:line="240" w:lineRule="auto"/>
      </w:pPr>
      <w:r>
        <w:separator/>
      </w:r>
    </w:p>
  </w:footnote>
  <w:footnote w:type="continuationSeparator" w:id="0">
    <w:p w14:paraId="1C8B9E9B" w14:textId="77777777" w:rsidR="006B1003" w:rsidRDefault="006B1003" w:rsidP="006B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CE5"/>
    <w:multiLevelType w:val="hybridMultilevel"/>
    <w:tmpl w:val="DAC08E2A"/>
    <w:lvl w:ilvl="0" w:tplc="328C98A0">
      <w:start w:val="1"/>
      <w:numFmt w:val="decimal"/>
      <w:lvlText w:val="%1)"/>
      <w:lvlJc w:val="left"/>
      <w:pPr>
        <w:ind w:left="722" w:hanging="360"/>
      </w:pPr>
    </w:lvl>
    <w:lvl w:ilvl="1" w:tplc="04150019">
      <w:start w:val="1"/>
      <w:numFmt w:val="lowerLetter"/>
      <w:lvlText w:val="%2."/>
      <w:lvlJc w:val="left"/>
      <w:pPr>
        <w:ind w:left="1442" w:hanging="360"/>
      </w:pPr>
    </w:lvl>
    <w:lvl w:ilvl="2" w:tplc="0415001B">
      <w:start w:val="1"/>
      <w:numFmt w:val="lowerRoman"/>
      <w:lvlText w:val="%3."/>
      <w:lvlJc w:val="right"/>
      <w:pPr>
        <w:ind w:left="2162" w:hanging="180"/>
      </w:pPr>
    </w:lvl>
    <w:lvl w:ilvl="3" w:tplc="0415000F">
      <w:start w:val="1"/>
      <w:numFmt w:val="decimal"/>
      <w:lvlText w:val="%4."/>
      <w:lvlJc w:val="left"/>
      <w:pPr>
        <w:ind w:left="2882" w:hanging="360"/>
      </w:pPr>
    </w:lvl>
    <w:lvl w:ilvl="4" w:tplc="04150019">
      <w:start w:val="1"/>
      <w:numFmt w:val="lowerLetter"/>
      <w:lvlText w:val="%5."/>
      <w:lvlJc w:val="left"/>
      <w:pPr>
        <w:ind w:left="3602" w:hanging="360"/>
      </w:pPr>
    </w:lvl>
    <w:lvl w:ilvl="5" w:tplc="0415001B">
      <w:start w:val="1"/>
      <w:numFmt w:val="lowerRoman"/>
      <w:lvlText w:val="%6."/>
      <w:lvlJc w:val="right"/>
      <w:pPr>
        <w:ind w:left="4322" w:hanging="180"/>
      </w:pPr>
    </w:lvl>
    <w:lvl w:ilvl="6" w:tplc="0415000F">
      <w:start w:val="1"/>
      <w:numFmt w:val="decimal"/>
      <w:lvlText w:val="%7."/>
      <w:lvlJc w:val="left"/>
      <w:pPr>
        <w:ind w:left="5042" w:hanging="360"/>
      </w:pPr>
    </w:lvl>
    <w:lvl w:ilvl="7" w:tplc="04150019">
      <w:start w:val="1"/>
      <w:numFmt w:val="lowerLetter"/>
      <w:lvlText w:val="%8."/>
      <w:lvlJc w:val="left"/>
      <w:pPr>
        <w:ind w:left="5762" w:hanging="360"/>
      </w:pPr>
    </w:lvl>
    <w:lvl w:ilvl="8" w:tplc="0415001B">
      <w:start w:val="1"/>
      <w:numFmt w:val="lowerRoman"/>
      <w:lvlText w:val="%9."/>
      <w:lvlJc w:val="right"/>
      <w:pPr>
        <w:ind w:left="6482" w:hanging="180"/>
      </w:pPr>
    </w:lvl>
  </w:abstractNum>
  <w:abstractNum w:abstractNumId="1" w15:restartNumberingAfterBreak="0">
    <w:nsid w:val="13973924"/>
    <w:multiLevelType w:val="hybridMultilevel"/>
    <w:tmpl w:val="CDD60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56383"/>
    <w:multiLevelType w:val="hybridMultilevel"/>
    <w:tmpl w:val="6C407140"/>
    <w:lvl w:ilvl="0" w:tplc="FE549C12">
      <w:start w:val="1"/>
      <w:numFmt w:val="lowerLetter"/>
      <w:lvlText w:val="%1)"/>
      <w:lvlJc w:val="left"/>
      <w:pPr>
        <w:ind w:left="720" w:hanging="360"/>
      </w:pPr>
      <w:rPr>
        <w:rFonts w:ascii="Times New Roman" w:eastAsia="Times New Roman" w:hAnsi="Times New Roman" w:cs="Times New Roman"/>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4296D7A"/>
    <w:multiLevelType w:val="hybridMultilevel"/>
    <w:tmpl w:val="E0B4F1E2"/>
    <w:lvl w:ilvl="0" w:tplc="1EA4DE30">
      <w:start w:val="1"/>
      <w:numFmt w:val="decimal"/>
      <w:lvlText w:val="%1."/>
      <w:lvlJc w:val="left"/>
      <w:pPr>
        <w:tabs>
          <w:tab w:val="num" w:pos="1637"/>
        </w:tabs>
        <w:ind w:left="1637"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8BC79B0"/>
    <w:multiLevelType w:val="hybridMultilevel"/>
    <w:tmpl w:val="23D02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B65F9E"/>
    <w:multiLevelType w:val="hybridMultilevel"/>
    <w:tmpl w:val="FCECA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5E20F96"/>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D44CE9"/>
    <w:multiLevelType w:val="hybridMultilevel"/>
    <w:tmpl w:val="BB8C9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D4"/>
    <w:rsid w:val="001629D4"/>
    <w:rsid w:val="001956CF"/>
    <w:rsid w:val="002C4CF8"/>
    <w:rsid w:val="00422980"/>
    <w:rsid w:val="00556858"/>
    <w:rsid w:val="00611C8F"/>
    <w:rsid w:val="006B1003"/>
    <w:rsid w:val="006E3296"/>
    <w:rsid w:val="00725FCA"/>
    <w:rsid w:val="007F2791"/>
    <w:rsid w:val="00C03A95"/>
    <w:rsid w:val="00C541D5"/>
    <w:rsid w:val="00C7468A"/>
    <w:rsid w:val="00CB429E"/>
    <w:rsid w:val="00DC6300"/>
    <w:rsid w:val="00E61FD2"/>
    <w:rsid w:val="00EF3A62"/>
    <w:rsid w:val="00F437B8"/>
    <w:rsid w:val="00F45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BDF9C"/>
  <w15:chartTrackingRefBased/>
  <w15:docId w15:val="{3E175694-9481-4F19-BFCB-C85680E2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Preambuła"/>
    <w:basedOn w:val="Normalny"/>
    <w:link w:val="AkapitzlistZnak"/>
    <w:uiPriority w:val="34"/>
    <w:qFormat/>
    <w:rsid w:val="001629D4"/>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L1 Znak,Numerowanie Znak,List Paragraph Znak,Preambuła Znak"/>
    <w:link w:val="Akapitzlist"/>
    <w:uiPriority w:val="34"/>
    <w:locked/>
    <w:rsid w:val="001629D4"/>
    <w:rPr>
      <w:rFonts w:ascii="Arial" w:eastAsia="Times New Roman" w:hAnsi="Arial" w:cs="Arial"/>
      <w:sz w:val="20"/>
      <w:szCs w:val="20"/>
      <w:lang w:eastAsia="pl-PL"/>
    </w:rPr>
  </w:style>
  <w:style w:type="paragraph" w:styleId="Tekstpodstawowy">
    <w:name w:val="Body Text"/>
    <w:basedOn w:val="Normalny"/>
    <w:link w:val="TekstpodstawowyZnak"/>
    <w:unhideWhenUsed/>
    <w:rsid w:val="00CB429E"/>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CB429E"/>
    <w:rPr>
      <w:rFonts w:ascii="Times New Roman" w:eastAsia="Times New Roman" w:hAnsi="Times New Roman" w:cs="Times New Roman"/>
      <w:b/>
      <w:bCs/>
      <w:sz w:val="32"/>
      <w:szCs w:val="32"/>
      <w:lang w:eastAsia="pl-PL"/>
    </w:rPr>
  </w:style>
  <w:style w:type="paragraph" w:styleId="Tekstpodstawowywcity3">
    <w:name w:val="Body Text Indent 3"/>
    <w:basedOn w:val="Normalny"/>
    <w:link w:val="Tekstpodstawowywcity3Znak"/>
    <w:uiPriority w:val="99"/>
    <w:unhideWhenUsed/>
    <w:rsid w:val="00CB429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B429E"/>
    <w:rPr>
      <w:rFonts w:ascii="Times New Roman" w:eastAsia="Times New Roman" w:hAnsi="Times New Roman" w:cs="Times New Roman"/>
      <w:sz w:val="16"/>
      <w:szCs w:val="16"/>
      <w:lang w:eastAsia="pl-PL"/>
    </w:rPr>
  </w:style>
  <w:style w:type="paragraph" w:customStyle="1" w:styleId="BodyText21">
    <w:name w:val="Body Text 21"/>
    <w:basedOn w:val="Normalny"/>
    <w:rsid w:val="00CB429E"/>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B10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003"/>
  </w:style>
  <w:style w:type="paragraph" w:styleId="Stopka">
    <w:name w:val="footer"/>
    <w:basedOn w:val="Normalny"/>
    <w:link w:val="StopkaZnak"/>
    <w:uiPriority w:val="99"/>
    <w:unhideWhenUsed/>
    <w:rsid w:val="006B10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1748</Words>
  <Characters>10492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Zadernowska</dc:creator>
  <cp:keywords/>
  <dc:description/>
  <cp:lastModifiedBy>Joanna Kordecka</cp:lastModifiedBy>
  <cp:revision>10</cp:revision>
  <dcterms:created xsi:type="dcterms:W3CDTF">2021-10-25T07:51:00Z</dcterms:created>
  <dcterms:modified xsi:type="dcterms:W3CDTF">2021-10-26T11:35:00Z</dcterms:modified>
</cp:coreProperties>
</file>