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jc w:val="right"/>
        <w:rPr>
          <w:rFonts w:cstheme="minorHAnsi"/>
          <w:i/>
          <w:snapToGrid w:val="0"/>
        </w:rPr>
      </w:pPr>
      <w:r w:rsidRPr="0039416D">
        <w:rPr>
          <w:rFonts w:cstheme="minorHAnsi"/>
          <w:i/>
          <w:snapToGrid w:val="0"/>
        </w:rPr>
        <w:t>Załącznik nr 3 – formularz ofertowy</w:t>
      </w:r>
    </w:p>
    <w:p w:rsidR="00557847" w:rsidRPr="0039416D" w:rsidRDefault="00557847" w:rsidP="00557847">
      <w:pPr>
        <w:jc w:val="both"/>
        <w:rPr>
          <w:rFonts w:cstheme="minorHAnsi"/>
          <w:i/>
          <w:snapToGrid w:val="0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D33C6D">
        <w:rPr>
          <w:rFonts w:ascii="Calibri" w:hAnsi="Calibri" w:cs="Tahoma"/>
          <w:iCs/>
          <w:sz w:val="20"/>
          <w:szCs w:val="20"/>
        </w:rPr>
        <w:t>21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jc w:val="right"/>
        <w:rPr>
          <w:rFonts w:cstheme="minorHAnsi"/>
          <w:iCs/>
        </w:rPr>
      </w:pPr>
    </w:p>
    <w:p w:rsidR="00557847" w:rsidRPr="0039416D" w:rsidRDefault="00557847" w:rsidP="00557847">
      <w:pPr>
        <w:tabs>
          <w:tab w:val="left" w:pos="9000"/>
        </w:tabs>
        <w:jc w:val="right"/>
        <w:rPr>
          <w:rFonts w:cstheme="minorHAnsi"/>
          <w:b/>
          <w:i/>
          <w:sz w:val="18"/>
          <w:szCs w:val="20"/>
        </w:rPr>
      </w:pPr>
      <w:bookmarkStart w:id="0" w:name="_GoBack"/>
      <w:bookmarkEnd w:id="0"/>
      <w:r w:rsidRPr="0039416D">
        <w:rPr>
          <w:rFonts w:cstheme="minorHAnsi"/>
          <w:i/>
          <w:iCs/>
          <w:sz w:val="18"/>
          <w:szCs w:val="18"/>
        </w:rPr>
        <w:tab/>
      </w:r>
    </w:p>
    <w:p w:rsidR="00557847" w:rsidRPr="0039416D" w:rsidRDefault="00557847" w:rsidP="00557847">
      <w:pPr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  <w:r w:rsidRPr="0039416D">
        <w:rPr>
          <w:rFonts w:cstheme="minorHAnsi"/>
          <w:b/>
          <w:bCs/>
        </w:rPr>
        <w:t xml:space="preserve">Działając w imieniu: </w:t>
      </w:r>
      <w:r w:rsidRPr="0039416D">
        <w:rPr>
          <w:rFonts w:cstheme="minorHAnsi"/>
          <w:i/>
          <w:iCs/>
        </w:rPr>
        <w:t>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nazwa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  <w:lang w:val="de-DE"/>
        </w:rPr>
      </w:pPr>
      <w:r w:rsidRPr="0039416D">
        <w:rPr>
          <w:rFonts w:cstheme="minorHAnsi"/>
          <w:i/>
          <w:iCs/>
          <w:sz w:val="16"/>
          <w:szCs w:val="16"/>
          <w:lang w:val="de-DE"/>
        </w:rPr>
        <w:t>Adres wykonawcy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  <w:r w:rsidRPr="0039416D">
        <w:rPr>
          <w:rFonts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</w:rPr>
      </w:pPr>
    </w:p>
    <w:p w:rsidR="00557847" w:rsidRPr="0039416D" w:rsidRDefault="00557847" w:rsidP="00557847">
      <w:pPr>
        <w:jc w:val="center"/>
        <w:rPr>
          <w:rFonts w:cstheme="minorHAnsi"/>
          <w:i/>
          <w:iCs/>
          <w:sz w:val="18"/>
          <w:szCs w:val="18"/>
          <w:lang w:val="de-DE"/>
        </w:rPr>
      </w:pPr>
      <w:r w:rsidRPr="0039416D">
        <w:rPr>
          <w:rFonts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847" w:rsidRPr="0039416D" w:rsidRDefault="00557847" w:rsidP="00557847">
      <w:pPr>
        <w:jc w:val="center"/>
        <w:rPr>
          <w:rFonts w:cstheme="minorHAnsi"/>
          <w:i/>
          <w:iCs/>
          <w:sz w:val="16"/>
          <w:szCs w:val="16"/>
        </w:rPr>
      </w:pPr>
      <w:r w:rsidRPr="0039416D">
        <w:rPr>
          <w:rFonts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57847" w:rsidRPr="0039416D" w:rsidRDefault="00557847" w:rsidP="00557847">
      <w:pPr>
        <w:jc w:val="both"/>
        <w:rPr>
          <w:rFonts w:cstheme="minorHAnsi"/>
          <w:b/>
          <w:bCs/>
        </w:rPr>
      </w:pPr>
    </w:p>
    <w:p w:rsidR="00557847" w:rsidRPr="0039416D" w:rsidRDefault="00557847" w:rsidP="00557847">
      <w:pPr>
        <w:spacing w:after="60"/>
        <w:rPr>
          <w:rFonts w:cstheme="minorHAnsi"/>
          <w:bCs/>
        </w:rPr>
      </w:pPr>
    </w:p>
    <w:p w:rsidR="00557847" w:rsidRPr="0039416D" w:rsidRDefault="00557847" w:rsidP="00AF53AA">
      <w:pPr>
        <w:widowControl w:val="0"/>
        <w:numPr>
          <w:ilvl w:val="0"/>
          <w:numId w:val="20"/>
        </w:numPr>
        <w:spacing w:after="0" w:line="240" w:lineRule="auto"/>
        <w:ind w:left="142" w:hanging="142"/>
        <w:contextualSpacing/>
        <w:jc w:val="both"/>
        <w:rPr>
          <w:rFonts w:cstheme="minorHAnsi"/>
          <w:b/>
          <w:u w:val="single"/>
        </w:rPr>
      </w:pPr>
      <w:r w:rsidRPr="0039416D">
        <w:rPr>
          <w:rFonts w:eastAsia="Calibri" w:cstheme="minorHAnsi"/>
        </w:rPr>
        <w:t>Oferuję wykonanie przedmiotu zamówienia polegającego na realizacji usługi …………………………………………………………….</w:t>
      </w:r>
      <w:r w:rsidRPr="0039416D">
        <w:rPr>
          <w:rFonts w:cstheme="minorHAnsi"/>
          <w:bCs/>
        </w:rPr>
        <w:t xml:space="preserve"> za łączną cenę:</w:t>
      </w:r>
      <w:r w:rsidRPr="0039416D">
        <w:rPr>
          <w:rFonts w:cstheme="minorHAnsi"/>
          <w:b/>
        </w:rPr>
        <w:t xml:space="preserve"> </w:t>
      </w:r>
      <w:r w:rsidRPr="0039416D">
        <w:rPr>
          <w:rFonts w:cstheme="minorHAnsi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cstheme="minorHAnsi"/>
          <w:color w:val="000000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57847" w:rsidRPr="0039416D" w:rsidRDefault="00557847" w:rsidP="00557847">
      <w:pPr>
        <w:spacing w:after="60"/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Oświadczam/y, że zapoznałem/liśmy się z SWZ wraz z załącznikami i nie wnoszę/simy do niej zastrzeżeń oraz zdobyłem/liśmy konieczne informacje do przygotowania oferty.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Oświadczam/y, że jestem/śmy związani złożoną ofertą przez okres 30 dni - bieg terminu związania ofertą rozpoczyna się wraz z upływem terminu składania ofert. 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cstheme="minorHAnsi"/>
        </w:rPr>
        <w:br/>
        <w:t>w miejscu i terminie wyznaczonym przez Zamawiającego.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</w:rPr>
      </w:pPr>
      <w:r w:rsidRPr="0039416D">
        <w:rPr>
          <w:rFonts w:cstheme="minorHAns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cstheme="minorHAnsi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Oświadczam, że jestem: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małym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średnim przedsiębiorcą</w:t>
      </w:r>
    </w:p>
    <w:p w:rsidR="00557847" w:rsidRPr="0039416D" w:rsidRDefault="00557847" w:rsidP="00AF53A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spacing w:after="0" w:line="240" w:lineRule="auto"/>
        <w:ind w:hanging="3753"/>
        <w:jc w:val="both"/>
        <w:rPr>
          <w:rFonts w:cstheme="minorHAnsi"/>
        </w:rPr>
      </w:pPr>
      <w:r w:rsidRPr="0039416D">
        <w:rPr>
          <w:rFonts w:cstheme="minorHAnsi"/>
        </w:rPr>
        <w:t>dużym przedsiębiorcą</w:t>
      </w:r>
    </w:p>
    <w:p w:rsidR="00557847" w:rsidRPr="0039416D" w:rsidRDefault="00557847" w:rsidP="00557847">
      <w:pPr>
        <w:pStyle w:val="Akapitzlist"/>
        <w:tabs>
          <w:tab w:val="num" w:pos="709"/>
        </w:tabs>
        <w:ind w:left="4320"/>
        <w:jc w:val="both"/>
        <w:rPr>
          <w:rFonts w:cstheme="minorHAnsi"/>
        </w:rPr>
      </w:pPr>
    </w:p>
    <w:p w:rsidR="00557847" w:rsidRPr="0039416D" w:rsidRDefault="00557847" w:rsidP="00557847">
      <w:pPr>
        <w:tabs>
          <w:tab w:val="num" w:pos="709"/>
        </w:tabs>
        <w:jc w:val="both"/>
        <w:rPr>
          <w:rFonts w:cstheme="minorHAnsi"/>
          <w:i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AF53A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9416D">
        <w:rPr>
          <w:rFonts w:cstheme="minorHAnsi"/>
        </w:rPr>
        <w:t>Załączniki do ofert, stanowiące jej integralną część: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1)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2) ...........................................................................................................................</w:t>
      </w:r>
    </w:p>
    <w:p w:rsidR="00557847" w:rsidRPr="0039416D" w:rsidRDefault="00557847" w:rsidP="00557847">
      <w:pPr>
        <w:ind w:left="720" w:hanging="765"/>
        <w:jc w:val="both"/>
        <w:rPr>
          <w:rFonts w:cstheme="minorHAnsi"/>
        </w:rPr>
      </w:pPr>
      <w:r w:rsidRPr="0039416D">
        <w:rPr>
          <w:rFonts w:cstheme="minorHAnsi"/>
        </w:rPr>
        <w:t>3) ...........................................................................................................................</w:t>
      </w: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</w:rPr>
      </w:pPr>
    </w:p>
    <w:p w:rsidR="00557847" w:rsidRPr="0039416D" w:rsidRDefault="00557847" w:rsidP="00557847">
      <w:pPr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 xml:space="preserve">        podpisem osobistym lub podpisem zaufanym </w:t>
      </w:r>
    </w:p>
    <w:p w:rsidR="00D33C6D" w:rsidRDefault="00557847" w:rsidP="00557847">
      <w:pPr>
        <w:jc w:val="both"/>
        <w:rPr>
          <w:rFonts w:cstheme="minorHAnsi"/>
          <w:i/>
          <w:snapToGrid w:val="0"/>
        </w:rPr>
      </w:pP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ab/>
        <w:t>wykonawca lub osoba upoważniona</w:t>
      </w:r>
    </w:p>
    <w:p w:rsidR="00557847" w:rsidRDefault="00557847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6D3CF1" w:rsidRDefault="006D3CF1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EC15D5" w:rsidRDefault="00EC15D5" w:rsidP="00557847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</w:pPr>
    </w:p>
    <w:p w:rsidR="00557847" w:rsidRPr="00EC15D5" w:rsidRDefault="00EC15D5" w:rsidP="00EC15D5">
      <w:pPr>
        <w:tabs>
          <w:tab w:val="left" w:pos="402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557847" w:rsidRPr="00EC15D5" w:rsidSect="00EC15D5">
      <w:headerReference w:type="default" r:id="rId8"/>
      <w:footerReference w:type="default" r:id="rId9"/>
      <w:pgSz w:w="11906" w:h="16838" w:code="9"/>
      <w:pgMar w:top="1813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8F" w:rsidRDefault="000D0B8F" w:rsidP="00D35CBE">
      <w:pPr>
        <w:spacing w:after="0" w:line="240" w:lineRule="auto"/>
      </w:pPr>
      <w:r>
        <w:separator/>
      </w:r>
    </w:p>
  </w:endnote>
  <w:end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0D0B8F" w:rsidRDefault="000D0B8F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407962</wp:posOffset>
              </wp:positionH>
              <wp:positionV relativeFrom="page">
                <wp:posOffset>10067187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D0B8F" w:rsidRDefault="000D0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D5">
          <w:rPr>
            <w:noProof/>
          </w:rPr>
          <w:t>2</w:t>
        </w:r>
        <w:r>
          <w:fldChar w:fldCharType="end"/>
        </w:r>
      </w:p>
    </w:sdtContent>
  </w:sdt>
  <w:p w:rsidR="000D0B8F" w:rsidRDefault="000D0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8F" w:rsidRDefault="000D0B8F" w:rsidP="00D35CBE">
      <w:pPr>
        <w:spacing w:after="0" w:line="240" w:lineRule="auto"/>
      </w:pPr>
      <w:r>
        <w:separator/>
      </w:r>
    </w:p>
  </w:footnote>
  <w:footnote w:type="continuationSeparator" w:id="0">
    <w:p w:rsidR="000D0B8F" w:rsidRDefault="000D0B8F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Default="000D0B8F" w:rsidP="00AA067C">
    <w:pPr>
      <w:pStyle w:val="Nagwek"/>
      <w:rPr>
        <w:rFonts w:cs="Arial"/>
        <w:sz w:val="18"/>
      </w:rPr>
    </w:pPr>
  </w:p>
  <w:p w:rsidR="000D0B8F" w:rsidRPr="00AA067C" w:rsidRDefault="000D0B8F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8" name="Obraz 1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5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6"/>
  </w:num>
  <w:num w:numId="9">
    <w:abstractNumId w:val="20"/>
  </w:num>
  <w:num w:numId="10">
    <w:abstractNumId w:val="70"/>
  </w:num>
  <w:num w:numId="11">
    <w:abstractNumId w:val="18"/>
  </w:num>
  <w:num w:numId="12">
    <w:abstractNumId w:val="2"/>
  </w:num>
  <w:num w:numId="13">
    <w:abstractNumId w:val="71"/>
  </w:num>
  <w:num w:numId="14">
    <w:abstractNumId w:val="45"/>
  </w:num>
  <w:num w:numId="15">
    <w:abstractNumId w:val="42"/>
  </w:num>
  <w:num w:numId="16">
    <w:abstractNumId w:val="26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1"/>
  </w:num>
  <w:num w:numId="23">
    <w:abstractNumId w:val="62"/>
  </w:num>
  <w:num w:numId="24">
    <w:abstractNumId w:val="36"/>
  </w:num>
  <w:num w:numId="25">
    <w:abstractNumId w:val="33"/>
  </w:num>
  <w:num w:numId="26">
    <w:abstractNumId w:val="15"/>
  </w:num>
  <w:num w:numId="27">
    <w:abstractNumId w:val="7"/>
  </w:num>
  <w:num w:numId="28">
    <w:abstractNumId w:val="29"/>
  </w:num>
  <w:num w:numId="29">
    <w:abstractNumId w:val="37"/>
  </w:num>
  <w:num w:numId="30">
    <w:abstractNumId w:val="31"/>
  </w:num>
  <w:num w:numId="31">
    <w:abstractNumId w:val="46"/>
  </w:num>
  <w:num w:numId="32">
    <w:abstractNumId w:val="63"/>
  </w:num>
  <w:num w:numId="33">
    <w:abstractNumId w:val="22"/>
  </w:num>
  <w:num w:numId="34">
    <w:abstractNumId w:val="55"/>
  </w:num>
  <w:num w:numId="35">
    <w:abstractNumId w:val="61"/>
  </w:num>
  <w:num w:numId="36">
    <w:abstractNumId w:val="10"/>
  </w:num>
  <w:num w:numId="37">
    <w:abstractNumId w:val="27"/>
  </w:num>
  <w:num w:numId="38">
    <w:abstractNumId w:val="53"/>
  </w:num>
  <w:num w:numId="39">
    <w:abstractNumId w:val="19"/>
  </w:num>
  <w:num w:numId="40">
    <w:abstractNumId w:val="68"/>
  </w:num>
  <w:num w:numId="41">
    <w:abstractNumId w:val="69"/>
  </w:num>
  <w:num w:numId="42">
    <w:abstractNumId w:val="47"/>
  </w:num>
  <w:num w:numId="43">
    <w:abstractNumId w:val="30"/>
  </w:num>
  <w:num w:numId="44">
    <w:abstractNumId w:val="67"/>
  </w:num>
  <w:num w:numId="45">
    <w:abstractNumId w:val="64"/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0"/>
  </w:num>
  <w:num w:numId="49">
    <w:abstractNumId w:val="3"/>
  </w:num>
  <w:num w:numId="50">
    <w:abstractNumId w:val="17"/>
  </w:num>
  <w:num w:numId="51">
    <w:abstractNumId w:val="35"/>
  </w:num>
  <w:num w:numId="52">
    <w:abstractNumId w:val="24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9"/>
  </w:num>
  <w:num w:numId="56">
    <w:abstractNumId w:val="52"/>
  </w:num>
  <w:num w:numId="57">
    <w:abstractNumId w:val="12"/>
  </w:num>
  <w:num w:numId="58">
    <w:abstractNumId w:val="13"/>
  </w:num>
  <w:num w:numId="59">
    <w:abstractNumId w:val="43"/>
  </w:num>
  <w:num w:numId="60">
    <w:abstractNumId w:val="57"/>
  </w:num>
  <w:num w:numId="61">
    <w:abstractNumId w:val="65"/>
  </w:num>
  <w:num w:numId="62">
    <w:abstractNumId w:val="66"/>
  </w:num>
  <w:num w:numId="63">
    <w:abstractNumId w:val="8"/>
  </w:num>
  <w:num w:numId="64">
    <w:abstractNumId w:val="60"/>
  </w:num>
  <w:num w:numId="65">
    <w:abstractNumId w:val="72"/>
  </w:num>
  <w:num w:numId="66">
    <w:abstractNumId w:val="51"/>
  </w:num>
  <w:num w:numId="67">
    <w:abstractNumId w:val="14"/>
  </w:num>
  <w:num w:numId="68">
    <w:abstractNumId w:val="32"/>
  </w:num>
  <w:num w:numId="69">
    <w:abstractNumId w:val="38"/>
  </w:num>
  <w:num w:numId="70">
    <w:abstractNumId w:val="44"/>
  </w:num>
  <w:num w:numId="71">
    <w:abstractNumId w:val="48"/>
  </w:num>
  <w:num w:numId="72">
    <w:abstractNumId w:val="11"/>
  </w:num>
  <w:num w:numId="73">
    <w:abstractNumId w:val="16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0B8F"/>
    <w:rsid w:val="000D445C"/>
    <w:rsid w:val="0014019F"/>
    <w:rsid w:val="0017451B"/>
    <w:rsid w:val="001841C9"/>
    <w:rsid w:val="002012C7"/>
    <w:rsid w:val="0030299D"/>
    <w:rsid w:val="003627EA"/>
    <w:rsid w:val="003758D8"/>
    <w:rsid w:val="003A2421"/>
    <w:rsid w:val="003C5399"/>
    <w:rsid w:val="00461FD2"/>
    <w:rsid w:val="004667DB"/>
    <w:rsid w:val="004C5F46"/>
    <w:rsid w:val="004D03BA"/>
    <w:rsid w:val="004D0EB2"/>
    <w:rsid w:val="00557847"/>
    <w:rsid w:val="00562946"/>
    <w:rsid w:val="005637FF"/>
    <w:rsid w:val="00564EC0"/>
    <w:rsid w:val="005C3D5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939"/>
    <w:rsid w:val="00732C76"/>
    <w:rsid w:val="007351ED"/>
    <w:rsid w:val="007969EE"/>
    <w:rsid w:val="00796CFA"/>
    <w:rsid w:val="007A4722"/>
    <w:rsid w:val="00852DAF"/>
    <w:rsid w:val="0085789E"/>
    <w:rsid w:val="008610F5"/>
    <w:rsid w:val="00904E91"/>
    <w:rsid w:val="0091485C"/>
    <w:rsid w:val="00A03C80"/>
    <w:rsid w:val="00AA067C"/>
    <w:rsid w:val="00AF53AA"/>
    <w:rsid w:val="00B409CA"/>
    <w:rsid w:val="00B83E72"/>
    <w:rsid w:val="00C2332F"/>
    <w:rsid w:val="00C25713"/>
    <w:rsid w:val="00C475A8"/>
    <w:rsid w:val="00C61877"/>
    <w:rsid w:val="00CA0CDA"/>
    <w:rsid w:val="00CD4927"/>
    <w:rsid w:val="00CD7B45"/>
    <w:rsid w:val="00D338CE"/>
    <w:rsid w:val="00D33C6D"/>
    <w:rsid w:val="00D35CBE"/>
    <w:rsid w:val="00E0612A"/>
    <w:rsid w:val="00E24AD8"/>
    <w:rsid w:val="00E31616"/>
    <w:rsid w:val="00E31D77"/>
    <w:rsid w:val="00E910A8"/>
    <w:rsid w:val="00EA26F1"/>
    <w:rsid w:val="00EB1505"/>
    <w:rsid w:val="00EB4895"/>
    <w:rsid w:val="00EC15D5"/>
    <w:rsid w:val="00ED5C07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8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9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50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51"/>
      </w:numPr>
    </w:pPr>
  </w:style>
  <w:style w:type="numbering" w:customStyle="1" w:styleId="WWNum2">
    <w:name w:val="WWNum2"/>
    <w:basedOn w:val="Bezlisty"/>
    <w:rsid w:val="000D0B8F"/>
    <w:pPr>
      <w:numPr>
        <w:numId w:val="52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3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0DDF-EB61-4B0A-854E-9744BC4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2021-10-20T13:26:00Z</dcterms:created>
  <dcterms:modified xsi:type="dcterms:W3CDTF">2021-10-20T13:26:00Z</dcterms:modified>
</cp:coreProperties>
</file>