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792E0" w14:textId="77777777" w:rsidR="00070EC0" w:rsidRPr="00444D24" w:rsidRDefault="00070EC0" w:rsidP="00070EC0">
      <w:pPr>
        <w:autoSpaceDE w:val="0"/>
        <w:autoSpaceDN w:val="0"/>
        <w:adjustRightInd w:val="0"/>
        <w:spacing w:after="240" w:line="360" w:lineRule="auto"/>
        <w:jc w:val="center"/>
        <w:rPr>
          <w:rFonts w:ascii="Arial" w:eastAsia="Times New Roman" w:hAnsi="Arial" w:cs="Arial"/>
          <w:b/>
          <w:bCs/>
          <w:color w:val="000000"/>
          <w:sz w:val="24"/>
          <w:szCs w:val="24"/>
          <w:lang w:eastAsia="pl-PL"/>
        </w:rPr>
      </w:pPr>
      <w:r w:rsidRPr="00444D24">
        <w:rPr>
          <w:rFonts w:ascii="Arial" w:eastAsia="Calibri" w:hAnsi="Arial" w:cs="Arial"/>
          <w:color w:val="000000"/>
          <w:sz w:val="24"/>
          <w:szCs w:val="24"/>
          <w:lang w:eastAsia="pl-PL"/>
        </w:rPr>
        <w:t>Projektowane postanowienia umowy</w:t>
      </w:r>
    </w:p>
    <w:p w14:paraId="397A98BB" w14:textId="77777777" w:rsidR="00070EC0" w:rsidRPr="00444D24" w:rsidRDefault="00070EC0" w:rsidP="00070EC0">
      <w:pPr>
        <w:autoSpaceDE w:val="0"/>
        <w:autoSpaceDN w:val="0"/>
        <w:adjustRightInd w:val="0"/>
        <w:spacing w:after="0" w:line="360" w:lineRule="auto"/>
        <w:jc w:val="center"/>
        <w:rPr>
          <w:rFonts w:ascii="Arial" w:eastAsia="Times New Roman" w:hAnsi="Arial" w:cs="Arial"/>
          <w:b/>
          <w:bCs/>
          <w:color w:val="000000"/>
          <w:sz w:val="24"/>
          <w:szCs w:val="24"/>
          <w:lang w:eastAsia="pl-PL"/>
        </w:rPr>
      </w:pPr>
      <w:r w:rsidRPr="00444D24">
        <w:rPr>
          <w:rFonts w:ascii="Arial" w:eastAsia="Times New Roman" w:hAnsi="Arial" w:cs="Arial"/>
          <w:b/>
          <w:bCs/>
          <w:color w:val="000000"/>
          <w:sz w:val="24"/>
          <w:szCs w:val="24"/>
          <w:lang w:eastAsia="pl-PL"/>
        </w:rPr>
        <w:t>UMOWA Nr ……………………..</w:t>
      </w:r>
    </w:p>
    <w:p w14:paraId="6BC3654A" w14:textId="5D344608" w:rsidR="00D92726" w:rsidRPr="00444D24" w:rsidRDefault="005C2282" w:rsidP="00122636">
      <w:p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z</w:t>
      </w:r>
      <w:r w:rsidR="00BA19AF" w:rsidRPr="00444D24">
        <w:rPr>
          <w:rFonts w:ascii="Arial" w:hAnsi="Arial" w:cs="Arial"/>
          <w:color w:val="000000" w:themeColor="text1"/>
          <w:sz w:val="24"/>
          <w:szCs w:val="24"/>
        </w:rPr>
        <w:t>awarta w</w:t>
      </w:r>
      <w:r w:rsidR="002159C7" w:rsidRPr="00444D24">
        <w:rPr>
          <w:rFonts w:ascii="Arial" w:hAnsi="Arial" w:cs="Arial"/>
          <w:color w:val="000000" w:themeColor="text1"/>
          <w:sz w:val="24"/>
          <w:szCs w:val="24"/>
        </w:rPr>
        <w:t xml:space="preserve"> dniu</w:t>
      </w:r>
      <w:r w:rsidR="00021DA0" w:rsidRPr="00444D24">
        <w:rPr>
          <w:rFonts w:ascii="Arial" w:hAnsi="Arial" w:cs="Arial"/>
          <w:color w:val="000000" w:themeColor="text1"/>
          <w:sz w:val="24"/>
          <w:szCs w:val="24"/>
        </w:rPr>
        <w:t xml:space="preserve"> </w:t>
      </w:r>
      <w:r w:rsidR="00E03AE3" w:rsidRPr="00444D24">
        <w:rPr>
          <w:rFonts w:ascii="Arial" w:hAnsi="Arial" w:cs="Arial"/>
          <w:color w:val="000000" w:themeColor="text1"/>
          <w:sz w:val="24"/>
          <w:szCs w:val="24"/>
        </w:rPr>
        <w:t>………………..</w:t>
      </w:r>
      <w:r w:rsidR="00EE271D" w:rsidRPr="00444D24">
        <w:rPr>
          <w:rFonts w:ascii="Arial" w:hAnsi="Arial" w:cs="Arial"/>
          <w:color w:val="000000" w:themeColor="text1"/>
          <w:sz w:val="24"/>
          <w:szCs w:val="24"/>
        </w:rPr>
        <w:t xml:space="preserve"> roku </w:t>
      </w:r>
      <w:r w:rsidRPr="00444D24">
        <w:rPr>
          <w:rFonts w:ascii="Arial" w:hAnsi="Arial" w:cs="Arial"/>
          <w:color w:val="000000" w:themeColor="text1"/>
          <w:sz w:val="24"/>
          <w:szCs w:val="24"/>
        </w:rPr>
        <w:t>w Słupsku</w:t>
      </w:r>
      <w:r w:rsidR="00381D53" w:rsidRPr="00444D24">
        <w:rPr>
          <w:rStyle w:val="Odwoanieprzypisudolnego"/>
          <w:rFonts w:ascii="Arial" w:hAnsi="Arial" w:cs="Arial"/>
          <w:color w:val="000000" w:themeColor="text1"/>
          <w:sz w:val="24"/>
          <w:szCs w:val="24"/>
        </w:rPr>
        <w:footnoteReference w:id="1"/>
      </w:r>
      <w:r w:rsidRPr="00444D24">
        <w:rPr>
          <w:rFonts w:ascii="Arial" w:hAnsi="Arial" w:cs="Arial"/>
          <w:color w:val="000000" w:themeColor="text1"/>
          <w:sz w:val="24"/>
          <w:szCs w:val="24"/>
        </w:rPr>
        <w:t xml:space="preserve"> pomiędzy:</w:t>
      </w:r>
    </w:p>
    <w:p w14:paraId="39B83B17" w14:textId="492B2D64" w:rsidR="00122636" w:rsidRPr="00B741B6" w:rsidRDefault="00900F44" w:rsidP="00122636">
      <w:pPr>
        <w:pStyle w:val="Tekstpodstawowy"/>
        <w:rPr>
          <w:rFonts w:ascii="Arial" w:hAnsi="Arial" w:cs="Arial"/>
        </w:rPr>
      </w:pPr>
      <w:r w:rsidRPr="00B741B6">
        <w:rPr>
          <w:rFonts w:ascii="Arial" w:hAnsi="Arial" w:cs="Arial"/>
          <w:b/>
          <w:bCs/>
        </w:rPr>
        <w:t>Słupskim Związkiem Powiatowo-Gminnym</w:t>
      </w:r>
      <w:r w:rsidR="00122636" w:rsidRPr="00B741B6">
        <w:rPr>
          <w:rFonts w:ascii="Arial" w:hAnsi="Arial" w:cs="Arial"/>
        </w:rPr>
        <w:t xml:space="preserve">, z siedzibą w Słupsku, przy ul. Szarych Szeregów 14, NIP </w:t>
      </w:r>
      <w:r w:rsidR="00B741B6" w:rsidRPr="00B741B6">
        <w:rPr>
          <w:rFonts w:ascii="Arial" w:hAnsi="Arial" w:cs="Arial"/>
        </w:rPr>
        <w:t>839 322 65 89</w:t>
      </w:r>
      <w:r w:rsidR="00122636" w:rsidRPr="00B741B6">
        <w:rPr>
          <w:rFonts w:ascii="Arial" w:hAnsi="Arial" w:cs="Arial"/>
        </w:rPr>
        <w:t xml:space="preserve">, REGON </w:t>
      </w:r>
      <w:r w:rsidR="00B741B6" w:rsidRPr="00B741B6">
        <w:rPr>
          <w:rFonts w:ascii="Arial" w:hAnsi="Arial" w:cs="Arial"/>
        </w:rPr>
        <w:t>520662879</w:t>
      </w:r>
      <w:r w:rsidRPr="00B741B6">
        <w:rPr>
          <w:rFonts w:ascii="Arial" w:hAnsi="Arial" w:cs="Arial"/>
        </w:rPr>
        <w:t>,</w:t>
      </w:r>
      <w:r w:rsidR="00122636" w:rsidRPr="00B741B6">
        <w:rPr>
          <w:rFonts w:ascii="Arial" w:hAnsi="Arial" w:cs="Arial"/>
        </w:rPr>
        <w:t xml:space="preserve"> reprezentowanym przez:</w:t>
      </w:r>
    </w:p>
    <w:p w14:paraId="58B16863" w14:textId="48CCF2DB" w:rsidR="002438CC" w:rsidRPr="00444D24" w:rsidRDefault="00E03AE3" w:rsidP="00122636">
      <w:pPr>
        <w:tabs>
          <w:tab w:val="left" w:pos="7371"/>
        </w:tabs>
        <w:spacing w:after="0" w:line="360" w:lineRule="auto"/>
        <w:jc w:val="both"/>
        <w:rPr>
          <w:rFonts w:ascii="Arial" w:hAnsi="Arial" w:cs="Arial"/>
          <w:bCs/>
          <w:color w:val="000000" w:themeColor="text1"/>
          <w:sz w:val="24"/>
          <w:szCs w:val="24"/>
        </w:rPr>
      </w:pPr>
      <w:r w:rsidRPr="00B741B6">
        <w:rPr>
          <w:rFonts w:ascii="Arial" w:hAnsi="Arial" w:cs="Arial"/>
          <w:bCs/>
          <w:color w:val="000000" w:themeColor="text1"/>
          <w:sz w:val="24"/>
          <w:szCs w:val="24"/>
        </w:rPr>
        <w:t>…………………………………</w:t>
      </w:r>
      <w:r w:rsidR="00B741B6">
        <w:rPr>
          <w:rFonts w:ascii="Arial" w:hAnsi="Arial" w:cs="Arial"/>
          <w:bCs/>
          <w:color w:val="000000" w:themeColor="text1"/>
          <w:sz w:val="24"/>
          <w:szCs w:val="24"/>
        </w:rPr>
        <w:t>,</w:t>
      </w:r>
    </w:p>
    <w:p w14:paraId="5F99EC49" w14:textId="77777777" w:rsidR="00DF53CF" w:rsidRPr="00444D24" w:rsidRDefault="00DF53CF" w:rsidP="00122636">
      <w:pPr>
        <w:tabs>
          <w:tab w:val="left" w:pos="7371"/>
        </w:tabs>
        <w:spacing w:after="0" w:line="360" w:lineRule="auto"/>
        <w:jc w:val="both"/>
        <w:rPr>
          <w:rFonts w:ascii="Arial" w:hAnsi="Arial" w:cs="Arial"/>
          <w:b/>
          <w:color w:val="000000" w:themeColor="text1"/>
          <w:sz w:val="24"/>
          <w:szCs w:val="24"/>
        </w:rPr>
      </w:pPr>
      <w:r w:rsidRPr="00444D24">
        <w:rPr>
          <w:rFonts w:ascii="Arial" w:hAnsi="Arial" w:cs="Arial"/>
          <w:color w:val="000000" w:themeColor="text1"/>
          <w:sz w:val="24"/>
          <w:szCs w:val="24"/>
        </w:rPr>
        <w:t xml:space="preserve">zwanym dalej </w:t>
      </w:r>
      <w:r w:rsidRPr="00444D24">
        <w:rPr>
          <w:rFonts w:ascii="Arial" w:hAnsi="Arial" w:cs="Arial"/>
          <w:b/>
          <w:color w:val="000000" w:themeColor="text1"/>
          <w:sz w:val="24"/>
          <w:szCs w:val="24"/>
        </w:rPr>
        <w:t>„Zamawiającym”</w:t>
      </w:r>
    </w:p>
    <w:p w14:paraId="2F0AA77A" w14:textId="77777777" w:rsidR="00DF53CF" w:rsidRPr="00444D24" w:rsidRDefault="00DF53CF" w:rsidP="00122636">
      <w:p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a</w:t>
      </w:r>
    </w:p>
    <w:p w14:paraId="460BC2B6" w14:textId="1E0EEEE3" w:rsidR="00E03AE3" w:rsidRPr="00444D24" w:rsidRDefault="00E03AE3" w:rsidP="00122636">
      <w:pPr>
        <w:tabs>
          <w:tab w:val="left" w:pos="7371"/>
        </w:tabs>
        <w:spacing w:after="0" w:line="360" w:lineRule="auto"/>
        <w:jc w:val="both"/>
        <w:rPr>
          <w:rFonts w:ascii="Arial" w:hAnsi="Arial" w:cs="Arial"/>
          <w:bCs/>
          <w:color w:val="000000" w:themeColor="text1"/>
          <w:sz w:val="24"/>
          <w:szCs w:val="24"/>
        </w:rPr>
      </w:pPr>
      <w:r w:rsidRPr="00444D24">
        <w:rPr>
          <w:rFonts w:ascii="Arial" w:hAnsi="Arial" w:cs="Arial"/>
          <w:bCs/>
          <w:color w:val="000000" w:themeColor="text1"/>
          <w:sz w:val="24"/>
          <w:szCs w:val="24"/>
        </w:rPr>
        <w:t>………………………………………………………………………………………………</w:t>
      </w:r>
    </w:p>
    <w:p w14:paraId="5797EBE7" w14:textId="20B04674" w:rsidR="00E03AE3" w:rsidRPr="00444D24" w:rsidRDefault="00E03AE3" w:rsidP="00122636">
      <w:pPr>
        <w:tabs>
          <w:tab w:val="left" w:pos="7371"/>
        </w:tabs>
        <w:spacing w:after="0" w:line="360" w:lineRule="auto"/>
        <w:jc w:val="both"/>
        <w:rPr>
          <w:rFonts w:ascii="Arial" w:hAnsi="Arial" w:cs="Arial"/>
          <w:bCs/>
          <w:color w:val="000000" w:themeColor="text1"/>
          <w:sz w:val="24"/>
          <w:szCs w:val="24"/>
        </w:rPr>
      </w:pPr>
      <w:r w:rsidRPr="00444D24">
        <w:rPr>
          <w:rFonts w:ascii="Arial" w:hAnsi="Arial" w:cs="Arial"/>
          <w:bCs/>
          <w:color w:val="000000" w:themeColor="text1"/>
          <w:sz w:val="24"/>
          <w:szCs w:val="24"/>
        </w:rPr>
        <w:t>NIP……………………………REGON…………………………KRS………………………</w:t>
      </w:r>
    </w:p>
    <w:p w14:paraId="3F3A9326" w14:textId="0D0A48B2" w:rsidR="00122636" w:rsidRPr="00444D24" w:rsidRDefault="00E03AE3" w:rsidP="00122636">
      <w:p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reprezentowan</w:t>
      </w:r>
      <w:r w:rsidR="00070EC0" w:rsidRPr="00444D24">
        <w:rPr>
          <w:rFonts w:ascii="Arial" w:hAnsi="Arial" w:cs="Arial"/>
          <w:color w:val="000000" w:themeColor="text1"/>
          <w:sz w:val="24"/>
          <w:szCs w:val="24"/>
        </w:rPr>
        <w:t>ym</w:t>
      </w:r>
      <w:r w:rsidRPr="00444D24">
        <w:rPr>
          <w:rFonts w:ascii="Arial" w:hAnsi="Arial" w:cs="Arial"/>
          <w:color w:val="000000" w:themeColor="text1"/>
          <w:sz w:val="24"/>
          <w:szCs w:val="24"/>
        </w:rPr>
        <w:t xml:space="preserve"> przez</w:t>
      </w:r>
      <w:r w:rsidR="00122636" w:rsidRPr="00444D24">
        <w:rPr>
          <w:rFonts w:ascii="Arial" w:hAnsi="Arial" w:cs="Arial"/>
          <w:color w:val="000000" w:themeColor="text1"/>
          <w:sz w:val="24"/>
          <w:szCs w:val="24"/>
        </w:rPr>
        <w:t>:</w:t>
      </w:r>
    </w:p>
    <w:p w14:paraId="0C8F4488" w14:textId="56C280E0" w:rsidR="00122636" w:rsidRPr="00444D24" w:rsidRDefault="00122636" w:rsidP="00122636">
      <w:pPr>
        <w:tabs>
          <w:tab w:val="left" w:pos="7371"/>
        </w:tabs>
        <w:spacing w:after="0" w:line="360" w:lineRule="auto"/>
        <w:jc w:val="both"/>
        <w:rPr>
          <w:rFonts w:ascii="Arial" w:hAnsi="Arial" w:cs="Arial"/>
          <w:bCs/>
          <w:color w:val="000000" w:themeColor="text1"/>
          <w:sz w:val="24"/>
          <w:szCs w:val="24"/>
        </w:rPr>
      </w:pPr>
      <w:r w:rsidRPr="00444D24">
        <w:rPr>
          <w:rFonts w:ascii="Arial" w:hAnsi="Arial" w:cs="Arial"/>
          <w:bCs/>
          <w:color w:val="000000" w:themeColor="text1"/>
          <w:sz w:val="24"/>
          <w:szCs w:val="24"/>
        </w:rPr>
        <w:t>…………………………………</w:t>
      </w:r>
      <w:r w:rsidR="007D0B8D" w:rsidRPr="00444D24">
        <w:rPr>
          <w:rFonts w:ascii="Arial" w:hAnsi="Arial" w:cs="Arial"/>
          <w:color w:val="000000" w:themeColor="text1"/>
          <w:sz w:val="24"/>
          <w:szCs w:val="24"/>
        </w:rPr>
        <w:t>,</w:t>
      </w:r>
    </w:p>
    <w:p w14:paraId="46C7CFEE" w14:textId="5B248E77" w:rsidR="00942807" w:rsidRPr="00444D24" w:rsidRDefault="007D0B8D" w:rsidP="00122636">
      <w:pPr>
        <w:tabs>
          <w:tab w:val="left" w:pos="7371"/>
        </w:tabs>
        <w:spacing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zwan</w:t>
      </w:r>
      <w:r w:rsidR="00122636" w:rsidRPr="00444D24">
        <w:rPr>
          <w:rFonts w:ascii="Arial" w:hAnsi="Arial" w:cs="Arial"/>
          <w:color w:val="000000" w:themeColor="text1"/>
          <w:sz w:val="24"/>
          <w:szCs w:val="24"/>
        </w:rPr>
        <w:t>ym</w:t>
      </w:r>
      <w:r w:rsidRPr="00444D24">
        <w:rPr>
          <w:rFonts w:ascii="Arial" w:hAnsi="Arial" w:cs="Arial"/>
          <w:color w:val="000000" w:themeColor="text1"/>
          <w:sz w:val="24"/>
          <w:szCs w:val="24"/>
        </w:rPr>
        <w:t xml:space="preserve"> dalej </w:t>
      </w:r>
      <w:r w:rsidRPr="00444D24">
        <w:rPr>
          <w:rFonts w:ascii="Arial" w:hAnsi="Arial" w:cs="Arial"/>
          <w:b/>
          <w:color w:val="000000" w:themeColor="text1"/>
          <w:sz w:val="24"/>
          <w:szCs w:val="24"/>
        </w:rPr>
        <w:t>„Wykonawcą”</w:t>
      </w:r>
      <w:r w:rsidR="00DF53CF" w:rsidRPr="00444D24">
        <w:rPr>
          <w:rFonts w:ascii="Arial" w:hAnsi="Arial" w:cs="Arial"/>
          <w:color w:val="000000" w:themeColor="text1"/>
          <w:sz w:val="24"/>
          <w:szCs w:val="24"/>
        </w:rPr>
        <w:t>.</w:t>
      </w:r>
    </w:p>
    <w:p w14:paraId="1F71F26E" w14:textId="78FE396E" w:rsidR="00070EC0" w:rsidRPr="00444D24" w:rsidRDefault="00070EC0" w:rsidP="00070EC0">
      <w:pPr>
        <w:autoSpaceDE w:val="0"/>
        <w:autoSpaceDN w:val="0"/>
        <w:adjustRightInd w:val="0"/>
        <w:spacing w:after="240" w:line="360" w:lineRule="auto"/>
        <w:jc w:val="both"/>
        <w:rPr>
          <w:rFonts w:ascii="Arial" w:eastAsia="Calibri" w:hAnsi="Arial" w:cs="Arial"/>
          <w:b/>
          <w:bCs/>
          <w:iCs/>
          <w:sz w:val="24"/>
          <w:szCs w:val="24"/>
        </w:rPr>
      </w:pPr>
      <w:r w:rsidRPr="00444D24">
        <w:rPr>
          <w:rFonts w:ascii="Arial" w:eastAsia="Times New Roman" w:hAnsi="Arial" w:cs="Arial"/>
          <w:sz w:val="24"/>
          <w:szCs w:val="24"/>
          <w:lang w:eastAsia="pl-PL"/>
        </w:rPr>
        <w:t xml:space="preserve">W wyniku przeprowadzonego postępowania o udzielenie zamówienia publicznego, w trybie podstawowym z </w:t>
      </w:r>
      <w:r w:rsidRPr="00900F44">
        <w:rPr>
          <w:rFonts w:ascii="Arial" w:eastAsia="Times New Roman" w:hAnsi="Arial" w:cs="Arial"/>
          <w:sz w:val="24"/>
          <w:szCs w:val="24"/>
          <w:lang w:eastAsia="pl-PL"/>
        </w:rPr>
        <w:t xml:space="preserve">możliwością negocjacji, na podstawie art. </w:t>
      </w:r>
      <w:r w:rsidR="00900F44" w:rsidRPr="00900F44">
        <w:rPr>
          <w:rFonts w:ascii="Arial" w:eastAsia="Times New Roman" w:hAnsi="Arial" w:cs="Arial"/>
          <w:sz w:val="24"/>
          <w:szCs w:val="24"/>
          <w:lang w:eastAsia="pl-PL"/>
        </w:rPr>
        <w:t xml:space="preserve">132 </w:t>
      </w:r>
      <w:r w:rsidRPr="00900F44">
        <w:rPr>
          <w:rFonts w:ascii="Arial" w:eastAsia="Times New Roman" w:hAnsi="Arial" w:cs="Arial"/>
          <w:sz w:val="24"/>
          <w:szCs w:val="24"/>
          <w:lang w:eastAsia="pl-PL"/>
        </w:rPr>
        <w:t xml:space="preserve">ustawy z dnia 11 września 2019 roku - Prawo zamówień publicznych (Dz. U. z 2022 r. poz. 1710 ze zm.) </w:t>
      </w:r>
      <w:r w:rsidRPr="00900F44">
        <w:rPr>
          <w:rFonts w:ascii="Arial" w:eastAsia="Calibri" w:hAnsi="Arial" w:cs="Arial"/>
          <w:color w:val="000000"/>
          <w:sz w:val="24"/>
          <w:szCs w:val="24"/>
        </w:rPr>
        <w:t xml:space="preserve">w ramach zadania pn. </w:t>
      </w:r>
      <w:r w:rsidR="00900F44" w:rsidRPr="00900F44">
        <w:rPr>
          <w:rFonts w:ascii="Arial" w:hAnsi="Arial" w:cs="Arial"/>
          <w:b/>
          <w:bCs/>
          <w:sz w:val="24"/>
          <w:szCs w:val="24"/>
        </w:rPr>
        <w:t>„</w:t>
      </w:r>
      <w:r w:rsidR="00900F44" w:rsidRPr="00900F44">
        <w:rPr>
          <w:rFonts w:ascii="Arial" w:hAnsi="Arial" w:cs="Arial"/>
          <w:b/>
          <w:bCs/>
          <w:noProof/>
          <w:sz w:val="24"/>
          <w:szCs w:val="24"/>
        </w:rPr>
        <w:t>Cyfryzacja usług publicznych członków Słupskiego Związku Powiatowo-Gminnego”</w:t>
      </w:r>
      <w:r w:rsidRPr="00900F44">
        <w:rPr>
          <w:rFonts w:ascii="Arial" w:eastAsia="Calibri" w:hAnsi="Arial" w:cs="Arial"/>
          <w:color w:val="000000"/>
          <w:sz w:val="24"/>
          <w:szCs w:val="24"/>
        </w:rPr>
        <w:t xml:space="preserve"> zwanego w dalszej części postępowaniem, zamawiający zleca wykonawcy realizację</w:t>
      </w:r>
      <w:r w:rsidRPr="00444D24">
        <w:rPr>
          <w:rFonts w:ascii="Arial" w:eastAsia="Calibri" w:hAnsi="Arial" w:cs="Arial"/>
          <w:color w:val="000000"/>
          <w:sz w:val="24"/>
          <w:szCs w:val="24"/>
        </w:rPr>
        <w:t xml:space="preserve"> zamówienia o następującej treści, zgodnego w treści ze złożoną przez wykonawcę ofertą:</w:t>
      </w:r>
    </w:p>
    <w:p w14:paraId="53E32C90" w14:textId="4813DEA3" w:rsidR="000866F5" w:rsidRPr="00444D24" w:rsidRDefault="002159C7" w:rsidP="00070EC0">
      <w:pPr>
        <w:pStyle w:val="Nagwek1"/>
        <w:rPr>
          <w:b w:val="0"/>
        </w:rPr>
      </w:pPr>
      <w:r w:rsidRPr="00444D24">
        <w:t>§ 1</w:t>
      </w:r>
    </w:p>
    <w:p w14:paraId="3D50F359" w14:textId="19F6C79F" w:rsidR="003348BC" w:rsidRPr="00444D24" w:rsidRDefault="003348BC" w:rsidP="00070EC0">
      <w:pPr>
        <w:pStyle w:val="Nagwek1"/>
        <w:rPr>
          <w:b w:val="0"/>
          <w:bCs/>
          <w:szCs w:val="24"/>
          <w:lang w:eastAsia="pl-PL"/>
        </w:rPr>
      </w:pPr>
      <w:r w:rsidRPr="00444D24">
        <w:rPr>
          <w:bCs/>
          <w:szCs w:val="24"/>
          <w:lang w:eastAsia="pl-PL"/>
        </w:rPr>
        <w:t>Przedmiot umowy</w:t>
      </w:r>
    </w:p>
    <w:p w14:paraId="51AF7D2C" w14:textId="07A85A1F" w:rsidR="00AC30F9" w:rsidRPr="00AC30F9" w:rsidRDefault="00AC289A" w:rsidP="00AC30F9">
      <w:pPr>
        <w:pStyle w:val="Akapitzlist"/>
        <w:numPr>
          <w:ilvl w:val="0"/>
          <w:numId w:val="3"/>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color w:val="000000" w:themeColor="text1"/>
          <w:sz w:val="24"/>
          <w:szCs w:val="24"/>
        </w:rPr>
        <w:t xml:space="preserve">Przedmiotem umowy jest dostawa </w:t>
      </w:r>
      <w:r w:rsidR="00AC30F9">
        <w:rPr>
          <w:rFonts w:ascii="Arial" w:hAnsi="Arial" w:cs="Arial"/>
          <w:color w:val="000000" w:themeColor="text1"/>
          <w:sz w:val="24"/>
          <w:szCs w:val="24"/>
        </w:rPr>
        <w:t xml:space="preserve">wraz </w:t>
      </w:r>
      <w:r w:rsidR="00AC30F9" w:rsidRPr="000636DD">
        <w:rPr>
          <w:rFonts w:ascii="Arial" w:hAnsi="Arial" w:cs="Arial"/>
          <w:sz w:val="24"/>
          <w:szCs w:val="24"/>
        </w:rPr>
        <w:t>z montażem i uruchomieniem systemu kolejkowego z modułem rezerwacji internetowej oraz aplikacją mobiln</w:t>
      </w:r>
      <w:r w:rsidR="00AC30F9">
        <w:rPr>
          <w:rFonts w:ascii="Arial" w:hAnsi="Arial" w:cs="Arial"/>
          <w:sz w:val="24"/>
          <w:szCs w:val="24"/>
        </w:rPr>
        <w:t>ą</w:t>
      </w:r>
      <w:r w:rsidR="00FE4509">
        <w:rPr>
          <w:rFonts w:ascii="Arial" w:hAnsi="Arial" w:cs="Arial"/>
          <w:sz w:val="24"/>
          <w:szCs w:val="24"/>
        </w:rPr>
        <w:t xml:space="preserve">, </w:t>
      </w:r>
      <w:r w:rsidR="00FE4509" w:rsidRPr="00900F44">
        <w:rPr>
          <w:rFonts w:ascii="Arial" w:hAnsi="Arial" w:cs="Arial"/>
          <w:color w:val="000000" w:themeColor="text1"/>
          <w:sz w:val="24"/>
        </w:rPr>
        <w:t>w ramach zadania „Cyfryzacja usług publicznych członków Słupskiego Z</w:t>
      </w:r>
      <w:r w:rsidR="00FE4509" w:rsidRPr="00900F44">
        <w:rPr>
          <w:rFonts w:ascii="Arial" w:hAnsi="Arial" w:cs="Arial"/>
          <w:sz w:val="24"/>
        </w:rPr>
        <w:t>wiązku Powiatowo-Gminnego</w:t>
      </w:r>
      <w:r w:rsidR="00FE4509">
        <w:rPr>
          <w:rFonts w:ascii="Arial" w:hAnsi="Arial" w:cs="Arial"/>
          <w:sz w:val="24"/>
        </w:rPr>
        <w:t>”</w:t>
      </w:r>
      <w:r w:rsidR="00FE4509" w:rsidRPr="00900F44">
        <w:rPr>
          <w:rFonts w:ascii="Arial" w:hAnsi="Arial" w:cs="Arial"/>
          <w:color w:val="000000" w:themeColor="text1"/>
          <w:sz w:val="24"/>
          <w:szCs w:val="24"/>
        </w:rPr>
        <w:t>, zgodnie z</w:t>
      </w:r>
      <w:r w:rsidR="00FE4509">
        <w:rPr>
          <w:rFonts w:ascii="Arial" w:hAnsi="Arial" w:cs="Arial"/>
          <w:color w:val="000000" w:themeColor="text1"/>
          <w:sz w:val="24"/>
          <w:szCs w:val="24"/>
        </w:rPr>
        <w:t> </w:t>
      </w:r>
      <w:r w:rsidR="00FE4509" w:rsidRPr="00900F44">
        <w:rPr>
          <w:rFonts w:ascii="Arial" w:hAnsi="Arial" w:cs="Arial"/>
          <w:color w:val="000000" w:themeColor="text1"/>
          <w:sz w:val="24"/>
          <w:szCs w:val="24"/>
        </w:rPr>
        <w:t>ofertą wykonawcy z dnia</w:t>
      </w:r>
      <w:r w:rsidR="00FE4509">
        <w:rPr>
          <w:rFonts w:ascii="Arial" w:hAnsi="Arial" w:cs="Arial"/>
          <w:color w:val="000000" w:themeColor="text1"/>
          <w:sz w:val="24"/>
          <w:szCs w:val="24"/>
        </w:rPr>
        <w:t xml:space="preserve"> ………</w:t>
      </w:r>
      <w:r w:rsidR="00FE4509" w:rsidRPr="00900F44">
        <w:rPr>
          <w:rFonts w:ascii="Arial" w:hAnsi="Arial" w:cs="Arial"/>
          <w:color w:val="000000" w:themeColor="text1"/>
          <w:sz w:val="24"/>
          <w:szCs w:val="24"/>
        </w:rPr>
        <w:t xml:space="preserve">, stanowiącą załącznik nr 1 do </w:t>
      </w:r>
      <w:r w:rsidR="00FE4509" w:rsidRPr="00314D3F">
        <w:rPr>
          <w:rFonts w:ascii="Arial" w:hAnsi="Arial" w:cs="Arial"/>
          <w:color w:val="000000" w:themeColor="text1"/>
          <w:sz w:val="24"/>
          <w:szCs w:val="24"/>
        </w:rPr>
        <w:t>niniejszej umowy</w:t>
      </w:r>
      <w:r w:rsidR="00FE4509">
        <w:rPr>
          <w:rFonts w:ascii="Arial" w:hAnsi="Arial" w:cs="Arial"/>
          <w:color w:val="000000" w:themeColor="text1"/>
          <w:sz w:val="24"/>
          <w:szCs w:val="24"/>
        </w:rPr>
        <w:t>.</w:t>
      </w:r>
    </w:p>
    <w:p w14:paraId="6CEB0F37" w14:textId="65074456" w:rsidR="00AC30F9" w:rsidRPr="00AC30F9" w:rsidRDefault="00AC30F9" w:rsidP="00AC30F9">
      <w:pPr>
        <w:pStyle w:val="Akapitzlist"/>
        <w:numPr>
          <w:ilvl w:val="0"/>
          <w:numId w:val="3"/>
        </w:numPr>
        <w:tabs>
          <w:tab w:val="left" w:pos="7371"/>
        </w:tabs>
        <w:spacing w:after="0" w:line="360" w:lineRule="auto"/>
        <w:ind w:left="426"/>
        <w:jc w:val="both"/>
        <w:rPr>
          <w:rFonts w:ascii="Arial" w:hAnsi="Arial" w:cs="Arial"/>
          <w:color w:val="000000" w:themeColor="text1"/>
          <w:sz w:val="24"/>
          <w:szCs w:val="24"/>
        </w:rPr>
      </w:pPr>
      <w:r w:rsidRPr="00AC30F9">
        <w:rPr>
          <w:rFonts w:ascii="Arial" w:hAnsi="Arial" w:cs="Arial"/>
          <w:sz w:val="24"/>
          <w:szCs w:val="24"/>
        </w:rPr>
        <w:t xml:space="preserve">Przedmiot zamówienia zamontowany zostanie w budynku Starostwa Powiatowego w Słupsku, w Wydziale Komunikacji i Drogownictwa i obejmuje </w:t>
      </w:r>
      <w:r w:rsidRPr="00AC30F9">
        <w:rPr>
          <w:rFonts w:ascii="Arial" w:hAnsi="Arial" w:cs="Arial"/>
          <w:color w:val="000000"/>
          <w:sz w:val="24"/>
          <w:szCs w:val="24"/>
        </w:rPr>
        <w:t>w szczególności:</w:t>
      </w:r>
    </w:p>
    <w:p w14:paraId="10B3A366" w14:textId="77777777"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lastRenderedPageBreak/>
        <w:t>dostawę, montaż i uruchomienie niezbędnej infrastruktury sprzętowej systemu;</w:t>
      </w:r>
    </w:p>
    <w:p w14:paraId="5690419E" w14:textId="77777777"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t>dostawę, konfigurację i uruchomienie niezbędnego oprogramowania systemu kolejkowego;</w:t>
      </w:r>
    </w:p>
    <w:p w14:paraId="773221C3" w14:textId="77777777"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t>uruchomienie rezerwacji internetowej;</w:t>
      </w:r>
    </w:p>
    <w:p w14:paraId="59462E19" w14:textId="77777777"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t xml:space="preserve">uruchomienie aplikacji mobilnej; </w:t>
      </w:r>
    </w:p>
    <w:p w14:paraId="74636373" w14:textId="77777777"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t>demontaż niewykorzystywanych elementów istniejącego systemu kolejkowego;</w:t>
      </w:r>
    </w:p>
    <w:p w14:paraId="23EB21F9" w14:textId="77777777"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t>uruchomienie całości systemu;</w:t>
      </w:r>
    </w:p>
    <w:p w14:paraId="0E831637" w14:textId="77777777"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t>szkolenie użytkowników i administratorów systemu;</w:t>
      </w:r>
    </w:p>
    <w:p w14:paraId="55F7FDC4" w14:textId="77777777"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t xml:space="preserve">udzielenie bezterminowej licencji na system kolejkowy; </w:t>
      </w:r>
    </w:p>
    <w:p w14:paraId="25CF347A" w14:textId="35DAF0B3" w:rsidR="00AC30F9" w:rsidRPr="00FE4509" w:rsidRDefault="00AC30F9" w:rsidP="00FE450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FE4509">
        <w:rPr>
          <w:rFonts w:ascii="Arial" w:hAnsi="Arial" w:cs="Arial"/>
          <w:color w:val="000000" w:themeColor="text1"/>
          <w:sz w:val="24"/>
          <w:szCs w:val="24"/>
        </w:rPr>
        <w:t>dostarczenie dokumentacji powykonawczej</w:t>
      </w:r>
      <w:r w:rsidR="00FE4509">
        <w:rPr>
          <w:rFonts w:ascii="Arial" w:hAnsi="Arial" w:cs="Arial"/>
          <w:color w:val="000000" w:themeColor="text1"/>
          <w:sz w:val="24"/>
          <w:szCs w:val="24"/>
        </w:rPr>
        <w:t>.</w:t>
      </w:r>
    </w:p>
    <w:p w14:paraId="7129CD31" w14:textId="16EE8367" w:rsidR="00A50C83" w:rsidRPr="00E80859" w:rsidRDefault="00C76187" w:rsidP="00A50C83">
      <w:pPr>
        <w:pStyle w:val="Akapitzlist"/>
        <w:numPr>
          <w:ilvl w:val="0"/>
          <w:numId w:val="3"/>
        </w:numPr>
        <w:tabs>
          <w:tab w:val="left" w:pos="7371"/>
        </w:tabs>
        <w:spacing w:after="0" w:line="360" w:lineRule="auto"/>
        <w:ind w:left="426"/>
        <w:jc w:val="both"/>
        <w:rPr>
          <w:rFonts w:ascii="Arial" w:hAnsi="Arial" w:cs="Arial"/>
          <w:sz w:val="24"/>
          <w:szCs w:val="24"/>
        </w:rPr>
      </w:pPr>
      <w:r w:rsidRPr="00314D3F">
        <w:rPr>
          <w:rFonts w:ascii="Arial" w:hAnsi="Arial" w:cs="Arial"/>
          <w:sz w:val="24"/>
          <w:szCs w:val="24"/>
        </w:rPr>
        <w:t>Wykonawca oświadcza, że dostarczony przedmiot</w:t>
      </w:r>
      <w:r w:rsidRPr="00444D24">
        <w:rPr>
          <w:rFonts w:ascii="Arial" w:hAnsi="Arial" w:cs="Arial"/>
          <w:sz w:val="24"/>
          <w:szCs w:val="24"/>
        </w:rPr>
        <w:t xml:space="preserve"> umowy jest fabrycznie nowy, nieuszkodzony, wolny od wad fizycznych i prawnych, w pełni sprawny i</w:t>
      </w:r>
      <w:r w:rsidR="00070EC0" w:rsidRPr="00444D24">
        <w:rPr>
          <w:rFonts w:ascii="Arial" w:hAnsi="Arial" w:cs="Arial"/>
          <w:sz w:val="24"/>
          <w:szCs w:val="24"/>
        </w:rPr>
        <w:t> </w:t>
      </w:r>
      <w:r w:rsidRPr="00444D24">
        <w:rPr>
          <w:rFonts w:ascii="Arial" w:hAnsi="Arial" w:cs="Arial"/>
          <w:sz w:val="24"/>
          <w:szCs w:val="24"/>
        </w:rPr>
        <w:t>funkcjonujący bez jakichkolwiek zakłóceń oraz zastrzeżeń, odpowiadający obowiązującym normom</w:t>
      </w:r>
      <w:r w:rsidR="00A50C83">
        <w:rPr>
          <w:rFonts w:ascii="Arial" w:hAnsi="Arial" w:cs="Arial"/>
          <w:sz w:val="24"/>
          <w:szCs w:val="24"/>
        </w:rPr>
        <w:t xml:space="preserve"> oraz spełnia wszelkie wymogi przewidziane polskim prawem i nie narusza praw osób trzecich</w:t>
      </w:r>
      <w:r w:rsidRPr="00444D24">
        <w:rPr>
          <w:rFonts w:ascii="Arial" w:hAnsi="Arial" w:cs="Arial"/>
          <w:sz w:val="24"/>
          <w:szCs w:val="24"/>
        </w:rPr>
        <w:t>.</w:t>
      </w:r>
      <w:r w:rsidR="00A50C83" w:rsidRPr="00A50C83">
        <w:rPr>
          <w:rFonts w:ascii="Arial" w:hAnsi="Arial" w:cs="Arial"/>
          <w:sz w:val="24"/>
          <w:szCs w:val="24"/>
        </w:rPr>
        <w:t xml:space="preserve"> </w:t>
      </w:r>
      <w:r w:rsidR="00A50C83">
        <w:rPr>
          <w:rFonts w:ascii="Arial" w:hAnsi="Arial" w:cs="Arial"/>
          <w:sz w:val="24"/>
          <w:szCs w:val="24"/>
        </w:rPr>
        <w:t>W razie naruszenia przez wykonawcę praw osób trzecich do dostarczonego systemu wykonawca ponosić będzie wyłączna odpowiedzialność z tego tytułu.</w:t>
      </w:r>
    </w:p>
    <w:p w14:paraId="25B07FBB" w14:textId="6D7204D8" w:rsidR="00E80859" w:rsidRPr="00E80859" w:rsidRDefault="00F96884" w:rsidP="00E80859">
      <w:pPr>
        <w:pStyle w:val="Akapitzlist"/>
        <w:numPr>
          <w:ilvl w:val="0"/>
          <w:numId w:val="3"/>
        </w:numPr>
        <w:tabs>
          <w:tab w:val="left" w:pos="7371"/>
        </w:tabs>
        <w:spacing w:after="0" w:line="360" w:lineRule="auto"/>
        <w:ind w:left="426"/>
        <w:jc w:val="both"/>
        <w:rPr>
          <w:rFonts w:ascii="Arial" w:hAnsi="Arial" w:cs="Arial"/>
          <w:sz w:val="24"/>
          <w:szCs w:val="24"/>
        </w:rPr>
      </w:pPr>
      <w:r w:rsidRPr="00444D24">
        <w:rPr>
          <w:rFonts w:ascii="Arial" w:hAnsi="Arial" w:cs="Arial"/>
          <w:sz w:val="24"/>
          <w:szCs w:val="24"/>
        </w:rPr>
        <w:t xml:space="preserve">Wykonawca oświadcza, iż oprogramowanie dostarczone wraz </w:t>
      </w:r>
      <w:r w:rsidR="00700CFE">
        <w:rPr>
          <w:rFonts w:ascii="Arial" w:hAnsi="Arial" w:cs="Arial"/>
          <w:sz w:val="24"/>
          <w:szCs w:val="24"/>
        </w:rPr>
        <w:t xml:space="preserve">z </w:t>
      </w:r>
      <w:r w:rsidR="00321187">
        <w:rPr>
          <w:rFonts w:ascii="Arial" w:hAnsi="Arial" w:cs="Arial"/>
          <w:sz w:val="24"/>
          <w:szCs w:val="24"/>
        </w:rPr>
        <w:t>s</w:t>
      </w:r>
      <w:r w:rsidR="00700CFE">
        <w:rPr>
          <w:rFonts w:ascii="Arial" w:hAnsi="Arial" w:cs="Arial"/>
          <w:sz w:val="24"/>
          <w:szCs w:val="24"/>
        </w:rPr>
        <w:t xml:space="preserve">ystemem </w:t>
      </w:r>
      <w:r w:rsidRPr="00444D24">
        <w:rPr>
          <w:rFonts w:ascii="Arial" w:hAnsi="Arial" w:cs="Arial"/>
          <w:sz w:val="24"/>
          <w:szCs w:val="24"/>
        </w:rPr>
        <w:t>jest fabrycznie nowe, nieużywane oraz nieaktywowane nigdy wcześniej na innym urządzeniu</w:t>
      </w:r>
      <w:r w:rsidR="007F0BBE" w:rsidRPr="00444D24">
        <w:rPr>
          <w:rFonts w:ascii="Arial" w:hAnsi="Arial" w:cs="Arial"/>
          <w:sz w:val="24"/>
          <w:szCs w:val="24"/>
        </w:rPr>
        <w:t>, dostarczone wraz ze stosownymi, oryginalnymi atrybutami legalności</w:t>
      </w:r>
      <w:r w:rsidR="00700CFE">
        <w:rPr>
          <w:rFonts w:ascii="Arial" w:hAnsi="Arial" w:cs="Arial"/>
          <w:sz w:val="24"/>
          <w:szCs w:val="24"/>
        </w:rPr>
        <w:t xml:space="preserve"> </w:t>
      </w:r>
      <w:r w:rsidR="007F0BBE" w:rsidRPr="00E80859">
        <w:rPr>
          <w:rFonts w:ascii="Arial" w:hAnsi="Arial" w:cs="Arial"/>
          <w:sz w:val="24"/>
          <w:szCs w:val="24"/>
        </w:rPr>
        <w:t>stosowanymi przez producenta sprzętu lub inną formą uwiarygodniania oryginalności wymaganą przez producenta oprogramowania.</w:t>
      </w:r>
      <w:r w:rsidR="00A50C83">
        <w:rPr>
          <w:rFonts w:ascii="Arial" w:hAnsi="Arial" w:cs="Arial"/>
          <w:sz w:val="24"/>
          <w:szCs w:val="24"/>
        </w:rPr>
        <w:t xml:space="preserve"> </w:t>
      </w:r>
    </w:p>
    <w:p w14:paraId="6186A095" w14:textId="77777777" w:rsidR="00B554DB" w:rsidRPr="00DF23E3" w:rsidRDefault="00B554DB" w:rsidP="00B554DB">
      <w:pPr>
        <w:pStyle w:val="Akapitzlist"/>
        <w:numPr>
          <w:ilvl w:val="0"/>
          <w:numId w:val="3"/>
        </w:numPr>
        <w:tabs>
          <w:tab w:val="left" w:pos="7371"/>
        </w:tabs>
        <w:spacing w:after="0" w:line="360" w:lineRule="auto"/>
        <w:ind w:left="426"/>
        <w:jc w:val="both"/>
        <w:rPr>
          <w:rFonts w:ascii="Arial" w:hAnsi="Arial" w:cs="Arial"/>
          <w:sz w:val="24"/>
          <w:szCs w:val="24"/>
        </w:rPr>
      </w:pPr>
      <w:bookmarkStart w:id="0" w:name="_Hlk130542903"/>
      <w:r w:rsidRPr="003A6332">
        <w:rPr>
          <w:rFonts w:ascii="Arial" w:hAnsi="Arial" w:cs="Arial"/>
          <w:sz w:val="24"/>
          <w:szCs w:val="24"/>
        </w:rPr>
        <w:t>Umowa jest realizowana w</w:t>
      </w:r>
      <w:r w:rsidRPr="003A6332">
        <w:rPr>
          <w:rFonts w:ascii="Arial" w:eastAsia="Calibri" w:hAnsi="Arial" w:cs="Arial"/>
          <w:color w:val="000000"/>
          <w:sz w:val="24"/>
          <w:szCs w:val="24"/>
        </w:rPr>
        <w:t xml:space="preserve"> ramach </w:t>
      </w:r>
      <w:bookmarkStart w:id="1" w:name="_Hlk127368042"/>
      <w:r w:rsidRPr="003A6332">
        <w:rPr>
          <w:rFonts w:ascii="Arial" w:eastAsia="Calibri" w:hAnsi="Arial" w:cs="Arial"/>
          <w:sz w:val="24"/>
          <w:szCs w:val="24"/>
          <w:lang w:eastAsia="pl-PL"/>
        </w:rPr>
        <w:t xml:space="preserve">zadania pn. </w:t>
      </w:r>
      <w:r w:rsidRPr="00DF23E3">
        <w:rPr>
          <w:rFonts w:ascii="Arial" w:eastAsia="Calibri" w:hAnsi="Arial" w:cs="Arial"/>
          <w:bCs/>
          <w:sz w:val="24"/>
          <w:szCs w:val="24"/>
          <w:lang w:eastAsia="pl-PL"/>
        </w:rPr>
        <w:t>„</w:t>
      </w:r>
      <w:r w:rsidRPr="00DF23E3">
        <w:rPr>
          <w:rFonts w:ascii="Arial" w:eastAsia="Calibri" w:hAnsi="Arial" w:cs="Arial"/>
          <w:b/>
          <w:bCs/>
          <w:sz w:val="24"/>
          <w:szCs w:val="24"/>
          <w:lang w:eastAsia="pl-PL"/>
        </w:rPr>
        <w:t>Cyfryzacja usług publicznych członków Słupskiego Związku Powiatowo-Gminnego</w:t>
      </w:r>
      <w:r w:rsidRPr="00DF23E3">
        <w:rPr>
          <w:rFonts w:ascii="Arial" w:eastAsia="Calibri" w:hAnsi="Arial" w:cs="Arial"/>
          <w:bCs/>
          <w:sz w:val="24"/>
          <w:szCs w:val="24"/>
          <w:lang w:eastAsia="pl-PL"/>
        </w:rPr>
        <w:t xml:space="preserve">”. </w:t>
      </w:r>
      <w:r w:rsidRPr="00DF23E3">
        <w:rPr>
          <w:rFonts w:ascii="Arial" w:eastAsia="Calibri" w:hAnsi="Arial" w:cs="Arial"/>
          <w:bCs/>
          <w:sz w:val="24"/>
          <w:szCs w:val="24"/>
          <w:lang w:eastAsia="pl-PL" w:bidi="pl-PL"/>
        </w:rPr>
        <w:t xml:space="preserve">Inwestycja realizowana jest zgodnie ze złożonym przez Słupski Związek Powiatowo-Gminny wnioskiem oraz WSTĘPNĄ PROMESĄ dotyczącą </w:t>
      </w:r>
      <w:bookmarkStart w:id="2" w:name="_Hlk125723108"/>
      <w:r w:rsidRPr="00DF23E3">
        <w:rPr>
          <w:rFonts w:ascii="Arial" w:eastAsia="Calibri" w:hAnsi="Arial" w:cs="Arial"/>
          <w:bCs/>
          <w:sz w:val="24"/>
          <w:szCs w:val="24"/>
          <w:lang w:eastAsia="pl-PL" w:bidi="pl-PL"/>
        </w:rPr>
        <w:t xml:space="preserve">dofinansowania inwestycji z programu </w:t>
      </w:r>
      <w:r w:rsidRPr="00E154CB">
        <w:rPr>
          <w:rFonts w:ascii="Arial" w:eastAsia="Calibri" w:hAnsi="Arial" w:cs="Arial"/>
          <w:bCs/>
          <w:sz w:val="24"/>
          <w:szCs w:val="24"/>
          <w:lang w:eastAsia="pl-PL" w:bidi="pl-PL"/>
        </w:rPr>
        <w:t xml:space="preserve">Rządowy Fundusz Polski Ład: Program Inwestycji Strategicznych </w:t>
      </w:r>
      <w:bookmarkEnd w:id="2"/>
      <w:r w:rsidRPr="00E154CB">
        <w:rPr>
          <w:rFonts w:ascii="Arial" w:eastAsia="Calibri" w:hAnsi="Arial" w:cs="Arial"/>
          <w:bCs/>
          <w:sz w:val="24"/>
          <w:szCs w:val="24"/>
          <w:lang w:eastAsia="pl-PL" w:bidi="pl-PL"/>
        </w:rPr>
        <w:t>nr</w:t>
      </w:r>
      <w:r w:rsidRPr="00E154CB">
        <w:rPr>
          <w:rFonts w:ascii="Arial" w:eastAsia="Calibri" w:hAnsi="Arial" w:cs="Arial"/>
          <w:b/>
          <w:bCs/>
          <w:sz w:val="24"/>
          <w:szCs w:val="24"/>
          <w:lang w:eastAsia="pl-PL" w:bidi="pl-PL"/>
        </w:rPr>
        <w:t> Edycja3PGR/2021/2567/</w:t>
      </w:r>
      <w:proofErr w:type="spellStart"/>
      <w:r w:rsidRPr="00E154CB">
        <w:rPr>
          <w:rFonts w:ascii="Arial" w:eastAsia="Calibri" w:hAnsi="Arial" w:cs="Arial"/>
          <w:b/>
          <w:bCs/>
          <w:sz w:val="24"/>
          <w:szCs w:val="24"/>
          <w:lang w:eastAsia="pl-PL" w:bidi="pl-PL"/>
        </w:rPr>
        <w:t>PolskiLad</w:t>
      </w:r>
      <w:proofErr w:type="spellEnd"/>
      <w:r w:rsidRPr="00E154CB">
        <w:rPr>
          <w:rFonts w:ascii="Arial" w:eastAsia="Calibri" w:hAnsi="Arial" w:cs="Arial"/>
          <w:bCs/>
          <w:sz w:val="24"/>
          <w:szCs w:val="24"/>
          <w:lang w:eastAsia="pl-PL" w:bidi="pl-PL"/>
        </w:rPr>
        <w:t xml:space="preserve"> na zasadach określonych w</w:t>
      </w:r>
      <w:r>
        <w:rPr>
          <w:rFonts w:ascii="Arial" w:eastAsia="Calibri" w:hAnsi="Arial" w:cs="Arial"/>
          <w:bCs/>
          <w:sz w:val="24"/>
          <w:szCs w:val="24"/>
          <w:lang w:eastAsia="pl-PL" w:bidi="pl-PL"/>
        </w:rPr>
        <w:t xml:space="preserve"> </w:t>
      </w:r>
      <w:proofErr w:type="spellStart"/>
      <w:r>
        <w:rPr>
          <w:rFonts w:ascii="Arial" w:eastAsia="Calibri" w:hAnsi="Arial" w:cs="Arial"/>
          <w:bCs/>
          <w:sz w:val="24"/>
          <w:szCs w:val="24"/>
          <w:lang w:eastAsia="pl-PL" w:bidi="pl-PL"/>
        </w:rPr>
        <w:t>u</w:t>
      </w:r>
      <w:r w:rsidRPr="00E154CB">
        <w:rPr>
          <w:rFonts w:ascii="Arial" w:eastAsia="Calibri" w:hAnsi="Arial" w:cs="Arial"/>
          <w:bCs/>
          <w:sz w:val="24"/>
          <w:szCs w:val="24"/>
          <w:lang w:eastAsia="pl-PL" w:bidi="pl-PL"/>
        </w:rPr>
        <w:t>Uchwale</w:t>
      </w:r>
      <w:proofErr w:type="spellEnd"/>
      <w:r w:rsidRPr="00E154CB">
        <w:rPr>
          <w:rFonts w:ascii="Arial" w:eastAsia="Calibri" w:hAnsi="Arial" w:cs="Arial"/>
          <w:bCs/>
          <w:sz w:val="24"/>
          <w:szCs w:val="24"/>
          <w:lang w:eastAsia="pl-PL" w:bidi="pl-PL"/>
        </w:rPr>
        <w:t xml:space="preserve"> Rady Ministrów nr 84/2021 z dnia 1 lipca 2021 r. (zmienionej </w:t>
      </w:r>
      <w:r>
        <w:rPr>
          <w:rFonts w:ascii="Arial" w:eastAsia="Calibri" w:hAnsi="Arial" w:cs="Arial"/>
          <w:bCs/>
          <w:sz w:val="24"/>
          <w:szCs w:val="24"/>
          <w:lang w:eastAsia="pl-PL" w:bidi="pl-PL"/>
        </w:rPr>
        <w:t>u</w:t>
      </w:r>
      <w:r w:rsidRPr="00E154CB">
        <w:rPr>
          <w:rFonts w:ascii="Arial" w:eastAsia="Calibri" w:hAnsi="Arial" w:cs="Arial"/>
          <w:bCs/>
          <w:sz w:val="24"/>
          <w:szCs w:val="24"/>
          <w:lang w:eastAsia="pl-PL" w:bidi="pl-PL"/>
        </w:rPr>
        <w:t>chwałą nr 176/2021 z dnia 28 grudnia 2021 r.</w:t>
      </w:r>
      <w:r>
        <w:rPr>
          <w:rFonts w:ascii="Arial" w:eastAsia="Calibri" w:hAnsi="Arial" w:cs="Arial"/>
          <w:bCs/>
          <w:sz w:val="24"/>
          <w:szCs w:val="24"/>
          <w:lang w:eastAsia="pl-PL" w:bidi="pl-PL"/>
        </w:rPr>
        <w:t xml:space="preserve"> oraz u</w:t>
      </w:r>
      <w:r w:rsidRPr="00E154CB">
        <w:rPr>
          <w:rFonts w:ascii="Arial" w:eastAsia="Calibri" w:hAnsi="Arial" w:cs="Arial"/>
          <w:bCs/>
          <w:sz w:val="24"/>
          <w:szCs w:val="24"/>
          <w:lang w:eastAsia="pl-PL" w:bidi="pl-PL"/>
        </w:rPr>
        <w:t>chwałą nr</w:t>
      </w:r>
      <w:r w:rsidRPr="00DF23E3">
        <w:rPr>
          <w:rFonts w:ascii="Arial" w:eastAsia="Calibri" w:hAnsi="Arial" w:cs="Arial"/>
          <w:bCs/>
          <w:sz w:val="24"/>
          <w:szCs w:val="24"/>
          <w:lang w:eastAsia="pl-PL" w:bidi="pl-PL"/>
        </w:rPr>
        <w:t xml:space="preserve"> 87/2022 z dnia 26 kwietnia 2022 r.</w:t>
      </w:r>
      <w:r>
        <w:rPr>
          <w:rFonts w:ascii="Arial" w:eastAsia="Calibri" w:hAnsi="Arial" w:cs="Arial"/>
          <w:bCs/>
          <w:sz w:val="24"/>
          <w:szCs w:val="24"/>
          <w:lang w:eastAsia="pl-PL" w:bidi="pl-PL"/>
        </w:rPr>
        <w:t xml:space="preserve">) </w:t>
      </w:r>
      <w:r w:rsidRPr="00DF23E3">
        <w:rPr>
          <w:rFonts w:ascii="Arial" w:eastAsia="Calibri" w:hAnsi="Arial" w:cs="Arial"/>
          <w:bCs/>
          <w:sz w:val="24"/>
          <w:szCs w:val="24"/>
          <w:lang w:eastAsia="pl-PL" w:bidi="pl-PL"/>
        </w:rPr>
        <w:t>w sprawie ustanowienia Rządowego Funduszu Polski Ład: Programu Inwestycji Strategicznych</w:t>
      </w:r>
      <w:r w:rsidRPr="00DF23E3">
        <w:rPr>
          <w:rFonts w:ascii="Arial" w:eastAsia="Calibri" w:hAnsi="Arial" w:cs="Arial"/>
          <w:sz w:val="24"/>
          <w:szCs w:val="24"/>
          <w:lang w:eastAsia="pl-PL"/>
        </w:rPr>
        <w:t>.</w:t>
      </w:r>
    </w:p>
    <w:bookmarkEnd w:id="0"/>
    <w:bookmarkEnd w:id="1"/>
    <w:p w14:paraId="0D6ABDD1" w14:textId="14F700C8" w:rsidR="00254CEC" w:rsidRPr="00444D24" w:rsidRDefault="00254CEC" w:rsidP="00070EC0">
      <w:pPr>
        <w:pStyle w:val="Nagwek1"/>
      </w:pPr>
      <w:r w:rsidRPr="00444D24">
        <w:lastRenderedPageBreak/>
        <w:t>§ 2</w:t>
      </w:r>
    </w:p>
    <w:p w14:paraId="62E5A5D6" w14:textId="512D5D2C" w:rsidR="003348BC" w:rsidRPr="00444D24" w:rsidRDefault="003348BC" w:rsidP="00070EC0">
      <w:pPr>
        <w:pStyle w:val="Nagwek1"/>
        <w:rPr>
          <w:bCs/>
          <w:szCs w:val="24"/>
          <w:lang w:eastAsia="pl-PL"/>
        </w:rPr>
      </w:pPr>
      <w:r w:rsidRPr="00444D24">
        <w:rPr>
          <w:bCs/>
          <w:szCs w:val="24"/>
          <w:lang w:eastAsia="pl-PL"/>
        </w:rPr>
        <w:t>Termin i miejsce realizacji oraz warunki dostawy</w:t>
      </w:r>
      <w:r w:rsidR="00343493">
        <w:rPr>
          <w:bCs/>
          <w:szCs w:val="24"/>
          <w:lang w:eastAsia="pl-PL"/>
        </w:rPr>
        <w:t xml:space="preserve"> i montażu</w:t>
      </w:r>
    </w:p>
    <w:p w14:paraId="50B39485" w14:textId="25DFAA64" w:rsidR="00533853" w:rsidRPr="00444D24" w:rsidRDefault="00254CEC" w:rsidP="00533853">
      <w:pPr>
        <w:pStyle w:val="Akapitzlist"/>
        <w:numPr>
          <w:ilvl w:val="0"/>
          <w:numId w:val="5"/>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Termin realizacji przedmiotu umowy </w:t>
      </w:r>
      <w:r w:rsidR="00533853" w:rsidRPr="00444D24">
        <w:rPr>
          <w:rFonts w:ascii="Arial" w:hAnsi="Arial" w:cs="Arial"/>
          <w:sz w:val="24"/>
          <w:szCs w:val="24"/>
        </w:rPr>
        <w:t xml:space="preserve">ustala się na </w:t>
      </w:r>
      <w:r w:rsidR="000965FE">
        <w:rPr>
          <w:rFonts w:ascii="Arial" w:hAnsi="Arial" w:cs="Arial"/>
          <w:b/>
          <w:bCs/>
          <w:sz w:val="24"/>
          <w:szCs w:val="24"/>
        </w:rPr>
        <w:t>9</w:t>
      </w:r>
      <w:r w:rsidR="00533853" w:rsidRPr="00444D24">
        <w:rPr>
          <w:rFonts w:ascii="Arial" w:hAnsi="Arial" w:cs="Arial"/>
          <w:b/>
          <w:bCs/>
          <w:sz w:val="24"/>
          <w:szCs w:val="24"/>
        </w:rPr>
        <w:t>0</w:t>
      </w:r>
      <w:r w:rsidR="00533853" w:rsidRPr="00444D24">
        <w:rPr>
          <w:rFonts w:ascii="Arial" w:hAnsi="Arial" w:cs="Arial"/>
          <w:sz w:val="24"/>
          <w:szCs w:val="24"/>
        </w:rPr>
        <w:t xml:space="preserve"> </w:t>
      </w:r>
      <w:r w:rsidR="00EC37F8" w:rsidRPr="00444D24">
        <w:rPr>
          <w:rFonts w:ascii="Arial" w:hAnsi="Arial" w:cs="Arial"/>
          <w:sz w:val="24"/>
          <w:szCs w:val="24"/>
        </w:rPr>
        <w:t xml:space="preserve">dni </w:t>
      </w:r>
      <w:r w:rsidR="00533853" w:rsidRPr="00444D24">
        <w:rPr>
          <w:rFonts w:ascii="Arial" w:hAnsi="Arial" w:cs="Arial"/>
          <w:sz w:val="24"/>
          <w:szCs w:val="24"/>
        </w:rPr>
        <w:t xml:space="preserve">od daty podpisania umowy. Wcześniejsza dostawa </w:t>
      </w:r>
      <w:r w:rsidR="00321187">
        <w:rPr>
          <w:rFonts w:ascii="Arial" w:hAnsi="Arial" w:cs="Arial"/>
          <w:sz w:val="24"/>
          <w:szCs w:val="24"/>
        </w:rPr>
        <w:t xml:space="preserve">i montaż </w:t>
      </w:r>
      <w:r w:rsidR="00533853" w:rsidRPr="00444D24">
        <w:rPr>
          <w:rFonts w:ascii="Arial" w:hAnsi="Arial" w:cs="Arial"/>
          <w:sz w:val="24"/>
          <w:szCs w:val="24"/>
        </w:rPr>
        <w:t>przedmiotu umowy możliwa jest jedynie za zgodą zamawiającego, z uwagi na uwarunkowania związane z</w:t>
      </w:r>
      <w:r w:rsidR="00321187">
        <w:rPr>
          <w:rFonts w:ascii="Arial" w:hAnsi="Arial" w:cs="Arial"/>
          <w:sz w:val="24"/>
          <w:szCs w:val="24"/>
        </w:rPr>
        <w:t> </w:t>
      </w:r>
      <w:r w:rsidR="00533853" w:rsidRPr="00444D24">
        <w:rPr>
          <w:rFonts w:ascii="Arial" w:hAnsi="Arial" w:cs="Arial"/>
          <w:sz w:val="24"/>
          <w:szCs w:val="24"/>
        </w:rPr>
        <w:t xml:space="preserve">dofinansowaniem zadania. </w:t>
      </w:r>
    </w:p>
    <w:p w14:paraId="7C77911C" w14:textId="0EBEC329" w:rsidR="003348BC" w:rsidRPr="00444D24" w:rsidRDefault="003348BC">
      <w:pPr>
        <w:numPr>
          <w:ilvl w:val="0"/>
          <w:numId w:val="5"/>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Dokładna data dostawy zostanie uzgodniona przez </w:t>
      </w:r>
      <w:r w:rsidR="00533853" w:rsidRPr="00444D24">
        <w:rPr>
          <w:rFonts w:ascii="Arial" w:hAnsi="Arial" w:cs="Arial"/>
          <w:sz w:val="24"/>
          <w:szCs w:val="24"/>
        </w:rPr>
        <w:t>s</w:t>
      </w:r>
      <w:r w:rsidRPr="00444D24">
        <w:rPr>
          <w:rFonts w:ascii="Arial" w:hAnsi="Arial" w:cs="Arial"/>
          <w:sz w:val="24"/>
          <w:szCs w:val="24"/>
        </w:rPr>
        <w:t>trony telefonicznie i</w:t>
      </w:r>
      <w:r w:rsidR="00533853" w:rsidRPr="00444D24">
        <w:rPr>
          <w:rFonts w:ascii="Arial" w:hAnsi="Arial" w:cs="Arial"/>
          <w:sz w:val="24"/>
          <w:szCs w:val="24"/>
        </w:rPr>
        <w:t> </w:t>
      </w:r>
      <w:r w:rsidRPr="00444D24">
        <w:rPr>
          <w:rFonts w:ascii="Arial" w:hAnsi="Arial" w:cs="Arial"/>
          <w:sz w:val="24"/>
          <w:szCs w:val="24"/>
        </w:rPr>
        <w:t xml:space="preserve">potwierdzona przez </w:t>
      </w:r>
      <w:r w:rsidR="00533853" w:rsidRPr="00444D24">
        <w:rPr>
          <w:rFonts w:ascii="Arial" w:hAnsi="Arial" w:cs="Arial"/>
          <w:sz w:val="24"/>
          <w:szCs w:val="24"/>
        </w:rPr>
        <w:t>z</w:t>
      </w:r>
      <w:r w:rsidRPr="00444D24">
        <w:rPr>
          <w:rFonts w:ascii="Arial" w:hAnsi="Arial" w:cs="Arial"/>
          <w:sz w:val="24"/>
          <w:szCs w:val="24"/>
        </w:rPr>
        <w:t>amawiającego za pośrednictwem poczty elektronicznej co najmniej 1 dzień przed realizacją.</w:t>
      </w:r>
    </w:p>
    <w:p w14:paraId="5ABF87A4" w14:textId="392414EC" w:rsidR="00254CEC" w:rsidRPr="00444D24" w:rsidRDefault="00254CEC">
      <w:pPr>
        <w:pStyle w:val="Akapitzlist"/>
        <w:numPr>
          <w:ilvl w:val="0"/>
          <w:numId w:val="5"/>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Wykonawca dostarczy przedmiot umowy własnym transportem, na własny koszt i</w:t>
      </w:r>
      <w:r w:rsidR="00533853" w:rsidRPr="00444D24">
        <w:rPr>
          <w:rFonts w:ascii="Arial" w:hAnsi="Arial" w:cs="Arial"/>
          <w:color w:val="000000" w:themeColor="text1"/>
          <w:sz w:val="24"/>
          <w:szCs w:val="24"/>
        </w:rPr>
        <w:t> </w:t>
      </w:r>
      <w:r w:rsidRPr="00444D24">
        <w:rPr>
          <w:rFonts w:ascii="Arial" w:hAnsi="Arial" w:cs="Arial"/>
          <w:color w:val="000000" w:themeColor="text1"/>
          <w:sz w:val="24"/>
          <w:szCs w:val="24"/>
        </w:rPr>
        <w:t>na własne ryzyko</w:t>
      </w:r>
      <w:r w:rsidR="00FE776F" w:rsidRPr="00444D24">
        <w:rPr>
          <w:rFonts w:ascii="Arial" w:hAnsi="Arial" w:cs="Arial"/>
          <w:color w:val="000000" w:themeColor="text1"/>
          <w:sz w:val="24"/>
          <w:szCs w:val="24"/>
        </w:rPr>
        <w:t xml:space="preserve"> do siedziby </w:t>
      </w:r>
      <w:r w:rsidR="00533853" w:rsidRPr="00444D24">
        <w:rPr>
          <w:rFonts w:ascii="Arial" w:hAnsi="Arial" w:cs="Arial"/>
          <w:color w:val="000000" w:themeColor="text1"/>
          <w:sz w:val="24"/>
          <w:szCs w:val="24"/>
        </w:rPr>
        <w:t>z</w:t>
      </w:r>
      <w:r w:rsidRPr="00444D24">
        <w:rPr>
          <w:rFonts w:ascii="Arial" w:hAnsi="Arial" w:cs="Arial"/>
          <w:color w:val="000000" w:themeColor="text1"/>
          <w:sz w:val="24"/>
          <w:szCs w:val="24"/>
        </w:rPr>
        <w:t>amawiającego.</w:t>
      </w:r>
      <w:r w:rsidR="0021346F" w:rsidRPr="00444D24">
        <w:rPr>
          <w:rFonts w:ascii="Arial" w:hAnsi="Arial" w:cs="Arial"/>
          <w:color w:val="000000" w:themeColor="text1"/>
          <w:sz w:val="24"/>
          <w:szCs w:val="24"/>
        </w:rPr>
        <w:t xml:space="preserve"> </w:t>
      </w:r>
    </w:p>
    <w:p w14:paraId="5BBCEC4E" w14:textId="77777777" w:rsidR="00AF23AF" w:rsidRDefault="00343493" w:rsidP="00343493">
      <w:pPr>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Wykonawca </w:t>
      </w:r>
      <w:r w:rsidR="00AF23AF">
        <w:rPr>
          <w:rFonts w:ascii="Arial" w:hAnsi="Arial" w:cs="Arial"/>
          <w:sz w:val="24"/>
          <w:szCs w:val="24"/>
        </w:rPr>
        <w:t xml:space="preserve">zainstaluje we wskazanych pomieszczeniach system będący przedmiotem umowy, </w:t>
      </w:r>
      <w:r>
        <w:rPr>
          <w:rFonts w:ascii="Arial" w:hAnsi="Arial" w:cs="Arial"/>
          <w:sz w:val="24"/>
          <w:szCs w:val="24"/>
        </w:rPr>
        <w:t xml:space="preserve">skonfiguruje system oraz przeprowadzi testy w zakresie poprawności funkcjonowania systemu. </w:t>
      </w:r>
      <w:r w:rsidR="00AF23AF">
        <w:rPr>
          <w:rFonts w:ascii="Arial" w:hAnsi="Arial" w:cs="Arial"/>
          <w:sz w:val="24"/>
          <w:szCs w:val="24"/>
        </w:rPr>
        <w:t xml:space="preserve">Instalacja obejmuje min. montaż niezbędnych urządzeń i akcesoriów, w tym podłączenie do sieci elektrycznej i informatycznej. </w:t>
      </w:r>
    </w:p>
    <w:p w14:paraId="61F8E6E6" w14:textId="6A4B099E" w:rsidR="00343493" w:rsidRDefault="00343493" w:rsidP="00343493">
      <w:pPr>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Instalacja,</w:t>
      </w:r>
      <w:r w:rsidR="00AF23AF">
        <w:rPr>
          <w:rFonts w:ascii="Arial" w:hAnsi="Arial" w:cs="Arial"/>
          <w:sz w:val="24"/>
          <w:szCs w:val="24"/>
        </w:rPr>
        <w:t xml:space="preserve"> </w:t>
      </w:r>
      <w:r>
        <w:rPr>
          <w:rFonts w:ascii="Arial" w:hAnsi="Arial" w:cs="Arial"/>
          <w:sz w:val="24"/>
          <w:szCs w:val="24"/>
        </w:rPr>
        <w:t>konfiguracja i testy prowadzone będą przez pracowników wykonawcy posiadających niezbędne kwalifikacje i doświadczenie.</w:t>
      </w:r>
    </w:p>
    <w:p w14:paraId="6CDAB9C8" w14:textId="53E1D6D0" w:rsidR="00AF23AF" w:rsidRPr="00444D24" w:rsidRDefault="00AF23AF" w:rsidP="00343493">
      <w:pPr>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Prace związane z montażem, instalacją, uruchomieniem</w:t>
      </w:r>
      <w:r w:rsidR="00823AF5">
        <w:rPr>
          <w:rFonts w:ascii="Arial" w:hAnsi="Arial" w:cs="Arial"/>
          <w:sz w:val="24"/>
          <w:szCs w:val="24"/>
        </w:rPr>
        <w:t xml:space="preserve"> i </w:t>
      </w:r>
      <w:r>
        <w:rPr>
          <w:rFonts w:ascii="Arial" w:hAnsi="Arial" w:cs="Arial"/>
          <w:sz w:val="24"/>
          <w:szCs w:val="24"/>
        </w:rPr>
        <w:t>konfiguracją</w:t>
      </w:r>
      <w:r w:rsidR="00823AF5">
        <w:rPr>
          <w:rFonts w:ascii="Arial" w:hAnsi="Arial" w:cs="Arial"/>
          <w:sz w:val="24"/>
          <w:szCs w:val="24"/>
        </w:rPr>
        <w:t xml:space="preserve"> systemu </w:t>
      </w:r>
      <w:r>
        <w:rPr>
          <w:rFonts w:ascii="Arial" w:hAnsi="Arial" w:cs="Arial"/>
          <w:sz w:val="24"/>
          <w:szCs w:val="24"/>
        </w:rPr>
        <w:t>prowadzone będą w dni robocze, w godzinach pracy zamawiającego.</w:t>
      </w:r>
    </w:p>
    <w:p w14:paraId="2CCEA066" w14:textId="4910CE3D" w:rsidR="00A762D5" w:rsidRPr="00444D24" w:rsidRDefault="00FE776F">
      <w:pPr>
        <w:numPr>
          <w:ilvl w:val="0"/>
          <w:numId w:val="5"/>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Odbioru</w:t>
      </w:r>
      <w:r w:rsidR="0045427C">
        <w:rPr>
          <w:rFonts w:ascii="Arial" w:hAnsi="Arial" w:cs="Arial"/>
          <w:sz w:val="24"/>
          <w:szCs w:val="24"/>
        </w:rPr>
        <w:t xml:space="preserve"> p</w:t>
      </w:r>
      <w:r w:rsidRPr="00444D24">
        <w:rPr>
          <w:rFonts w:ascii="Arial" w:hAnsi="Arial" w:cs="Arial"/>
          <w:sz w:val="24"/>
          <w:szCs w:val="24"/>
        </w:rPr>
        <w:t xml:space="preserve">rzedmiotu umowy dokonają w dniu </w:t>
      </w:r>
      <w:r w:rsidR="00700CFE">
        <w:rPr>
          <w:rFonts w:ascii="Arial" w:hAnsi="Arial" w:cs="Arial"/>
          <w:sz w:val="24"/>
          <w:szCs w:val="24"/>
        </w:rPr>
        <w:t>zakończenia montażu</w:t>
      </w:r>
      <w:r w:rsidRPr="00444D24">
        <w:rPr>
          <w:rFonts w:ascii="Arial" w:hAnsi="Arial" w:cs="Arial"/>
          <w:sz w:val="24"/>
          <w:szCs w:val="24"/>
        </w:rPr>
        <w:t xml:space="preserve"> przedstawiciele </w:t>
      </w:r>
      <w:r w:rsidR="00533853" w:rsidRPr="00444D24">
        <w:rPr>
          <w:rFonts w:ascii="Arial" w:hAnsi="Arial" w:cs="Arial"/>
          <w:sz w:val="24"/>
          <w:szCs w:val="24"/>
        </w:rPr>
        <w:t>z</w:t>
      </w:r>
      <w:r w:rsidRPr="00444D24">
        <w:rPr>
          <w:rFonts w:ascii="Arial" w:hAnsi="Arial" w:cs="Arial"/>
          <w:sz w:val="24"/>
          <w:szCs w:val="24"/>
        </w:rPr>
        <w:t xml:space="preserve">amawiającego. Z czynności odbioru, zostanie spisany </w:t>
      </w:r>
      <w:r w:rsidR="00BB7632" w:rsidRPr="00444D24">
        <w:rPr>
          <w:rFonts w:ascii="Arial" w:hAnsi="Arial" w:cs="Arial"/>
          <w:sz w:val="24"/>
          <w:szCs w:val="24"/>
        </w:rPr>
        <w:t xml:space="preserve">i podpisany przez przedstawicieli każdej ze Stron </w:t>
      </w:r>
      <w:r w:rsidRPr="00444D24">
        <w:rPr>
          <w:rFonts w:ascii="Arial" w:hAnsi="Arial" w:cs="Arial"/>
          <w:sz w:val="24"/>
          <w:szCs w:val="24"/>
        </w:rPr>
        <w:t>protokół odbioru.</w:t>
      </w:r>
      <w:r w:rsidR="00334480" w:rsidRPr="00444D24">
        <w:rPr>
          <w:rFonts w:ascii="Arial" w:hAnsi="Arial" w:cs="Arial"/>
          <w:sz w:val="24"/>
          <w:szCs w:val="24"/>
        </w:rPr>
        <w:t xml:space="preserve"> </w:t>
      </w:r>
    </w:p>
    <w:p w14:paraId="700430BB" w14:textId="77777777" w:rsidR="00D2351E" w:rsidRDefault="00334480">
      <w:pPr>
        <w:numPr>
          <w:ilvl w:val="0"/>
          <w:numId w:val="5"/>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Przed podpisaniem protokołu odbioru </w:t>
      </w:r>
      <w:r w:rsidR="00533853" w:rsidRPr="00444D24">
        <w:rPr>
          <w:rFonts w:ascii="Arial" w:hAnsi="Arial" w:cs="Arial"/>
          <w:sz w:val="24"/>
          <w:szCs w:val="24"/>
        </w:rPr>
        <w:t>w</w:t>
      </w:r>
      <w:r w:rsidRPr="00444D24">
        <w:rPr>
          <w:rFonts w:ascii="Arial" w:hAnsi="Arial" w:cs="Arial"/>
          <w:sz w:val="24"/>
          <w:szCs w:val="24"/>
        </w:rPr>
        <w:t xml:space="preserve">ykonawca dostarczy </w:t>
      </w:r>
      <w:r w:rsidR="00533853" w:rsidRPr="00444D24">
        <w:rPr>
          <w:rFonts w:ascii="Arial" w:hAnsi="Arial" w:cs="Arial"/>
          <w:sz w:val="24"/>
          <w:szCs w:val="24"/>
        </w:rPr>
        <w:t>z</w:t>
      </w:r>
      <w:r w:rsidRPr="00444D24">
        <w:rPr>
          <w:rFonts w:ascii="Arial" w:hAnsi="Arial" w:cs="Arial"/>
          <w:sz w:val="24"/>
          <w:szCs w:val="24"/>
        </w:rPr>
        <w:t>amawiającemu instrukcję obsługi przedmiotu umowy</w:t>
      </w:r>
      <w:r w:rsidR="00534909" w:rsidRPr="00444D24">
        <w:rPr>
          <w:rFonts w:ascii="Arial" w:hAnsi="Arial" w:cs="Arial"/>
          <w:sz w:val="24"/>
          <w:szCs w:val="24"/>
        </w:rPr>
        <w:t xml:space="preserve"> w języku polskim</w:t>
      </w:r>
      <w:r w:rsidRPr="00444D24">
        <w:rPr>
          <w:rFonts w:ascii="Arial" w:hAnsi="Arial" w:cs="Arial"/>
          <w:sz w:val="24"/>
          <w:szCs w:val="24"/>
        </w:rPr>
        <w:t>, kartę gwarancyjną, certyfikaty oraz wszystkie inne, niezbędne dokumenty</w:t>
      </w:r>
      <w:r w:rsidR="00343493">
        <w:rPr>
          <w:rFonts w:ascii="Arial" w:hAnsi="Arial" w:cs="Arial"/>
          <w:sz w:val="24"/>
          <w:szCs w:val="24"/>
        </w:rPr>
        <w:t>, w tym w szczególności</w:t>
      </w:r>
      <w:r w:rsidR="00D2351E">
        <w:rPr>
          <w:rFonts w:ascii="Arial" w:hAnsi="Arial" w:cs="Arial"/>
          <w:sz w:val="24"/>
          <w:szCs w:val="24"/>
        </w:rPr>
        <w:t>:</w:t>
      </w:r>
    </w:p>
    <w:p w14:paraId="6BCE6C65" w14:textId="79E52578" w:rsidR="00D2351E" w:rsidRPr="00D2351E" w:rsidRDefault="00D2351E" w:rsidP="00D2351E">
      <w:pPr>
        <w:pStyle w:val="Akapitzlist"/>
        <w:numPr>
          <w:ilvl w:val="0"/>
          <w:numId w:val="32"/>
        </w:numPr>
        <w:tabs>
          <w:tab w:val="left" w:pos="7371"/>
        </w:tabs>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a</w:t>
      </w:r>
      <w:r w:rsidRPr="00D2351E">
        <w:rPr>
          <w:rFonts w:ascii="Arial" w:hAnsi="Arial" w:cs="Arial"/>
          <w:color w:val="000000" w:themeColor="text1"/>
          <w:sz w:val="24"/>
          <w:szCs w:val="24"/>
        </w:rPr>
        <w:t>dresację wszystkich urządzeń sieciowych</w:t>
      </w:r>
      <w:r>
        <w:rPr>
          <w:rFonts w:ascii="Arial" w:hAnsi="Arial" w:cs="Arial"/>
          <w:color w:val="000000" w:themeColor="text1"/>
          <w:sz w:val="24"/>
          <w:szCs w:val="24"/>
        </w:rPr>
        <w:t>;</w:t>
      </w:r>
    </w:p>
    <w:p w14:paraId="69213F46" w14:textId="08405E96" w:rsidR="00D2351E" w:rsidRPr="00D2351E" w:rsidRDefault="00D2351E" w:rsidP="00D2351E">
      <w:pPr>
        <w:pStyle w:val="Akapitzlist"/>
        <w:numPr>
          <w:ilvl w:val="0"/>
          <w:numId w:val="32"/>
        </w:numPr>
        <w:tabs>
          <w:tab w:val="left" w:pos="7371"/>
        </w:tabs>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p</w:t>
      </w:r>
      <w:r w:rsidRPr="00D2351E">
        <w:rPr>
          <w:rFonts w:ascii="Arial" w:hAnsi="Arial" w:cs="Arial"/>
          <w:color w:val="000000" w:themeColor="text1"/>
          <w:sz w:val="24"/>
          <w:szCs w:val="24"/>
        </w:rPr>
        <w:t>ełny opis funkcjonalny systemu kolejkowego</w:t>
      </w:r>
      <w:r>
        <w:rPr>
          <w:rFonts w:ascii="Arial" w:hAnsi="Arial" w:cs="Arial"/>
          <w:color w:val="000000" w:themeColor="text1"/>
          <w:sz w:val="24"/>
          <w:szCs w:val="24"/>
        </w:rPr>
        <w:t>;</w:t>
      </w:r>
    </w:p>
    <w:p w14:paraId="3B853F84" w14:textId="50804F4F" w:rsidR="00D2351E" w:rsidRPr="00D2351E" w:rsidRDefault="00D2351E" w:rsidP="00D2351E">
      <w:pPr>
        <w:pStyle w:val="Akapitzlist"/>
        <w:numPr>
          <w:ilvl w:val="0"/>
          <w:numId w:val="32"/>
        </w:numPr>
        <w:tabs>
          <w:tab w:val="left" w:pos="7371"/>
        </w:tabs>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i</w:t>
      </w:r>
      <w:r w:rsidRPr="00D2351E">
        <w:rPr>
          <w:rFonts w:ascii="Arial" w:hAnsi="Arial" w:cs="Arial"/>
          <w:color w:val="000000" w:themeColor="text1"/>
          <w:sz w:val="24"/>
          <w:szCs w:val="24"/>
        </w:rPr>
        <w:t>nstrukcję użytkownika i instrukcję administratora systemu</w:t>
      </w:r>
      <w:r>
        <w:rPr>
          <w:rFonts w:ascii="Arial" w:hAnsi="Arial" w:cs="Arial"/>
          <w:color w:val="000000" w:themeColor="text1"/>
          <w:sz w:val="24"/>
          <w:szCs w:val="24"/>
        </w:rPr>
        <w:t>;</w:t>
      </w:r>
    </w:p>
    <w:p w14:paraId="01E271B1" w14:textId="7FA33BC6" w:rsidR="00D2351E" w:rsidRPr="00D2351E" w:rsidRDefault="00D2351E" w:rsidP="00D2351E">
      <w:pPr>
        <w:pStyle w:val="Akapitzlist"/>
        <w:numPr>
          <w:ilvl w:val="0"/>
          <w:numId w:val="32"/>
        </w:numPr>
        <w:tabs>
          <w:tab w:val="left" w:pos="7371"/>
        </w:tabs>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w</w:t>
      </w:r>
      <w:r w:rsidRPr="00D2351E">
        <w:rPr>
          <w:rFonts w:ascii="Arial" w:hAnsi="Arial" w:cs="Arial"/>
          <w:color w:val="000000" w:themeColor="text1"/>
          <w:sz w:val="24"/>
          <w:szCs w:val="24"/>
        </w:rPr>
        <w:t>szystkie wymagane licencje dla wykorzystanego oprogramowania</w:t>
      </w:r>
      <w:r>
        <w:rPr>
          <w:rFonts w:ascii="Arial" w:hAnsi="Arial" w:cs="Arial"/>
          <w:color w:val="000000" w:themeColor="text1"/>
          <w:sz w:val="24"/>
          <w:szCs w:val="24"/>
        </w:rPr>
        <w:t>;</w:t>
      </w:r>
    </w:p>
    <w:p w14:paraId="67303265" w14:textId="3C69E6FE" w:rsidR="00D2351E" w:rsidRPr="00D2351E" w:rsidRDefault="00D2351E" w:rsidP="00D2351E">
      <w:pPr>
        <w:pStyle w:val="Akapitzlist"/>
        <w:numPr>
          <w:ilvl w:val="0"/>
          <w:numId w:val="32"/>
        </w:numPr>
        <w:tabs>
          <w:tab w:val="left" w:pos="7371"/>
        </w:tabs>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d</w:t>
      </w:r>
      <w:r w:rsidRPr="00D2351E">
        <w:rPr>
          <w:rFonts w:ascii="Arial" w:hAnsi="Arial" w:cs="Arial"/>
          <w:color w:val="000000" w:themeColor="text1"/>
          <w:sz w:val="24"/>
          <w:szCs w:val="24"/>
        </w:rPr>
        <w:t>okument licencyjny systemu</w:t>
      </w:r>
      <w:r>
        <w:rPr>
          <w:rFonts w:ascii="Arial" w:hAnsi="Arial" w:cs="Arial"/>
          <w:color w:val="000000" w:themeColor="text1"/>
          <w:sz w:val="24"/>
          <w:szCs w:val="24"/>
        </w:rPr>
        <w:t>;</w:t>
      </w:r>
    </w:p>
    <w:p w14:paraId="2B8B3A59" w14:textId="772BDC71" w:rsidR="00FE776F" w:rsidRPr="00D2351E" w:rsidRDefault="00D2351E" w:rsidP="00D2351E">
      <w:pPr>
        <w:pStyle w:val="Akapitzlist"/>
        <w:numPr>
          <w:ilvl w:val="0"/>
          <w:numId w:val="32"/>
        </w:numPr>
        <w:tabs>
          <w:tab w:val="left" w:pos="7371"/>
        </w:tabs>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p</w:t>
      </w:r>
      <w:r w:rsidRPr="00D2351E">
        <w:rPr>
          <w:rFonts w:ascii="Arial" w:hAnsi="Arial" w:cs="Arial"/>
          <w:color w:val="000000" w:themeColor="text1"/>
          <w:sz w:val="24"/>
          <w:szCs w:val="24"/>
        </w:rPr>
        <w:t>ełne zestawienie dostarczonych urządzeń zawierające nazwę urządzenia, numer seryjny.</w:t>
      </w:r>
    </w:p>
    <w:p w14:paraId="050A3E98" w14:textId="4E3351C9" w:rsidR="00334480" w:rsidRPr="00DC0788" w:rsidRDefault="00A85799" w:rsidP="00DC0788">
      <w:pPr>
        <w:pStyle w:val="Akapitzlist"/>
        <w:numPr>
          <w:ilvl w:val="0"/>
          <w:numId w:val="5"/>
        </w:numPr>
        <w:tabs>
          <w:tab w:val="left" w:pos="7371"/>
        </w:tabs>
        <w:spacing w:line="360" w:lineRule="auto"/>
        <w:jc w:val="both"/>
        <w:rPr>
          <w:rFonts w:ascii="Arial" w:hAnsi="Arial" w:cs="Arial"/>
          <w:color w:val="000000" w:themeColor="text1"/>
          <w:sz w:val="24"/>
          <w:szCs w:val="24"/>
        </w:rPr>
      </w:pPr>
      <w:r w:rsidRPr="00DC0788">
        <w:rPr>
          <w:rFonts w:ascii="Arial" w:hAnsi="Arial" w:cs="Arial"/>
          <w:color w:val="000000" w:themeColor="text1"/>
          <w:sz w:val="24"/>
          <w:szCs w:val="24"/>
        </w:rPr>
        <w:lastRenderedPageBreak/>
        <w:t xml:space="preserve">Za dzień wykonania umowy uważa się dzień, </w:t>
      </w:r>
      <w:r w:rsidR="00BB7632" w:rsidRPr="00DC0788">
        <w:rPr>
          <w:rFonts w:ascii="Arial" w:hAnsi="Arial" w:cs="Arial"/>
          <w:color w:val="000000" w:themeColor="text1"/>
          <w:sz w:val="24"/>
          <w:szCs w:val="24"/>
        </w:rPr>
        <w:t xml:space="preserve">w którym zostanie podpisany przez </w:t>
      </w:r>
      <w:r w:rsidR="00533853" w:rsidRPr="00DC0788">
        <w:rPr>
          <w:rFonts w:ascii="Arial" w:hAnsi="Arial" w:cs="Arial"/>
          <w:color w:val="000000" w:themeColor="text1"/>
          <w:sz w:val="24"/>
          <w:szCs w:val="24"/>
        </w:rPr>
        <w:t>z</w:t>
      </w:r>
      <w:r w:rsidR="00BB7632" w:rsidRPr="00DC0788">
        <w:rPr>
          <w:rFonts w:ascii="Arial" w:hAnsi="Arial" w:cs="Arial"/>
          <w:color w:val="000000" w:themeColor="text1"/>
          <w:sz w:val="24"/>
          <w:szCs w:val="24"/>
        </w:rPr>
        <w:t>amawiającego protokół odbioru</w:t>
      </w:r>
      <w:r w:rsidR="0045427C" w:rsidRPr="00DC0788">
        <w:rPr>
          <w:rFonts w:ascii="Arial" w:hAnsi="Arial" w:cs="Arial"/>
          <w:color w:val="000000" w:themeColor="text1"/>
          <w:sz w:val="24"/>
          <w:szCs w:val="24"/>
        </w:rPr>
        <w:t>.</w:t>
      </w:r>
      <w:r w:rsidR="00A00D29" w:rsidRPr="00DC0788">
        <w:rPr>
          <w:rFonts w:ascii="Arial" w:hAnsi="Arial" w:cs="Arial"/>
          <w:color w:val="000000" w:themeColor="text1"/>
          <w:sz w:val="24"/>
          <w:szCs w:val="24"/>
        </w:rPr>
        <w:t xml:space="preserve"> </w:t>
      </w:r>
    </w:p>
    <w:p w14:paraId="160FD3CD" w14:textId="76009111" w:rsidR="00DC0788" w:rsidRPr="00DC0788" w:rsidRDefault="00DC0788" w:rsidP="00DC0788">
      <w:pPr>
        <w:pStyle w:val="Akapitzlist"/>
        <w:numPr>
          <w:ilvl w:val="0"/>
          <w:numId w:val="5"/>
        </w:numPr>
        <w:spacing w:before="120" w:after="40" w:line="360" w:lineRule="auto"/>
        <w:jc w:val="both"/>
        <w:rPr>
          <w:rFonts w:ascii="Arial" w:hAnsi="Arial" w:cs="Arial"/>
          <w:sz w:val="24"/>
          <w:szCs w:val="24"/>
        </w:rPr>
      </w:pPr>
      <w:r w:rsidRPr="00DC0788">
        <w:rPr>
          <w:rFonts w:ascii="Arial" w:hAnsi="Arial" w:cs="Arial"/>
          <w:sz w:val="24"/>
          <w:szCs w:val="24"/>
        </w:rPr>
        <w:t xml:space="preserve">W ramach </w:t>
      </w:r>
      <w:r>
        <w:rPr>
          <w:rFonts w:ascii="Arial" w:hAnsi="Arial" w:cs="Arial"/>
          <w:sz w:val="24"/>
          <w:szCs w:val="24"/>
        </w:rPr>
        <w:t>u</w:t>
      </w:r>
      <w:r w:rsidRPr="00DC0788">
        <w:rPr>
          <w:rFonts w:ascii="Arial" w:hAnsi="Arial" w:cs="Arial"/>
          <w:sz w:val="24"/>
          <w:szCs w:val="24"/>
        </w:rPr>
        <w:t xml:space="preserve">mowy </w:t>
      </w:r>
      <w:r>
        <w:rPr>
          <w:rFonts w:ascii="Arial" w:hAnsi="Arial" w:cs="Arial"/>
          <w:sz w:val="24"/>
          <w:szCs w:val="24"/>
        </w:rPr>
        <w:t>w</w:t>
      </w:r>
      <w:r w:rsidRPr="00DC0788">
        <w:rPr>
          <w:rFonts w:ascii="Arial" w:hAnsi="Arial" w:cs="Arial"/>
          <w:sz w:val="24"/>
          <w:szCs w:val="24"/>
        </w:rPr>
        <w:t>ykonawca jest zobowiązany do przeprowadzenia prezentacji i szkole</w:t>
      </w:r>
      <w:r>
        <w:rPr>
          <w:rFonts w:ascii="Arial" w:hAnsi="Arial" w:cs="Arial"/>
          <w:sz w:val="24"/>
          <w:szCs w:val="24"/>
        </w:rPr>
        <w:t>nia</w:t>
      </w:r>
      <w:r w:rsidRPr="00DC0788">
        <w:rPr>
          <w:rFonts w:ascii="Arial" w:hAnsi="Arial" w:cs="Arial"/>
          <w:sz w:val="24"/>
          <w:szCs w:val="24"/>
        </w:rPr>
        <w:t xml:space="preserve"> </w:t>
      </w:r>
      <w:r>
        <w:rPr>
          <w:rFonts w:ascii="Arial" w:hAnsi="Arial" w:cs="Arial"/>
          <w:sz w:val="24"/>
          <w:szCs w:val="24"/>
        </w:rPr>
        <w:t xml:space="preserve">praktycznego </w:t>
      </w:r>
      <w:r w:rsidRPr="00DC0788">
        <w:rPr>
          <w:rFonts w:ascii="Arial" w:hAnsi="Arial" w:cs="Arial"/>
          <w:sz w:val="24"/>
          <w:szCs w:val="24"/>
        </w:rPr>
        <w:t xml:space="preserve">z obsługi systemu kolejkowego dla pracowników </w:t>
      </w:r>
      <w:r>
        <w:rPr>
          <w:rFonts w:ascii="Arial" w:hAnsi="Arial" w:cs="Arial"/>
          <w:sz w:val="24"/>
          <w:szCs w:val="24"/>
        </w:rPr>
        <w:t>z</w:t>
      </w:r>
      <w:r w:rsidRPr="00DC0788">
        <w:rPr>
          <w:rFonts w:ascii="Arial" w:hAnsi="Arial" w:cs="Arial"/>
          <w:sz w:val="24"/>
          <w:szCs w:val="24"/>
        </w:rPr>
        <w:t>amawiającego.</w:t>
      </w:r>
    </w:p>
    <w:p w14:paraId="21D57C57" w14:textId="26399CB3" w:rsidR="00DC0788" w:rsidRPr="00DC0788" w:rsidRDefault="00DC0788" w:rsidP="00DC0788">
      <w:pPr>
        <w:pStyle w:val="Akapitzlist"/>
        <w:numPr>
          <w:ilvl w:val="0"/>
          <w:numId w:val="5"/>
        </w:numPr>
        <w:tabs>
          <w:tab w:val="left" w:pos="7371"/>
        </w:tabs>
        <w:spacing w:line="360" w:lineRule="auto"/>
        <w:jc w:val="both"/>
        <w:rPr>
          <w:rFonts w:ascii="Arial" w:hAnsi="Arial" w:cs="Arial"/>
          <w:color w:val="000000" w:themeColor="text1"/>
          <w:sz w:val="24"/>
          <w:szCs w:val="24"/>
        </w:rPr>
      </w:pPr>
      <w:r>
        <w:rPr>
          <w:rFonts w:ascii="Arial" w:hAnsi="Arial" w:cs="Arial"/>
          <w:sz w:val="24"/>
          <w:szCs w:val="24"/>
        </w:rPr>
        <w:t>Szkolenie</w:t>
      </w:r>
      <w:r w:rsidRPr="00DC0788">
        <w:rPr>
          <w:rFonts w:ascii="Arial" w:hAnsi="Arial" w:cs="Arial"/>
          <w:sz w:val="24"/>
          <w:szCs w:val="24"/>
        </w:rPr>
        <w:t xml:space="preserve"> odbędzie się </w:t>
      </w:r>
      <w:r w:rsidR="00AC328E">
        <w:rPr>
          <w:rFonts w:ascii="Arial" w:hAnsi="Arial" w:cs="Arial"/>
          <w:sz w:val="24"/>
          <w:szCs w:val="24"/>
        </w:rPr>
        <w:t xml:space="preserve">najpóźniej </w:t>
      </w:r>
      <w:r w:rsidRPr="00DC0788">
        <w:rPr>
          <w:rFonts w:ascii="Arial" w:hAnsi="Arial" w:cs="Arial"/>
          <w:sz w:val="24"/>
          <w:szCs w:val="24"/>
        </w:rPr>
        <w:t xml:space="preserve">w terminie 2 dni roboczych od </w:t>
      </w:r>
      <w:r>
        <w:rPr>
          <w:rFonts w:ascii="Arial" w:hAnsi="Arial" w:cs="Arial"/>
          <w:sz w:val="24"/>
          <w:szCs w:val="24"/>
        </w:rPr>
        <w:t>dnia podpisania protokołu odbioru.</w:t>
      </w:r>
    </w:p>
    <w:p w14:paraId="283F2A52" w14:textId="03EC406D" w:rsidR="0031293A" w:rsidRPr="00444D24" w:rsidRDefault="00254CEC" w:rsidP="00070EC0">
      <w:pPr>
        <w:pStyle w:val="Nagwek1"/>
      </w:pPr>
      <w:r w:rsidRPr="00444D24">
        <w:t>§ 3</w:t>
      </w:r>
    </w:p>
    <w:p w14:paraId="1A475F09" w14:textId="77777777" w:rsidR="0031293A" w:rsidRPr="00444D24" w:rsidRDefault="0031293A" w:rsidP="00070EC0">
      <w:pPr>
        <w:pStyle w:val="Nagwek1"/>
        <w:rPr>
          <w:bCs/>
          <w:szCs w:val="24"/>
        </w:rPr>
      </w:pPr>
      <w:r w:rsidRPr="00444D24">
        <w:rPr>
          <w:bCs/>
          <w:szCs w:val="24"/>
        </w:rPr>
        <w:t>Wynagrodzenie wykonawcy</w:t>
      </w:r>
    </w:p>
    <w:p w14:paraId="39E5E07E" w14:textId="09E5185F" w:rsidR="003464C8" w:rsidRPr="003A6332" w:rsidRDefault="0031293A" w:rsidP="00700CFE">
      <w:pPr>
        <w:numPr>
          <w:ilvl w:val="0"/>
          <w:numId w:val="6"/>
        </w:numPr>
        <w:spacing w:after="0" w:line="360" w:lineRule="auto"/>
        <w:jc w:val="both"/>
        <w:rPr>
          <w:rFonts w:ascii="Arial" w:hAnsi="Arial" w:cs="Arial"/>
          <w:bCs/>
          <w:sz w:val="24"/>
          <w:szCs w:val="24"/>
        </w:rPr>
      </w:pPr>
      <w:r w:rsidRPr="003A6332">
        <w:rPr>
          <w:rFonts w:ascii="Arial" w:hAnsi="Arial" w:cs="Arial"/>
          <w:sz w:val="24"/>
          <w:szCs w:val="24"/>
        </w:rPr>
        <w:t xml:space="preserve">Wynagrodzenie wykonawcy za realizację przedmiotu umowy wynosi </w:t>
      </w:r>
      <w:bookmarkStart w:id="3" w:name="_Hlk126235615"/>
      <w:r w:rsidRPr="003A6332">
        <w:rPr>
          <w:rFonts w:ascii="Arial" w:hAnsi="Arial" w:cs="Arial"/>
          <w:sz w:val="24"/>
          <w:szCs w:val="24"/>
        </w:rPr>
        <w:t>… zł netto + …% VAT</w:t>
      </w:r>
      <w:bookmarkEnd w:id="3"/>
      <w:r w:rsidR="00D553BC" w:rsidRPr="003A6332">
        <w:rPr>
          <w:rFonts w:ascii="Arial" w:hAnsi="Arial" w:cs="Arial"/>
          <w:sz w:val="24"/>
          <w:szCs w:val="24"/>
        </w:rPr>
        <w:t xml:space="preserve"> – razem </w:t>
      </w:r>
      <w:r w:rsidR="00D553BC" w:rsidRPr="003A6332">
        <w:rPr>
          <w:rFonts w:ascii="Arial" w:hAnsi="Arial" w:cs="Arial"/>
          <w:b/>
          <w:sz w:val="24"/>
          <w:szCs w:val="24"/>
        </w:rPr>
        <w:t>brutto … zł</w:t>
      </w:r>
      <w:r w:rsidR="00700CFE">
        <w:rPr>
          <w:rFonts w:ascii="Arial" w:hAnsi="Arial" w:cs="Arial"/>
          <w:sz w:val="24"/>
          <w:szCs w:val="24"/>
        </w:rPr>
        <w:t>.</w:t>
      </w:r>
    </w:p>
    <w:p w14:paraId="23D805AB" w14:textId="0A96FF82" w:rsidR="0031293A" w:rsidRPr="00444D24" w:rsidRDefault="0031293A">
      <w:pPr>
        <w:pStyle w:val="Akapitzlist"/>
        <w:numPr>
          <w:ilvl w:val="0"/>
          <w:numId w:val="6"/>
        </w:numPr>
        <w:autoSpaceDE w:val="0"/>
        <w:autoSpaceDN w:val="0"/>
        <w:adjustRightInd w:val="0"/>
        <w:spacing w:after="0" w:line="360" w:lineRule="auto"/>
        <w:contextualSpacing w:val="0"/>
        <w:jc w:val="both"/>
        <w:rPr>
          <w:rFonts w:ascii="Arial" w:hAnsi="Arial" w:cs="Arial"/>
          <w:sz w:val="24"/>
          <w:szCs w:val="24"/>
        </w:rPr>
      </w:pPr>
      <w:r w:rsidRPr="00444D24">
        <w:rPr>
          <w:rFonts w:ascii="Arial" w:hAnsi="Arial" w:cs="Arial"/>
          <w:sz w:val="24"/>
          <w:szCs w:val="24"/>
        </w:rPr>
        <w:t xml:space="preserve">Wynagrodzenie określone w ust. 1 obejmuje wszelkie koszty związane </w:t>
      </w:r>
      <w:r w:rsidRPr="00444D24">
        <w:rPr>
          <w:rFonts w:ascii="Arial" w:hAnsi="Arial" w:cs="Arial"/>
          <w:sz w:val="24"/>
          <w:szCs w:val="24"/>
        </w:rPr>
        <w:br/>
        <w:t>z wykonaniem przedmiotu umowy i zawiera w sobie wszelkie składniki cenotwórcze, jak podatki, cła, naliczone według aktualnie obowiązujących przepisów.</w:t>
      </w:r>
    </w:p>
    <w:p w14:paraId="268D09A0" w14:textId="77777777" w:rsidR="00B554DB" w:rsidRDefault="00B554DB" w:rsidP="00B554DB">
      <w:pPr>
        <w:numPr>
          <w:ilvl w:val="0"/>
          <w:numId w:val="6"/>
        </w:numPr>
        <w:autoSpaceDE w:val="0"/>
        <w:autoSpaceDN w:val="0"/>
        <w:adjustRightInd w:val="0"/>
        <w:spacing w:after="0" w:line="360" w:lineRule="auto"/>
        <w:jc w:val="both"/>
        <w:rPr>
          <w:rStyle w:val="markedcontent"/>
          <w:rFonts w:ascii="Arial" w:hAnsi="Arial" w:cs="Arial"/>
          <w:sz w:val="24"/>
          <w:szCs w:val="24"/>
        </w:rPr>
      </w:pPr>
      <w:bookmarkStart w:id="4" w:name="_Hlk130542948"/>
      <w:r>
        <w:rPr>
          <w:rStyle w:val="markedcontent"/>
          <w:rFonts w:ascii="Arial" w:hAnsi="Arial" w:cs="Arial"/>
          <w:sz w:val="24"/>
          <w:szCs w:val="24"/>
        </w:rPr>
        <w:t>Zamawiający zobowiązuje się do zaliczkowej zapłaty w wysokości 2% wynagrodzenia brutto określonego w ust. 1 przelewem, na rachunek wykonawcy wskazany na fakturze zaliczkowej, w terminie do 14 dni kalendarzowych od daty otrzymania faktury zaliczkowej. Zaliczka udzielona wykonawcy jest zaliczką brutto.</w:t>
      </w:r>
    </w:p>
    <w:p w14:paraId="0BB6FD05" w14:textId="77777777" w:rsidR="00B554DB" w:rsidRDefault="00B554DB" w:rsidP="00B554DB">
      <w:pPr>
        <w:numPr>
          <w:ilvl w:val="0"/>
          <w:numId w:val="6"/>
        </w:numPr>
        <w:autoSpaceDE w:val="0"/>
        <w:autoSpaceDN w:val="0"/>
        <w:adjustRightInd w:val="0"/>
        <w:spacing w:after="0" w:line="360" w:lineRule="auto"/>
        <w:jc w:val="both"/>
        <w:rPr>
          <w:rStyle w:val="markedcontent"/>
          <w:rFonts w:ascii="Arial" w:hAnsi="Arial" w:cs="Arial"/>
          <w:sz w:val="24"/>
          <w:szCs w:val="24"/>
        </w:rPr>
      </w:pPr>
      <w:r>
        <w:rPr>
          <w:rStyle w:val="markedcontent"/>
          <w:rFonts w:ascii="Arial" w:hAnsi="Arial" w:cs="Arial"/>
          <w:sz w:val="24"/>
          <w:szCs w:val="24"/>
        </w:rPr>
        <w:t>Zaliczka po wykonaniu przedmiotu umowy zostanie rozliczona i zaliczona na poczet wynagrodzenia.</w:t>
      </w:r>
    </w:p>
    <w:p w14:paraId="06155DA5" w14:textId="77777777" w:rsidR="00B554DB" w:rsidRDefault="00B554DB" w:rsidP="00B554DB">
      <w:pPr>
        <w:numPr>
          <w:ilvl w:val="0"/>
          <w:numId w:val="6"/>
        </w:numPr>
        <w:autoSpaceDE w:val="0"/>
        <w:autoSpaceDN w:val="0"/>
        <w:adjustRightInd w:val="0"/>
        <w:spacing w:after="0" w:line="360" w:lineRule="auto"/>
        <w:jc w:val="both"/>
        <w:rPr>
          <w:rStyle w:val="markedcontent"/>
          <w:rFonts w:ascii="Arial" w:hAnsi="Arial" w:cs="Arial"/>
          <w:sz w:val="24"/>
          <w:szCs w:val="24"/>
        </w:rPr>
      </w:pPr>
      <w:r>
        <w:rPr>
          <w:rStyle w:val="markedcontent"/>
          <w:rFonts w:ascii="Arial" w:hAnsi="Arial" w:cs="Arial"/>
          <w:sz w:val="24"/>
          <w:szCs w:val="24"/>
        </w:rPr>
        <w:t xml:space="preserve">W przypadku, gdy wykonawca nie zrealizuje przedmiotu umowy zaliczka podlega zwrotowi wraz z odsetkami ustawowymi w transakcjach handlowych, liczonymi od dnia przekazania zaliczki do dnia zwrotu zaliczki włącznie. Wykonawca w takim przypadku zobowiązany jest wystawić fakturę korygującą. </w:t>
      </w:r>
    </w:p>
    <w:p w14:paraId="7CB63896" w14:textId="77777777" w:rsidR="00B554DB" w:rsidRPr="00444D24" w:rsidRDefault="00B554DB" w:rsidP="00B554DB">
      <w:pPr>
        <w:numPr>
          <w:ilvl w:val="0"/>
          <w:numId w:val="6"/>
        </w:numPr>
        <w:autoSpaceDE w:val="0"/>
        <w:autoSpaceDN w:val="0"/>
        <w:adjustRightInd w:val="0"/>
        <w:spacing w:after="0" w:line="360" w:lineRule="auto"/>
        <w:jc w:val="both"/>
        <w:rPr>
          <w:rStyle w:val="markedcontent"/>
          <w:rFonts w:ascii="Arial" w:hAnsi="Arial" w:cs="Arial"/>
          <w:sz w:val="24"/>
          <w:szCs w:val="24"/>
        </w:rPr>
      </w:pPr>
      <w:r w:rsidRPr="00444D24">
        <w:rPr>
          <w:rStyle w:val="markedcontent"/>
          <w:rFonts w:ascii="Arial" w:hAnsi="Arial" w:cs="Arial"/>
          <w:sz w:val="24"/>
          <w:szCs w:val="24"/>
        </w:rPr>
        <w:t xml:space="preserve">Podstawą do wystawienia faktury </w:t>
      </w:r>
      <w:r>
        <w:rPr>
          <w:rStyle w:val="markedcontent"/>
          <w:rFonts w:ascii="Arial" w:hAnsi="Arial" w:cs="Arial"/>
          <w:sz w:val="24"/>
          <w:szCs w:val="24"/>
        </w:rPr>
        <w:t xml:space="preserve">końcowej </w:t>
      </w:r>
      <w:r w:rsidRPr="00444D24">
        <w:rPr>
          <w:rStyle w:val="markedcontent"/>
          <w:rFonts w:ascii="Arial" w:hAnsi="Arial" w:cs="Arial"/>
          <w:sz w:val="24"/>
          <w:szCs w:val="24"/>
        </w:rPr>
        <w:t>będzie protokół odbioru sporządzony i </w:t>
      </w:r>
      <w:r>
        <w:rPr>
          <w:rStyle w:val="markedcontent"/>
          <w:rFonts w:ascii="Arial" w:hAnsi="Arial" w:cs="Arial"/>
          <w:sz w:val="24"/>
          <w:szCs w:val="24"/>
        </w:rPr>
        <w:t>p</w:t>
      </w:r>
      <w:r w:rsidRPr="00444D24">
        <w:rPr>
          <w:rStyle w:val="markedcontent"/>
          <w:rFonts w:ascii="Arial" w:hAnsi="Arial" w:cs="Arial"/>
          <w:sz w:val="24"/>
          <w:szCs w:val="24"/>
        </w:rPr>
        <w:t xml:space="preserve">odpisany przez zamawiającego. </w:t>
      </w:r>
    </w:p>
    <w:p w14:paraId="75A5D4CA" w14:textId="77777777" w:rsidR="00B554DB" w:rsidRPr="00444D24" w:rsidRDefault="00B554DB" w:rsidP="00B554DB">
      <w:pPr>
        <w:numPr>
          <w:ilvl w:val="0"/>
          <w:numId w:val="6"/>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Wykonawca zobowiązany jest dostarczyć do siedziby zamawiającego prawidłowo wystawioną pod względem rachunkowym i formalnym fakturę </w:t>
      </w:r>
      <w:r>
        <w:rPr>
          <w:rFonts w:ascii="Arial" w:hAnsi="Arial" w:cs="Arial"/>
          <w:sz w:val="24"/>
          <w:szCs w:val="24"/>
        </w:rPr>
        <w:t xml:space="preserve">końcową </w:t>
      </w:r>
      <w:r w:rsidRPr="00444D24">
        <w:rPr>
          <w:rFonts w:ascii="Arial" w:hAnsi="Arial" w:cs="Arial"/>
          <w:sz w:val="24"/>
          <w:szCs w:val="24"/>
        </w:rPr>
        <w:t>nie później niż 7 dni od daty podpisania protokołu odbioru</w:t>
      </w:r>
      <w:r>
        <w:rPr>
          <w:rFonts w:ascii="Arial" w:hAnsi="Arial" w:cs="Arial"/>
          <w:sz w:val="24"/>
          <w:szCs w:val="24"/>
        </w:rPr>
        <w:t>.</w:t>
      </w:r>
      <w:r w:rsidRPr="00444D24">
        <w:rPr>
          <w:rFonts w:ascii="Arial" w:hAnsi="Arial" w:cs="Arial"/>
          <w:sz w:val="24"/>
          <w:szCs w:val="24"/>
        </w:rPr>
        <w:t xml:space="preserve"> </w:t>
      </w:r>
    </w:p>
    <w:p w14:paraId="75E144C9" w14:textId="77777777" w:rsidR="00B554DB" w:rsidRPr="00444D24" w:rsidRDefault="00B554DB" w:rsidP="00B554DB">
      <w:pPr>
        <w:numPr>
          <w:ilvl w:val="0"/>
          <w:numId w:val="6"/>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 W</w:t>
      </w:r>
      <w:r w:rsidRPr="00444D24">
        <w:rPr>
          <w:rStyle w:val="markedcontent"/>
          <w:rFonts w:ascii="Arial" w:hAnsi="Arial" w:cs="Arial"/>
          <w:sz w:val="24"/>
          <w:szCs w:val="24"/>
        </w:rPr>
        <w:t>ynagrodzenie regulowane będzie n</w:t>
      </w:r>
      <w:r w:rsidRPr="00444D24">
        <w:rPr>
          <w:rFonts w:ascii="Arial" w:hAnsi="Arial" w:cs="Arial"/>
          <w:sz w:val="24"/>
          <w:szCs w:val="24"/>
        </w:rPr>
        <w:t>a podstawie prawidłowo wystawionej przez wykonawcę faktury</w:t>
      </w:r>
      <w:r>
        <w:rPr>
          <w:rFonts w:ascii="Arial" w:hAnsi="Arial" w:cs="Arial"/>
          <w:sz w:val="24"/>
          <w:szCs w:val="24"/>
        </w:rPr>
        <w:t xml:space="preserve"> końcowej</w:t>
      </w:r>
      <w:r w:rsidRPr="00444D24">
        <w:rPr>
          <w:rFonts w:ascii="Arial" w:hAnsi="Arial" w:cs="Arial"/>
          <w:sz w:val="24"/>
          <w:szCs w:val="24"/>
        </w:rPr>
        <w:t>.</w:t>
      </w:r>
    </w:p>
    <w:p w14:paraId="5E18D984" w14:textId="77777777" w:rsidR="00B554DB" w:rsidRPr="00444D24" w:rsidRDefault="00B554DB" w:rsidP="00B554DB">
      <w:pPr>
        <w:numPr>
          <w:ilvl w:val="0"/>
          <w:numId w:val="6"/>
        </w:numPr>
        <w:spacing w:after="0" w:line="360" w:lineRule="auto"/>
        <w:jc w:val="both"/>
        <w:rPr>
          <w:rFonts w:ascii="Arial" w:hAnsi="Arial" w:cs="Arial"/>
          <w:sz w:val="24"/>
          <w:szCs w:val="24"/>
        </w:rPr>
      </w:pPr>
      <w:r w:rsidRPr="00444D24">
        <w:rPr>
          <w:rFonts w:ascii="Arial" w:hAnsi="Arial" w:cs="Arial"/>
          <w:sz w:val="24"/>
          <w:szCs w:val="24"/>
        </w:rPr>
        <w:lastRenderedPageBreak/>
        <w:t xml:space="preserve">Zamawiający wyraża </w:t>
      </w:r>
      <w:r w:rsidRPr="000965FE">
        <w:rPr>
          <w:rFonts w:ascii="Arial" w:hAnsi="Arial" w:cs="Arial"/>
          <w:sz w:val="24"/>
          <w:szCs w:val="24"/>
        </w:rPr>
        <w:t xml:space="preserve">zgodę na przesyłanie faktur oraz ich duplikatów w formie elektronicznej na adres </w:t>
      </w:r>
      <w:hyperlink r:id="rId9" w:history="1">
        <w:r w:rsidRPr="000965FE">
          <w:rPr>
            <w:rStyle w:val="Hipercze"/>
            <w:rFonts w:ascii="Arial" w:hAnsi="Arial" w:cs="Arial"/>
            <w:sz w:val="24"/>
            <w:szCs w:val="24"/>
          </w:rPr>
          <w:t>mgrzybinski@powiat.slupsk.pl</w:t>
        </w:r>
      </w:hyperlink>
      <w:r w:rsidRPr="000965FE">
        <w:rPr>
          <w:rFonts w:ascii="Arial" w:hAnsi="Arial" w:cs="Arial"/>
          <w:sz w:val="24"/>
          <w:szCs w:val="24"/>
        </w:rPr>
        <w:t>.</w:t>
      </w:r>
      <w:r>
        <w:t xml:space="preserve"> </w:t>
      </w:r>
    </w:p>
    <w:p w14:paraId="7A5D7896" w14:textId="77777777" w:rsidR="00B554DB" w:rsidRPr="00444D24" w:rsidRDefault="00B554DB" w:rsidP="00B554DB">
      <w:pPr>
        <w:pStyle w:val="Akapitzlist"/>
        <w:widowControl w:val="0"/>
        <w:numPr>
          <w:ilvl w:val="0"/>
          <w:numId w:val="6"/>
        </w:numPr>
        <w:suppressAutoHyphens/>
        <w:spacing w:after="0" w:line="360" w:lineRule="auto"/>
        <w:ind w:right="62"/>
        <w:jc w:val="both"/>
        <w:rPr>
          <w:rFonts w:ascii="Arial" w:hAnsi="Arial" w:cs="Arial"/>
          <w:sz w:val="24"/>
          <w:szCs w:val="24"/>
        </w:rPr>
      </w:pPr>
      <w:bookmarkStart w:id="5" w:name="_Hlk127877840"/>
      <w:r w:rsidRPr="00444D24">
        <w:rPr>
          <w:rFonts w:ascii="Arial" w:hAnsi="Arial" w:cs="Arial"/>
          <w:sz w:val="24"/>
          <w:szCs w:val="24"/>
        </w:rPr>
        <w:t>Płatność faktury końcowej nastąpi po otrzymaniu środków z Banku Gospodarstwa Krajowego, w terminie do 5 dni roboczych od otrzymanych środków, jednak nie dłuższym niż 35 dni od daty odbioru i podpisania protokoł</w:t>
      </w:r>
      <w:r>
        <w:rPr>
          <w:rFonts w:ascii="Arial" w:hAnsi="Arial" w:cs="Arial"/>
          <w:sz w:val="24"/>
          <w:szCs w:val="24"/>
        </w:rPr>
        <w:t>u</w:t>
      </w:r>
      <w:r w:rsidRPr="00444D24">
        <w:rPr>
          <w:rFonts w:ascii="Arial" w:hAnsi="Arial" w:cs="Arial"/>
          <w:sz w:val="24"/>
          <w:szCs w:val="24"/>
        </w:rPr>
        <w:t xml:space="preserve"> odbioru</w:t>
      </w:r>
      <w:r>
        <w:rPr>
          <w:rFonts w:ascii="Arial" w:hAnsi="Arial" w:cs="Arial"/>
          <w:sz w:val="24"/>
          <w:szCs w:val="24"/>
        </w:rPr>
        <w:t>.</w:t>
      </w:r>
    </w:p>
    <w:bookmarkEnd w:id="5"/>
    <w:p w14:paraId="6EE81850" w14:textId="77777777" w:rsidR="00B554DB" w:rsidRPr="00444D24" w:rsidRDefault="00B554DB" w:rsidP="00B554DB">
      <w:pPr>
        <w:pStyle w:val="Akapitzlist"/>
        <w:numPr>
          <w:ilvl w:val="0"/>
          <w:numId w:val="6"/>
        </w:numPr>
        <w:autoSpaceDE w:val="0"/>
        <w:autoSpaceDN w:val="0"/>
        <w:adjustRightInd w:val="0"/>
        <w:spacing w:line="360" w:lineRule="auto"/>
        <w:contextualSpacing w:val="0"/>
        <w:jc w:val="both"/>
        <w:rPr>
          <w:rFonts w:ascii="Arial" w:hAnsi="Arial" w:cs="Arial"/>
          <w:sz w:val="24"/>
          <w:szCs w:val="24"/>
        </w:rPr>
      </w:pPr>
      <w:r w:rsidRPr="00444D24">
        <w:rPr>
          <w:rFonts w:ascii="Arial" w:hAnsi="Arial" w:cs="Arial"/>
          <w:sz w:val="24"/>
          <w:szCs w:val="24"/>
        </w:rPr>
        <w:t xml:space="preserve">Faktury należy wystawiać na następujące dane: </w:t>
      </w:r>
      <w:r>
        <w:rPr>
          <w:rFonts w:ascii="Arial" w:hAnsi="Arial" w:cs="Arial"/>
          <w:sz w:val="24"/>
          <w:szCs w:val="24"/>
        </w:rPr>
        <w:t>Słupski Związek Powiatowo-Gminny</w:t>
      </w:r>
      <w:r w:rsidRPr="00444D24">
        <w:rPr>
          <w:rFonts w:ascii="Arial" w:hAnsi="Arial" w:cs="Arial"/>
          <w:sz w:val="24"/>
          <w:szCs w:val="24"/>
        </w:rPr>
        <w:t>, ul. Szarych Szeregów 14, 76-200 Słupsk, NIP 839 258 71 50.</w:t>
      </w:r>
    </w:p>
    <w:bookmarkEnd w:id="4"/>
    <w:p w14:paraId="1517E449" w14:textId="77777777" w:rsidR="0089301A" w:rsidRPr="00444D24" w:rsidRDefault="0089301A" w:rsidP="00070EC0">
      <w:pPr>
        <w:pStyle w:val="Nagwek1"/>
      </w:pPr>
      <w:r w:rsidRPr="00444D24">
        <w:t>§ 4</w:t>
      </w:r>
      <w:r w:rsidRPr="00444D24">
        <w:rPr>
          <w:color w:val="000000"/>
        </w:rPr>
        <w:t xml:space="preserve"> </w:t>
      </w:r>
    </w:p>
    <w:p w14:paraId="509D7EF7" w14:textId="5BEDAA5B" w:rsidR="0089301A" w:rsidRPr="00856419" w:rsidRDefault="0089301A" w:rsidP="00070EC0">
      <w:pPr>
        <w:pStyle w:val="Nagwek1"/>
        <w:rPr>
          <w:szCs w:val="24"/>
        </w:rPr>
      </w:pPr>
      <w:r w:rsidRPr="00856419">
        <w:rPr>
          <w:szCs w:val="24"/>
        </w:rPr>
        <w:t>Gwarancja</w:t>
      </w:r>
      <w:r w:rsidRPr="00856419">
        <w:rPr>
          <w:color w:val="000000"/>
          <w:szCs w:val="24"/>
        </w:rPr>
        <w:t xml:space="preserve"> </w:t>
      </w:r>
    </w:p>
    <w:p w14:paraId="1BB50C8F" w14:textId="77777777" w:rsidR="00D2351E" w:rsidRDefault="0089301A" w:rsidP="00D2351E">
      <w:pPr>
        <w:pStyle w:val="Bezodstpw"/>
        <w:numPr>
          <w:ilvl w:val="0"/>
          <w:numId w:val="7"/>
        </w:numPr>
        <w:spacing w:line="360" w:lineRule="auto"/>
        <w:jc w:val="both"/>
        <w:rPr>
          <w:rFonts w:ascii="Arial" w:hAnsi="Arial" w:cs="Arial"/>
          <w:szCs w:val="24"/>
        </w:rPr>
      </w:pPr>
      <w:r w:rsidRPr="00D2351E">
        <w:rPr>
          <w:rFonts w:ascii="Arial" w:hAnsi="Arial" w:cs="Arial"/>
          <w:szCs w:val="24"/>
        </w:rPr>
        <w:t xml:space="preserve">Wykonawca udziela </w:t>
      </w:r>
      <w:r w:rsidR="00533853" w:rsidRPr="00D2351E">
        <w:rPr>
          <w:rFonts w:ascii="Arial" w:hAnsi="Arial" w:cs="Arial"/>
          <w:szCs w:val="24"/>
        </w:rPr>
        <w:t>z</w:t>
      </w:r>
      <w:r w:rsidRPr="00D2351E">
        <w:rPr>
          <w:rFonts w:ascii="Arial" w:hAnsi="Arial" w:cs="Arial"/>
          <w:szCs w:val="24"/>
        </w:rPr>
        <w:t xml:space="preserve">amawiającemu </w:t>
      </w:r>
      <w:r w:rsidR="00700CFE" w:rsidRPr="00D2351E">
        <w:rPr>
          <w:rFonts w:ascii="Arial" w:hAnsi="Arial" w:cs="Arial"/>
          <w:szCs w:val="24"/>
        </w:rPr>
        <w:t>… miesięcy gwarancji</w:t>
      </w:r>
      <w:r w:rsidR="00856419" w:rsidRPr="00D2351E">
        <w:rPr>
          <w:rFonts w:ascii="Arial" w:hAnsi="Arial" w:cs="Arial"/>
          <w:szCs w:val="24"/>
        </w:rPr>
        <w:t xml:space="preserve"> jakości na montaż i uruchomienie systemu </w:t>
      </w:r>
      <w:r w:rsidR="00D2351E" w:rsidRPr="00D2351E">
        <w:rPr>
          <w:rFonts w:ascii="Arial" w:hAnsi="Arial" w:cs="Arial"/>
          <w:szCs w:val="24"/>
        </w:rPr>
        <w:t>kolejkowego</w:t>
      </w:r>
      <w:r w:rsidR="00856419" w:rsidRPr="00D2351E">
        <w:rPr>
          <w:rFonts w:ascii="Arial" w:hAnsi="Arial" w:cs="Arial"/>
          <w:szCs w:val="24"/>
        </w:rPr>
        <w:t>.</w:t>
      </w:r>
    </w:p>
    <w:p w14:paraId="7D91FF97" w14:textId="30ED53CF" w:rsidR="00D2351E" w:rsidRPr="00D2351E" w:rsidRDefault="00D2351E" w:rsidP="00D2351E">
      <w:pPr>
        <w:pStyle w:val="Bezodstpw"/>
        <w:numPr>
          <w:ilvl w:val="0"/>
          <w:numId w:val="7"/>
        </w:numPr>
        <w:spacing w:line="360" w:lineRule="auto"/>
        <w:jc w:val="both"/>
        <w:rPr>
          <w:rFonts w:ascii="Arial" w:hAnsi="Arial" w:cs="Arial"/>
          <w:szCs w:val="24"/>
        </w:rPr>
      </w:pPr>
      <w:r w:rsidRPr="00D2351E">
        <w:rPr>
          <w:rFonts w:ascii="Arial" w:hAnsi="Arial" w:cs="Arial"/>
          <w:szCs w:val="24"/>
        </w:rPr>
        <w:t>Gwarancja obejmuje:</w:t>
      </w:r>
    </w:p>
    <w:p w14:paraId="65072DCD" w14:textId="77777777" w:rsidR="00D2351E" w:rsidRPr="00D2351E" w:rsidRDefault="00D2351E" w:rsidP="00D2351E">
      <w:pPr>
        <w:pStyle w:val="Akapitzlist"/>
        <w:numPr>
          <w:ilvl w:val="0"/>
          <w:numId w:val="35"/>
        </w:numPr>
        <w:tabs>
          <w:tab w:val="left" w:pos="7371"/>
        </w:tabs>
        <w:spacing w:after="0" w:line="360" w:lineRule="auto"/>
        <w:jc w:val="both"/>
        <w:rPr>
          <w:rFonts w:ascii="Arial" w:hAnsi="Arial" w:cs="Arial"/>
          <w:color w:val="000000" w:themeColor="text1"/>
          <w:sz w:val="24"/>
          <w:szCs w:val="24"/>
        </w:rPr>
      </w:pPr>
      <w:r w:rsidRPr="00D2351E">
        <w:rPr>
          <w:rFonts w:ascii="Arial" w:hAnsi="Arial" w:cs="Arial"/>
          <w:color w:val="000000" w:themeColor="text1"/>
          <w:sz w:val="24"/>
          <w:szCs w:val="24"/>
        </w:rPr>
        <w:t>utrzymanie systemu w ruchu oraz dostarczanie i implementację nowszych wersji oprogramowania w przypadku rozwoju systemu przez wykonawcę lub dostosowania go do nowych przepisów prawa;</w:t>
      </w:r>
    </w:p>
    <w:p w14:paraId="5F750BAE" w14:textId="77777777" w:rsidR="00D2351E" w:rsidRPr="00D2351E" w:rsidRDefault="00D2351E" w:rsidP="00D2351E">
      <w:pPr>
        <w:pStyle w:val="Akapitzlist"/>
        <w:numPr>
          <w:ilvl w:val="0"/>
          <w:numId w:val="35"/>
        </w:numPr>
        <w:tabs>
          <w:tab w:val="left" w:pos="7371"/>
        </w:tabs>
        <w:spacing w:after="0" w:line="360" w:lineRule="auto"/>
        <w:jc w:val="both"/>
        <w:rPr>
          <w:rFonts w:ascii="Arial" w:hAnsi="Arial" w:cs="Arial"/>
          <w:color w:val="000000" w:themeColor="text1"/>
          <w:sz w:val="24"/>
          <w:szCs w:val="24"/>
        </w:rPr>
      </w:pPr>
      <w:r w:rsidRPr="00D2351E">
        <w:rPr>
          <w:rFonts w:ascii="Arial" w:hAnsi="Arial" w:cs="Arial"/>
          <w:color w:val="000000" w:themeColor="text1"/>
          <w:sz w:val="24"/>
          <w:szCs w:val="24"/>
        </w:rPr>
        <w:t>usuwanie awarii systemu wynikających z winy producenta systemu;</w:t>
      </w:r>
    </w:p>
    <w:p w14:paraId="29D8CF35" w14:textId="00FD75BF" w:rsidR="00D2351E" w:rsidRPr="00D2351E" w:rsidRDefault="00D2351E" w:rsidP="00D2351E">
      <w:pPr>
        <w:pStyle w:val="Akapitzlist"/>
        <w:numPr>
          <w:ilvl w:val="0"/>
          <w:numId w:val="35"/>
        </w:numPr>
        <w:tabs>
          <w:tab w:val="left" w:pos="7371"/>
        </w:tabs>
        <w:spacing w:after="0" w:line="360" w:lineRule="auto"/>
        <w:jc w:val="both"/>
        <w:rPr>
          <w:rFonts w:ascii="Arial" w:hAnsi="Arial" w:cs="Arial"/>
          <w:sz w:val="24"/>
          <w:szCs w:val="24"/>
        </w:rPr>
      </w:pPr>
      <w:r w:rsidRPr="00D2351E">
        <w:rPr>
          <w:rFonts w:ascii="Arial" w:hAnsi="Arial" w:cs="Arial"/>
          <w:color w:val="000000" w:themeColor="text1"/>
          <w:sz w:val="24"/>
          <w:szCs w:val="24"/>
        </w:rPr>
        <w:t>dostarczanie aktualnych wersji programów zwiększających ich funkcjonalność</w:t>
      </w:r>
      <w:r w:rsidRPr="000636DD">
        <w:rPr>
          <w:rFonts w:ascii="Arial" w:hAnsi="Arial" w:cs="Arial"/>
          <w:sz w:val="24"/>
          <w:szCs w:val="24"/>
        </w:rPr>
        <w:t xml:space="preserve"> oraz dostosowanych do aktualnie obowiązującego stanu prawnego regulacji ustawowych obowiązujących w Rzeczypospolitej Polskiej, wykorzystywanych lub mających zastosowanie w oprogramowaniu</w:t>
      </w:r>
      <w:r>
        <w:rPr>
          <w:rFonts w:ascii="Arial" w:hAnsi="Arial" w:cs="Arial"/>
          <w:sz w:val="24"/>
          <w:szCs w:val="24"/>
        </w:rPr>
        <w:t>.</w:t>
      </w:r>
    </w:p>
    <w:p w14:paraId="2D010846" w14:textId="7923F997" w:rsidR="0089301A" w:rsidRPr="00055856" w:rsidRDefault="0089301A" w:rsidP="00055856">
      <w:pPr>
        <w:pStyle w:val="Bezodstpw"/>
        <w:numPr>
          <w:ilvl w:val="0"/>
          <w:numId w:val="7"/>
        </w:numPr>
        <w:spacing w:line="360" w:lineRule="auto"/>
        <w:jc w:val="both"/>
        <w:rPr>
          <w:rFonts w:ascii="Arial" w:hAnsi="Arial" w:cs="Arial"/>
          <w:szCs w:val="24"/>
        </w:rPr>
      </w:pPr>
      <w:r w:rsidRPr="00055856">
        <w:rPr>
          <w:rFonts w:ascii="Arial" w:hAnsi="Arial" w:cs="Arial"/>
          <w:szCs w:val="24"/>
        </w:rPr>
        <w:t xml:space="preserve">Udzielona gwarancja jakości oznacza, że </w:t>
      </w:r>
      <w:r w:rsidR="00533853" w:rsidRPr="00055856">
        <w:rPr>
          <w:rFonts w:ascii="Arial" w:hAnsi="Arial" w:cs="Arial"/>
          <w:szCs w:val="24"/>
        </w:rPr>
        <w:t>w</w:t>
      </w:r>
      <w:r w:rsidRPr="00055856">
        <w:rPr>
          <w:rFonts w:ascii="Arial" w:hAnsi="Arial" w:cs="Arial"/>
          <w:szCs w:val="24"/>
        </w:rPr>
        <w:t xml:space="preserve">ykonawca ponosić będzie pełną odpowiedzialność za wynikłe szkody w mieniu </w:t>
      </w:r>
      <w:r w:rsidR="0031746C" w:rsidRPr="00055856">
        <w:rPr>
          <w:rFonts w:ascii="Arial" w:hAnsi="Arial" w:cs="Arial"/>
          <w:szCs w:val="24"/>
        </w:rPr>
        <w:t>z</w:t>
      </w:r>
      <w:r w:rsidRPr="00055856">
        <w:rPr>
          <w:rFonts w:ascii="Arial" w:hAnsi="Arial" w:cs="Arial"/>
          <w:szCs w:val="24"/>
        </w:rPr>
        <w:t xml:space="preserve">amawiającego i utracone przez niego korzyści, będące następstwem ujawnionych wad przedmiotu umowy. </w:t>
      </w:r>
    </w:p>
    <w:p w14:paraId="344A8B93" w14:textId="5BC0282F" w:rsidR="00055856" w:rsidRPr="00055856" w:rsidRDefault="00055856" w:rsidP="00055856">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Pr>
          <w:rFonts w:ascii="Arial" w:eastAsia="Calibri" w:hAnsi="Arial" w:cs="Arial"/>
          <w:sz w:val="24"/>
          <w:szCs w:val="24"/>
        </w:rPr>
        <w:t>Gwarancją</w:t>
      </w:r>
      <w:r w:rsidRPr="00055856">
        <w:rPr>
          <w:rFonts w:ascii="Arial" w:eastAsia="Calibri" w:hAnsi="Arial" w:cs="Arial"/>
          <w:sz w:val="24"/>
          <w:szCs w:val="24"/>
        </w:rPr>
        <w:t xml:space="preserve"> zostaną objęte wszystkie urządzenia wchodzące w skład system</w:t>
      </w:r>
      <w:r>
        <w:rPr>
          <w:rFonts w:ascii="Arial" w:eastAsia="Calibri" w:hAnsi="Arial" w:cs="Arial"/>
          <w:sz w:val="24"/>
          <w:szCs w:val="24"/>
        </w:rPr>
        <w:t>u</w:t>
      </w:r>
      <w:r w:rsidRPr="00055856">
        <w:rPr>
          <w:rFonts w:ascii="Arial" w:eastAsia="Calibri" w:hAnsi="Arial" w:cs="Arial"/>
          <w:sz w:val="24"/>
          <w:szCs w:val="24"/>
        </w:rPr>
        <w:t xml:space="preserve"> kolejkow</w:t>
      </w:r>
      <w:r>
        <w:rPr>
          <w:rFonts w:ascii="Arial" w:eastAsia="Calibri" w:hAnsi="Arial" w:cs="Arial"/>
          <w:sz w:val="24"/>
          <w:szCs w:val="24"/>
        </w:rPr>
        <w:t>ego</w:t>
      </w:r>
      <w:r w:rsidRPr="00055856">
        <w:rPr>
          <w:rFonts w:ascii="Arial" w:eastAsia="Calibri" w:hAnsi="Arial" w:cs="Arial"/>
          <w:sz w:val="24"/>
          <w:szCs w:val="24"/>
        </w:rPr>
        <w:t xml:space="preserve">. </w:t>
      </w:r>
    </w:p>
    <w:p w14:paraId="2AD96689" w14:textId="17E5D062" w:rsidR="00055856" w:rsidRPr="00055856" w:rsidRDefault="00055856" w:rsidP="00055856">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Pr>
          <w:rFonts w:ascii="Arial" w:eastAsia="Calibri" w:hAnsi="Arial" w:cs="Arial"/>
          <w:sz w:val="24"/>
          <w:szCs w:val="24"/>
        </w:rPr>
        <w:t xml:space="preserve">Gwarancja </w:t>
      </w:r>
      <w:r w:rsidRPr="00055856">
        <w:rPr>
          <w:rFonts w:ascii="Arial" w:hAnsi="Arial" w:cs="Arial"/>
          <w:sz w:val="24"/>
          <w:szCs w:val="24"/>
        </w:rPr>
        <w:t>obejmuje obowiązkowe, narzucone przez producenta usługi serwisowe wraz z okresowymi przeglądami i konserwacją.</w:t>
      </w:r>
    </w:p>
    <w:p w14:paraId="713F7154" w14:textId="3BB83AB0" w:rsidR="00055856" w:rsidRPr="00055856" w:rsidRDefault="00055856" w:rsidP="00055856">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sidRPr="00055856">
        <w:rPr>
          <w:rFonts w:ascii="Arial" w:eastAsia="CIDFont+F4" w:hAnsi="Arial" w:cs="Arial"/>
          <w:sz w:val="24"/>
          <w:szCs w:val="24"/>
        </w:rPr>
        <w:t>Wykonawca zapewni możliwość bezpłatnych konsultacji w zakresie funkcjonowania system</w:t>
      </w:r>
      <w:r>
        <w:rPr>
          <w:rFonts w:ascii="Arial" w:eastAsia="CIDFont+F4" w:hAnsi="Arial" w:cs="Arial"/>
          <w:sz w:val="24"/>
          <w:szCs w:val="24"/>
        </w:rPr>
        <w:t>u</w:t>
      </w:r>
      <w:r w:rsidRPr="00055856">
        <w:rPr>
          <w:rFonts w:ascii="Arial" w:eastAsia="CIDFont+F4" w:hAnsi="Arial" w:cs="Arial"/>
          <w:sz w:val="24"/>
          <w:szCs w:val="24"/>
        </w:rPr>
        <w:t xml:space="preserve"> w okresie gwarancji. </w:t>
      </w:r>
    </w:p>
    <w:p w14:paraId="29EBA25F" w14:textId="60F8DD8C" w:rsidR="00055856" w:rsidRPr="0046683A" w:rsidRDefault="00055856" w:rsidP="00055856">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sidRPr="00055856">
        <w:rPr>
          <w:rFonts w:ascii="Arial" w:hAnsi="Arial" w:cs="Arial"/>
          <w:sz w:val="24"/>
          <w:szCs w:val="24"/>
        </w:rPr>
        <w:t xml:space="preserve">Gwarancja obejmuje m.in: czas i koszty dojazdu serwisanta, pracę serwisu, oględziny i diagnostykę urządzenia, naprawę, wymianę części zamiennych, wymianę materiałów i elementów eksploatacyjnych oraz zużywalnych wskazanych w instrukcji serwisowej przez producenta do wymiany w czasie odpowiednich </w:t>
      </w:r>
      <w:r w:rsidRPr="00055856">
        <w:rPr>
          <w:rFonts w:ascii="Arial" w:hAnsi="Arial" w:cs="Arial"/>
          <w:sz w:val="24"/>
          <w:szCs w:val="24"/>
        </w:rPr>
        <w:lastRenderedPageBreak/>
        <w:t xml:space="preserve">przeglądów gwarancyjnych. Wykonawca jest zobowiązany w zakresie usługi serwisowej przekazać </w:t>
      </w:r>
      <w:r>
        <w:rPr>
          <w:rFonts w:ascii="Arial" w:hAnsi="Arial" w:cs="Arial"/>
          <w:sz w:val="24"/>
          <w:szCs w:val="24"/>
        </w:rPr>
        <w:t>z</w:t>
      </w:r>
      <w:r w:rsidRPr="00055856">
        <w:rPr>
          <w:rFonts w:ascii="Arial" w:hAnsi="Arial" w:cs="Arial"/>
          <w:sz w:val="24"/>
          <w:szCs w:val="24"/>
        </w:rPr>
        <w:t>amawiającemu urządzenie w stanie pełnej gotowości do pracy.</w:t>
      </w:r>
    </w:p>
    <w:p w14:paraId="4658244B" w14:textId="666D3575" w:rsidR="0046683A" w:rsidRPr="00055856" w:rsidRDefault="0046683A" w:rsidP="00055856">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sidRPr="00444D24">
        <w:rPr>
          <w:rFonts w:ascii="Arial" w:hAnsi="Arial" w:cs="Arial"/>
          <w:sz w:val="24"/>
          <w:szCs w:val="24"/>
        </w:rPr>
        <w:t>W okresie gwarancji jakości wykonawca zobowiązany jest do zapewnienia bezpłatnego usuwania wszelkich zaistniałych wad i uszkodzeń przedmiotu umowy, tj. do bezpłatnej naprawy lub wymiany przedmiotu umowy lub jego elementów, które w okresie gwarancji okażą się wadliwe, tj. niepełnowartościowe lub uszkodzone na skutek zastosowania wadliwych materiałów, błędnej konstrukcji, niepełnej sprawności, wadliwego wykonania lub z innych przyczyn. Gwarancją objęte są wady wynikające z wad materiałowych oraz wad wykonania</w:t>
      </w:r>
      <w:r w:rsidR="00CB30EC">
        <w:rPr>
          <w:rFonts w:ascii="Arial" w:hAnsi="Arial" w:cs="Arial"/>
          <w:sz w:val="24"/>
          <w:szCs w:val="24"/>
        </w:rPr>
        <w:t>.</w:t>
      </w:r>
    </w:p>
    <w:p w14:paraId="4FC0DDEB" w14:textId="146A34F5" w:rsidR="00055856" w:rsidRPr="0046683A" w:rsidRDefault="00055856" w:rsidP="0046683A">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sidRPr="00055856">
        <w:rPr>
          <w:rFonts w:ascii="Arial" w:eastAsia="Calibri" w:hAnsi="Arial" w:cs="Arial"/>
          <w:sz w:val="24"/>
          <w:szCs w:val="24"/>
        </w:rPr>
        <w:t xml:space="preserve">W przypadku </w:t>
      </w:r>
      <w:r w:rsidRPr="0046683A">
        <w:rPr>
          <w:rFonts w:ascii="Arial" w:eastAsia="Calibri" w:hAnsi="Arial" w:cs="Arial"/>
          <w:sz w:val="24"/>
          <w:szCs w:val="24"/>
        </w:rPr>
        <w:t xml:space="preserve">oprogramowania obsługa serwisu gwarancyjnego dotyczyć będzie przede wszystkim aktualizacji do najnowszych wersji. </w:t>
      </w:r>
    </w:p>
    <w:p w14:paraId="7607FC71" w14:textId="1ADF7365" w:rsidR="0046683A" w:rsidRPr="00B21F4B" w:rsidRDefault="0046683A" w:rsidP="0046683A">
      <w:pPr>
        <w:pStyle w:val="Akapitzlist"/>
        <w:numPr>
          <w:ilvl w:val="0"/>
          <w:numId w:val="7"/>
        </w:numPr>
        <w:spacing w:before="120" w:after="40" w:line="360" w:lineRule="auto"/>
        <w:jc w:val="both"/>
        <w:rPr>
          <w:rFonts w:ascii="Arial" w:hAnsi="Arial" w:cs="Arial"/>
          <w:sz w:val="24"/>
          <w:szCs w:val="24"/>
        </w:rPr>
      </w:pPr>
      <w:r w:rsidRPr="0046683A">
        <w:rPr>
          <w:rFonts w:ascii="Arial" w:hAnsi="Arial" w:cs="Arial"/>
          <w:sz w:val="24"/>
          <w:szCs w:val="24"/>
        </w:rPr>
        <w:t>Wykonawca zobowiązany będzie do wymiany urządzeń/oprogramowania na nowe w przypadku wystąpienia w okresie trwania gwarancji trzech istotnych usterek tego samego elementu (części) systemu kolejkowego. Wymiana gwarancyjna nastąpi w czasie nie dłuższym niż 30 dni od daty przyjęcia reklamacji. W przypadku, gdy w okresie gwarancji wystąpi usterka skutkując</w:t>
      </w:r>
      <w:r>
        <w:rPr>
          <w:rFonts w:ascii="Arial" w:hAnsi="Arial" w:cs="Arial"/>
          <w:sz w:val="24"/>
          <w:szCs w:val="24"/>
        </w:rPr>
        <w:t>a</w:t>
      </w:r>
      <w:r w:rsidRPr="0046683A">
        <w:rPr>
          <w:rFonts w:ascii="Arial" w:hAnsi="Arial" w:cs="Arial"/>
          <w:sz w:val="24"/>
          <w:szCs w:val="24"/>
        </w:rPr>
        <w:t xml:space="preserve"> trwałym unieruchomieniem systemu kolejkowego lub jego części, bądź skutkiem albo skutkami, w wyniku których albo której system stanie się niezdatny do użycia zgodnie z jego przeznaczeniem, wymiana systemu lub jego części na nową nastąpi niezależnie od </w:t>
      </w:r>
      <w:r w:rsidRPr="00B21F4B">
        <w:rPr>
          <w:rFonts w:ascii="Arial" w:hAnsi="Arial" w:cs="Arial"/>
          <w:sz w:val="24"/>
          <w:szCs w:val="24"/>
        </w:rPr>
        <w:t>tego, czy w okresie gwarancji miały miejsce trzy istotne awarie/usterki, o których mowa w zdaniu pierwszym.</w:t>
      </w:r>
    </w:p>
    <w:p w14:paraId="1BA74245" w14:textId="1464E6BA" w:rsidR="0089301A" w:rsidRPr="00B21F4B" w:rsidRDefault="0089301A" w:rsidP="0046683A">
      <w:pPr>
        <w:numPr>
          <w:ilvl w:val="0"/>
          <w:numId w:val="7"/>
        </w:numPr>
        <w:spacing w:after="0" w:line="360" w:lineRule="auto"/>
        <w:jc w:val="both"/>
        <w:rPr>
          <w:rFonts w:ascii="Arial" w:hAnsi="Arial" w:cs="Arial"/>
          <w:sz w:val="24"/>
          <w:szCs w:val="24"/>
        </w:rPr>
      </w:pPr>
      <w:r w:rsidRPr="00B21F4B">
        <w:rPr>
          <w:rFonts w:ascii="Arial" w:hAnsi="Arial" w:cs="Arial"/>
          <w:sz w:val="24"/>
          <w:szCs w:val="24"/>
        </w:rPr>
        <w:t xml:space="preserve">Okres gwarancji jakości rozpoczyna swój bieg od daty podpisania przez strony protokołu odbioru, o którym mowa w § 2 ust. </w:t>
      </w:r>
      <w:r w:rsidR="002613B0" w:rsidRPr="00B21F4B">
        <w:rPr>
          <w:rFonts w:ascii="Arial" w:hAnsi="Arial" w:cs="Arial"/>
          <w:sz w:val="24"/>
          <w:szCs w:val="24"/>
        </w:rPr>
        <w:t>7</w:t>
      </w:r>
      <w:r w:rsidRPr="00B21F4B">
        <w:rPr>
          <w:rFonts w:ascii="Arial" w:hAnsi="Arial" w:cs="Arial"/>
          <w:sz w:val="24"/>
          <w:szCs w:val="24"/>
        </w:rPr>
        <w:t xml:space="preserve"> umowy. </w:t>
      </w:r>
    </w:p>
    <w:p w14:paraId="4E56B6AD" w14:textId="08CDFA65" w:rsidR="0089301A" w:rsidRPr="00B21F4B" w:rsidRDefault="00AB1B3F" w:rsidP="0046683A">
      <w:pPr>
        <w:numPr>
          <w:ilvl w:val="0"/>
          <w:numId w:val="7"/>
        </w:numPr>
        <w:spacing w:after="0" w:line="360" w:lineRule="auto"/>
        <w:jc w:val="both"/>
        <w:rPr>
          <w:rFonts w:ascii="Arial" w:hAnsi="Arial" w:cs="Arial"/>
          <w:sz w:val="24"/>
          <w:szCs w:val="24"/>
        </w:rPr>
      </w:pPr>
      <w:bookmarkStart w:id="6" w:name="_Hlk127179239"/>
      <w:r w:rsidRPr="00B21F4B">
        <w:rPr>
          <w:rFonts w:ascii="Arial" w:eastAsia="Times New Roman" w:hAnsi="Arial" w:cs="Arial"/>
          <w:sz w:val="24"/>
          <w:szCs w:val="24"/>
        </w:rPr>
        <w:t xml:space="preserve">Serwis gwarancyjny świadczony będzie w miejscach używania przedmiotu umowy, w siedzibie </w:t>
      </w:r>
      <w:r w:rsidR="0031746C" w:rsidRPr="00B21F4B">
        <w:rPr>
          <w:rFonts w:ascii="Arial" w:eastAsia="Times New Roman" w:hAnsi="Arial" w:cs="Arial"/>
          <w:sz w:val="24"/>
          <w:szCs w:val="24"/>
        </w:rPr>
        <w:t>z</w:t>
      </w:r>
      <w:r w:rsidRPr="00B21F4B">
        <w:rPr>
          <w:rFonts w:ascii="Arial" w:eastAsia="Times New Roman" w:hAnsi="Arial" w:cs="Arial"/>
          <w:sz w:val="24"/>
          <w:szCs w:val="24"/>
        </w:rPr>
        <w:t>amawiającego</w:t>
      </w:r>
      <w:bookmarkEnd w:id="6"/>
      <w:r w:rsidR="00823AF5" w:rsidRPr="00B21F4B">
        <w:rPr>
          <w:rFonts w:ascii="Arial" w:eastAsia="Times New Roman" w:hAnsi="Arial" w:cs="Arial"/>
          <w:sz w:val="24"/>
          <w:szCs w:val="24"/>
        </w:rPr>
        <w:t xml:space="preserve">. </w:t>
      </w:r>
      <w:r w:rsidR="0089301A" w:rsidRPr="00B21F4B">
        <w:rPr>
          <w:rFonts w:ascii="Arial" w:hAnsi="Arial" w:cs="Arial"/>
          <w:sz w:val="24"/>
          <w:szCs w:val="24"/>
        </w:rPr>
        <w:t xml:space="preserve">Koszty dojazdu, transportu przedmiotu umowy do serwisu oraz koszty odesłania po naprawie do siedziby </w:t>
      </w:r>
      <w:r w:rsidR="0031746C" w:rsidRPr="00B21F4B">
        <w:rPr>
          <w:rFonts w:ascii="Arial" w:hAnsi="Arial" w:cs="Arial"/>
          <w:sz w:val="24"/>
          <w:szCs w:val="24"/>
        </w:rPr>
        <w:t>z</w:t>
      </w:r>
      <w:r w:rsidR="0089301A" w:rsidRPr="00B21F4B">
        <w:rPr>
          <w:rFonts w:ascii="Arial" w:hAnsi="Arial" w:cs="Arial"/>
          <w:sz w:val="24"/>
          <w:szCs w:val="24"/>
        </w:rPr>
        <w:t xml:space="preserve">amawiającego, jak również koszty materiałów do naprawy, oraz wszelkie inne koszty związane wykonaniem napraw w ramach gwarancji jakości obciążają </w:t>
      </w:r>
      <w:r w:rsidR="0031746C" w:rsidRPr="00B21F4B">
        <w:rPr>
          <w:rFonts w:ascii="Arial" w:hAnsi="Arial" w:cs="Arial"/>
          <w:sz w:val="24"/>
          <w:szCs w:val="24"/>
        </w:rPr>
        <w:t>w</w:t>
      </w:r>
      <w:r w:rsidR="0089301A" w:rsidRPr="00B21F4B">
        <w:rPr>
          <w:rFonts w:ascii="Arial" w:hAnsi="Arial" w:cs="Arial"/>
          <w:sz w:val="24"/>
          <w:szCs w:val="24"/>
        </w:rPr>
        <w:t xml:space="preserve">ykonawcę.  </w:t>
      </w:r>
    </w:p>
    <w:p w14:paraId="718CFDFA" w14:textId="178FC7AD" w:rsidR="00823AF5" w:rsidRPr="00B21F4B" w:rsidRDefault="00823AF5" w:rsidP="00C713DD">
      <w:pPr>
        <w:pStyle w:val="Bezodstpw"/>
        <w:numPr>
          <w:ilvl w:val="0"/>
          <w:numId w:val="7"/>
        </w:numPr>
        <w:spacing w:line="360" w:lineRule="auto"/>
        <w:jc w:val="both"/>
        <w:rPr>
          <w:rFonts w:ascii="Arial" w:hAnsi="Arial" w:cs="Arial"/>
          <w:szCs w:val="24"/>
        </w:rPr>
      </w:pPr>
      <w:r w:rsidRPr="00B21F4B">
        <w:rPr>
          <w:rFonts w:ascii="Arial" w:hAnsi="Arial" w:cs="Arial"/>
          <w:szCs w:val="24"/>
        </w:rPr>
        <w:t xml:space="preserve">Gwarancja na urządzenia wymienione w ofercie, stanowiącej załącznik do umowy, jest realizowana zgodnie z </w:t>
      </w:r>
      <w:r w:rsidR="00382558" w:rsidRPr="00B21F4B">
        <w:rPr>
          <w:rFonts w:ascii="Arial" w:hAnsi="Arial" w:cs="Arial"/>
          <w:szCs w:val="24"/>
        </w:rPr>
        <w:t>o</w:t>
      </w:r>
      <w:r w:rsidRPr="00B21F4B">
        <w:rPr>
          <w:rFonts w:ascii="Arial" w:hAnsi="Arial" w:cs="Arial"/>
          <w:szCs w:val="24"/>
        </w:rPr>
        <w:t xml:space="preserve">gólnymi </w:t>
      </w:r>
      <w:r w:rsidR="00382558" w:rsidRPr="00B21F4B">
        <w:rPr>
          <w:rFonts w:ascii="Arial" w:hAnsi="Arial" w:cs="Arial"/>
          <w:szCs w:val="24"/>
        </w:rPr>
        <w:t>w</w:t>
      </w:r>
      <w:r w:rsidRPr="00B21F4B">
        <w:rPr>
          <w:rFonts w:ascii="Arial" w:hAnsi="Arial" w:cs="Arial"/>
          <w:szCs w:val="24"/>
        </w:rPr>
        <w:t xml:space="preserve">arunkami </w:t>
      </w:r>
      <w:r w:rsidR="00382558" w:rsidRPr="00B21F4B">
        <w:rPr>
          <w:rFonts w:ascii="Arial" w:hAnsi="Arial" w:cs="Arial"/>
          <w:szCs w:val="24"/>
        </w:rPr>
        <w:t>g</w:t>
      </w:r>
      <w:r w:rsidRPr="00B21F4B">
        <w:rPr>
          <w:rFonts w:ascii="Arial" w:hAnsi="Arial" w:cs="Arial"/>
          <w:szCs w:val="24"/>
        </w:rPr>
        <w:t>warancji producenta</w:t>
      </w:r>
      <w:r w:rsidR="00B21F4B" w:rsidRPr="00B21F4B">
        <w:rPr>
          <w:rFonts w:ascii="Arial" w:hAnsi="Arial" w:cs="Arial"/>
          <w:strike/>
          <w:szCs w:val="24"/>
        </w:rPr>
        <w:t>.</w:t>
      </w:r>
    </w:p>
    <w:p w14:paraId="48F85861" w14:textId="77777777" w:rsidR="00823AF5" w:rsidRPr="00B21F4B" w:rsidRDefault="00823AF5" w:rsidP="00C713DD">
      <w:pPr>
        <w:pStyle w:val="Bezodstpw"/>
        <w:numPr>
          <w:ilvl w:val="0"/>
          <w:numId w:val="7"/>
        </w:numPr>
        <w:spacing w:line="360" w:lineRule="auto"/>
        <w:jc w:val="both"/>
        <w:rPr>
          <w:rFonts w:ascii="Arial" w:hAnsi="Arial" w:cs="Arial"/>
          <w:szCs w:val="24"/>
        </w:rPr>
      </w:pPr>
      <w:r w:rsidRPr="00B21F4B">
        <w:rPr>
          <w:rFonts w:ascii="Arial" w:hAnsi="Arial" w:cs="Arial"/>
          <w:szCs w:val="24"/>
        </w:rPr>
        <w:t xml:space="preserve">Jeżeli na którekolwiek z oferowanych urządzeń, stanowiących element systemu gwarancja producenta jest dłuższa niż gwarancja udzielana przez wykonawcę na </w:t>
      </w:r>
      <w:r w:rsidRPr="00B21F4B">
        <w:rPr>
          <w:rFonts w:ascii="Arial" w:hAnsi="Arial" w:cs="Arial"/>
          <w:szCs w:val="24"/>
        </w:rPr>
        <w:lastRenderedPageBreak/>
        <w:t>cały system, to w okresie po zakończeniu gwarancji wykonawcy, obowiązuje gwarancja producenta na to urządzenie.</w:t>
      </w:r>
    </w:p>
    <w:p w14:paraId="77CC5C2C" w14:textId="7442BE00" w:rsidR="002247F2" w:rsidRPr="00B21F4B" w:rsidRDefault="0089301A">
      <w:pPr>
        <w:numPr>
          <w:ilvl w:val="0"/>
          <w:numId w:val="7"/>
        </w:numPr>
        <w:spacing w:after="0" w:line="360" w:lineRule="auto"/>
        <w:jc w:val="both"/>
        <w:rPr>
          <w:rFonts w:ascii="Arial" w:hAnsi="Arial" w:cs="Arial"/>
          <w:sz w:val="24"/>
          <w:szCs w:val="24"/>
        </w:rPr>
      </w:pPr>
      <w:r w:rsidRPr="00B21F4B">
        <w:rPr>
          <w:rFonts w:ascii="Arial" w:hAnsi="Arial" w:cs="Arial"/>
          <w:sz w:val="24"/>
          <w:szCs w:val="24"/>
        </w:rPr>
        <w:t>Wykonawca</w:t>
      </w:r>
      <w:r w:rsidR="00D2351E" w:rsidRPr="00B21F4B">
        <w:rPr>
          <w:rFonts w:ascii="Arial" w:hAnsi="Arial" w:cs="Arial"/>
          <w:sz w:val="24"/>
          <w:szCs w:val="24"/>
        </w:rPr>
        <w:t xml:space="preserve"> usunie awarie system</w:t>
      </w:r>
      <w:r w:rsidR="00AC328E" w:rsidRPr="00B21F4B">
        <w:rPr>
          <w:rFonts w:ascii="Arial" w:hAnsi="Arial" w:cs="Arial"/>
          <w:sz w:val="24"/>
          <w:szCs w:val="24"/>
        </w:rPr>
        <w:t>u</w:t>
      </w:r>
      <w:r w:rsidR="00D2351E" w:rsidRPr="00B21F4B">
        <w:rPr>
          <w:rFonts w:ascii="Arial" w:hAnsi="Arial" w:cs="Arial"/>
          <w:sz w:val="24"/>
          <w:szCs w:val="24"/>
        </w:rPr>
        <w:t xml:space="preserve"> </w:t>
      </w:r>
      <w:r w:rsidR="002247F2" w:rsidRPr="00B21F4B">
        <w:rPr>
          <w:rFonts w:ascii="Arial" w:hAnsi="Arial" w:cs="Arial"/>
          <w:sz w:val="24"/>
          <w:szCs w:val="24"/>
        </w:rPr>
        <w:t>w następujących terminach:</w:t>
      </w:r>
    </w:p>
    <w:p w14:paraId="2CCFC9C6" w14:textId="4B2DD160" w:rsidR="002247F2" w:rsidRPr="00B21F4B" w:rsidRDefault="002247F2" w:rsidP="002247F2">
      <w:pPr>
        <w:pStyle w:val="Akapitzlist"/>
        <w:numPr>
          <w:ilvl w:val="0"/>
          <w:numId w:val="36"/>
        </w:numPr>
        <w:tabs>
          <w:tab w:val="left" w:pos="7371"/>
        </w:tabs>
        <w:spacing w:after="0" w:line="360" w:lineRule="auto"/>
        <w:jc w:val="both"/>
        <w:rPr>
          <w:rFonts w:ascii="Arial" w:hAnsi="Arial" w:cs="Arial"/>
          <w:color w:val="000000" w:themeColor="text1"/>
          <w:sz w:val="24"/>
          <w:szCs w:val="24"/>
        </w:rPr>
      </w:pPr>
      <w:r w:rsidRPr="00B21F4B">
        <w:rPr>
          <w:rFonts w:ascii="Arial" w:hAnsi="Arial" w:cs="Arial"/>
          <w:sz w:val="24"/>
          <w:szCs w:val="24"/>
        </w:rPr>
        <w:t xml:space="preserve">do 48 godzin – w przypadku awarii krytycznej, związanej z zatrzymaniem lub istotnym zakłóceniem działania podstawowych </w:t>
      </w:r>
      <w:r w:rsidRPr="00B21F4B">
        <w:rPr>
          <w:rFonts w:ascii="Arial" w:hAnsi="Arial" w:cs="Arial"/>
          <w:color w:val="000000" w:themeColor="text1"/>
          <w:sz w:val="24"/>
          <w:szCs w:val="24"/>
        </w:rPr>
        <w:t>funkcji systemu,</w:t>
      </w:r>
    </w:p>
    <w:p w14:paraId="66FCC45C" w14:textId="0CD69FDC" w:rsidR="002247F2" w:rsidRDefault="002247F2" w:rsidP="002247F2">
      <w:pPr>
        <w:pStyle w:val="Akapitzlist"/>
        <w:numPr>
          <w:ilvl w:val="0"/>
          <w:numId w:val="36"/>
        </w:numPr>
        <w:tabs>
          <w:tab w:val="left" w:pos="7371"/>
        </w:tabs>
        <w:spacing w:after="0" w:line="360" w:lineRule="auto"/>
        <w:jc w:val="both"/>
        <w:rPr>
          <w:rFonts w:ascii="Arial" w:hAnsi="Arial" w:cs="Arial"/>
          <w:sz w:val="24"/>
          <w:szCs w:val="24"/>
        </w:rPr>
      </w:pPr>
      <w:r w:rsidRPr="00B21F4B">
        <w:rPr>
          <w:rFonts w:ascii="Arial" w:hAnsi="Arial" w:cs="Arial"/>
          <w:color w:val="000000" w:themeColor="text1"/>
          <w:sz w:val="24"/>
          <w:szCs w:val="24"/>
        </w:rPr>
        <w:t>do 7 dni – w przypadku</w:t>
      </w:r>
      <w:r w:rsidRPr="00B21F4B">
        <w:rPr>
          <w:rFonts w:ascii="Arial" w:hAnsi="Arial" w:cs="Arial"/>
          <w:sz w:val="24"/>
          <w:szCs w:val="24"/>
        </w:rPr>
        <w:t xml:space="preserve"> awarii związanej z zakłóceniem działania funkcji systemu, niewymagającej</w:t>
      </w:r>
      <w:r w:rsidRPr="000636DD">
        <w:rPr>
          <w:rFonts w:ascii="Arial" w:hAnsi="Arial" w:cs="Arial"/>
          <w:sz w:val="24"/>
          <w:szCs w:val="24"/>
        </w:rPr>
        <w:t xml:space="preserve"> natychmiastowej interwencji </w:t>
      </w:r>
      <w:r>
        <w:rPr>
          <w:rFonts w:ascii="Arial" w:hAnsi="Arial" w:cs="Arial"/>
          <w:sz w:val="24"/>
          <w:szCs w:val="24"/>
        </w:rPr>
        <w:t>w</w:t>
      </w:r>
      <w:r w:rsidRPr="000636DD">
        <w:rPr>
          <w:rFonts w:ascii="Arial" w:hAnsi="Arial" w:cs="Arial"/>
          <w:sz w:val="24"/>
          <w:szCs w:val="24"/>
        </w:rPr>
        <w:t>ykonawcy, niepowodujące</w:t>
      </w:r>
      <w:r>
        <w:rPr>
          <w:rFonts w:ascii="Arial" w:hAnsi="Arial" w:cs="Arial"/>
          <w:sz w:val="24"/>
          <w:szCs w:val="24"/>
        </w:rPr>
        <w:t>j</w:t>
      </w:r>
      <w:r w:rsidRPr="000636DD">
        <w:rPr>
          <w:rFonts w:ascii="Arial" w:hAnsi="Arial" w:cs="Arial"/>
          <w:sz w:val="24"/>
          <w:szCs w:val="24"/>
        </w:rPr>
        <w:t xml:space="preserve"> zakłócenia w realizacji podstawowych funkcji systemu</w:t>
      </w:r>
    </w:p>
    <w:p w14:paraId="0A983FAA" w14:textId="6B6CFEBE" w:rsidR="0089301A" w:rsidRPr="00444D24" w:rsidRDefault="002247F2" w:rsidP="002247F2">
      <w:pPr>
        <w:spacing w:after="0" w:line="360" w:lineRule="auto"/>
        <w:ind w:left="426"/>
        <w:jc w:val="both"/>
        <w:rPr>
          <w:rFonts w:ascii="Arial" w:hAnsi="Arial" w:cs="Arial"/>
          <w:sz w:val="24"/>
          <w:szCs w:val="24"/>
        </w:rPr>
      </w:pPr>
      <w:r>
        <w:rPr>
          <w:rFonts w:ascii="Arial" w:hAnsi="Arial" w:cs="Arial"/>
          <w:sz w:val="24"/>
          <w:szCs w:val="24"/>
        </w:rPr>
        <w:t xml:space="preserve">- licząc od </w:t>
      </w:r>
      <w:r w:rsidR="0089301A" w:rsidRPr="00444D24">
        <w:rPr>
          <w:rFonts w:ascii="Arial" w:hAnsi="Arial" w:cs="Arial"/>
          <w:sz w:val="24"/>
          <w:szCs w:val="24"/>
        </w:rPr>
        <w:t xml:space="preserve">dnia doręczenia mu zgłoszenia, </w:t>
      </w:r>
      <w:r w:rsidR="00C713DD">
        <w:rPr>
          <w:rFonts w:ascii="Arial" w:hAnsi="Arial" w:cs="Arial"/>
          <w:sz w:val="24"/>
          <w:szCs w:val="24"/>
        </w:rPr>
        <w:t>na adres email wskazany w § 9 ust. 1 pkt</w:t>
      </w:r>
      <w:r w:rsidR="002613B0">
        <w:rPr>
          <w:rFonts w:ascii="Arial" w:hAnsi="Arial" w:cs="Arial"/>
          <w:sz w:val="24"/>
          <w:szCs w:val="24"/>
        </w:rPr>
        <w:t> </w:t>
      </w:r>
      <w:r w:rsidR="00C713DD">
        <w:rPr>
          <w:rFonts w:ascii="Arial" w:hAnsi="Arial" w:cs="Arial"/>
          <w:sz w:val="24"/>
          <w:szCs w:val="24"/>
        </w:rPr>
        <w:t>2 umowy.</w:t>
      </w:r>
      <w:r w:rsidR="0089301A" w:rsidRPr="00444D24">
        <w:rPr>
          <w:rFonts w:ascii="Arial" w:hAnsi="Arial" w:cs="Arial"/>
          <w:sz w:val="24"/>
          <w:szCs w:val="24"/>
        </w:rPr>
        <w:t xml:space="preserve"> Opóźnienie w tym zakresie uzasadniać mogą jedynie zdarzenia stanowiące siłę wyższą. W odniesieniu do wymienionych lub naprawionych elementów przedmiotu umowy, termin gwarancji biegnie na nowo od chwili dokonania skutecznej naprawy lub zakończenia wymiany. Jeżeli wady przedmiotu umowy nie zostaną usunięte we wskazanym powyżej terminie, </w:t>
      </w:r>
      <w:r w:rsidR="0031746C" w:rsidRPr="00444D24">
        <w:rPr>
          <w:rFonts w:ascii="Arial" w:hAnsi="Arial" w:cs="Arial"/>
          <w:sz w:val="24"/>
          <w:szCs w:val="24"/>
        </w:rPr>
        <w:t>z</w:t>
      </w:r>
      <w:r w:rsidR="0089301A" w:rsidRPr="00444D24">
        <w:rPr>
          <w:rFonts w:ascii="Arial" w:hAnsi="Arial" w:cs="Arial"/>
          <w:sz w:val="24"/>
          <w:szCs w:val="24"/>
        </w:rPr>
        <w:t xml:space="preserve">amawiający może je usunąć samodzielnie lub zlecić ich usunięcie osobie trzeciej </w:t>
      </w:r>
      <w:r w:rsidR="002613B0">
        <w:rPr>
          <w:rFonts w:ascii="Arial" w:hAnsi="Arial" w:cs="Arial"/>
          <w:sz w:val="24"/>
          <w:szCs w:val="24"/>
        </w:rPr>
        <w:t>–</w:t>
      </w:r>
      <w:r w:rsidR="0089301A" w:rsidRPr="00444D24">
        <w:rPr>
          <w:rFonts w:ascii="Arial" w:hAnsi="Arial" w:cs="Arial"/>
          <w:sz w:val="24"/>
          <w:szCs w:val="24"/>
        </w:rPr>
        <w:t xml:space="preserve"> na</w:t>
      </w:r>
      <w:r w:rsidR="002613B0">
        <w:rPr>
          <w:rFonts w:ascii="Arial" w:hAnsi="Arial" w:cs="Arial"/>
          <w:sz w:val="24"/>
          <w:szCs w:val="24"/>
        </w:rPr>
        <w:t xml:space="preserve"> </w:t>
      </w:r>
      <w:r w:rsidR="0089301A" w:rsidRPr="00444D24">
        <w:rPr>
          <w:rFonts w:ascii="Arial" w:hAnsi="Arial" w:cs="Arial"/>
          <w:sz w:val="24"/>
          <w:szCs w:val="24"/>
        </w:rPr>
        <w:t xml:space="preserve">koszt i ryzyko </w:t>
      </w:r>
      <w:r w:rsidR="0031746C" w:rsidRPr="00444D24">
        <w:rPr>
          <w:rFonts w:ascii="Arial" w:hAnsi="Arial" w:cs="Arial"/>
          <w:sz w:val="24"/>
          <w:szCs w:val="24"/>
        </w:rPr>
        <w:t>w</w:t>
      </w:r>
      <w:r w:rsidR="0089301A" w:rsidRPr="00444D24">
        <w:rPr>
          <w:rFonts w:ascii="Arial" w:hAnsi="Arial" w:cs="Arial"/>
          <w:sz w:val="24"/>
          <w:szCs w:val="24"/>
        </w:rPr>
        <w:t xml:space="preserve">ykonawcy.  </w:t>
      </w:r>
    </w:p>
    <w:p w14:paraId="26C7E1A7" w14:textId="5D287D5C" w:rsidR="00DC0788" w:rsidRDefault="00DC0788">
      <w:pPr>
        <w:numPr>
          <w:ilvl w:val="0"/>
          <w:numId w:val="7"/>
        </w:numPr>
        <w:spacing w:after="0" w:line="360" w:lineRule="auto"/>
        <w:jc w:val="both"/>
        <w:rPr>
          <w:rFonts w:ascii="Arial" w:hAnsi="Arial" w:cs="Arial"/>
          <w:sz w:val="24"/>
          <w:szCs w:val="24"/>
        </w:rPr>
      </w:pPr>
      <w:bookmarkStart w:id="7" w:name="_Hlk130409858"/>
      <w:r w:rsidRPr="0046683A">
        <w:rPr>
          <w:rFonts w:ascii="Arial" w:hAnsi="Arial" w:cs="Arial"/>
          <w:sz w:val="24"/>
          <w:szCs w:val="24"/>
        </w:rPr>
        <w:t xml:space="preserve">W przypadku sporów powstałych na tle napraw gwarancyjnych, które w ocenie </w:t>
      </w:r>
      <w:r>
        <w:rPr>
          <w:rFonts w:ascii="Arial" w:hAnsi="Arial" w:cs="Arial"/>
          <w:sz w:val="24"/>
          <w:szCs w:val="24"/>
        </w:rPr>
        <w:t>w</w:t>
      </w:r>
      <w:r w:rsidRPr="0046683A">
        <w:rPr>
          <w:rFonts w:ascii="Arial" w:hAnsi="Arial" w:cs="Arial"/>
          <w:sz w:val="24"/>
          <w:szCs w:val="24"/>
        </w:rPr>
        <w:t xml:space="preserve">ykonawcy stanowią następstwo nieprawidłowego użytkowania przedmiotu umowy przez </w:t>
      </w:r>
      <w:r>
        <w:rPr>
          <w:rFonts w:ascii="Arial" w:hAnsi="Arial" w:cs="Arial"/>
          <w:sz w:val="24"/>
          <w:szCs w:val="24"/>
        </w:rPr>
        <w:t>z</w:t>
      </w:r>
      <w:r w:rsidRPr="0046683A">
        <w:rPr>
          <w:rFonts w:ascii="Arial" w:hAnsi="Arial" w:cs="Arial"/>
          <w:sz w:val="24"/>
          <w:szCs w:val="24"/>
        </w:rPr>
        <w:t>amawiającego, ten ostatni uprawniony będzie do przekazania sprzętu niezależnemu podmiotowi, w celu dokonania oceny bez utraty gwarancji</w:t>
      </w:r>
      <w:r>
        <w:rPr>
          <w:rFonts w:ascii="Arial" w:hAnsi="Arial" w:cs="Arial"/>
          <w:sz w:val="24"/>
          <w:szCs w:val="24"/>
        </w:rPr>
        <w:t>.</w:t>
      </w:r>
    </w:p>
    <w:bookmarkEnd w:id="7"/>
    <w:p w14:paraId="0DCF1209" w14:textId="091FDF58" w:rsidR="0089301A" w:rsidRPr="00DC0788" w:rsidRDefault="0089301A" w:rsidP="00DC0788">
      <w:pPr>
        <w:numPr>
          <w:ilvl w:val="0"/>
          <w:numId w:val="7"/>
        </w:numPr>
        <w:spacing w:after="0" w:line="360" w:lineRule="auto"/>
        <w:jc w:val="both"/>
        <w:rPr>
          <w:rFonts w:ascii="Arial" w:hAnsi="Arial" w:cs="Arial"/>
          <w:sz w:val="24"/>
          <w:szCs w:val="24"/>
        </w:rPr>
      </w:pPr>
      <w:r w:rsidRPr="00444D24">
        <w:rPr>
          <w:rFonts w:ascii="Arial" w:hAnsi="Arial" w:cs="Arial"/>
          <w:sz w:val="24"/>
          <w:szCs w:val="24"/>
        </w:rPr>
        <w:t xml:space="preserve">W przypadku rozbieżnych stanowisk, co do istnienia i zakresu wad jakościowych Strony mogą zlecić wykonanie ekspertyzy niezależnemu ekspertowi. Koszty tej ekspertyzy poniesie Strona, której stanowiska nie potwierdzi ekspertyza. Gdy Strony w terminie 14 dni nie ustalą osoby wspólnego, niezależnego eksperta, wówczas prawo wyboru eksperta przysługiwać będzie </w:t>
      </w:r>
      <w:r w:rsidR="0031746C" w:rsidRPr="00444D24">
        <w:rPr>
          <w:rFonts w:ascii="Arial" w:hAnsi="Arial" w:cs="Arial"/>
          <w:sz w:val="24"/>
          <w:szCs w:val="24"/>
        </w:rPr>
        <w:t>z</w:t>
      </w:r>
      <w:r w:rsidRPr="00444D24">
        <w:rPr>
          <w:rFonts w:ascii="Arial" w:hAnsi="Arial" w:cs="Arial"/>
          <w:sz w:val="24"/>
          <w:szCs w:val="24"/>
        </w:rPr>
        <w:t>amawiającemu. W</w:t>
      </w:r>
      <w:r w:rsidR="0031746C" w:rsidRPr="00444D24">
        <w:rPr>
          <w:rFonts w:ascii="Arial" w:hAnsi="Arial" w:cs="Arial"/>
          <w:sz w:val="24"/>
          <w:szCs w:val="24"/>
        </w:rPr>
        <w:t> </w:t>
      </w:r>
      <w:r w:rsidRPr="00444D24">
        <w:rPr>
          <w:rFonts w:ascii="Arial" w:hAnsi="Arial" w:cs="Arial"/>
          <w:sz w:val="24"/>
          <w:szCs w:val="24"/>
        </w:rPr>
        <w:t xml:space="preserve">przypadku, </w:t>
      </w:r>
      <w:r w:rsidRPr="00DC0788">
        <w:rPr>
          <w:rFonts w:ascii="Arial" w:hAnsi="Arial" w:cs="Arial"/>
          <w:sz w:val="24"/>
          <w:szCs w:val="24"/>
        </w:rPr>
        <w:t xml:space="preserve">gdy wykonana ekspertyza potwierdzi stanowisko </w:t>
      </w:r>
      <w:r w:rsidR="0031746C" w:rsidRPr="00DC0788">
        <w:rPr>
          <w:rFonts w:ascii="Arial" w:hAnsi="Arial" w:cs="Arial"/>
          <w:sz w:val="24"/>
          <w:szCs w:val="24"/>
        </w:rPr>
        <w:t>z</w:t>
      </w:r>
      <w:r w:rsidRPr="00DC0788">
        <w:rPr>
          <w:rFonts w:ascii="Arial" w:hAnsi="Arial" w:cs="Arial"/>
          <w:sz w:val="24"/>
          <w:szCs w:val="24"/>
        </w:rPr>
        <w:t xml:space="preserve">amawiającego, wówczas </w:t>
      </w:r>
      <w:r w:rsidR="0031746C" w:rsidRPr="00DC0788">
        <w:rPr>
          <w:rFonts w:ascii="Arial" w:hAnsi="Arial" w:cs="Arial"/>
          <w:sz w:val="24"/>
          <w:szCs w:val="24"/>
        </w:rPr>
        <w:t>w</w:t>
      </w:r>
      <w:r w:rsidRPr="00DC0788">
        <w:rPr>
          <w:rFonts w:ascii="Arial" w:hAnsi="Arial" w:cs="Arial"/>
          <w:sz w:val="24"/>
          <w:szCs w:val="24"/>
        </w:rPr>
        <w:t xml:space="preserve">ykonawca zobowiązany będzie do zwrotu </w:t>
      </w:r>
      <w:r w:rsidR="0031746C" w:rsidRPr="00DC0788">
        <w:rPr>
          <w:rFonts w:ascii="Arial" w:hAnsi="Arial" w:cs="Arial"/>
          <w:sz w:val="24"/>
          <w:szCs w:val="24"/>
        </w:rPr>
        <w:t>z</w:t>
      </w:r>
      <w:r w:rsidRPr="00DC0788">
        <w:rPr>
          <w:rFonts w:ascii="Arial" w:hAnsi="Arial" w:cs="Arial"/>
          <w:sz w:val="24"/>
          <w:szCs w:val="24"/>
        </w:rPr>
        <w:t xml:space="preserve">amawiającemu całości kosztów wykonania ekspertyzy. </w:t>
      </w:r>
    </w:p>
    <w:p w14:paraId="4770BE91" w14:textId="2F67AA44" w:rsidR="0046683A" w:rsidRPr="00DC0788" w:rsidRDefault="0046683A" w:rsidP="00DC0788">
      <w:pPr>
        <w:pStyle w:val="Akapitzlist"/>
        <w:numPr>
          <w:ilvl w:val="0"/>
          <w:numId w:val="7"/>
        </w:numPr>
        <w:spacing w:after="0" w:line="360" w:lineRule="auto"/>
        <w:jc w:val="both"/>
        <w:rPr>
          <w:rFonts w:ascii="Arial" w:hAnsi="Arial" w:cs="Arial"/>
          <w:sz w:val="24"/>
          <w:szCs w:val="24"/>
        </w:rPr>
      </w:pPr>
      <w:bookmarkStart w:id="8" w:name="_Hlk130409885"/>
      <w:r w:rsidRPr="00DC0788">
        <w:rPr>
          <w:rFonts w:ascii="Arial" w:hAnsi="Arial" w:cs="Arial"/>
          <w:sz w:val="24"/>
          <w:szCs w:val="24"/>
        </w:rPr>
        <w:t xml:space="preserve">Po każdej planowej czynności serwisowej oraz po każdej naprawie </w:t>
      </w:r>
      <w:r w:rsidR="00CB30EC">
        <w:rPr>
          <w:rFonts w:ascii="Arial" w:hAnsi="Arial" w:cs="Arial"/>
          <w:sz w:val="24"/>
          <w:szCs w:val="24"/>
        </w:rPr>
        <w:t>w</w:t>
      </w:r>
      <w:r w:rsidRPr="00DC0788">
        <w:rPr>
          <w:rFonts w:ascii="Arial" w:hAnsi="Arial" w:cs="Arial"/>
          <w:sz w:val="24"/>
          <w:szCs w:val="24"/>
        </w:rPr>
        <w:t xml:space="preserve">ykonawca zobowiązany jest do przekazania </w:t>
      </w:r>
      <w:r w:rsidR="00CB30EC">
        <w:rPr>
          <w:rFonts w:ascii="Arial" w:hAnsi="Arial" w:cs="Arial"/>
          <w:sz w:val="24"/>
          <w:szCs w:val="24"/>
        </w:rPr>
        <w:t>z</w:t>
      </w:r>
      <w:r w:rsidRPr="00DC0788">
        <w:rPr>
          <w:rFonts w:ascii="Arial" w:hAnsi="Arial" w:cs="Arial"/>
          <w:sz w:val="24"/>
          <w:szCs w:val="24"/>
        </w:rPr>
        <w:t>amawiającemu raportu serwisowego zawierającego opis wykonywanych czynności serwisowych lub opis wykonywanej naprawy z określeniem zużytych do naprawy części.</w:t>
      </w:r>
    </w:p>
    <w:p w14:paraId="4B4B8CBA" w14:textId="59B96F36" w:rsidR="0046683A" w:rsidRPr="00B21F4B" w:rsidRDefault="0046683A" w:rsidP="00DC0788">
      <w:pPr>
        <w:pStyle w:val="Akapitzlist"/>
        <w:numPr>
          <w:ilvl w:val="0"/>
          <w:numId w:val="7"/>
        </w:numPr>
        <w:spacing w:before="120" w:after="40" w:line="360" w:lineRule="auto"/>
        <w:jc w:val="both"/>
        <w:rPr>
          <w:rFonts w:ascii="Arial" w:hAnsi="Arial" w:cs="Arial"/>
          <w:sz w:val="24"/>
          <w:szCs w:val="24"/>
        </w:rPr>
      </w:pPr>
      <w:r w:rsidRPr="00DC0788">
        <w:rPr>
          <w:rFonts w:ascii="Arial" w:hAnsi="Arial" w:cs="Arial"/>
          <w:sz w:val="24"/>
          <w:szCs w:val="24"/>
        </w:rPr>
        <w:t>Wykonawca jest zobowiązany w okresie udzielonej gwarancji, do dokonania co</w:t>
      </w:r>
      <w:r w:rsidR="00DC0788">
        <w:rPr>
          <w:rFonts w:ascii="Arial" w:hAnsi="Arial" w:cs="Arial"/>
          <w:sz w:val="24"/>
          <w:szCs w:val="24"/>
        </w:rPr>
        <w:t> </w:t>
      </w:r>
      <w:r w:rsidRPr="00DC0788">
        <w:rPr>
          <w:rFonts w:ascii="Arial" w:hAnsi="Arial" w:cs="Arial"/>
          <w:sz w:val="24"/>
          <w:szCs w:val="24"/>
        </w:rPr>
        <w:t xml:space="preserve">najmniej jednego nieodpłatnego przeglądu gwarancyjnego wraz z konserwacją, </w:t>
      </w:r>
      <w:r w:rsidRPr="00DC0788">
        <w:rPr>
          <w:rFonts w:ascii="Arial" w:hAnsi="Arial" w:cs="Arial"/>
          <w:sz w:val="24"/>
          <w:szCs w:val="24"/>
        </w:rPr>
        <w:lastRenderedPageBreak/>
        <w:t xml:space="preserve">w każdym roku obowiązywania gwarancji, na warunkach </w:t>
      </w:r>
      <w:r w:rsidRPr="00B21F4B">
        <w:rPr>
          <w:rFonts w:ascii="Arial" w:hAnsi="Arial" w:cs="Arial"/>
          <w:sz w:val="24"/>
          <w:szCs w:val="24"/>
        </w:rPr>
        <w:t xml:space="preserve">wynikających z gwarancji producenta. </w:t>
      </w:r>
    </w:p>
    <w:bookmarkEnd w:id="8"/>
    <w:p w14:paraId="5BF39C5D" w14:textId="5C12FAD7" w:rsidR="0089301A" w:rsidRPr="00444D24" w:rsidRDefault="002613B0" w:rsidP="00DC0788">
      <w:pPr>
        <w:numPr>
          <w:ilvl w:val="0"/>
          <w:numId w:val="7"/>
        </w:numPr>
        <w:spacing w:line="360" w:lineRule="auto"/>
        <w:jc w:val="both"/>
        <w:rPr>
          <w:rFonts w:ascii="Arial" w:hAnsi="Arial" w:cs="Arial"/>
          <w:sz w:val="24"/>
          <w:szCs w:val="24"/>
        </w:rPr>
      </w:pPr>
      <w:r w:rsidRPr="00B21F4B">
        <w:rPr>
          <w:rFonts w:ascii="Arial" w:hAnsi="Arial" w:cs="Arial"/>
          <w:sz w:val="24"/>
          <w:szCs w:val="24"/>
        </w:rPr>
        <w:t xml:space="preserve">Ogólne warunki gwarancji producenta </w:t>
      </w:r>
      <w:r w:rsidR="0089301A" w:rsidRPr="00B21F4B">
        <w:rPr>
          <w:rFonts w:ascii="Arial" w:hAnsi="Arial" w:cs="Arial"/>
          <w:sz w:val="24"/>
          <w:szCs w:val="24"/>
        </w:rPr>
        <w:t>przedmiotu umowy</w:t>
      </w:r>
      <w:r w:rsidRPr="00B21F4B">
        <w:rPr>
          <w:rFonts w:ascii="Arial" w:hAnsi="Arial" w:cs="Arial"/>
          <w:sz w:val="24"/>
          <w:szCs w:val="24"/>
        </w:rPr>
        <w:t xml:space="preserve"> dostarczone zostaną zamawiającemu przez wykonawcę w dniu podpisania protokołu odbioru</w:t>
      </w:r>
      <w:r w:rsidR="0089301A" w:rsidRPr="00B21F4B">
        <w:rPr>
          <w:rFonts w:ascii="Arial" w:hAnsi="Arial" w:cs="Arial"/>
          <w:sz w:val="24"/>
          <w:szCs w:val="24"/>
        </w:rPr>
        <w:t>.</w:t>
      </w:r>
      <w:r w:rsidR="0089301A" w:rsidRPr="00444D24">
        <w:rPr>
          <w:rFonts w:ascii="Arial" w:hAnsi="Arial" w:cs="Arial"/>
          <w:sz w:val="24"/>
          <w:szCs w:val="24"/>
        </w:rPr>
        <w:t xml:space="preserve"> W</w:t>
      </w:r>
      <w:r w:rsidR="001D09A2">
        <w:rPr>
          <w:rFonts w:ascii="Arial" w:hAnsi="Arial" w:cs="Arial"/>
          <w:sz w:val="24"/>
          <w:szCs w:val="24"/>
        </w:rPr>
        <w:t> </w:t>
      </w:r>
      <w:r w:rsidR="0089301A" w:rsidRPr="00444D24">
        <w:rPr>
          <w:rFonts w:ascii="Arial" w:hAnsi="Arial" w:cs="Arial"/>
          <w:sz w:val="24"/>
          <w:szCs w:val="24"/>
        </w:rPr>
        <w:t xml:space="preserve">przypadku rozbieżności pomiędzy </w:t>
      </w:r>
      <w:r>
        <w:rPr>
          <w:rFonts w:ascii="Arial" w:hAnsi="Arial" w:cs="Arial"/>
          <w:sz w:val="24"/>
          <w:szCs w:val="24"/>
        </w:rPr>
        <w:t xml:space="preserve">ogólnymi </w:t>
      </w:r>
      <w:r w:rsidR="0089301A" w:rsidRPr="00444D24">
        <w:rPr>
          <w:rFonts w:ascii="Arial" w:hAnsi="Arial" w:cs="Arial"/>
          <w:sz w:val="24"/>
          <w:szCs w:val="24"/>
        </w:rPr>
        <w:t>warunkami gwarancji a treścią umowy, pierwszeństwo mają postanowienia umowy.</w:t>
      </w:r>
      <w:r w:rsidR="0089301A" w:rsidRPr="00444D24">
        <w:rPr>
          <w:rFonts w:ascii="Arial" w:hAnsi="Arial" w:cs="Arial"/>
          <w:color w:val="000000"/>
          <w:sz w:val="24"/>
          <w:szCs w:val="24"/>
        </w:rPr>
        <w:t xml:space="preserve"> </w:t>
      </w:r>
    </w:p>
    <w:p w14:paraId="6D030762" w14:textId="586936B8" w:rsidR="0031293A" w:rsidRPr="00444D24" w:rsidRDefault="001E2519" w:rsidP="00070EC0">
      <w:pPr>
        <w:pStyle w:val="Nagwek1"/>
        <w:rPr>
          <w:lang w:eastAsia="pl-PL"/>
        </w:rPr>
      </w:pPr>
      <w:r w:rsidRPr="00444D24">
        <w:rPr>
          <w:lang w:eastAsia="pl-PL"/>
        </w:rPr>
        <w:t>§ 5</w:t>
      </w:r>
    </w:p>
    <w:p w14:paraId="5765109A" w14:textId="45D1CC77" w:rsidR="001E2519" w:rsidRPr="00444D24" w:rsidRDefault="001E2519" w:rsidP="00070EC0">
      <w:pPr>
        <w:pStyle w:val="Nagwek1"/>
        <w:rPr>
          <w:lang w:eastAsia="pl-PL"/>
        </w:rPr>
      </w:pPr>
      <w:r w:rsidRPr="00444D24">
        <w:rPr>
          <w:lang w:eastAsia="pl-PL"/>
        </w:rPr>
        <w:t>Odstąpienie od umowy, wypowiedzenie umowy</w:t>
      </w:r>
    </w:p>
    <w:p w14:paraId="6CF66D5F" w14:textId="00A94523" w:rsidR="00A048BD" w:rsidRPr="00444D24" w:rsidRDefault="001E2519">
      <w:pPr>
        <w:numPr>
          <w:ilvl w:val="0"/>
          <w:numId w:val="9"/>
        </w:numPr>
        <w:spacing w:after="0" w:line="360" w:lineRule="auto"/>
        <w:jc w:val="both"/>
        <w:rPr>
          <w:rFonts w:ascii="Arial" w:hAnsi="Arial" w:cs="Arial"/>
          <w:sz w:val="24"/>
          <w:szCs w:val="24"/>
        </w:rPr>
      </w:pPr>
      <w:r w:rsidRPr="00444D24">
        <w:rPr>
          <w:rFonts w:ascii="Arial" w:hAnsi="Arial" w:cs="Arial"/>
          <w:sz w:val="24"/>
          <w:szCs w:val="24"/>
        </w:rPr>
        <w:t>Zamawiając</w:t>
      </w:r>
      <w:r w:rsidR="00A048BD" w:rsidRPr="00444D24">
        <w:rPr>
          <w:rFonts w:ascii="Arial" w:hAnsi="Arial" w:cs="Arial"/>
          <w:sz w:val="24"/>
          <w:szCs w:val="24"/>
        </w:rPr>
        <w:t>emu</w:t>
      </w:r>
      <w:r w:rsidRPr="00444D24">
        <w:rPr>
          <w:rFonts w:ascii="Arial" w:hAnsi="Arial" w:cs="Arial"/>
          <w:sz w:val="24"/>
          <w:szCs w:val="24"/>
        </w:rPr>
        <w:t xml:space="preserve"> </w:t>
      </w:r>
      <w:r w:rsidR="00A048BD" w:rsidRPr="00444D24">
        <w:rPr>
          <w:rFonts w:ascii="Arial" w:hAnsi="Arial" w:cs="Arial"/>
          <w:sz w:val="24"/>
          <w:szCs w:val="24"/>
        </w:rPr>
        <w:t>przysługuje prawo do odstąpienia od umowy</w:t>
      </w:r>
      <w:r w:rsidRPr="00444D24">
        <w:rPr>
          <w:rFonts w:ascii="Arial" w:hAnsi="Arial" w:cs="Arial"/>
          <w:sz w:val="24"/>
          <w:szCs w:val="24"/>
        </w:rPr>
        <w:t xml:space="preserve"> z</w:t>
      </w:r>
      <w:r w:rsidR="00A048BD" w:rsidRPr="00444D24">
        <w:rPr>
          <w:rFonts w:ascii="Arial" w:hAnsi="Arial" w:cs="Arial"/>
          <w:sz w:val="24"/>
          <w:szCs w:val="24"/>
        </w:rPr>
        <w:t> </w:t>
      </w:r>
      <w:r w:rsidRPr="00444D24">
        <w:rPr>
          <w:rFonts w:ascii="Arial" w:hAnsi="Arial" w:cs="Arial"/>
          <w:sz w:val="24"/>
          <w:szCs w:val="24"/>
        </w:rPr>
        <w:t xml:space="preserve">winy </w:t>
      </w:r>
      <w:r w:rsidR="0031746C" w:rsidRPr="00444D24">
        <w:rPr>
          <w:rFonts w:ascii="Arial" w:hAnsi="Arial" w:cs="Arial"/>
          <w:sz w:val="24"/>
          <w:szCs w:val="24"/>
        </w:rPr>
        <w:t>w</w:t>
      </w:r>
      <w:r w:rsidRPr="00444D24">
        <w:rPr>
          <w:rFonts w:ascii="Arial" w:hAnsi="Arial" w:cs="Arial"/>
          <w:sz w:val="24"/>
          <w:szCs w:val="24"/>
        </w:rPr>
        <w:t xml:space="preserve">ykonawcy, bez prawa do odszkodowania dla </w:t>
      </w:r>
      <w:r w:rsidR="0031746C" w:rsidRPr="00444D24">
        <w:rPr>
          <w:rFonts w:ascii="Arial" w:hAnsi="Arial" w:cs="Arial"/>
          <w:sz w:val="24"/>
          <w:szCs w:val="24"/>
        </w:rPr>
        <w:t>w</w:t>
      </w:r>
      <w:r w:rsidRPr="00444D24">
        <w:rPr>
          <w:rFonts w:ascii="Arial" w:hAnsi="Arial" w:cs="Arial"/>
          <w:sz w:val="24"/>
          <w:szCs w:val="24"/>
        </w:rPr>
        <w:t>ykonawcy w przypadku</w:t>
      </w:r>
      <w:r w:rsidR="00A048BD" w:rsidRPr="00444D24">
        <w:rPr>
          <w:rFonts w:ascii="Arial" w:hAnsi="Arial" w:cs="Arial"/>
          <w:sz w:val="24"/>
          <w:szCs w:val="24"/>
        </w:rPr>
        <w:t>:</w:t>
      </w:r>
    </w:p>
    <w:p w14:paraId="3928E1B0" w14:textId="518931E4" w:rsidR="00A048BD" w:rsidRPr="00444D24" w:rsidRDefault="001E2519" w:rsidP="002247F2">
      <w:pPr>
        <w:pStyle w:val="Akapitzlist"/>
        <w:numPr>
          <w:ilvl w:val="0"/>
          <w:numId w:val="36"/>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zwłoki </w:t>
      </w:r>
      <w:r w:rsidR="0031746C" w:rsidRPr="00444D24">
        <w:rPr>
          <w:rFonts w:ascii="Arial" w:hAnsi="Arial" w:cs="Arial"/>
          <w:color w:val="000000" w:themeColor="text1"/>
          <w:sz w:val="24"/>
          <w:szCs w:val="24"/>
        </w:rPr>
        <w:t>w</w:t>
      </w:r>
      <w:r w:rsidR="00692E1F" w:rsidRPr="00444D24">
        <w:rPr>
          <w:rFonts w:ascii="Arial" w:hAnsi="Arial" w:cs="Arial"/>
          <w:color w:val="000000" w:themeColor="text1"/>
          <w:sz w:val="24"/>
          <w:szCs w:val="24"/>
        </w:rPr>
        <w:t xml:space="preserve">ykonawcy </w:t>
      </w:r>
      <w:r w:rsidRPr="00444D24">
        <w:rPr>
          <w:rFonts w:ascii="Arial" w:hAnsi="Arial" w:cs="Arial"/>
          <w:color w:val="000000" w:themeColor="text1"/>
          <w:sz w:val="24"/>
          <w:szCs w:val="24"/>
        </w:rPr>
        <w:t>w</w:t>
      </w:r>
      <w:r w:rsidR="00A048BD" w:rsidRPr="00444D24">
        <w:rPr>
          <w:rFonts w:ascii="Arial" w:hAnsi="Arial" w:cs="Arial"/>
          <w:color w:val="000000" w:themeColor="text1"/>
          <w:sz w:val="24"/>
          <w:szCs w:val="24"/>
        </w:rPr>
        <w:t> </w:t>
      </w:r>
      <w:r w:rsidRPr="00444D24">
        <w:rPr>
          <w:rFonts w:ascii="Arial" w:hAnsi="Arial" w:cs="Arial"/>
          <w:color w:val="000000" w:themeColor="text1"/>
          <w:sz w:val="24"/>
          <w:szCs w:val="24"/>
        </w:rPr>
        <w:t xml:space="preserve">wykonaniu </w:t>
      </w:r>
      <w:r w:rsidR="00A048BD" w:rsidRPr="00444D24">
        <w:rPr>
          <w:rFonts w:ascii="Arial" w:hAnsi="Arial" w:cs="Arial"/>
          <w:color w:val="000000" w:themeColor="text1"/>
          <w:sz w:val="24"/>
          <w:szCs w:val="24"/>
        </w:rPr>
        <w:t>u</w:t>
      </w:r>
      <w:r w:rsidRPr="00444D24">
        <w:rPr>
          <w:rFonts w:ascii="Arial" w:hAnsi="Arial" w:cs="Arial"/>
          <w:color w:val="000000" w:themeColor="text1"/>
          <w:sz w:val="24"/>
          <w:szCs w:val="24"/>
        </w:rPr>
        <w:t xml:space="preserve">mowy trwającej co najmniej 10 dni. Odstąpienie następuje na podstawie stosownego oświadczenia </w:t>
      </w:r>
      <w:r w:rsidR="0031746C" w:rsidRPr="00444D24">
        <w:rPr>
          <w:rFonts w:ascii="Arial" w:hAnsi="Arial" w:cs="Arial"/>
          <w:color w:val="000000" w:themeColor="text1"/>
          <w:sz w:val="24"/>
          <w:szCs w:val="24"/>
        </w:rPr>
        <w:t>z</w:t>
      </w:r>
      <w:r w:rsidRPr="00444D24">
        <w:rPr>
          <w:rFonts w:ascii="Arial" w:hAnsi="Arial" w:cs="Arial"/>
          <w:color w:val="000000" w:themeColor="text1"/>
          <w:sz w:val="24"/>
          <w:szCs w:val="24"/>
        </w:rPr>
        <w:t xml:space="preserve">amawiającego złożonego </w:t>
      </w:r>
      <w:r w:rsidR="0031746C" w:rsidRPr="00444D24">
        <w:rPr>
          <w:rFonts w:ascii="Arial" w:hAnsi="Arial" w:cs="Arial"/>
          <w:color w:val="000000" w:themeColor="text1"/>
          <w:sz w:val="24"/>
          <w:szCs w:val="24"/>
        </w:rPr>
        <w:t>w</w:t>
      </w:r>
      <w:r w:rsidRPr="00444D24">
        <w:rPr>
          <w:rFonts w:ascii="Arial" w:hAnsi="Arial" w:cs="Arial"/>
          <w:color w:val="000000" w:themeColor="text1"/>
          <w:sz w:val="24"/>
          <w:szCs w:val="24"/>
        </w:rPr>
        <w:t>ykonawcy w</w:t>
      </w:r>
      <w:r w:rsidR="00A048BD" w:rsidRPr="00444D24">
        <w:rPr>
          <w:rFonts w:ascii="Arial" w:hAnsi="Arial" w:cs="Arial"/>
          <w:color w:val="000000" w:themeColor="text1"/>
          <w:sz w:val="24"/>
          <w:szCs w:val="24"/>
        </w:rPr>
        <w:t> </w:t>
      </w:r>
      <w:r w:rsidRPr="00444D24">
        <w:rPr>
          <w:rFonts w:ascii="Arial" w:hAnsi="Arial" w:cs="Arial"/>
          <w:color w:val="000000" w:themeColor="text1"/>
          <w:sz w:val="24"/>
          <w:szCs w:val="24"/>
        </w:rPr>
        <w:t xml:space="preserve">terminie nie późniejszym niż 5 dni od dnia zaistnienia przesłanki do odstąpienia od </w:t>
      </w:r>
      <w:r w:rsidR="00A048BD" w:rsidRPr="00444D24">
        <w:rPr>
          <w:rFonts w:ascii="Arial" w:hAnsi="Arial" w:cs="Arial"/>
          <w:color w:val="000000" w:themeColor="text1"/>
          <w:sz w:val="24"/>
          <w:szCs w:val="24"/>
        </w:rPr>
        <w:t>u</w:t>
      </w:r>
      <w:r w:rsidRPr="00444D24">
        <w:rPr>
          <w:rFonts w:ascii="Arial" w:hAnsi="Arial" w:cs="Arial"/>
          <w:color w:val="000000" w:themeColor="text1"/>
          <w:sz w:val="24"/>
          <w:szCs w:val="24"/>
        </w:rPr>
        <w:t>mowy, o której mowa w</w:t>
      </w:r>
      <w:r w:rsidR="00692E1F" w:rsidRPr="00444D24">
        <w:rPr>
          <w:rFonts w:ascii="Arial" w:hAnsi="Arial" w:cs="Arial"/>
          <w:color w:val="000000" w:themeColor="text1"/>
          <w:sz w:val="24"/>
          <w:szCs w:val="24"/>
        </w:rPr>
        <w:t> </w:t>
      </w:r>
      <w:r w:rsidRPr="00444D24">
        <w:rPr>
          <w:rFonts w:ascii="Arial" w:hAnsi="Arial" w:cs="Arial"/>
          <w:color w:val="000000" w:themeColor="text1"/>
          <w:sz w:val="24"/>
          <w:szCs w:val="24"/>
        </w:rPr>
        <w:t>zdaniu pierwszym</w:t>
      </w:r>
      <w:r w:rsidR="007774BD" w:rsidRPr="00444D24">
        <w:rPr>
          <w:rFonts w:ascii="Arial" w:hAnsi="Arial" w:cs="Arial"/>
          <w:color w:val="000000" w:themeColor="text1"/>
          <w:sz w:val="24"/>
          <w:szCs w:val="24"/>
        </w:rPr>
        <w:t>;</w:t>
      </w:r>
    </w:p>
    <w:p w14:paraId="488DCE13" w14:textId="2B688363" w:rsidR="00EE790F" w:rsidRPr="00444D24" w:rsidRDefault="00EE790F" w:rsidP="002247F2">
      <w:pPr>
        <w:pStyle w:val="Akapitzlist"/>
        <w:numPr>
          <w:ilvl w:val="0"/>
          <w:numId w:val="36"/>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zwłoki </w:t>
      </w:r>
      <w:r w:rsidR="0031746C" w:rsidRPr="00444D24">
        <w:rPr>
          <w:rFonts w:ascii="Arial" w:hAnsi="Arial" w:cs="Arial"/>
          <w:color w:val="000000" w:themeColor="text1"/>
          <w:sz w:val="24"/>
          <w:szCs w:val="24"/>
        </w:rPr>
        <w:t>w</w:t>
      </w:r>
      <w:r w:rsidRPr="00444D24">
        <w:rPr>
          <w:rFonts w:ascii="Arial" w:hAnsi="Arial" w:cs="Arial"/>
          <w:color w:val="000000" w:themeColor="text1"/>
          <w:sz w:val="24"/>
          <w:szCs w:val="24"/>
        </w:rPr>
        <w:t>ykonawcy w realizacji napraw lub usuwania usterek zgłoszonych w</w:t>
      </w:r>
      <w:r w:rsidR="00F74798">
        <w:rPr>
          <w:rFonts w:ascii="Arial" w:hAnsi="Arial" w:cs="Arial"/>
          <w:color w:val="000000" w:themeColor="text1"/>
          <w:sz w:val="24"/>
          <w:szCs w:val="24"/>
        </w:rPr>
        <w:t> </w:t>
      </w:r>
      <w:r w:rsidRPr="00444D24">
        <w:rPr>
          <w:rFonts w:ascii="Arial" w:hAnsi="Arial" w:cs="Arial"/>
          <w:color w:val="000000" w:themeColor="text1"/>
          <w:sz w:val="24"/>
          <w:szCs w:val="24"/>
        </w:rPr>
        <w:t>okresie gwarancji, o co najmniej 10 dni w stosunku do termin</w:t>
      </w:r>
      <w:r w:rsidR="00F74798">
        <w:rPr>
          <w:rFonts w:ascii="Arial" w:hAnsi="Arial" w:cs="Arial"/>
          <w:color w:val="000000" w:themeColor="text1"/>
          <w:sz w:val="24"/>
          <w:szCs w:val="24"/>
        </w:rPr>
        <w:t xml:space="preserve">u określonego </w:t>
      </w:r>
      <w:r w:rsidRPr="00444D24">
        <w:rPr>
          <w:rFonts w:ascii="Arial" w:hAnsi="Arial" w:cs="Arial"/>
          <w:color w:val="000000" w:themeColor="text1"/>
          <w:sz w:val="24"/>
          <w:szCs w:val="24"/>
        </w:rPr>
        <w:t xml:space="preserve">w § 4 ust. 7 umowy. Odstąpienie następuje na podstawie stosownego oświadczenia </w:t>
      </w:r>
      <w:r w:rsidR="0031746C" w:rsidRPr="00444D24">
        <w:rPr>
          <w:rFonts w:ascii="Arial" w:hAnsi="Arial" w:cs="Arial"/>
          <w:color w:val="000000" w:themeColor="text1"/>
          <w:sz w:val="24"/>
          <w:szCs w:val="24"/>
        </w:rPr>
        <w:t>z</w:t>
      </w:r>
      <w:r w:rsidRPr="00444D24">
        <w:rPr>
          <w:rFonts w:ascii="Arial" w:hAnsi="Arial" w:cs="Arial"/>
          <w:color w:val="000000" w:themeColor="text1"/>
          <w:sz w:val="24"/>
          <w:szCs w:val="24"/>
        </w:rPr>
        <w:t xml:space="preserve">amawiającego złożonego </w:t>
      </w:r>
      <w:r w:rsidR="0031746C" w:rsidRPr="00444D24">
        <w:rPr>
          <w:rFonts w:ascii="Arial" w:hAnsi="Arial" w:cs="Arial"/>
          <w:color w:val="000000" w:themeColor="text1"/>
          <w:sz w:val="24"/>
          <w:szCs w:val="24"/>
        </w:rPr>
        <w:t>w</w:t>
      </w:r>
      <w:r w:rsidRPr="00444D24">
        <w:rPr>
          <w:rFonts w:ascii="Arial" w:hAnsi="Arial" w:cs="Arial"/>
          <w:color w:val="000000" w:themeColor="text1"/>
          <w:sz w:val="24"/>
          <w:szCs w:val="24"/>
        </w:rPr>
        <w:t>ykonawcy w terminie nie późniejszym niż 5 dni od dnia zaistnienia przesłanki do odstąpienia od umowy, o której mowa w zdaniu pierwszym</w:t>
      </w:r>
      <w:r w:rsidR="007774BD" w:rsidRPr="00444D24">
        <w:rPr>
          <w:rFonts w:ascii="Arial" w:hAnsi="Arial" w:cs="Arial"/>
          <w:color w:val="000000" w:themeColor="text1"/>
          <w:sz w:val="24"/>
          <w:szCs w:val="24"/>
        </w:rPr>
        <w:t>;</w:t>
      </w:r>
    </w:p>
    <w:p w14:paraId="14D13CFB" w14:textId="4E7178F1" w:rsidR="00692E1F" w:rsidRPr="00444D24" w:rsidRDefault="00A048BD" w:rsidP="002247F2">
      <w:pPr>
        <w:pStyle w:val="Akapitzlist"/>
        <w:numPr>
          <w:ilvl w:val="0"/>
          <w:numId w:val="36"/>
        </w:numPr>
        <w:tabs>
          <w:tab w:val="left" w:pos="7371"/>
        </w:tabs>
        <w:spacing w:after="0" w:line="360" w:lineRule="auto"/>
        <w:jc w:val="both"/>
        <w:rPr>
          <w:rFonts w:ascii="Arial" w:hAnsi="Arial" w:cs="Arial"/>
          <w:sz w:val="24"/>
          <w:szCs w:val="24"/>
        </w:rPr>
      </w:pPr>
      <w:r w:rsidRPr="00444D24">
        <w:rPr>
          <w:rFonts w:ascii="Arial" w:hAnsi="Arial" w:cs="Arial"/>
          <w:color w:val="000000" w:themeColor="text1"/>
          <w:sz w:val="24"/>
          <w:szCs w:val="24"/>
        </w:rPr>
        <w:t xml:space="preserve">gdy </w:t>
      </w:r>
      <w:r w:rsidR="001E2519" w:rsidRPr="00444D24">
        <w:rPr>
          <w:rFonts w:ascii="Arial" w:hAnsi="Arial" w:cs="Arial"/>
          <w:color w:val="000000" w:themeColor="text1"/>
          <w:sz w:val="24"/>
          <w:szCs w:val="24"/>
        </w:rPr>
        <w:t xml:space="preserve">wystąpią istotne zmiany okoliczności powodujące, że wykonanie umowy nie leży w interesie publicznym, czego nie można było przewidzieć w chwili zawarcia umowy.  W takim przypadku </w:t>
      </w:r>
      <w:r w:rsidR="0031746C" w:rsidRPr="00444D24">
        <w:rPr>
          <w:rFonts w:ascii="Arial" w:hAnsi="Arial" w:cs="Arial"/>
          <w:color w:val="000000" w:themeColor="text1"/>
          <w:sz w:val="24"/>
          <w:szCs w:val="24"/>
        </w:rPr>
        <w:t>w</w:t>
      </w:r>
      <w:r w:rsidR="001E2519" w:rsidRPr="00444D24">
        <w:rPr>
          <w:rFonts w:ascii="Arial" w:hAnsi="Arial" w:cs="Arial"/>
          <w:color w:val="000000" w:themeColor="text1"/>
          <w:sz w:val="24"/>
          <w:szCs w:val="24"/>
        </w:rPr>
        <w:t>ykonawca może żądać wyłącznie wynagrodzenia należnego z</w:t>
      </w:r>
      <w:r w:rsidRPr="00444D24">
        <w:rPr>
          <w:rFonts w:ascii="Arial" w:hAnsi="Arial" w:cs="Arial"/>
          <w:color w:val="000000" w:themeColor="text1"/>
          <w:sz w:val="24"/>
          <w:szCs w:val="24"/>
        </w:rPr>
        <w:t> </w:t>
      </w:r>
      <w:r w:rsidR="001E2519" w:rsidRPr="00444D24">
        <w:rPr>
          <w:rFonts w:ascii="Arial" w:hAnsi="Arial" w:cs="Arial"/>
          <w:color w:val="000000" w:themeColor="text1"/>
          <w:sz w:val="24"/>
          <w:szCs w:val="24"/>
        </w:rPr>
        <w:t>tytułu wykonania części umowy do dnia odstąpienia od umowy. Oświadczenie o</w:t>
      </w:r>
      <w:r w:rsidRPr="00444D24">
        <w:rPr>
          <w:rFonts w:ascii="Arial" w:hAnsi="Arial" w:cs="Arial"/>
          <w:color w:val="000000" w:themeColor="text1"/>
          <w:sz w:val="24"/>
          <w:szCs w:val="24"/>
        </w:rPr>
        <w:t> o</w:t>
      </w:r>
      <w:r w:rsidR="001E2519" w:rsidRPr="00444D24">
        <w:rPr>
          <w:rFonts w:ascii="Arial" w:hAnsi="Arial" w:cs="Arial"/>
          <w:color w:val="000000" w:themeColor="text1"/>
          <w:sz w:val="24"/>
          <w:szCs w:val="24"/>
        </w:rPr>
        <w:t>dstąpieniu od umowy</w:t>
      </w:r>
      <w:r w:rsidR="001E2519" w:rsidRPr="00444D24">
        <w:rPr>
          <w:rFonts w:ascii="Arial" w:hAnsi="Arial" w:cs="Arial"/>
          <w:sz w:val="24"/>
          <w:szCs w:val="24"/>
        </w:rPr>
        <w:t xml:space="preserve"> może zostać złożone w terminie 30 dni od dnia powzięcia wiadomości o powyższych okolicznościach</w:t>
      </w:r>
      <w:r w:rsidR="00EE790F" w:rsidRPr="00444D24">
        <w:rPr>
          <w:rFonts w:ascii="Arial" w:hAnsi="Arial" w:cs="Arial"/>
          <w:sz w:val="24"/>
          <w:szCs w:val="24"/>
        </w:rPr>
        <w:t>.</w:t>
      </w:r>
    </w:p>
    <w:p w14:paraId="47564465" w14:textId="23E2F0A7" w:rsidR="001E2519" w:rsidRPr="00444D24" w:rsidRDefault="001E2519">
      <w:pPr>
        <w:numPr>
          <w:ilvl w:val="0"/>
          <w:numId w:val="9"/>
        </w:numPr>
        <w:spacing w:after="0" w:line="360" w:lineRule="auto"/>
        <w:jc w:val="both"/>
        <w:rPr>
          <w:rFonts w:ascii="Arial" w:hAnsi="Arial" w:cs="Arial"/>
          <w:sz w:val="24"/>
          <w:szCs w:val="24"/>
        </w:rPr>
      </w:pPr>
      <w:r w:rsidRPr="00444D24">
        <w:rPr>
          <w:rFonts w:ascii="Arial" w:hAnsi="Arial" w:cs="Arial"/>
          <w:sz w:val="24"/>
          <w:szCs w:val="24"/>
        </w:rPr>
        <w:t xml:space="preserve">Rozwiązanie umowy następuje z chwilą pisemnego zawiadomienia </w:t>
      </w:r>
      <w:r w:rsidR="0031746C" w:rsidRPr="00444D24">
        <w:rPr>
          <w:rFonts w:ascii="Arial" w:hAnsi="Arial" w:cs="Arial"/>
          <w:sz w:val="24"/>
          <w:szCs w:val="24"/>
        </w:rPr>
        <w:t>w</w:t>
      </w:r>
      <w:r w:rsidRPr="00444D24">
        <w:rPr>
          <w:rFonts w:ascii="Arial" w:hAnsi="Arial" w:cs="Arial"/>
          <w:sz w:val="24"/>
          <w:szCs w:val="24"/>
        </w:rPr>
        <w:t>ykonawcy</w:t>
      </w:r>
      <w:r w:rsidR="00436B92" w:rsidRPr="00444D24">
        <w:rPr>
          <w:rFonts w:ascii="Arial" w:hAnsi="Arial" w:cs="Arial"/>
          <w:sz w:val="24"/>
          <w:szCs w:val="24"/>
        </w:rPr>
        <w:t>.</w:t>
      </w:r>
      <w:r w:rsidRPr="00444D24">
        <w:rPr>
          <w:rFonts w:ascii="Arial" w:hAnsi="Arial" w:cs="Arial"/>
          <w:sz w:val="24"/>
          <w:szCs w:val="24"/>
        </w:rPr>
        <w:t xml:space="preserve"> </w:t>
      </w:r>
    </w:p>
    <w:p w14:paraId="7CE02C7A" w14:textId="7FE653D1" w:rsidR="00436B92" w:rsidRPr="00444D24" w:rsidRDefault="00436B92">
      <w:pPr>
        <w:pStyle w:val="Akapitzlist"/>
        <w:numPr>
          <w:ilvl w:val="0"/>
          <w:numId w:val="9"/>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Wykonawcy przysługuje prawo odstąpienia od umowy w szczególności, jeżeli </w:t>
      </w:r>
      <w:r w:rsidR="0031746C" w:rsidRPr="00444D24">
        <w:rPr>
          <w:rFonts w:ascii="Arial" w:hAnsi="Arial" w:cs="Arial"/>
          <w:sz w:val="24"/>
          <w:szCs w:val="24"/>
        </w:rPr>
        <w:t>z</w:t>
      </w:r>
      <w:r w:rsidRPr="00444D24">
        <w:rPr>
          <w:rFonts w:ascii="Arial" w:hAnsi="Arial" w:cs="Arial"/>
          <w:sz w:val="24"/>
          <w:szCs w:val="24"/>
        </w:rPr>
        <w:t xml:space="preserve">amawiający zawiadomi </w:t>
      </w:r>
      <w:r w:rsidR="0031746C" w:rsidRPr="00444D24">
        <w:rPr>
          <w:rFonts w:ascii="Arial" w:hAnsi="Arial" w:cs="Arial"/>
          <w:sz w:val="24"/>
          <w:szCs w:val="24"/>
        </w:rPr>
        <w:t>w</w:t>
      </w:r>
      <w:r w:rsidRPr="00444D24">
        <w:rPr>
          <w:rFonts w:ascii="Arial" w:hAnsi="Arial" w:cs="Arial"/>
          <w:sz w:val="24"/>
          <w:szCs w:val="24"/>
        </w:rPr>
        <w:t xml:space="preserve">ykonawcę, iż wobec zaistnienia uprzednio nieprzewidzianych okoliczności nie będzie mógł spełnić swoich zobowiązań umownych wobec </w:t>
      </w:r>
      <w:r w:rsidR="0031746C" w:rsidRPr="00444D24">
        <w:rPr>
          <w:rFonts w:ascii="Arial" w:hAnsi="Arial" w:cs="Arial"/>
          <w:sz w:val="24"/>
          <w:szCs w:val="24"/>
        </w:rPr>
        <w:t>w</w:t>
      </w:r>
      <w:r w:rsidRPr="00444D24">
        <w:rPr>
          <w:rFonts w:ascii="Arial" w:hAnsi="Arial" w:cs="Arial"/>
          <w:sz w:val="24"/>
          <w:szCs w:val="24"/>
        </w:rPr>
        <w:t xml:space="preserve">ykonawcy. Odstąpienie od umowy może nastąpić w terminie 10 dni od daty powzięcia informacji o tych okolicznościach. </w:t>
      </w:r>
    </w:p>
    <w:p w14:paraId="04C3E075" w14:textId="71D4BFF9" w:rsidR="00436B92" w:rsidRPr="00444D24" w:rsidRDefault="00436B92">
      <w:pPr>
        <w:numPr>
          <w:ilvl w:val="0"/>
          <w:numId w:val="9"/>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lastRenderedPageBreak/>
        <w:t xml:space="preserve">Odstąpienie od </w:t>
      </w:r>
      <w:r w:rsidR="0031746C" w:rsidRPr="00444D24">
        <w:rPr>
          <w:rFonts w:ascii="Arial" w:hAnsi="Arial" w:cs="Arial"/>
          <w:sz w:val="24"/>
          <w:szCs w:val="24"/>
        </w:rPr>
        <w:t>u</w:t>
      </w:r>
      <w:r w:rsidRPr="00444D24">
        <w:rPr>
          <w:rFonts w:ascii="Arial" w:hAnsi="Arial" w:cs="Arial"/>
          <w:sz w:val="24"/>
          <w:szCs w:val="24"/>
        </w:rPr>
        <w:t>mowy wymaga pisemnego uzasadnienia pod rygorem nieważności takiego oświadczenia.</w:t>
      </w:r>
    </w:p>
    <w:p w14:paraId="538AB866" w14:textId="5163BD46" w:rsidR="001E2519" w:rsidRPr="00444D24" w:rsidRDefault="001E2519">
      <w:pPr>
        <w:numPr>
          <w:ilvl w:val="0"/>
          <w:numId w:val="9"/>
        </w:numPr>
        <w:spacing w:line="360" w:lineRule="auto"/>
        <w:jc w:val="both"/>
        <w:rPr>
          <w:rFonts w:ascii="Arial" w:hAnsi="Arial" w:cs="Arial"/>
          <w:sz w:val="24"/>
          <w:szCs w:val="24"/>
        </w:rPr>
      </w:pPr>
      <w:r w:rsidRPr="00444D24">
        <w:rPr>
          <w:rFonts w:ascii="Arial" w:hAnsi="Arial" w:cs="Arial"/>
          <w:sz w:val="24"/>
          <w:szCs w:val="24"/>
        </w:rPr>
        <w:t xml:space="preserve">Strony zgodnie ustalają, że odstąpienie od </w:t>
      </w:r>
      <w:r w:rsidR="00436B92" w:rsidRPr="00444D24">
        <w:rPr>
          <w:rFonts w:ascii="Arial" w:hAnsi="Arial" w:cs="Arial"/>
          <w:sz w:val="24"/>
          <w:szCs w:val="24"/>
        </w:rPr>
        <w:t>u</w:t>
      </w:r>
      <w:r w:rsidRPr="00444D24">
        <w:rPr>
          <w:rFonts w:ascii="Arial" w:hAnsi="Arial" w:cs="Arial"/>
          <w:sz w:val="24"/>
          <w:szCs w:val="24"/>
        </w:rPr>
        <w:t xml:space="preserve">mowy przez </w:t>
      </w:r>
      <w:r w:rsidR="0031746C" w:rsidRPr="00444D24">
        <w:rPr>
          <w:rFonts w:ascii="Arial" w:hAnsi="Arial" w:cs="Arial"/>
          <w:sz w:val="24"/>
          <w:szCs w:val="24"/>
        </w:rPr>
        <w:t>z</w:t>
      </w:r>
      <w:r w:rsidRPr="00444D24">
        <w:rPr>
          <w:rFonts w:ascii="Arial" w:hAnsi="Arial" w:cs="Arial"/>
          <w:sz w:val="24"/>
          <w:szCs w:val="24"/>
        </w:rPr>
        <w:t>amawiającego i</w:t>
      </w:r>
      <w:r w:rsidR="0031746C" w:rsidRPr="00444D24">
        <w:rPr>
          <w:rFonts w:ascii="Arial" w:hAnsi="Arial" w:cs="Arial"/>
          <w:sz w:val="24"/>
          <w:szCs w:val="24"/>
        </w:rPr>
        <w:t> </w:t>
      </w:r>
      <w:r w:rsidRPr="00444D24">
        <w:rPr>
          <w:rFonts w:ascii="Arial" w:hAnsi="Arial" w:cs="Arial"/>
          <w:sz w:val="24"/>
          <w:szCs w:val="24"/>
        </w:rPr>
        <w:t xml:space="preserve">obciążenie </w:t>
      </w:r>
      <w:r w:rsidR="0031746C" w:rsidRPr="00444D24">
        <w:rPr>
          <w:rFonts w:ascii="Arial" w:hAnsi="Arial" w:cs="Arial"/>
          <w:sz w:val="24"/>
          <w:szCs w:val="24"/>
        </w:rPr>
        <w:t>w</w:t>
      </w:r>
      <w:r w:rsidRPr="00444D24">
        <w:rPr>
          <w:rFonts w:ascii="Arial" w:hAnsi="Arial" w:cs="Arial"/>
          <w:sz w:val="24"/>
          <w:szCs w:val="24"/>
        </w:rPr>
        <w:t>ykonawcy karą umowną, określoną w</w:t>
      </w:r>
      <w:r w:rsidR="00B26202" w:rsidRPr="00444D24">
        <w:rPr>
          <w:rFonts w:ascii="Arial" w:hAnsi="Arial" w:cs="Arial"/>
          <w:sz w:val="24"/>
          <w:szCs w:val="24"/>
        </w:rPr>
        <w:t xml:space="preserve"> § 6</w:t>
      </w:r>
      <w:r w:rsidRPr="00444D24">
        <w:rPr>
          <w:rFonts w:ascii="Arial" w:hAnsi="Arial" w:cs="Arial"/>
          <w:sz w:val="24"/>
          <w:szCs w:val="24"/>
        </w:rPr>
        <w:t xml:space="preserve"> ust. </w:t>
      </w:r>
      <w:r w:rsidR="00B26202" w:rsidRPr="00444D24">
        <w:rPr>
          <w:rFonts w:ascii="Arial" w:hAnsi="Arial" w:cs="Arial"/>
          <w:sz w:val="24"/>
          <w:szCs w:val="24"/>
        </w:rPr>
        <w:t>1 pkt 1</w:t>
      </w:r>
      <w:r w:rsidRPr="00444D24">
        <w:rPr>
          <w:rFonts w:ascii="Arial" w:hAnsi="Arial" w:cs="Arial"/>
          <w:sz w:val="24"/>
          <w:szCs w:val="24"/>
        </w:rPr>
        <w:t xml:space="preserve">, nie pozbawia </w:t>
      </w:r>
      <w:r w:rsidR="0031746C" w:rsidRPr="00444D24">
        <w:rPr>
          <w:rFonts w:ascii="Arial" w:hAnsi="Arial" w:cs="Arial"/>
          <w:sz w:val="24"/>
          <w:szCs w:val="24"/>
        </w:rPr>
        <w:t>z</w:t>
      </w:r>
      <w:r w:rsidRPr="00444D24">
        <w:rPr>
          <w:rFonts w:ascii="Arial" w:hAnsi="Arial" w:cs="Arial"/>
          <w:sz w:val="24"/>
          <w:szCs w:val="24"/>
        </w:rPr>
        <w:t>amawiającego prawa do naliczenia kar umownych również na podstawie</w:t>
      </w:r>
      <w:r w:rsidR="00B26202" w:rsidRPr="00444D24">
        <w:rPr>
          <w:rFonts w:ascii="Arial" w:hAnsi="Arial" w:cs="Arial"/>
          <w:sz w:val="24"/>
          <w:szCs w:val="24"/>
        </w:rPr>
        <w:t xml:space="preserve"> § 6 ust. 1 pkt 2 i 3</w:t>
      </w:r>
      <w:r w:rsidRPr="00444D24">
        <w:rPr>
          <w:rFonts w:ascii="Arial" w:hAnsi="Arial" w:cs="Arial"/>
          <w:sz w:val="24"/>
          <w:szCs w:val="24"/>
        </w:rPr>
        <w:t xml:space="preserve">. </w:t>
      </w:r>
    </w:p>
    <w:p w14:paraId="1C9DD962" w14:textId="0C212BEA" w:rsidR="001E2519" w:rsidRPr="00444D24" w:rsidRDefault="00436B92" w:rsidP="00070EC0">
      <w:pPr>
        <w:pStyle w:val="Nagwek1"/>
        <w:rPr>
          <w:lang w:eastAsia="pl-PL"/>
        </w:rPr>
      </w:pPr>
      <w:r w:rsidRPr="00444D24">
        <w:rPr>
          <w:lang w:eastAsia="pl-PL"/>
        </w:rPr>
        <w:t>§ 6</w:t>
      </w:r>
    </w:p>
    <w:p w14:paraId="383EF84B" w14:textId="315B06D0" w:rsidR="00436B92" w:rsidRPr="00444D24" w:rsidRDefault="00436B92" w:rsidP="00070EC0">
      <w:pPr>
        <w:pStyle w:val="Nagwek1"/>
        <w:rPr>
          <w:lang w:eastAsia="pl-PL"/>
        </w:rPr>
      </w:pPr>
      <w:r w:rsidRPr="00444D24">
        <w:rPr>
          <w:lang w:eastAsia="pl-PL"/>
        </w:rPr>
        <w:t>Kary umowne</w:t>
      </w:r>
    </w:p>
    <w:p w14:paraId="50041C6E" w14:textId="77777777" w:rsidR="00254CEC" w:rsidRPr="00444D24" w:rsidRDefault="00254CEC">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color w:val="000000" w:themeColor="text1"/>
          <w:sz w:val="24"/>
          <w:szCs w:val="24"/>
        </w:rPr>
        <w:t>Strony ustalają następujące kary umowne:</w:t>
      </w:r>
    </w:p>
    <w:p w14:paraId="48C391C2" w14:textId="757112F4" w:rsidR="00254CEC" w:rsidRPr="00444D24" w:rsidRDefault="00254CEC">
      <w:pPr>
        <w:pStyle w:val="Akapitzlist"/>
        <w:numPr>
          <w:ilvl w:val="0"/>
          <w:numId w:val="2"/>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w wysokości </w:t>
      </w:r>
      <w:r w:rsidR="00DB7805" w:rsidRPr="00444D24">
        <w:rPr>
          <w:rFonts w:ascii="Arial" w:hAnsi="Arial" w:cs="Arial"/>
          <w:color w:val="000000" w:themeColor="text1"/>
          <w:sz w:val="24"/>
          <w:szCs w:val="24"/>
        </w:rPr>
        <w:t>10</w:t>
      </w:r>
      <w:r w:rsidRPr="00444D24">
        <w:rPr>
          <w:rFonts w:ascii="Arial" w:hAnsi="Arial" w:cs="Arial"/>
          <w:color w:val="000000" w:themeColor="text1"/>
          <w:sz w:val="24"/>
          <w:szCs w:val="24"/>
        </w:rPr>
        <w:t>% w</w:t>
      </w:r>
      <w:r w:rsidR="00EE790F" w:rsidRPr="00444D24">
        <w:rPr>
          <w:rFonts w:ascii="Arial" w:hAnsi="Arial" w:cs="Arial"/>
          <w:color w:val="000000" w:themeColor="text1"/>
          <w:sz w:val="24"/>
          <w:szCs w:val="24"/>
        </w:rPr>
        <w:t>ynagrodzenia brutto, o którym mowa w § 3 ust. 1, w przypadku, g</w:t>
      </w:r>
      <w:r w:rsidRPr="00444D24">
        <w:rPr>
          <w:rFonts w:ascii="Arial" w:hAnsi="Arial" w:cs="Arial"/>
          <w:color w:val="000000" w:themeColor="text1"/>
          <w:sz w:val="24"/>
          <w:szCs w:val="24"/>
        </w:rPr>
        <w:t xml:space="preserve">dy </w:t>
      </w:r>
      <w:r w:rsidR="0031746C" w:rsidRPr="00444D24">
        <w:rPr>
          <w:rFonts w:ascii="Arial" w:hAnsi="Arial" w:cs="Arial"/>
          <w:color w:val="000000" w:themeColor="text1"/>
          <w:sz w:val="24"/>
          <w:szCs w:val="24"/>
        </w:rPr>
        <w:t>z</w:t>
      </w:r>
      <w:r w:rsidRPr="00444D24">
        <w:rPr>
          <w:rFonts w:ascii="Arial" w:hAnsi="Arial" w:cs="Arial"/>
          <w:color w:val="000000" w:themeColor="text1"/>
          <w:sz w:val="24"/>
          <w:szCs w:val="24"/>
        </w:rPr>
        <w:t xml:space="preserve">amawiający odstąpi od umowy </w:t>
      </w:r>
      <w:r w:rsidR="00EE790F" w:rsidRPr="00444D24">
        <w:rPr>
          <w:rFonts w:ascii="Arial" w:hAnsi="Arial" w:cs="Arial"/>
          <w:color w:val="000000" w:themeColor="text1"/>
          <w:sz w:val="24"/>
          <w:szCs w:val="24"/>
        </w:rPr>
        <w:t>na podstawie § 5 ust. 1 pkt. 1 i 2 umowy,</w:t>
      </w:r>
    </w:p>
    <w:p w14:paraId="7B17ED16" w14:textId="716FB402" w:rsidR="00EE790F" w:rsidRPr="00444D24" w:rsidRDefault="00EE790F">
      <w:pPr>
        <w:pStyle w:val="Bezodstpw"/>
        <w:numPr>
          <w:ilvl w:val="0"/>
          <w:numId w:val="2"/>
        </w:numPr>
        <w:spacing w:line="360" w:lineRule="auto"/>
        <w:jc w:val="both"/>
        <w:rPr>
          <w:rFonts w:ascii="Arial" w:hAnsi="Arial" w:cs="Arial"/>
        </w:rPr>
      </w:pPr>
      <w:r w:rsidRPr="00444D24">
        <w:rPr>
          <w:rFonts w:ascii="Arial" w:hAnsi="Arial" w:cs="Arial"/>
        </w:rPr>
        <w:t xml:space="preserve">w wysokości 1 % wynagrodzenia </w:t>
      </w:r>
      <w:r w:rsidR="003E3B3D" w:rsidRPr="00444D24">
        <w:rPr>
          <w:rFonts w:ascii="Arial" w:hAnsi="Arial" w:cs="Arial"/>
        </w:rPr>
        <w:t>brutto</w:t>
      </w:r>
      <w:r w:rsidR="0008327B">
        <w:rPr>
          <w:rFonts w:ascii="Arial" w:hAnsi="Arial" w:cs="Arial"/>
        </w:rPr>
        <w:t xml:space="preserve"> za dany element przedmiotu umowy</w:t>
      </w:r>
      <w:r w:rsidR="003E3B3D" w:rsidRPr="00444D24">
        <w:rPr>
          <w:rFonts w:ascii="Arial" w:hAnsi="Arial" w:cs="Arial"/>
        </w:rPr>
        <w:t>, o</w:t>
      </w:r>
      <w:r w:rsidR="0008327B">
        <w:rPr>
          <w:rFonts w:ascii="Arial" w:hAnsi="Arial" w:cs="Arial"/>
        </w:rPr>
        <w:t> </w:t>
      </w:r>
      <w:r w:rsidR="003E3B3D" w:rsidRPr="00444D24">
        <w:rPr>
          <w:rFonts w:ascii="Arial" w:hAnsi="Arial" w:cs="Arial"/>
        </w:rPr>
        <w:t xml:space="preserve">którym mowa w § 3 ust. 1 umowy, </w:t>
      </w:r>
      <w:r w:rsidRPr="00444D24">
        <w:rPr>
          <w:rFonts w:ascii="Arial" w:hAnsi="Arial" w:cs="Arial"/>
        </w:rPr>
        <w:t>za każdy rozpoczęty dzień zwłoki w</w:t>
      </w:r>
      <w:r w:rsidR="0008327B">
        <w:rPr>
          <w:rFonts w:ascii="Arial" w:hAnsi="Arial" w:cs="Arial"/>
        </w:rPr>
        <w:t> </w:t>
      </w:r>
      <w:r w:rsidRPr="00444D24">
        <w:rPr>
          <w:rFonts w:ascii="Arial" w:hAnsi="Arial" w:cs="Arial"/>
        </w:rPr>
        <w:t xml:space="preserve">dostarczeniu </w:t>
      </w:r>
      <w:r w:rsidR="004339D8">
        <w:rPr>
          <w:rFonts w:ascii="Arial" w:hAnsi="Arial" w:cs="Arial"/>
        </w:rPr>
        <w:t>tego</w:t>
      </w:r>
      <w:r w:rsidR="0008327B">
        <w:rPr>
          <w:rFonts w:ascii="Arial" w:hAnsi="Arial" w:cs="Arial"/>
        </w:rPr>
        <w:t xml:space="preserve"> elementu </w:t>
      </w:r>
      <w:r w:rsidR="003E3B3D" w:rsidRPr="00444D24">
        <w:rPr>
          <w:rFonts w:ascii="Arial" w:hAnsi="Arial" w:cs="Arial"/>
        </w:rPr>
        <w:t>przedmiotu umowy</w:t>
      </w:r>
      <w:r w:rsidR="001F54A4" w:rsidRPr="00444D24">
        <w:rPr>
          <w:rFonts w:ascii="Arial" w:hAnsi="Arial" w:cs="Arial"/>
        </w:rPr>
        <w:t xml:space="preserve">, w stosunku </w:t>
      </w:r>
      <w:r w:rsidR="00312BA4" w:rsidRPr="00444D24">
        <w:rPr>
          <w:rFonts w:ascii="Arial" w:hAnsi="Arial" w:cs="Arial"/>
        </w:rPr>
        <w:t>d</w:t>
      </w:r>
      <w:r w:rsidR="001F54A4" w:rsidRPr="00444D24">
        <w:rPr>
          <w:rFonts w:ascii="Arial" w:hAnsi="Arial" w:cs="Arial"/>
        </w:rPr>
        <w:t xml:space="preserve">o terminu </w:t>
      </w:r>
      <w:r w:rsidRPr="00444D24">
        <w:rPr>
          <w:rFonts w:ascii="Arial" w:hAnsi="Arial" w:cs="Arial"/>
        </w:rPr>
        <w:t>określon</w:t>
      </w:r>
      <w:r w:rsidR="001F54A4" w:rsidRPr="00444D24">
        <w:rPr>
          <w:rFonts w:ascii="Arial" w:hAnsi="Arial" w:cs="Arial"/>
        </w:rPr>
        <w:t>ego</w:t>
      </w:r>
      <w:r w:rsidRPr="00444D24">
        <w:rPr>
          <w:rFonts w:ascii="Arial" w:hAnsi="Arial" w:cs="Arial"/>
        </w:rPr>
        <w:t xml:space="preserve"> w</w:t>
      </w:r>
      <w:r w:rsidR="001F54A4" w:rsidRPr="00444D24">
        <w:rPr>
          <w:rFonts w:ascii="Arial" w:hAnsi="Arial" w:cs="Arial"/>
        </w:rPr>
        <w:t> </w:t>
      </w:r>
      <w:r w:rsidRPr="00444D24">
        <w:rPr>
          <w:rFonts w:ascii="Arial" w:hAnsi="Arial" w:cs="Arial"/>
        </w:rPr>
        <w:t xml:space="preserve">§ 2 ust. 1 </w:t>
      </w:r>
      <w:r w:rsidR="001F54A4" w:rsidRPr="00444D24">
        <w:rPr>
          <w:rFonts w:ascii="Arial" w:hAnsi="Arial" w:cs="Arial"/>
        </w:rPr>
        <w:t>u</w:t>
      </w:r>
      <w:r w:rsidRPr="00444D24">
        <w:rPr>
          <w:rFonts w:ascii="Arial" w:hAnsi="Arial" w:cs="Arial"/>
        </w:rPr>
        <w:t>mowy</w:t>
      </w:r>
      <w:r w:rsidR="001F54A4" w:rsidRPr="00444D24">
        <w:rPr>
          <w:rFonts w:ascii="Arial" w:hAnsi="Arial" w:cs="Arial"/>
        </w:rPr>
        <w:t>,</w:t>
      </w:r>
    </w:p>
    <w:p w14:paraId="5FEF698A" w14:textId="0192145F" w:rsidR="00EE790F" w:rsidRPr="00444D24" w:rsidRDefault="003E3B3D">
      <w:pPr>
        <w:pStyle w:val="Bezodstpw"/>
        <w:numPr>
          <w:ilvl w:val="0"/>
          <w:numId w:val="2"/>
        </w:numPr>
        <w:spacing w:line="360" w:lineRule="auto"/>
        <w:jc w:val="both"/>
        <w:rPr>
          <w:rFonts w:ascii="Arial" w:hAnsi="Arial" w:cs="Arial"/>
          <w:szCs w:val="24"/>
        </w:rPr>
      </w:pPr>
      <w:r w:rsidRPr="00444D24">
        <w:rPr>
          <w:rFonts w:ascii="Arial" w:hAnsi="Arial" w:cs="Arial"/>
        </w:rPr>
        <w:t xml:space="preserve">w wysokości 1 % wynagrodzenia brutto, </w:t>
      </w:r>
      <w:r w:rsidR="00E326F5">
        <w:rPr>
          <w:rFonts w:ascii="Arial" w:hAnsi="Arial" w:cs="Arial"/>
        </w:rPr>
        <w:t xml:space="preserve">za naprawiany element przedmiotu umowy, </w:t>
      </w:r>
      <w:r w:rsidRPr="00444D24">
        <w:rPr>
          <w:rFonts w:ascii="Arial" w:hAnsi="Arial" w:cs="Arial"/>
        </w:rPr>
        <w:t xml:space="preserve">o którym mowa w § 3 ust. 1 umowy, za każdy rozpoczęty dzień zwłoki </w:t>
      </w:r>
      <w:r w:rsidR="00EE790F" w:rsidRPr="00444D24">
        <w:rPr>
          <w:rFonts w:ascii="Arial" w:hAnsi="Arial" w:cs="Arial"/>
        </w:rPr>
        <w:t xml:space="preserve">w </w:t>
      </w:r>
      <w:r w:rsidRPr="00444D24">
        <w:rPr>
          <w:rFonts w:ascii="Arial" w:hAnsi="Arial" w:cs="Arial"/>
        </w:rPr>
        <w:t xml:space="preserve">wykonaniu naprawy gwarancyjnej, </w:t>
      </w:r>
      <w:r w:rsidRPr="00444D24">
        <w:rPr>
          <w:rFonts w:ascii="Arial" w:hAnsi="Arial" w:cs="Arial"/>
          <w:szCs w:val="24"/>
        </w:rPr>
        <w:t>w stosunku d</w:t>
      </w:r>
      <w:r w:rsidR="001F54A4" w:rsidRPr="00444D24">
        <w:rPr>
          <w:rFonts w:ascii="Arial" w:hAnsi="Arial" w:cs="Arial"/>
          <w:szCs w:val="24"/>
        </w:rPr>
        <w:t>o</w:t>
      </w:r>
      <w:r w:rsidRPr="00444D24">
        <w:rPr>
          <w:rFonts w:ascii="Arial" w:hAnsi="Arial" w:cs="Arial"/>
          <w:szCs w:val="24"/>
        </w:rPr>
        <w:t xml:space="preserve"> terminu, o którym mowa </w:t>
      </w:r>
      <w:r w:rsidR="00E326F5">
        <w:rPr>
          <w:rFonts w:ascii="Arial" w:hAnsi="Arial" w:cs="Arial"/>
          <w:szCs w:val="24"/>
        </w:rPr>
        <w:br/>
      </w:r>
      <w:r w:rsidRPr="00444D24">
        <w:rPr>
          <w:rFonts w:ascii="Arial" w:hAnsi="Arial" w:cs="Arial"/>
          <w:szCs w:val="24"/>
        </w:rPr>
        <w:t>w § 4 ust. 7 umowy.</w:t>
      </w:r>
    </w:p>
    <w:p w14:paraId="7849F9B8" w14:textId="3345F585" w:rsidR="001F54A4" w:rsidRPr="00444D24" w:rsidRDefault="00E3486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color w:val="000000" w:themeColor="text1"/>
          <w:sz w:val="24"/>
          <w:szCs w:val="24"/>
        </w:rPr>
        <w:t>Kary, o których mowa w ust. 1, płatne są w terminie 14 dni od daty otrzymania przez</w:t>
      </w:r>
      <w:r w:rsidR="0031746C" w:rsidRPr="00444D24">
        <w:rPr>
          <w:rFonts w:ascii="Arial" w:hAnsi="Arial" w:cs="Arial"/>
          <w:color w:val="000000" w:themeColor="text1"/>
          <w:sz w:val="24"/>
          <w:szCs w:val="24"/>
        </w:rPr>
        <w:t xml:space="preserve"> w</w:t>
      </w:r>
      <w:r w:rsidRPr="00444D24">
        <w:rPr>
          <w:rFonts w:ascii="Arial" w:hAnsi="Arial" w:cs="Arial"/>
          <w:color w:val="000000" w:themeColor="text1"/>
          <w:sz w:val="24"/>
          <w:szCs w:val="24"/>
        </w:rPr>
        <w:t>ykonawcę wezwania do ich zapłaty.</w:t>
      </w:r>
    </w:p>
    <w:p w14:paraId="3BF778B8" w14:textId="3F14CC31" w:rsidR="001F54A4" w:rsidRPr="00444D24" w:rsidRDefault="001F54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 xml:space="preserve">Łączna wysokość kar umownych </w:t>
      </w:r>
      <w:r w:rsidR="001D3DA4" w:rsidRPr="00444D24">
        <w:rPr>
          <w:rFonts w:ascii="Arial" w:hAnsi="Arial" w:cs="Arial"/>
          <w:sz w:val="24"/>
          <w:szCs w:val="24"/>
        </w:rPr>
        <w:t xml:space="preserve">należnych zamawiającemu </w:t>
      </w:r>
      <w:r w:rsidRPr="00444D24">
        <w:rPr>
          <w:rFonts w:ascii="Arial" w:hAnsi="Arial" w:cs="Arial"/>
          <w:sz w:val="24"/>
          <w:szCs w:val="24"/>
        </w:rPr>
        <w:t xml:space="preserve">na podstawie niniejszej umowy nie może przekraczać </w:t>
      </w:r>
      <w:r w:rsidR="0031746C" w:rsidRPr="00444D24">
        <w:rPr>
          <w:rFonts w:ascii="Arial" w:hAnsi="Arial" w:cs="Arial"/>
          <w:sz w:val="24"/>
          <w:szCs w:val="24"/>
        </w:rPr>
        <w:t>2</w:t>
      </w:r>
      <w:r w:rsidRPr="00444D24">
        <w:rPr>
          <w:rFonts w:ascii="Arial" w:hAnsi="Arial" w:cs="Arial"/>
          <w:sz w:val="24"/>
          <w:szCs w:val="24"/>
        </w:rPr>
        <w:t xml:space="preserve">0% wartości wynagrodzenia brutto określonego w § 3 ust. 1 umowy. </w:t>
      </w:r>
    </w:p>
    <w:p w14:paraId="1663CEB3" w14:textId="77777777" w:rsidR="001D3DA4" w:rsidRPr="00444D24" w:rsidRDefault="001F54A4"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Wykonawca wyraża zgodę na potrącenie należnych kar umownych z</w:t>
      </w:r>
      <w:r w:rsidR="001D3DA4" w:rsidRPr="00444D24">
        <w:rPr>
          <w:rFonts w:ascii="Arial" w:hAnsi="Arial" w:cs="Arial"/>
          <w:sz w:val="24"/>
          <w:szCs w:val="24"/>
        </w:rPr>
        <w:t> </w:t>
      </w:r>
      <w:r w:rsidRPr="00444D24">
        <w:rPr>
          <w:rFonts w:ascii="Arial" w:hAnsi="Arial" w:cs="Arial"/>
          <w:sz w:val="24"/>
          <w:szCs w:val="24"/>
        </w:rPr>
        <w:t>wynagrodzenia umownego.</w:t>
      </w:r>
    </w:p>
    <w:p w14:paraId="7994C38D" w14:textId="77777777" w:rsidR="001D3DA4" w:rsidRPr="00444D24" w:rsidRDefault="001F54A4"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 xml:space="preserve">Kary umowne mogą podlegać sumowaniu. </w:t>
      </w:r>
    </w:p>
    <w:p w14:paraId="108F67AA" w14:textId="77777777" w:rsidR="001D3DA4" w:rsidRPr="00444D24" w:rsidRDefault="001F54A4"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 xml:space="preserve">Naliczenie kar umownych nie zwalnia </w:t>
      </w:r>
      <w:r w:rsidR="001D3DA4" w:rsidRPr="00444D24">
        <w:rPr>
          <w:rFonts w:ascii="Arial" w:hAnsi="Arial" w:cs="Arial"/>
          <w:sz w:val="24"/>
          <w:szCs w:val="24"/>
        </w:rPr>
        <w:t>w</w:t>
      </w:r>
      <w:r w:rsidRPr="00444D24">
        <w:rPr>
          <w:rFonts w:ascii="Arial" w:hAnsi="Arial" w:cs="Arial"/>
          <w:sz w:val="24"/>
          <w:szCs w:val="24"/>
        </w:rPr>
        <w:t>ykonawcy z obowiązku wykonania postanowień umowy.</w:t>
      </w:r>
    </w:p>
    <w:p w14:paraId="4E33CC40" w14:textId="77777777" w:rsidR="001D3DA4" w:rsidRPr="00444D24" w:rsidRDefault="001F54A4"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 xml:space="preserve">W przypadku odstąpienia od umowy przez </w:t>
      </w:r>
      <w:r w:rsidR="001D3DA4" w:rsidRPr="00444D24">
        <w:rPr>
          <w:rFonts w:ascii="Arial" w:hAnsi="Arial" w:cs="Arial"/>
          <w:sz w:val="24"/>
          <w:szCs w:val="24"/>
        </w:rPr>
        <w:t>z</w:t>
      </w:r>
      <w:r w:rsidRPr="00444D24">
        <w:rPr>
          <w:rFonts w:ascii="Arial" w:hAnsi="Arial" w:cs="Arial"/>
          <w:sz w:val="24"/>
          <w:szCs w:val="24"/>
        </w:rPr>
        <w:t xml:space="preserve">amawiającego postanowienia dotyczące kar umownych pozostają w mocy. </w:t>
      </w:r>
    </w:p>
    <w:p w14:paraId="73F2C041" w14:textId="77777777" w:rsidR="001D3DA4" w:rsidRPr="00444D24" w:rsidRDefault="00254CEC"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color w:val="000000" w:themeColor="text1"/>
          <w:sz w:val="24"/>
          <w:szCs w:val="24"/>
        </w:rPr>
        <w:lastRenderedPageBreak/>
        <w:t xml:space="preserve">Jeżeli na skutek niewykonania lub nienależytego wykonania części lub całości przedmiotu umowy powstanie szkoda przewyższająca zastrzeżoną karę umowną bądź szkoda powstanie z innych przyczyn niż te, dla których zastrzeżono karę, </w:t>
      </w:r>
      <w:r w:rsidR="001D3DA4" w:rsidRPr="00444D24">
        <w:rPr>
          <w:rFonts w:ascii="Arial" w:hAnsi="Arial" w:cs="Arial"/>
          <w:color w:val="000000" w:themeColor="text1"/>
          <w:sz w:val="24"/>
          <w:szCs w:val="24"/>
        </w:rPr>
        <w:t>z</w:t>
      </w:r>
      <w:r w:rsidRPr="00444D24">
        <w:rPr>
          <w:rFonts w:ascii="Arial" w:hAnsi="Arial" w:cs="Arial"/>
          <w:color w:val="000000" w:themeColor="text1"/>
          <w:sz w:val="24"/>
          <w:szCs w:val="24"/>
        </w:rPr>
        <w:t>amawiającemu przysługuje prawo do dochodzenia odszkodowań na zasadach ogólnych.</w:t>
      </w:r>
    </w:p>
    <w:p w14:paraId="10CE9E97" w14:textId="517BAC82" w:rsidR="001D3DA4" w:rsidRPr="00444D24" w:rsidRDefault="001D3DA4" w:rsidP="001D3DA4">
      <w:pPr>
        <w:pStyle w:val="Akapitzlist"/>
        <w:numPr>
          <w:ilvl w:val="0"/>
          <w:numId w:val="1"/>
        </w:numPr>
        <w:tabs>
          <w:tab w:val="left" w:pos="7371"/>
        </w:tabs>
        <w:spacing w:line="360" w:lineRule="auto"/>
        <w:ind w:left="426"/>
        <w:jc w:val="both"/>
        <w:rPr>
          <w:rFonts w:ascii="Arial" w:hAnsi="Arial" w:cs="Arial"/>
          <w:color w:val="000000" w:themeColor="text1"/>
          <w:sz w:val="24"/>
          <w:szCs w:val="24"/>
        </w:rPr>
      </w:pPr>
      <w:r w:rsidRPr="00444D24">
        <w:rPr>
          <w:rFonts w:ascii="Arial" w:hAnsi="Arial" w:cs="Arial"/>
          <w:sz w:val="24"/>
          <w:szCs w:val="24"/>
        </w:rPr>
        <w:t xml:space="preserve">W przypadku odstąpienia od umowy z przyczyn leżących po stronie zamawiającego wykonawcy przysługuje kara umowna w wysokości 10% wynagrodzenia netto, o którym mowa w § 3 ust. 1 umowy. </w:t>
      </w:r>
    </w:p>
    <w:p w14:paraId="6FF52CE6" w14:textId="77777777" w:rsidR="000C74D2" w:rsidRPr="00444D24" w:rsidRDefault="007D71E9" w:rsidP="00070EC0">
      <w:pPr>
        <w:pStyle w:val="Nagwek1"/>
      </w:pPr>
      <w:r w:rsidRPr="00444D24">
        <w:t>§</w:t>
      </w:r>
      <w:r w:rsidR="000C74D2" w:rsidRPr="00444D24">
        <w:t xml:space="preserve"> 7 </w:t>
      </w:r>
    </w:p>
    <w:p w14:paraId="4D06C2F7" w14:textId="3FEBDAD1" w:rsidR="007D71E9" w:rsidRPr="00444D24" w:rsidRDefault="007D71E9" w:rsidP="00070EC0">
      <w:pPr>
        <w:pStyle w:val="Nagwek1"/>
      </w:pPr>
      <w:r w:rsidRPr="00444D24">
        <w:t>Zmian</w:t>
      </w:r>
      <w:r w:rsidR="000C74D2" w:rsidRPr="00444D24">
        <w:t>y</w:t>
      </w:r>
      <w:r w:rsidRPr="00444D24">
        <w:t xml:space="preserve"> umowy</w:t>
      </w:r>
    </w:p>
    <w:p w14:paraId="2D5772EB" w14:textId="4D0E99B0" w:rsidR="007D71E9" w:rsidRPr="00444D24" w:rsidRDefault="007D71E9">
      <w:pPr>
        <w:numPr>
          <w:ilvl w:val="0"/>
          <w:numId w:val="14"/>
        </w:numPr>
        <w:spacing w:after="0" w:line="360" w:lineRule="auto"/>
        <w:jc w:val="both"/>
        <w:rPr>
          <w:rFonts w:ascii="Arial" w:hAnsi="Arial" w:cs="Arial"/>
          <w:sz w:val="24"/>
          <w:szCs w:val="24"/>
        </w:rPr>
      </w:pPr>
      <w:r w:rsidRPr="00444D24">
        <w:rPr>
          <w:rFonts w:ascii="Arial" w:hAnsi="Arial" w:cs="Arial"/>
          <w:sz w:val="24"/>
          <w:szCs w:val="24"/>
        </w:rPr>
        <w:t xml:space="preserve">Zamawiający dopuszcza zmianę </w:t>
      </w:r>
      <w:r w:rsidR="006D3834" w:rsidRPr="00444D24">
        <w:rPr>
          <w:rFonts w:ascii="Arial" w:hAnsi="Arial" w:cs="Arial"/>
          <w:sz w:val="24"/>
          <w:szCs w:val="24"/>
        </w:rPr>
        <w:t>u</w:t>
      </w:r>
      <w:r w:rsidRPr="00444D24">
        <w:rPr>
          <w:rFonts w:ascii="Arial" w:hAnsi="Arial" w:cs="Arial"/>
          <w:sz w:val="24"/>
          <w:szCs w:val="24"/>
        </w:rPr>
        <w:t>mowy w następujących przypadkach:</w:t>
      </w:r>
    </w:p>
    <w:p w14:paraId="3F8AA118" w14:textId="77777777" w:rsidR="006D3834" w:rsidRPr="00444D24" w:rsidRDefault="007D71E9">
      <w:pPr>
        <w:pStyle w:val="Akapitzlist"/>
        <w:numPr>
          <w:ilvl w:val="0"/>
          <w:numId w:val="15"/>
        </w:numPr>
        <w:tabs>
          <w:tab w:val="left" w:pos="7371"/>
        </w:tabs>
        <w:spacing w:after="0" w:line="360" w:lineRule="auto"/>
        <w:jc w:val="both"/>
        <w:rPr>
          <w:rFonts w:ascii="Arial" w:hAnsi="Arial" w:cs="Arial"/>
          <w:color w:val="000000" w:themeColor="text1"/>
          <w:sz w:val="24"/>
          <w:szCs w:val="24"/>
        </w:rPr>
      </w:pPr>
      <w:r w:rsidRPr="00444D24">
        <w:rPr>
          <w:rFonts w:ascii="Arial" w:hAnsi="Arial" w:cs="Arial"/>
          <w:sz w:val="24"/>
          <w:szCs w:val="24"/>
        </w:rPr>
        <w:t xml:space="preserve">zmiany i/lub ustalenia nowych osób uprawnionych do </w:t>
      </w:r>
      <w:r w:rsidRPr="00444D24">
        <w:rPr>
          <w:rFonts w:ascii="Arial" w:hAnsi="Arial" w:cs="Arial"/>
          <w:color w:val="000000" w:themeColor="text1"/>
          <w:sz w:val="24"/>
          <w:szCs w:val="24"/>
        </w:rPr>
        <w:t xml:space="preserve">realizacji </w:t>
      </w:r>
      <w:r w:rsidR="006D3834" w:rsidRPr="00444D24">
        <w:rPr>
          <w:rFonts w:ascii="Arial" w:hAnsi="Arial" w:cs="Arial"/>
          <w:color w:val="000000" w:themeColor="text1"/>
          <w:sz w:val="24"/>
          <w:szCs w:val="24"/>
        </w:rPr>
        <w:t>u</w:t>
      </w:r>
      <w:r w:rsidRPr="00444D24">
        <w:rPr>
          <w:rFonts w:ascii="Arial" w:hAnsi="Arial" w:cs="Arial"/>
          <w:color w:val="000000" w:themeColor="text1"/>
          <w:sz w:val="24"/>
          <w:szCs w:val="24"/>
        </w:rPr>
        <w:t xml:space="preserve">mowy. Zmiana osób zostanie dokonana w formie jednostronnego, pisemnego powiadomienia drugiej strony i nie wymaga zawarcia aneksu do </w:t>
      </w:r>
      <w:r w:rsidR="006D3834" w:rsidRPr="00444D24">
        <w:rPr>
          <w:rFonts w:ascii="Arial" w:hAnsi="Arial" w:cs="Arial"/>
          <w:color w:val="000000" w:themeColor="text1"/>
          <w:sz w:val="24"/>
          <w:szCs w:val="24"/>
        </w:rPr>
        <w:t>u</w:t>
      </w:r>
      <w:r w:rsidRPr="00444D24">
        <w:rPr>
          <w:rFonts w:ascii="Arial" w:hAnsi="Arial" w:cs="Arial"/>
          <w:color w:val="000000" w:themeColor="text1"/>
          <w:sz w:val="24"/>
          <w:szCs w:val="24"/>
        </w:rPr>
        <w:t>mowy;</w:t>
      </w:r>
    </w:p>
    <w:p w14:paraId="7E9DE16B" w14:textId="1D7A7F0E" w:rsidR="00120C6E" w:rsidRPr="00444D24" w:rsidRDefault="00120C6E" w:rsidP="00120C6E">
      <w:pPr>
        <w:pStyle w:val="Akapitzlist"/>
        <w:widowControl w:val="0"/>
        <w:numPr>
          <w:ilvl w:val="0"/>
          <w:numId w:val="15"/>
        </w:numPr>
        <w:tabs>
          <w:tab w:val="left" w:pos="567"/>
        </w:tabs>
        <w:suppressAutoHyphens/>
        <w:spacing w:after="0" w:line="360" w:lineRule="auto"/>
        <w:contextualSpacing w:val="0"/>
        <w:jc w:val="both"/>
        <w:rPr>
          <w:rFonts w:ascii="Arial" w:eastAsia="Lucida Sans Unicode" w:hAnsi="Arial" w:cs="Arial"/>
          <w:sz w:val="24"/>
          <w:szCs w:val="24"/>
        </w:rPr>
      </w:pPr>
      <w:r w:rsidRPr="00444D24">
        <w:rPr>
          <w:rFonts w:ascii="Arial" w:eastAsia="Lucida Sans Unicode" w:hAnsi="Arial" w:cs="Arial"/>
          <w:color w:val="000000"/>
          <w:sz w:val="24"/>
          <w:szCs w:val="24"/>
        </w:rPr>
        <w:t xml:space="preserve">zmiany terminu realizacji umowy na skutek </w:t>
      </w:r>
      <w:r w:rsidRPr="00444D24">
        <w:rPr>
          <w:rFonts w:ascii="Arial" w:hAnsi="Arial" w:cs="Arial"/>
          <w:sz w:val="24"/>
          <w:szCs w:val="24"/>
        </w:rPr>
        <w:t>przedłużających się procedur związanych z wykorzystaniem przez wykonawców środków ochrony prawnej w zamówieniach publicznych lub innych procedur zamówień publicznych;</w:t>
      </w:r>
    </w:p>
    <w:p w14:paraId="7EB1AD4A" w14:textId="456EBEB6" w:rsidR="00120C6E" w:rsidRPr="00444D24" w:rsidRDefault="00120C6E" w:rsidP="00120C6E">
      <w:pPr>
        <w:widowControl w:val="0"/>
        <w:numPr>
          <w:ilvl w:val="0"/>
          <w:numId w:val="15"/>
        </w:numPr>
        <w:suppressAutoHyphens/>
        <w:spacing w:after="0" w:line="360" w:lineRule="auto"/>
        <w:jc w:val="both"/>
        <w:rPr>
          <w:rFonts w:ascii="Arial" w:eastAsia="Lucida Sans Unicode" w:hAnsi="Arial" w:cs="Arial"/>
          <w:color w:val="000000"/>
          <w:sz w:val="24"/>
          <w:szCs w:val="24"/>
        </w:rPr>
      </w:pPr>
      <w:r w:rsidRPr="00444D24">
        <w:rPr>
          <w:rFonts w:ascii="Arial" w:hAnsi="Arial" w:cs="Arial"/>
          <w:color w:val="000000"/>
          <w:sz w:val="24"/>
          <w:szCs w:val="24"/>
        </w:rPr>
        <w:t xml:space="preserve">zmiany obowiązującej stawki podatku od towarów i usług VAT, </w:t>
      </w:r>
      <w:r w:rsidRPr="00444D24">
        <w:rPr>
          <w:rFonts w:ascii="Arial" w:eastAsia="Lucida Sans Unicode" w:hAnsi="Arial" w:cs="Arial"/>
          <w:color w:val="000000"/>
          <w:sz w:val="24"/>
          <w:szCs w:val="24"/>
        </w:rPr>
        <w:t xml:space="preserve">jeżeli zmiana ta będzie miała wpływ na koszty wykonania zamówienia przez wykonawcę, </w:t>
      </w:r>
      <w:r w:rsidRPr="00444D24">
        <w:rPr>
          <w:rFonts w:ascii="Arial" w:hAnsi="Arial" w:cs="Arial"/>
          <w:color w:val="000000"/>
          <w:sz w:val="24"/>
          <w:szCs w:val="24"/>
        </w:rPr>
        <w:t>przy czym cena netto jest stała;</w:t>
      </w:r>
    </w:p>
    <w:p w14:paraId="657B5885" w14:textId="13E5FDF8" w:rsidR="007D71E9" w:rsidRPr="00444D24" w:rsidRDefault="007D71E9">
      <w:pPr>
        <w:pStyle w:val="Akapitzlist"/>
        <w:numPr>
          <w:ilvl w:val="0"/>
          <w:numId w:val="15"/>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wystąpienia uzasadnionych przyczyn technicznych, organizacyjnych lub funkcjonalnych powodujących konieczność zmiany sposobu wykonania </w:t>
      </w:r>
      <w:r w:rsidR="006D3834" w:rsidRPr="00444D24">
        <w:rPr>
          <w:rFonts w:ascii="Arial" w:hAnsi="Arial" w:cs="Arial"/>
          <w:color w:val="000000" w:themeColor="text1"/>
          <w:sz w:val="24"/>
          <w:szCs w:val="24"/>
        </w:rPr>
        <w:t>u</w:t>
      </w:r>
      <w:r w:rsidRPr="00444D24">
        <w:rPr>
          <w:rFonts w:ascii="Arial" w:hAnsi="Arial" w:cs="Arial"/>
          <w:color w:val="000000" w:themeColor="text1"/>
          <w:sz w:val="24"/>
          <w:szCs w:val="24"/>
        </w:rPr>
        <w:t>mowy;</w:t>
      </w:r>
    </w:p>
    <w:p w14:paraId="089B6369" w14:textId="0A6E602F" w:rsidR="00120C6E" w:rsidRPr="00444D24" w:rsidRDefault="00120C6E" w:rsidP="00120C6E">
      <w:pPr>
        <w:widowControl w:val="0"/>
        <w:numPr>
          <w:ilvl w:val="0"/>
          <w:numId w:val="15"/>
        </w:numPr>
        <w:suppressAutoHyphens/>
        <w:spacing w:after="0" w:line="360" w:lineRule="auto"/>
        <w:jc w:val="both"/>
        <w:rPr>
          <w:rFonts w:ascii="Arial" w:eastAsia="Lucida Sans Unicode" w:hAnsi="Arial" w:cs="Arial"/>
          <w:color w:val="000000"/>
          <w:sz w:val="24"/>
          <w:szCs w:val="24"/>
        </w:rPr>
      </w:pPr>
      <w:r w:rsidRPr="00444D24">
        <w:rPr>
          <w:rFonts w:ascii="Arial" w:eastAsia="Lucida Sans Unicode" w:hAnsi="Arial" w:cs="Arial"/>
          <w:color w:val="000000"/>
          <w:sz w:val="24"/>
          <w:szCs w:val="24"/>
        </w:rPr>
        <w:t>odstąpienia zamawiającego od realizacji części przedmiotu umowy w efekcie okoliczności, których nie można było wcześniej przewidzieć – wówczas wynagrodzenie wykonawcy ulegnie obniżeniu o wartość dostaw, od realizacji których odstąpiono;</w:t>
      </w:r>
    </w:p>
    <w:p w14:paraId="5E91A166" w14:textId="77777777" w:rsidR="00517F06" w:rsidRPr="00444D24" w:rsidRDefault="007D71E9">
      <w:pPr>
        <w:pStyle w:val="Akapitzlist"/>
        <w:numPr>
          <w:ilvl w:val="0"/>
          <w:numId w:val="15"/>
        </w:numPr>
        <w:tabs>
          <w:tab w:val="left" w:pos="7371"/>
        </w:tabs>
        <w:spacing w:after="0" w:line="360" w:lineRule="auto"/>
        <w:jc w:val="both"/>
        <w:rPr>
          <w:rFonts w:ascii="Arial" w:hAnsi="Arial" w:cs="Arial"/>
          <w:sz w:val="24"/>
          <w:szCs w:val="24"/>
        </w:rPr>
      </w:pPr>
      <w:r w:rsidRPr="00444D24">
        <w:rPr>
          <w:rFonts w:ascii="Arial" w:hAnsi="Arial" w:cs="Arial"/>
          <w:color w:val="000000" w:themeColor="text1"/>
          <w:sz w:val="24"/>
          <w:szCs w:val="24"/>
        </w:rPr>
        <w:t xml:space="preserve">wystąpienia siły wyższej, która uniemożliwi wykonywanie </w:t>
      </w:r>
      <w:r w:rsidR="006D3834" w:rsidRPr="00444D24">
        <w:rPr>
          <w:rFonts w:ascii="Arial" w:hAnsi="Arial" w:cs="Arial"/>
          <w:color w:val="000000" w:themeColor="text1"/>
          <w:sz w:val="24"/>
          <w:szCs w:val="24"/>
        </w:rPr>
        <w:t>u</w:t>
      </w:r>
      <w:r w:rsidRPr="00444D24">
        <w:rPr>
          <w:rFonts w:ascii="Arial" w:hAnsi="Arial" w:cs="Arial"/>
          <w:color w:val="000000" w:themeColor="text1"/>
          <w:sz w:val="24"/>
          <w:szCs w:val="24"/>
        </w:rPr>
        <w:t>mowy zgodnie z jej postanowieniami</w:t>
      </w:r>
      <w:r w:rsidR="00517F06" w:rsidRPr="00444D24">
        <w:rPr>
          <w:rFonts w:ascii="Arial" w:hAnsi="Arial" w:cs="Arial"/>
          <w:color w:val="000000" w:themeColor="text1"/>
          <w:sz w:val="24"/>
          <w:szCs w:val="24"/>
        </w:rPr>
        <w:t>;</w:t>
      </w:r>
    </w:p>
    <w:p w14:paraId="47FFD0A4" w14:textId="6667A8E3" w:rsidR="007D71E9" w:rsidRPr="00444D24" w:rsidRDefault="00517F06" w:rsidP="00517F06">
      <w:pPr>
        <w:widowControl w:val="0"/>
        <w:numPr>
          <w:ilvl w:val="0"/>
          <w:numId w:val="15"/>
        </w:numPr>
        <w:suppressAutoHyphens/>
        <w:spacing w:after="0" w:line="360" w:lineRule="auto"/>
        <w:jc w:val="both"/>
        <w:rPr>
          <w:rFonts w:ascii="Arial" w:eastAsia="Lucida Sans Unicode" w:hAnsi="Arial" w:cs="Arial"/>
          <w:color w:val="000000"/>
          <w:sz w:val="24"/>
          <w:szCs w:val="24"/>
        </w:rPr>
      </w:pPr>
      <w:r w:rsidRPr="00444D24">
        <w:rPr>
          <w:rFonts w:ascii="Arial" w:eastAsia="Lucida Sans Unicode" w:hAnsi="Arial" w:cs="Arial"/>
          <w:color w:val="000000"/>
          <w:sz w:val="24"/>
          <w:szCs w:val="24"/>
        </w:rPr>
        <w:t>zmiany sposobu rozliczania umowy lub dokonywania płatności na rzecz wykonawcy wskutek zaistnienia przyczyn organizacyjnych lub finansowych, w tym związanych z uzyskanym przez zamawiającego dofinansowaniem zadania.</w:t>
      </w:r>
    </w:p>
    <w:p w14:paraId="5E1D2374" w14:textId="209CC401" w:rsidR="00A21426" w:rsidRPr="00444D24" w:rsidRDefault="007D71E9" w:rsidP="00517F06">
      <w:pPr>
        <w:numPr>
          <w:ilvl w:val="0"/>
          <w:numId w:val="14"/>
        </w:numPr>
        <w:tabs>
          <w:tab w:val="num" w:pos="360"/>
        </w:tabs>
        <w:spacing w:line="360" w:lineRule="auto"/>
        <w:jc w:val="both"/>
        <w:rPr>
          <w:rFonts w:ascii="Arial" w:hAnsi="Arial" w:cs="Arial"/>
          <w:sz w:val="24"/>
          <w:szCs w:val="24"/>
        </w:rPr>
      </w:pPr>
      <w:r w:rsidRPr="00444D24">
        <w:rPr>
          <w:rFonts w:ascii="Arial" w:hAnsi="Arial" w:cs="Arial"/>
          <w:sz w:val="24"/>
          <w:szCs w:val="24"/>
        </w:rPr>
        <w:lastRenderedPageBreak/>
        <w:t xml:space="preserve">Zamawiający zastrzega, że bez jego pisemnej zgody, </w:t>
      </w:r>
      <w:r w:rsidR="00120C6E" w:rsidRPr="00444D24">
        <w:rPr>
          <w:rFonts w:ascii="Arial" w:hAnsi="Arial" w:cs="Arial"/>
          <w:sz w:val="24"/>
          <w:szCs w:val="24"/>
        </w:rPr>
        <w:t>w</w:t>
      </w:r>
      <w:r w:rsidRPr="00444D24">
        <w:rPr>
          <w:rFonts w:ascii="Arial" w:hAnsi="Arial" w:cs="Arial"/>
          <w:sz w:val="24"/>
          <w:szCs w:val="24"/>
        </w:rPr>
        <w:t xml:space="preserve">ykonawca nie może zbyć lub przenieść zobowiązań </w:t>
      </w:r>
      <w:r w:rsidR="00120C6E" w:rsidRPr="00444D24">
        <w:rPr>
          <w:rFonts w:ascii="Arial" w:hAnsi="Arial" w:cs="Arial"/>
          <w:sz w:val="24"/>
          <w:szCs w:val="24"/>
        </w:rPr>
        <w:t>z</w:t>
      </w:r>
      <w:r w:rsidRPr="00444D24">
        <w:rPr>
          <w:rFonts w:ascii="Arial" w:hAnsi="Arial" w:cs="Arial"/>
          <w:sz w:val="24"/>
          <w:szCs w:val="24"/>
        </w:rPr>
        <w:t xml:space="preserve">amawiającego powstałych w wyniku realizacji </w:t>
      </w:r>
      <w:r w:rsidR="00396B92" w:rsidRPr="00444D24">
        <w:rPr>
          <w:rFonts w:ascii="Arial" w:hAnsi="Arial" w:cs="Arial"/>
          <w:sz w:val="24"/>
          <w:szCs w:val="24"/>
        </w:rPr>
        <w:t>u</w:t>
      </w:r>
      <w:r w:rsidRPr="00444D24">
        <w:rPr>
          <w:rFonts w:ascii="Arial" w:hAnsi="Arial" w:cs="Arial"/>
          <w:sz w:val="24"/>
          <w:szCs w:val="24"/>
        </w:rPr>
        <w:t>mowy, a</w:t>
      </w:r>
      <w:r w:rsidR="00A21426" w:rsidRPr="00444D24">
        <w:rPr>
          <w:rFonts w:ascii="Arial" w:hAnsi="Arial" w:cs="Arial"/>
          <w:sz w:val="24"/>
          <w:szCs w:val="24"/>
        </w:rPr>
        <w:t> </w:t>
      </w:r>
      <w:r w:rsidRPr="00444D24">
        <w:rPr>
          <w:rFonts w:ascii="Arial" w:hAnsi="Arial" w:cs="Arial"/>
          <w:sz w:val="24"/>
          <w:szCs w:val="24"/>
        </w:rPr>
        <w:t xml:space="preserve">będących należnościami </w:t>
      </w:r>
      <w:r w:rsidR="00120C6E" w:rsidRPr="00444D24">
        <w:rPr>
          <w:rFonts w:ascii="Arial" w:hAnsi="Arial" w:cs="Arial"/>
          <w:sz w:val="24"/>
          <w:szCs w:val="24"/>
        </w:rPr>
        <w:t>w</w:t>
      </w:r>
      <w:r w:rsidRPr="00444D24">
        <w:rPr>
          <w:rFonts w:ascii="Arial" w:hAnsi="Arial" w:cs="Arial"/>
          <w:sz w:val="24"/>
          <w:szCs w:val="24"/>
        </w:rPr>
        <w:t>ykonawcy, na rzecz innych podmiotów.</w:t>
      </w:r>
    </w:p>
    <w:p w14:paraId="30785764" w14:textId="0E0EF6FA" w:rsidR="00070EC0" w:rsidRPr="00444D24" w:rsidRDefault="00070EC0" w:rsidP="00070EC0">
      <w:pPr>
        <w:pStyle w:val="Nagwek1"/>
        <w:rPr>
          <w:rFonts w:eastAsia="Calibri"/>
        </w:rPr>
      </w:pPr>
      <w:r w:rsidRPr="00444D24">
        <w:rPr>
          <w:rFonts w:eastAsia="Calibri"/>
        </w:rPr>
        <w:t>§ 8</w:t>
      </w:r>
    </w:p>
    <w:p w14:paraId="13BD5B84" w14:textId="77777777" w:rsidR="00070EC0" w:rsidRPr="00444D24" w:rsidRDefault="00070EC0" w:rsidP="00070EC0">
      <w:pPr>
        <w:pStyle w:val="Nagwek1"/>
        <w:rPr>
          <w:rFonts w:eastAsia="Calibri"/>
        </w:rPr>
      </w:pPr>
      <w:r w:rsidRPr="00444D24">
        <w:rPr>
          <w:rFonts w:eastAsia="Calibri"/>
        </w:rPr>
        <w:t>Ochrona danych osobowych</w:t>
      </w:r>
    </w:p>
    <w:p w14:paraId="626C95AB" w14:textId="03851D19"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 xml:space="preserve">Administratorem Pani/Pana danych osobowych jest </w:t>
      </w:r>
      <w:r w:rsidR="00FE080B">
        <w:rPr>
          <w:rFonts w:ascii="Arial" w:hAnsi="Arial" w:cs="Arial"/>
          <w:sz w:val="24"/>
          <w:szCs w:val="24"/>
        </w:rPr>
        <w:t>Prezes Słupskiego Związku Powiatowo-Gminnego</w:t>
      </w:r>
      <w:r w:rsidRPr="00444D24">
        <w:rPr>
          <w:rFonts w:ascii="Arial" w:hAnsi="Arial" w:cs="Arial"/>
          <w:sz w:val="24"/>
          <w:szCs w:val="24"/>
        </w:rPr>
        <w:t xml:space="preserve"> z siedzibą w Słupsku</w:t>
      </w:r>
      <w:r w:rsidR="00412256">
        <w:rPr>
          <w:rFonts w:ascii="Arial" w:hAnsi="Arial" w:cs="Arial"/>
          <w:sz w:val="24"/>
          <w:szCs w:val="24"/>
        </w:rPr>
        <w:t>,</w:t>
      </w:r>
      <w:r w:rsidRPr="00444D24">
        <w:rPr>
          <w:rFonts w:ascii="Arial" w:hAnsi="Arial" w:cs="Arial"/>
          <w:sz w:val="24"/>
          <w:szCs w:val="24"/>
        </w:rPr>
        <w:t xml:space="preserve"> przy ul. Szarych Szeregów 14.</w:t>
      </w:r>
    </w:p>
    <w:p w14:paraId="7AB69C3B" w14:textId="77777777" w:rsidR="00070EC0" w:rsidRPr="00444D24" w:rsidRDefault="00070EC0" w:rsidP="00070EC0">
      <w:pPr>
        <w:spacing w:line="360" w:lineRule="auto"/>
        <w:ind w:left="360"/>
        <w:contextualSpacing/>
        <w:jc w:val="both"/>
        <w:rPr>
          <w:rFonts w:ascii="Arial" w:hAnsi="Arial" w:cs="Arial"/>
          <w:sz w:val="24"/>
          <w:szCs w:val="24"/>
        </w:rPr>
      </w:pPr>
      <w:r w:rsidRPr="00444D24">
        <w:rPr>
          <w:rFonts w:ascii="Arial" w:hAnsi="Arial" w:cs="Arial"/>
          <w:sz w:val="24"/>
          <w:szCs w:val="24"/>
        </w:rPr>
        <w:t>Kontakt:</w:t>
      </w:r>
    </w:p>
    <w:p w14:paraId="4A947ED7" w14:textId="2CC7A052" w:rsidR="00070EC0" w:rsidRPr="00444D24" w:rsidRDefault="00070EC0" w:rsidP="00070EC0">
      <w:pPr>
        <w:numPr>
          <w:ilvl w:val="0"/>
          <w:numId w:val="19"/>
        </w:numPr>
        <w:spacing w:after="160" w:line="360" w:lineRule="auto"/>
        <w:contextualSpacing/>
        <w:jc w:val="both"/>
        <w:rPr>
          <w:rFonts w:ascii="Arial" w:hAnsi="Arial" w:cs="Arial"/>
          <w:sz w:val="24"/>
          <w:szCs w:val="24"/>
        </w:rPr>
      </w:pPr>
      <w:r w:rsidRPr="00444D24">
        <w:rPr>
          <w:rFonts w:ascii="Arial" w:hAnsi="Arial" w:cs="Arial"/>
          <w:sz w:val="24"/>
          <w:szCs w:val="24"/>
        </w:rPr>
        <w:t>bezpośrednio, po wcześniejszym ustaleniu terminu, w siedzibie</w:t>
      </w:r>
      <w:r w:rsidR="00FE080B">
        <w:rPr>
          <w:rFonts w:ascii="Arial" w:hAnsi="Arial" w:cs="Arial"/>
          <w:sz w:val="24"/>
          <w:szCs w:val="24"/>
        </w:rPr>
        <w:t xml:space="preserve"> Słupskiego Związku Powiatowo-Gminnego</w:t>
      </w:r>
      <w:r w:rsidRPr="00444D24">
        <w:rPr>
          <w:rFonts w:ascii="Arial" w:hAnsi="Arial" w:cs="Arial"/>
          <w:sz w:val="24"/>
          <w:szCs w:val="24"/>
        </w:rPr>
        <w:t>;</w:t>
      </w:r>
    </w:p>
    <w:p w14:paraId="3DD2DE3D" w14:textId="77777777" w:rsidR="00070EC0" w:rsidRPr="00444D24" w:rsidRDefault="00070EC0" w:rsidP="00070EC0">
      <w:pPr>
        <w:numPr>
          <w:ilvl w:val="0"/>
          <w:numId w:val="19"/>
        </w:numPr>
        <w:spacing w:after="160" w:line="360" w:lineRule="auto"/>
        <w:contextualSpacing/>
        <w:jc w:val="both"/>
        <w:rPr>
          <w:rFonts w:ascii="Arial" w:hAnsi="Arial" w:cs="Arial"/>
          <w:sz w:val="24"/>
          <w:szCs w:val="24"/>
        </w:rPr>
      </w:pPr>
      <w:r w:rsidRPr="00444D24">
        <w:rPr>
          <w:rFonts w:ascii="Arial" w:hAnsi="Arial" w:cs="Arial"/>
          <w:sz w:val="24"/>
          <w:szCs w:val="24"/>
        </w:rPr>
        <w:t>korespondencyjnie: ul. Szarych Szeregów 14, 76-200 Słupsk;</w:t>
      </w:r>
    </w:p>
    <w:p w14:paraId="107682B3" w14:textId="115FBA0F" w:rsidR="00070EC0" w:rsidRPr="00412256" w:rsidRDefault="00070EC0" w:rsidP="00070EC0">
      <w:pPr>
        <w:numPr>
          <w:ilvl w:val="0"/>
          <w:numId w:val="19"/>
        </w:numPr>
        <w:spacing w:after="160" w:line="360" w:lineRule="auto"/>
        <w:contextualSpacing/>
        <w:jc w:val="both"/>
        <w:rPr>
          <w:rFonts w:ascii="Arial" w:hAnsi="Arial" w:cs="Arial"/>
          <w:sz w:val="24"/>
          <w:szCs w:val="24"/>
        </w:rPr>
      </w:pPr>
      <w:r w:rsidRPr="00412256">
        <w:rPr>
          <w:rFonts w:ascii="Arial" w:hAnsi="Arial" w:cs="Arial"/>
          <w:sz w:val="24"/>
          <w:szCs w:val="24"/>
        </w:rPr>
        <w:t>telefonicznie: 59 84 18 </w:t>
      </w:r>
      <w:r w:rsidR="00412256" w:rsidRPr="00412256">
        <w:rPr>
          <w:rFonts w:ascii="Arial" w:hAnsi="Arial" w:cs="Arial"/>
          <w:sz w:val="24"/>
          <w:szCs w:val="24"/>
        </w:rPr>
        <w:t>738</w:t>
      </w:r>
      <w:r w:rsidRPr="00412256">
        <w:rPr>
          <w:rFonts w:ascii="Arial" w:hAnsi="Arial" w:cs="Arial"/>
          <w:sz w:val="24"/>
          <w:szCs w:val="24"/>
        </w:rPr>
        <w:t>;</w:t>
      </w:r>
    </w:p>
    <w:p w14:paraId="2D80D45C" w14:textId="09227B16" w:rsidR="00070EC0" w:rsidRPr="00412256" w:rsidRDefault="00070EC0" w:rsidP="00070EC0">
      <w:pPr>
        <w:numPr>
          <w:ilvl w:val="0"/>
          <w:numId w:val="19"/>
        </w:numPr>
        <w:spacing w:after="0" w:line="360" w:lineRule="auto"/>
        <w:contextualSpacing/>
        <w:jc w:val="both"/>
        <w:rPr>
          <w:rFonts w:ascii="Arial" w:hAnsi="Arial" w:cs="Arial"/>
          <w:sz w:val="24"/>
          <w:szCs w:val="24"/>
          <w:lang w:val="fi-FI"/>
        </w:rPr>
      </w:pPr>
      <w:r w:rsidRPr="00412256">
        <w:rPr>
          <w:rFonts w:ascii="Arial" w:hAnsi="Arial" w:cs="Arial"/>
          <w:sz w:val="24"/>
          <w:szCs w:val="24"/>
          <w:lang w:val="fi-FI"/>
        </w:rPr>
        <w:t xml:space="preserve">e-mail: </w:t>
      </w:r>
      <w:hyperlink r:id="rId10" w:history="1">
        <w:r w:rsidR="00412256" w:rsidRPr="00412256">
          <w:rPr>
            <w:rStyle w:val="Hipercze"/>
            <w:rFonts w:ascii="Arial" w:hAnsi="Arial" w:cs="Arial"/>
            <w:sz w:val="24"/>
            <w:szCs w:val="24"/>
            <w:lang w:val="fi-FI"/>
          </w:rPr>
          <w:t>mgrzybinski@powiat.slupsk.pl</w:t>
        </w:r>
      </w:hyperlink>
      <w:r w:rsidR="00412256" w:rsidRPr="00412256">
        <w:rPr>
          <w:rFonts w:ascii="Arial" w:hAnsi="Arial" w:cs="Arial"/>
          <w:sz w:val="24"/>
          <w:szCs w:val="24"/>
          <w:lang w:val="fi-FI"/>
        </w:rPr>
        <w:t xml:space="preserve">. </w:t>
      </w:r>
    </w:p>
    <w:p w14:paraId="425FA444" w14:textId="77777777"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Inspektor Ochrony Danych</w:t>
      </w:r>
    </w:p>
    <w:p w14:paraId="6A2D8C2F" w14:textId="77777777" w:rsidR="00070EC0" w:rsidRPr="00444D24" w:rsidRDefault="00070EC0" w:rsidP="00517F06">
      <w:pPr>
        <w:spacing w:after="0" w:line="360" w:lineRule="auto"/>
        <w:ind w:left="284"/>
        <w:jc w:val="both"/>
        <w:rPr>
          <w:rFonts w:ascii="Arial" w:hAnsi="Arial" w:cs="Arial"/>
          <w:sz w:val="24"/>
          <w:szCs w:val="24"/>
        </w:rPr>
      </w:pPr>
      <w:r w:rsidRPr="00444D24">
        <w:rPr>
          <w:rFonts w:ascii="Arial" w:hAnsi="Arial" w:cs="Arial"/>
          <w:sz w:val="24"/>
          <w:szCs w:val="24"/>
        </w:rPr>
        <w:t>Kontakt:</w:t>
      </w:r>
    </w:p>
    <w:p w14:paraId="7067CBDA" w14:textId="5E0E51B6" w:rsidR="00070EC0" w:rsidRPr="00444D24" w:rsidRDefault="00070EC0" w:rsidP="00517F06">
      <w:pPr>
        <w:numPr>
          <w:ilvl w:val="0"/>
          <w:numId w:val="25"/>
        </w:numPr>
        <w:spacing w:after="160" w:line="360" w:lineRule="auto"/>
        <w:contextualSpacing/>
        <w:jc w:val="both"/>
        <w:rPr>
          <w:rFonts w:ascii="Arial" w:hAnsi="Arial" w:cs="Arial"/>
          <w:sz w:val="24"/>
          <w:szCs w:val="24"/>
        </w:rPr>
      </w:pPr>
      <w:r w:rsidRPr="00444D24">
        <w:rPr>
          <w:rFonts w:ascii="Arial" w:hAnsi="Arial" w:cs="Arial"/>
          <w:sz w:val="24"/>
          <w:szCs w:val="24"/>
        </w:rPr>
        <w:t xml:space="preserve">bezpośrednio, w siedzibie </w:t>
      </w:r>
      <w:r w:rsidR="001D09A2">
        <w:rPr>
          <w:rFonts w:ascii="Arial" w:hAnsi="Arial" w:cs="Arial"/>
          <w:sz w:val="24"/>
          <w:szCs w:val="24"/>
        </w:rPr>
        <w:t>Słupskiego Związku Powiatowo-Gminnego</w:t>
      </w:r>
      <w:r w:rsidRPr="00444D24">
        <w:rPr>
          <w:rFonts w:ascii="Arial" w:hAnsi="Arial" w:cs="Arial"/>
          <w:sz w:val="24"/>
          <w:szCs w:val="24"/>
        </w:rPr>
        <w:t>;</w:t>
      </w:r>
    </w:p>
    <w:p w14:paraId="59044FCC" w14:textId="77777777" w:rsidR="00070EC0" w:rsidRPr="00444D24" w:rsidRDefault="00070EC0" w:rsidP="00517F06">
      <w:pPr>
        <w:numPr>
          <w:ilvl w:val="0"/>
          <w:numId w:val="25"/>
        </w:numPr>
        <w:spacing w:after="160" w:line="360" w:lineRule="auto"/>
        <w:contextualSpacing/>
        <w:jc w:val="both"/>
        <w:rPr>
          <w:rFonts w:ascii="Arial" w:hAnsi="Arial" w:cs="Arial"/>
          <w:sz w:val="24"/>
          <w:szCs w:val="24"/>
        </w:rPr>
      </w:pPr>
      <w:r w:rsidRPr="00444D24">
        <w:rPr>
          <w:rFonts w:ascii="Arial" w:hAnsi="Arial" w:cs="Arial"/>
          <w:sz w:val="24"/>
          <w:szCs w:val="24"/>
        </w:rPr>
        <w:t>korespondencyjnie: ul. Szarych Szeregów 14, 76-200 Słupsk;</w:t>
      </w:r>
    </w:p>
    <w:p w14:paraId="15762AA4" w14:textId="13D567CB" w:rsidR="00070EC0" w:rsidRPr="00444D24" w:rsidRDefault="00070EC0" w:rsidP="00517F06">
      <w:pPr>
        <w:numPr>
          <w:ilvl w:val="0"/>
          <w:numId w:val="25"/>
        </w:numPr>
        <w:spacing w:after="160" w:line="360" w:lineRule="auto"/>
        <w:contextualSpacing/>
        <w:jc w:val="both"/>
        <w:rPr>
          <w:rFonts w:ascii="Arial" w:hAnsi="Arial" w:cs="Arial"/>
          <w:sz w:val="24"/>
          <w:szCs w:val="24"/>
        </w:rPr>
      </w:pPr>
      <w:r w:rsidRPr="00444D24">
        <w:rPr>
          <w:rFonts w:ascii="Arial" w:hAnsi="Arial" w:cs="Arial"/>
          <w:sz w:val="24"/>
          <w:szCs w:val="24"/>
        </w:rPr>
        <w:t>telefonicznie: 59 84 18 7</w:t>
      </w:r>
      <w:r w:rsidR="00412256">
        <w:rPr>
          <w:rFonts w:ascii="Arial" w:hAnsi="Arial" w:cs="Arial"/>
          <w:sz w:val="24"/>
          <w:szCs w:val="24"/>
        </w:rPr>
        <w:t>38</w:t>
      </w:r>
      <w:r w:rsidRPr="00444D24">
        <w:rPr>
          <w:rFonts w:ascii="Arial" w:hAnsi="Arial" w:cs="Arial"/>
          <w:sz w:val="24"/>
          <w:szCs w:val="24"/>
        </w:rPr>
        <w:t>;</w:t>
      </w:r>
    </w:p>
    <w:p w14:paraId="714E8DC6" w14:textId="08860FEE" w:rsidR="00070EC0" w:rsidRPr="00444D24" w:rsidRDefault="00070EC0" w:rsidP="00517F06">
      <w:pPr>
        <w:numPr>
          <w:ilvl w:val="0"/>
          <w:numId w:val="25"/>
        </w:numPr>
        <w:spacing w:after="160" w:line="360" w:lineRule="auto"/>
        <w:contextualSpacing/>
        <w:jc w:val="both"/>
        <w:rPr>
          <w:rFonts w:ascii="Arial" w:hAnsi="Arial" w:cs="Arial"/>
          <w:sz w:val="24"/>
          <w:szCs w:val="24"/>
          <w:lang w:val="fi-FI"/>
        </w:rPr>
      </w:pPr>
      <w:r w:rsidRPr="00444D24">
        <w:rPr>
          <w:rFonts w:ascii="Arial" w:hAnsi="Arial" w:cs="Arial"/>
          <w:sz w:val="24"/>
          <w:szCs w:val="24"/>
          <w:lang w:val="fi-FI"/>
        </w:rPr>
        <w:t xml:space="preserve">e-mail: </w:t>
      </w:r>
      <w:hyperlink r:id="rId11" w:history="1">
        <w:r w:rsidR="00412256" w:rsidRPr="00412256">
          <w:rPr>
            <w:rStyle w:val="Hipercze"/>
            <w:rFonts w:ascii="Arial" w:hAnsi="Arial" w:cs="Arial"/>
            <w:sz w:val="24"/>
            <w:szCs w:val="24"/>
            <w:lang w:val="fi-FI"/>
          </w:rPr>
          <w:t>mgrzybinski@powiat.slupsk.pl</w:t>
        </w:r>
      </w:hyperlink>
      <w:r w:rsidR="00412256" w:rsidRPr="00412256">
        <w:rPr>
          <w:rFonts w:ascii="Arial" w:hAnsi="Arial" w:cs="Arial"/>
          <w:sz w:val="24"/>
          <w:szCs w:val="24"/>
          <w:lang w:val="fi-FI"/>
        </w:rPr>
        <w:t>.</w:t>
      </w:r>
    </w:p>
    <w:p w14:paraId="6DA1C79C" w14:textId="77777777"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 xml:space="preserve">Podane dane osobowe przetwarzane będą w celu realizacji umowy - na podstawie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związku z zapisami ustawy </w:t>
      </w:r>
      <w:proofErr w:type="spellStart"/>
      <w:r w:rsidRPr="00444D24">
        <w:rPr>
          <w:rFonts w:ascii="Arial" w:hAnsi="Arial" w:cs="Arial"/>
          <w:sz w:val="24"/>
          <w:szCs w:val="24"/>
        </w:rPr>
        <w:t>Pzp</w:t>
      </w:r>
      <w:proofErr w:type="spellEnd"/>
      <w:r w:rsidRPr="00444D24">
        <w:rPr>
          <w:rFonts w:ascii="Arial" w:hAnsi="Arial" w:cs="Arial"/>
          <w:sz w:val="24"/>
          <w:szCs w:val="24"/>
        </w:rPr>
        <w:t xml:space="preserve"> oraz w celu wypełnienia obowiązku archiwizacji dokumentów.</w:t>
      </w:r>
    </w:p>
    <w:p w14:paraId="72738E0D" w14:textId="0DE75C9F"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 xml:space="preserve">Pani/Pana dane osobowe nie będą udostępniane podmiotom innym niż upoważnionym do ich otrzymania na podstawie przepisów prawa. Ponadto mogą być one ujawnione podmiotom, z którymi Słupski </w:t>
      </w:r>
      <w:r w:rsidR="00412256">
        <w:rPr>
          <w:rFonts w:ascii="Arial" w:hAnsi="Arial" w:cs="Arial"/>
          <w:sz w:val="24"/>
          <w:szCs w:val="24"/>
        </w:rPr>
        <w:t xml:space="preserve">Związek Powiatowo-Gminny </w:t>
      </w:r>
      <w:r w:rsidRPr="00444D24">
        <w:rPr>
          <w:rFonts w:ascii="Arial" w:hAnsi="Arial" w:cs="Arial"/>
          <w:sz w:val="24"/>
          <w:szCs w:val="24"/>
        </w:rPr>
        <w:t>zawarł umowę na świadczenie usług serwisowych dla systemów informatycznych wykorzystywanych przy ich przetwarzaniu.</w:t>
      </w:r>
    </w:p>
    <w:p w14:paraId="561D7598" w14:textId="77777777"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Pani/Pana dane osobowe nie będą przekazane do państwa trzeciego.</w:t>
      </w:r>
    </w:p>
    <w:p w14:paraId="43351F36" w14:textId="77777777"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lastRenderedPageBreak/>
        <w:t xml:space="preserve">Pani/Pana dane osobowe będą przechowywane, zgodnie z art. 78 ustawy </w:t>
      </w:r>
      <w:proofErr w:type="spellStart"/>
      <w:r w:rsidRPr="00444D24">
        <w:rPr>
          <w:rFonts w:ascii="Arial" w:hAnsi="Arial" w:cs="Arial"/>
          <w:sz w:val="24"/>
          <w:szCs w:val="24"/>
        </w:rPr>
        <w:t>Pzp</w:t>
      </w:r>
      <w:proofErr w:type="spellEnd"/>
      <w:r w:rsidRPr="00444D24">
        <w:rPr>
          <w:rFonts w:ascii="Arial" w:hAnsi="Arial" w:cs="Arial"/>
          <w:sz w:val="24"/>
          <w:szCs w:val="24"/>
        </w:rPr>
        <w:t>, przez okres obowiązywania umowy, w tym okres udzielonej rękojmi i gwarancji. Ponadto przekazane dane będą przechowywane przez okres wynikający z przepisów prawa, m.in.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w:t>
      </w:r>
    </w:p>
    <w:p w14:paraId="67FB3009" w14:textId="77777777"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Ma Pani/Pan prawo do:</w:t>
      </w:r>
    </w:p>
    <w:p w14:paraId="2A6EA5CF"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bookmarkStart w:id="9" w:name="_Hlk107840451"/>
      <w:r w:rsidRPr="00444D24">
        <w:rPr>
          <w:rFonts w:ascii="Arial" w:hAnsi="Arial" w:cs="Arial"/>
          <w:sz w:val="24"/>
          <w:szCs w:val="24"/>
        </w:rPr>
        <w:t>żądania dostępu do swoich danych osobowych oraz otrzymania ich kopii</w:t>
      </w:r>
      <w:bookmarkEnd w:id="9"/>
      <w:r w:rsidRPr="00444D24">
        <w:rPr>
          <w:rFonts w:ascii="Arial" w:hAnsi="Arial" w:cs="Arial"/>
          <w:sz w:val="24"/>
          <w:szCs w:val="24"/>
        </w:rPr>
        <w:t>;</w:t>
      </w:r>
    </w:p>
    <w:p w14:paraId="71DBB62F"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 xml:space="preserve">żądania sprostowania (poprawienia); </w:t>
      </w:r>
    </w:p>
    <w:p w14:paraId="14E92DED"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 xml:space="preserve">żądania usunięcia swoich danych osobowych, </w:t>
      </w:r>
      <w:bookmarkStart w:id="10" w:name="_Hlk107840541"/>
      <w:r w:rsidRPr="00444D24">
        <w:rPr>
          <w:rFonts w:ascii="Arial" w:hAnsi="Arial" w:cs="Arial"/>
          <w:sz w:val="24"/>
          <w:szCs w:val="24"/>
        </w:rPr>
        <w:t>przy czym przepisy odrębne mogą wyłączyć możliwość skorzystania z tego prawa;</w:t>
      </w:r>
      <w:bookmarkEnd w:id="10"/>
    </w:p>
    <w:p w14:paraId="50939285"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żądania ograniczenia przetwarzania swoich danych osobowych, przy czym przepisy odrębne mogą wyłączyć możliwość skorzystania z tego prawa;</w:t>
      </w:r>
    </w:p>
    <w:p w14:paraId="4868E5B6"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przenoszenia swoich danych osobowych, przy czym prawo to przysługuje, jeżeli przetwarzanie danych odbywa się na podstawie zgody lub umowy oraz gdy przetwarzanie odbywa się w sposób zautomatyzowany;</w:t>
      </w:r>
    </w:p>
    <w:p w14:paraId="7B415872"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wniesienia sprzeciwu wobec przetwarzania swoich danych osobowych;</w:t>
      </w:r>
    </w:p>
    <w:p w14:paraId="14EB0BBF" w14:textId="77777777" w:rsidR="00070EC0" w:rsidRPr="00444D24" w:rsidRDefault="00070EC0" w:rsidP="00070EC0">
      <w:pPr>
        <w:numPr>
          <w:ilvl w:val="0"/>
          <w:numId w:val="20"/>
        </w:numPr>
        <w:spacing w:line="360" w:lineRule="auto"/>
        <w:contextualSpacing/>
        <w:jc w:val="both"/>
        <w:rPr>
          <w:rFonts w:ascii="Arial" w:hAnsi="Arial" w:cs="Arial"/>
          <w:sz w:val="24"/>
          <w:szCs w:val="24"/>
        </w:rPr>
      </w:pPr>
      <w:r w:rsidRPr="00444D24">
        <w:rPr>
          <w:rFonts w:ascii="Arial" w:hAnsi="Arial" w:cs="Arial"/>
          <w:sz w:val="24"/>
          <w:szCs w:val="24"/>
        </w:rPr>
        <w:t>wniesienia skargi do Prezesa UODO, tj. organu nadzorczego zajmującego się ochroną danych osobowych.</w:t>
      </w:r>
    </w:p>
    <w:p w14:paraId="182E5B75" w14:textId="336E0521"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Jeżeli przetwarzanie odbywa się na podstawie Pani/Pana zgody, to ma Pani/Pan prawo do cofnięcia zgody w dowolnym momencie bez wpływu na zgodność z</w:t>
      </w:r>
      <w:r w:rsidR="00D37F21" w:rsidRPr="00444D24">
        <w:rPr>
          <w:rFonts w:ascii="Arial" w:hAnsi="Arial" w:cs="Arial"/>
          <w:sz w:val="24"/>
          <w:szCs w:val="24"/>
        </w:rPr>
        <w:t> </w:t>
      </w:r>
      <w:r w:rsidRPr="00444D24">
        <w:rPr>
          <w:rFonts w:ascii="Arial" w:hAnsi="Arial" w:cs="Arial"/>
          <w:sz w:val="24"/>
          <w:szCs w:val="24"/>
        </w:rPr>
        <w:t>prawem przetwarzania, którego dokonano na podstawie zgody przed jej cofnięciem.</w:t>
      </w:r>
    </w:p>
    <w:p w14:paraId="45774C67" w14:textId="77777777"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 xml:space="preserve">W postępowaniu o udzielenie zamówienia zgłoszenie żądania ograniczenia przetwarzania, o którym mowa w </w:t>
      </w:r>
      <w:hyperlink r:id="rId12" w:anchor="/document/68636690?unitId=art(18)ust(1)&amp;cm=DOCUMENT" w:history="1">
        <w:r w:rsidRPr="00444D24">
          <w:rPr>
            <w:rFonts w:ascii="Arial" w:hAnsi="Arial" w:cs="Arial"/>
            <w:sz w:val="24"/>
            <w:szCs w:val="24"/>
          </w:rPr>
          <w:t>art. 18 ust. 1</w:t>
        </w:r>
      </w:hyperlink>
      <w:r w:rsidRPr="00444D24">
        <w:rPr>
          <w:rFonts w:ascii="Arial" w:hAnsi="Arial" w:cs="Arial"/>
          <w:sz w:val="24"/>
          <w:szCs w:val="24"/>
        </w:rPr>
        <w:t xml:space="preserve"> RODO, nie ogranicza przetwarzania danych osobowych do czasu zakończenia tego postępowania.</w:t>
      </w:r>
    </w:p>
    <w:p w14:paraId="0CBAEE67" w14:textId="77777777"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 xml:space="preserve">Podanie danych osobowych jest obowiązkowe i wynika z przepisów ustawy </w:t>
      </w:r>
      <w:proofErr w:type="spellStart"/>
      <w:r w:rsidRPr="00444D24">
        <w:rPr>
          <w:rFonts w:ascii="Arial" w:hAnsi="Arial" w:cs="Arial"/>
          <w:sz w:val="24"/>
          <w:szCs w:val="24"/>
        </w:rPr>
        <w:t>Pzp</w:t>
      </w:r>
      <w:proofErr w:type="spellEnd"/>
      <w:r w:rsidRPr="00444D24">
        <w:rPr>
          <w:rFonts w:ascii="Arial" w:hAnsi="Arial" w:cs="Arial"/>
          <w:sz w:val="24"/>
          <w:szCs w:val="24"/>
        </w:rPr>
        <w:t>.</w:t>
      </w:r>
      <w:bookmarkStart w:id="11" w:name="_Hlk107837220"/>
    </w:p>
    <w:p w14:paraId="7A5896DE" w14:textId="77777777"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Pani/Pana dane osobowe nie są przetwarzane w sposób opierający się wyłącznie na zautomatyzowanym przetwarzaniu, w tym profilowaniu.</w:t>
      </w:r>
    </w:p>
    <w:bookmarkEnd w:id="11"/>
    <w:p w14:paraId="33A0BE5B" w14:textId="77777777" w:rsidR="00070EC0" w:rsidRPr="00444D24" w:rsidRDefault="00070EC0" w:rsidP="00070EC0">
      <w:pPr>
        <w:numPr>
          <w:ilvl w:val="0"/>
          <w:numId w:val="18"/>
        </w:numPr>
        <w:spacing w:after="240" w:line="360" w:lineRule="auto"/>
        <w:ind w:left="284" w:hanging="284"/>
        <w:jc w:val="both"/>
        <w:rPr>
          <w:rFonts w:ascii="Arial" w:eastAsia="Calibri" w:hAnsi="Arial" w:cs="Arial"/>
          <w:sz w:val="24"/>
          <w:szCs w:val="24"/>
        </w:rPr>
      </w:pPr>
      <w:r w:rsidRPr="00444D24">
        <w:rPr>
          <w:rFonts w:ascii="Arial" w:hAnsi="Arial" w:cs="Arial"/>
          <w:sz w:val="24"/>
          <w:szCs w:val="24"/>
        </w:rPr>
        <w:t>Podanie danych osobowych jest dobrowolne, jednakże odmowa podania danych może skutkować odmową zawarcia umowy</w:t>
      </w:r>
      <w:r w:rsidRPr="00444D24">
        <w:rPr>
          <w:rFonts w:ascii="Arial" w:eastAsia="Calibri" w:hAnsi="Arial" w:cs="Arial"/>
          <w:sz w:val="24"/>
          <w:szCs w:val="24"/>
        </w:rPr>
        <w:t>.</w:t>
      </w:r>
    </w:p>
    <w:p w14:paraId="61A27821" w14:textId="0C1EB1FA" w:rsidR="007D71E9" w:rsidRPr="00444D24" w:rsidRDefault="007D71E9" w:rsidP="00070EC0">
      <w:pPr>
        <w:pStyle w:val="Nagwek1"/>
      </w:pPr>
      <w:r w:rsidRPr="00444D24">
        <w:lastRenderedPageBreak/>
        <w:t>§</w:t>
      </w:r>
      <w:r w:rsidR="00070EC0" w:rsidRPr="00444D24">
        <w:t>9</w:t>
      </w:r>
    </w:p>
    <w:p w14:paraId="30E7828D" w14:textId="77777777" w:rsidR="007D71E9" w:rsidRPr="00444D24" w:rsidRDefault="007D71E9" w:rsidP="00070EC0">
      <w:pPr>
        <w:pStyle w:val="Nagwek1"/>
      </w:pPr>
      <w:r w:rsidRPr="00444D24">
        <w:t>Postanowienia końcowe</w:t>
      </w:r>
    </w:p>
    <w:p w14:paraId="3C8818AA" w14:textId="77777777" w:rsidR="007D71E9" w:rsidRPr="00444D24" w:rsidRDefault="007D71E9">
      <w:pPr>
        <w:numPr>
          <w:ilvl w:val="0"/>
          <w:numId w:val="11"/>
        </w:numPr>
        <w:spacing w:after="0" w:line="360" w:lineRule="auto"/>
        <w:jc w:val="both"/>
        <w:rPr>
          <w:rFonts w:ascii="Arial" w:hAnsi="Arial" w:cs="Arial"/>
          <w:sz w:val="24"/>
          <w:szCs w:val="24"/>
        </w:rPr>
      </w:pPr>
      <w:r w:rsidRPr="00444D24">
        <w:rPr>
          <w:rFonts w:ascii="Arial" w:hAnsi="Arial" w:cs="Arial"/>
          <w:sz w:val="24"/>
          <w:szCs w:val="24"/>
        </w:rPr>
        <w:t>Osobami odpowiedzialnymi za prawidłową realizację umowy są:</w:t>
      </w:r>
    </w:p>
    <w:p w14:paraId="4C270980" w14:textId="564FACBD" w:rsidR="007D71E9" w:rsidRPr="00444D24" w:rsidRDefault="007D71E9">
      <w:pPr>
        <w:numPr>
          <w:ilvl w:val="0"/>
          <w:numId w:val="12"/>
        </w:numPr>
        <w:spacing w:after="0" w:line="360" w:lineRule="auto"/>
        <w:jc w:val="both"/>
        <w:rPr>
          <w:rFonts w:ascii="Arial" w:hAnsi="Arial" w:cs="Arial"/>
          <w:sz w:val="24"/>
          <w:szCs w:val="24"/>
        </w:rPr>
      </w:pPr>
      <w:r w:rsidRPr="00444D24">
        <w:rPr>
          <w:rFonts w:ascii="Arial" w:eastAsia="Times New Roman" w:hAnsi="Arial" w:cs="Arial"/>
          <w:sz w:val="24"/>
          <w:szCs w:val="24"/>
          <w:lang w:eastAsia="pl-PL"/>
        </w:rPr>
        <w:t>ze strony</w:t>
      </w:r>
      <w:r w:rsidRPr="00444D24">
        <w:rPr>
          <w:rFonts w:ascii="Arial" w:hAnsi="Arial" w:cs="Arial"/>
          <w:sz w:val="24"/>
          <w:szCs w:val="24"/>
        </w:rPr>
        <w:t xml:space="preserve"> </w:t>
      </w:r>
      <w:r w:rsidR="00517F06" w:rsidRPr="00444D24">
        <w:rPr>
          <w:rFonts w:ascii="Arial" w:hAnsi="Arial" w:cs="Arial"/>
          <w:sz w:val="24"/>
          <w:szCs w:val="24"/>
        </w:rPr>
        <w:t>z</w:t>
      </w:r>
      <w:r w:rsidRPr="00444D24">
        <w:rPr>
          <w:rFonts w:ascii="Arial" w:hAnsi="Arial" w:cs="Arial"/>
          <w:sz w:val="24"/>
          <w:szCs w:val="24"/>
        </w:rPr>
        <w:t xml:space="preserve">amawiającego </w:t>
      </w:r>
      <w:r w:rsidR="000C74D2" w:rsidRPr="00444D24">
        <w:rPr>
          <w:rFonts w:ascii="Arial" w:hAnsi="Arial" w:cs="Arial"/>
          <w:sz w:val="24"/>
          <w:szCs w:val="24"/>
        </w:rPr>
        <w:t>…</w:t>
      </w:r>
      <w:r w:rsidRPr="00444D24">
        <w:rPr>
          <w:rFonts w:ascii="Arial" w:hAnsi="Arial" w:cs="Arial"/>
          <w:sz w:val="24"/>
          <w:szCs w:val="24"/>
        </w:rPr>
        <w:t xml:space="preserve"> - tel. </w:t>
      </w:r>
      <w:r w:rsidR="000C74D2" w:rsidRPr="00444D24">
        <w:rPr>
          <w:rFonts w:ascii="Arial" w:hAnsi="Arial" w:cs="Arial"/>
          <w:sz w:val="24"/>
          <w:szCs w:val="24"/>
        </w:rPr>
        <w:t>…</w:t>
      </w:r>
      <w:r w:rsidRPr="00444D24">
        <w:rPr>
          <w:rFonts w:ascii="Arial" w:hAnsi="Arial" w:cs="Arial"/>
          <w:sz w:val="24"/>
          <w:szCs w:val="24"/>
        </w:rPr>
        <w:t xml:space="preserve">, e-mail </w:t>
      </w:r>
      <w:hyperlink r:id="rId13" w:history="1">
        <w:r w:rsidR="000C74D2" w:rsidRPr="00444D24">
          <w:rPr>
            <w:rFonts w:ascii="Arial" w:hAnsi="Arial" w:cs="Arial"/>
            <w:color w:val="0000FF" w:themeColor="hyperlink"/>
            <w:sz w:val="24"/>
            <w:szCs w:val="24"/>
            <w:u w:val="single"/>
          </w:rPr>
          <w:t>…</w:t>
        </w:r>
      </w:hyperlink>
      <w:r w:rsidRPr="00444D24">
        <w:rPr>
          <w:rFonts w:ascii="Arial" w:hAnsi="Arial" w:cs="Arial"/>
          <w:sz w:val="24"/>
          <w:szCs w:val="24"/>
        </w:rPr>
        <w:t xml:space="preserve">; </w:t>
      </w:r>
    </w:p>
    <w:p w14:paraId="10A441E1" w14:textId="02ED083B" w:rsidR="007D71E9" w:rsidRPr="00444D24" w:rsidRDefault="007D71E9">
      <w:pPr>
        <w:numPr>
          <w:ilvl w:val="0"/>
          <w:numId w:val="12"/>
        </w:numPr>
        <w:spacing w:after="0" w:line="360" w:lineRule="auto"/>
        <w:jc w:val="both"/>
        <w:rPr>
          <w:rFonts w:ascii="Arial" w:hAnsi="Arial" w:cs="Arial"/>
          <w:sz w:val="24"/>
          <w:szCs w:val="24"/>
        </w:rPr>
      </w:pPr>
      <w:r w:rsidRPr="00444D24">
        <w:rPr>
          <w:rFonts w:ascii="Arial" w:hAnsi="Arial" w:cs="Arial"/>
          <w:sz w:val="24"/>
          <w:szCs w:val="24"/>
        </w:rPr>
        <w:t xml:space="preserve">ze strony </w:t>
      </w:r>
      <w:r w:rsidR="00517F06" w:rsidRPr="00444D24">
        <w:rPr>
          <w:rFonts w:ascii="Arial" w:hAnsi="Arial" w:cs="Arial"/>
          <w:sz w:val="24"/>
          <w:szCs w:val="24"/>
        </w:rPr>
        <w:t>w</w:t>
      </w:r>
      <w:r w:rsidRPr="00444D24">
        <w:rPr>
          <w:rFonts w:ascii="Arial" w:hAnsi="Arial" w:cs="Arial"/>
          <w:sz w:val="24"/>
          <w:szCs w:val="24"/>
        </w:rPr>
        <w:t xml:space="preserve">ykonawcy </w:t>
      </w:r>
      <w:r w:rsidR="000C74D2" w:rsidRPr="00444D24">
        <w:rPr>
          <w:rFonts w:ascii="Arial" w:hAnsi="Arial" w:cs="Arial"/>
          <w:sz w:val="24"/>
          <w:szCs w:val="24"/>
        </w:rPr>
        <w:t>…</w:t>
      </w:r>
      <w:r w:rsidRPr="00444D24">
        <w:rPr>
          <w:rFonts w:ascii="Arial" w:hAnsi="Arial" w:cs="Arial"/>
          <w:sz w:val="24"/>
          <w:szCs w:val="24"/>
        </w:rPr>
        <w:t xml:space="preserve"> - tel. </w:t>
      </w:r>
      <w:r w:rsidR="000C74D2" w:rsidRPr="00444D24">
        <w:rPr>
          <w:rFonts w:ascii="Arial" w:hAnsi="Arial" w:cs="Arial"/>
          <w:sz w:val="24"/>
          <w:szCs w:val="24"/>
        </w:rPr>
        <w:t>…</w:t>
      </w:r>
      <w:r w:rsidRPr="00444D24">
        <w:rPr>
          <w:rFonts w:ascii="Arial" w:hAnsi="Arial" w:cs="Arial"/>
          <w:sz w:val="24"/>
          <w:szCs w:val="24"/>
        </w:rPr>
        <w:t xml:space="preserve">, email </w:t>
      </w:r>
      <w:hyperlink r:id="rId14" w:history="1">
        <w:r w:rsidR="000C74D2" w:rsidRPr="00444D24">
          <w:rPr>
            <w:rFonts w:ascii="Arial" w:hAnsi="Arial" w:cs="Arial"/>
            <w:color w:val="0000FF" w:themeColor="hyperlink"/>
            <w:sz w:val="24"/>
            <w:szCs w:val="24"/>
            <w:u w:val="single"/>
          </w:rPr>
          <w:t>…</w:t>
        </w:r>
      </w:hyperlink>
      <w:r w:rsidRPr="00444D24">
        <w:rPr>
          <w:rFonts w:ascii="Arial" w:hAnsi="Arial" w:cs="Arial"/>
          <w:sz w:val="24"/>
          <w:szCs w:val="24"/>
        </w:rPr>
        <w:t xml:space="preserve"> </w:t>
      </w:r>
    </w:p>
    <w:p w14:paraId="08800811" w14:textId="47BE94FF" w:rsidR="007D71E9" w:rsidRPr="00444D24" w:rsidRDefault="007D71E9">
      <w:pPr>
        <w:numPr>
          <w:ilvl w:val="0"/>
          <w:numId w:val="11"/>
        </w:numPr>
        <w:spacing w:after="0" w:line="360" w:lineRule="auto"/>
        <w:jc w:val="both"/>
        <w:rPr>
          <w:rFonts w:ascii="Arial" w:hAnsi="Arial" w:cs="Arial"/>
          <w:sz w:val="24"/>
          <w:szCs w:val="24"/>
        </w:rPr>
      </w:pPr>
      <w:r w:rsidRPr="00444D24">
        <w:rPr>
          <w:rFonts w:ascii="Arial" w:hAnsi="Arial" w:cs="Arial"/>
          <w:sz w:val="24"/>
          <w:szCs w:val="24"/>
        </w:rPr>
        <w:t>Wszelkie zmiany niniejszej umowy, oświadczenia woli oraz zawiadomienia składane przez strony w związku z wykonywaniem niniejszej umowy wymagają formy pisemnej</w:t>
      </w:r>
      <w:r w:rsidR="00A21426" w:rsidRPr="00444D24">
        <w:rPr>
          <w:rFonts w:ascii="Arial" w:hAnsi="Arial" w:cs="Arial"/>
          <w:sz w:val="24"/>
          <w:szCs w:val="24"/>
        </w:rPr>
        <w:t>, z zastrzeżeniem § 7 ust. 1 pkt 1.</w:t>
      </w:r>
      <w:r w:rsidRPr="00444D24">
        <w:rPr>
          <w:rFonts w:ascii="Arial" w:hAnsi="Arial" w:cs="Arial"/>
          <w:sz w:val="24"/>
          <w:szCs w:val="24"/>
        </w:rPr>
        <w:t xml:space="preserve"> </w:t>
      </w:r>
    </w:p>
    <w:p w14:paraId="32C237E9" w14:textId="31BE62C9" w:rsidR="007D71E9" w:rsidRPr="00444D24" w:rsidRDefault="007D71E9">
      <w:pPr>
        <w:numPr>
          <w:ilvl w:val="0"/>
          <w:numId w:val="11"/>
        </w:numPr>
        <w:spacing w:after="0" w:line="360" w:lineRule="auto"/>
        <w:jc w:val="both"/>
        <w:rPr>
          <w:rFonts w:ascii="Arial" w:hAnsi="Arial" w:cs="Arial"/>
          <w:sz w:val="24"/>
          <w:szCs w:val="24"/>
        </w:rPr>
      </w:pPr>
      <w:r w:rsidRPr="00444D24">
        <w:rPr>
          <w:rFonts w:ascii="Arial" w:hAnsi="Arial" w:cs="Arial"/>
          <w:sz w:val="24"/>
          <w:szCs w:val="24"/>
        </w:rPr>
        <w:t xml:space="preserve">Strony są obowiązane informować siebie nawzajem o każdej zmianie adresów. Oświadczenia woli oraz zawiadomienia wysyłane na ostatnio podany adres strony uznawane będą za skuteczne i złożone tej stronie. </w:t>
      </w:r>
    </w:p>
    <w:p w14:paraId="028CCA92" w14:textId="77777777" w:rsidR="00364AC5" w:rsidRPr="00444D24" w:rsidRDefault="00364AC5" w:rsidP="00364AC5">
      <w:pPr>
        <w:widowControl w:val="0"/>
        <w:numPr>
          <w:ilvl w:val="0"/>
          <w:numId w:val="11"/>
        </w:numPr>
        <w:suppressAutoHyphens/>
        <w:spacing w:after="0" w:line="360" w:lineRule="auto"/>
        <w:ind w:right="62"/>
        <w:jc w:val="both"/>
        <w:rPr>
          <w:rFonts w:ascii="Arial" w:eastAsia="Calibri" w:hAnsi="Arial" w:cs="Arial"/>
          <w:sz w:val="24"/>
          <w:szCs w:val="24"/>
        </w:rPr>
      </w:pPr>
      <w:r w:rsidRPr="00444D24">
        <w:rPr>
          <w:rFonts w:ascii="Arial" w:eastAsia="Calibri" w:hAnsi="Arial" w:cs="Arial"/>
          <w:sz w:val="24"/>
          <w:szCs w:val="24"/>
        </w:rPr>
        <w:t>Wykonawca i zamawiający oświadczają, że dołożą wszelkich starań, aby ewentualne spory, jakie mogą powstać przy realizacji niniejszej umowy, były rozwiązywane poprzez bezpośrednie negocjacje.</w:t>
      </w:r>
    </w:p>
    <w:p w14:paraId="6E43EF65" w14:textId="77777777" w:rsidR="00364AC5" w:rsidRPr="00444D24" w:rsidRDefault="00364AC5" w:rsidP="00364AC5">
      <w:pPr>
        <w:widowControl w:val="0"/>
        <w:numPr>
          <w:ilvl w:val="0"/>
          <w:numId w:val="11"/>
        </w:numPr>
        <w:suppressAutoHyphens/>
        <w:spacing w:after="0" w:line="360" w:lineRule="auto"/>
        <w:ind w:right="62"/>
        <w:jc w:val="both"/>
        <w:rPr>
          <w:rFonts w:ascii="Arial" w:eastAsia="Calibri" w:hAnsi="Arial" w:cs="Arial"/>
          <w:sz w:val="24"/>
          <w:szCs w:val="24"/>
        </w:rPr>
      </w:pPr>
      <w:r w:rsidRPr="00444D24">
        <w:rPr>
          <w:rFonts w:ascii="Arial" w:eastAsia="Calibri" w:hAnsi="Arial" w:cs="Arial"/>
          <w:sz w:val="24"/>
          <w:szCs w:val="24"/>
        </w:rPr>
        <w:t>Strony zobowiązują się do poddania tych sporów mediacjom lub innemu polubownemu rozwiązaniu sporu przed Sądem Polubownym przy Prokuratorii Generalnej Rzeczypospolitej Polskiej, wybranym mediatorem albo osobą prowadzącą inne polubowne rozwiązanie sporu.</w:t>
      </w:r>
    </w:p>
    <w:p w14:paraId="3F43E3EA" w14:textId="77777777" w:rsidR="00364AC5" w:rsidRPr="00444D24" w:rsidRDefault="00364AC5" w:rsidP="00364AC5">
      <w:pPr>
        <w:widowControl w:val="0"/>
        <w:numPr>
          <w:ilvl w:val="0"/>
          <w:numId w:val="11"/>
        </w:numPr>
        <w:suppressAutoHyphens/>
        <w:spacing w:after="0" w:line="360" w:lineRule="auto"/>
        <w:ind w:right="62"/>
        <w:jc w:val="both"/>
        <w:rPr>
          <w:rFonts w:ascii="Arial" w:eastAsia="Calibri" w:hAnsi="Arial" w:cs="Arial"/>
          <w:sz w:val="24"/>
          <w:szCs w:val="24"/>
        </w:rPr>
      </w:pPr>
      <w:r w:rsidRPr="00444D24">
        <w:rPr>
          <w:rFonts w:ascii="Arial" w:eastAsia="Calibri" w:hAnsi="Arial" w:cs="Arial"/>
          <w:sz w:val="24"/>
          <w:szCs w:val="24"/>
        </w:rPr>
        <w:t>Wszelkie spory wynikające z niniejszej umowy, włącznie ze sporami dotyczącymi jej ważności, interpretacji lub rozwiązania, które nie zostaną rozstrzygnięte polubownie, będą ostatecznie rozstrzygane przez sąd właściwy dla siedziby zamawiającego.</w:t>
      </w:r>
    </w:p>
    <w:p w14:paraId="4F64F9E8" w14:textId="77777777" w:rsidR="00A21426" w:rsidRPr="00444D24" w:rsidRDefault="007D71E9">
      <w:pPr>
        <w:numPr>
          <w:ilvl w:val="0"/>
          <w:numId w:val="11"/>
        </w:numPr>
        <w:spacing w:after="0" w:line="360" w:lineRule="auto"/>
        <w:jc w:val="both"/>
        <w:rPr>
          <w:rFonts w:ascii="Arial" w:hAnsi="Arial" w:cs="Arial"/>
          <w:sz w:val="24"/>
          <w:szCs w:val="24"/>
        </w:rPr>
      </w:pPr>
      <w:r w:rsidRPr="00444D24">
        <w:rPr>
          <w:rFonts w:ascii="Arial" w:hAnsi="Arial" w:cs="Arial"/>
          <w:sz w:val="24"/>
          <w:szCs w:val="24"/>
        </w:rPr>
        <w:t>W sprawach nie uregulowanych w umowie będą miały zastosowanie przepisy Kodeksu cywilnego</w:t>
      </w:r>
      <w:r w:rsidR="000C74D2" w:rsidRPr="00444D24">
        <w:rPr>
          <w:rFonts w:ascii="Arial" w:hAnsi="Arial" w:cs="Arial"/>
          <w:sz w:val="24"/>
          <w:szCs w:val="24"/>
        </w:rPr>
        <w:t xml:space="preserve"> oraz </w:t>
      </w:r>
      <w:r w:rsidRPr="00444D24">
        <w:rPr>
          <w:rFonts w:ascii="Arial" w:hAnsi="Arial" w:cs="Arial"/>
          <w:sz w:val="24"/>
          <w:szCs w:val="24"/>
        </w:rPr>
        <w:t xml:space="preserve">ustawy </w:t>
      </w:r>
      <w:proofErr w:type="spellStart"/>
      <w:r w:rsidRPr="00444D24">
        <w:rPr>
          <w:rFonts w:ascii="Arial" w:hAnsi="Arial" w:cs="Arial"/>
          <w:sz w:val="24"/>
          <w:szCs w:val="24"/>
        </w:rPr>
        <w:t>Pzp</w:t>
      </w:r>
      <w:proofErr w:type="spellEnd"/>
      <w:r w:rsidRPr="00444D24">
        <w:rPr>
          <w:rFonts w:ascii="Arial" w:hAnsi="Arial" w:cs="Arial"/>
          <w:sz w:val="24"/>
          <w:szCs w:val="24"/>
        </w:rPr>
        <w:t xml:space="preserve"> wraz z obowiązującymi aktami wykonawczymi.</w:t>
      </w:r>
    </w:p>
    <w:p w14:paraId="2B22E01A" w14:textId="77777777" w:rsidR="00BD5DA7" w:rsidRPr="00444D24" w:rsidRDefault="00254CEC">
      <w:pPr>
        <w:numPr>
          <w:ilvl w:val="0"/>
          <w:numId w:val="11"/>
        </w:numPr>
        <w:spacing w:after="0" w:line="360" w:lineRule="auto"/>
        <w:jc w:val="both"/>
        <w:rPr>
          <w:rFonts w:ascii="Arial" w:hAnsi="Arial" w:cs="Arial"/>
          <w:sz w:val="24"/>
          <w:szCs w:val="24"/>
        </w:rPr>
      </w:pPr>
      <w:r w:rsidRPr="00444D24">
        <w:rPr>
          <w:rFonts w:ascii="Arial" w:hAnsi="Arial" w:cs="Arial"/>
          <w:sz w:val="24"/>
          <w:szCs w:val="24"/>
        </w:rPr>
        <w:t>Umowa wchodzi w życie z dniem jej podpisania.</w:t>
      </w:r>
    </w:p>
    <w:p w14:paraId="130D5FAE" w14:textId="1C546F42" w:rsidR="00FE104C" w:rsidRPr="00444D24" w:rsidRDefault="00254CEC">
      <w:pPr>
        <w:numPr>
          <w:ilvl w:val="0"/>
          <w:numId w:val="11"/>
        </w:numPr>
        <w:spacing w:after="0" w:line="360" w:lineRule="auto"/>
        <w:jc w:val="both"/>
        <w:rPr>
          <w:rFonts w:ascii="Arial" w:hAnsi="Arial" w:cs="Arial"/>
          <w:sz w:val="24"/>
          <w:szCs w:val="24"/>
        </w:rPr>
      </w:pPr>
      <w:r w:rsidRPr="00444D24">
        <w:rPr>
          <w:rFonts w:ascii="Arial" w:hAnsi="Arial" w:cs="Arial"/>
          <w:sz w:val="24"/>
          <w:szCs w:val="24"/>
        </w:rPr>
        <w:t xml:space="preserve">Umowę sporządzono w </w:t>
      </w:r>
      <w:r w:rsidR="00BD5DA7" w:rsidRPr="00444D24">
        <w:rPr>
          <w:rFonts w:ascii="Arial" w:hAnsi="Arial" w:cs="Arial"/>
          <w:sz w:val="24"/>
          <w:szCs w:val="24"/>
        </w:rPr>
        <w:t>4</w:t>
      </w:r>
      <w:r w:rsidRPr="00444D24">
        <w:rPr>
          <w:rFonts w:ascii="Arial" w:hAnsi="Arial" w:cs="Arial"/>
          <w:sz w:val="24"/>
          <w:szCs w:val="24"/>
        </w:rPr>
        <w:t xml:space="preserve"> jednobrzmiących egzemplarzach, </w:t>
      </w:r>
      <w:r w:rsidR="00BD5DA7" w:rsidRPr="00444D24">
        <w:rPr>
          <w:rFonts w:ascii="Arial" w:hAnsi="Arial" w:cs="Arial"/>
          <w:sz w:val="24"/>
          <w:szCs w:val="24"/>
        </w:rPr>
        <w:t xml:space="preserve">3 dla </w:t>
      </w:r>
      <w:r w:rsidR="00517F06" w:rsidRPr="00444D24">
        <w:rPr>
          <w:rFonts w:ascii="Arial" w:hAnsi="Arial" w:cs="Arial"/>
          <w:sz w:val="24"/>
          <w:szCs w:val="24"/>
        </w:rPr>
        <w:t>z</w:t>
      </w:r>
      <w:r w:rsidR="00BD5DA7" w:rsidRPr="00444D24">
        <w:rPr>
          <w:rFonts w:ascii="Arial" w:hAnsi="Arial" w:cs="Arial"/>
          <w:sz w:val="24"/>
          <w:szCs w:val="24"/>
        </w:rPr>
        <w:t>amawiającego i</w:t>
      </w:r>
      <w:r w:rsidR="00D37F21" w:rsidRPr="00444D24">
        <w:rPr>
          <w:rFonts w:ascii="Arial" w:hAnsi="Arial" w:cs="Arial"/>
          <w:sz w:val="24"/>
          <w:szCs w:val="24"/>
        </w:rPr>
        <w:t> </w:t>
      </w:r>
      <w:r w:rsidR="00BD5DA7" w:rsidRPr="00444D24">
        <w:rPr>
          <w:rFonts w:ascii="Arial" w:hAnsi="Arial" w:cs="Arial"/>
          <w:sz w:val="24"/>
          <w:szCs w:val="24"/>
        </w:rPr>
        <w:t xml:space="preserve">1 dla </w:t>
      </w:r>
      <w:r w:rsidR="00517F06" w:rsidRPr="00444D24">
        <w:rPr>
          <w:rFonts w:ascii="Arial" w:hAnsi="Arial" w:cs="Arial"/>
          <w:sz w:val="24"/>
          <w:szCs w:val="24"/>
        </w:rPr>
        <w:t>w</w:t>
      </w:r>
      <w:r w:rsidR="00BD5DA7" w:rsidRPr="00444D24">
        <w:rPr>
          <w:rFonts w:ascii="Arial" w:hAnsi="Arial" w:cs="Arial"/>
          <w:sz w:val="24"/>
          <w:szCs w:val="24"/>
        </w:rPr>
        <w:t>ykonawcy</w:t>
      </w:r>
      <w:r w:rsidR="00FE104C" w:rsidRPr="00444D24">
        <w:rPr>
          <w:rFonts w:ascii="Arial" w:hAnsi="Arial" w:cs="Arial"/>
          <w:sz w:val="24"/>
          <w:szCs w:val="24"/>
        </w:rPr>
        <w:t xml:space="preserve">. / </w:t>
      </w:r>
      <w:r w:rsidR="00FE104C" w:rsidRPr="00444D24">
        <w:rPr>
          <w:rFonts w:ascii="Arial" w:eastAsia="Times New Roman" w:hAnsi="Arial" w:cs="Arial"/>
          <w:sz w:val="24"/>
          <w:szCs w:val="24"/>
        </w:rPr>
        <w:t>Umowa zawierana jest w formie elektronicznej i zostaje zawarta z dniem podpisania przez ostatnią ze Stron</w:t>
      </w:r>
      <w:r w:rsidR="00D86662" w:rsidRPr="00444D24">
        <w:rPr>
          <w:rFonts w:ascii="Arial" w:eastAsia="Times New Roman" w:hAnsi="Arial" w:cs="Arial"/>
          <w:sz w:val="24"/>
          <w:szCs w:val="24"/>
        </w:rPr>
        <w:t>.</w:t>
      </w:r>
      <w:r w:rsidR="00827A01" w:rsidRPr="00444D24">
        <w:rPr>
          <w:rStyle w:val="Odwoanieprzypisudolnego"/>
          <w:rFonts w:ascii="Arial" w:hAnsi="Arial" w:cs="Arial"/>
          <w:sz w:val="24"/>
          <w:szCs w:val="24"/>
        </w:rPr>
        <w:footnoteReference w:id="2"/>
      </w:r>
    </w:p>
    <w:p w14:paraId="6FE6BAE6" w14:textId="77777777" w:rsidR="000C74D2" w:rsidRPr="00444D24" w:rsidRDefault="000C74D2">
      <w:pPr>
        <w:numPr>
          <w:ilvl w:val="0"/>
          <w:numId w:val="11"/>
        </w:numPr>
        <w:spacing w:after="0" w:line="360" w:lineRule="auto"/>
        <w:jc w:val="both"/>
        <w:rPr>
          <w:rFonts w:ascii="Arial" w:hAnsi="Arial" w:cs="Arial"/>
          <w:sz w:val="24"/>
          <w:szCs w:val="24"/>
        </w:rPr>
      </w:pPr>
      <w:r w:rsidRPr="00444D24">
        <w:rPr>
          <w:rFonts w:ascii="Arial" w:hAnsi="Arial" w:cs="Arial"/>
          <w:sz w:val="24"/>
          <w:szCs w:val="24"/>
        </w:rPr>
        <w:t>Załącznikami do umowy są:</w:t>
      </w:r>
    </w:p>
    <w:p w14:paraId="019CFDC6" w14:textId="0917F0AA" w:rsidR="000C74D2" w:rsidRPr="00444D24" w:rsidRDefault="00827A01">
      <w:pPr>
        <w:numPr>
          <w:ilvl w:val="0"/>
          <w:numId w:val="13"/>
        </w:numPr>
        <w:spacing w:after="0" w:line="360" w:lineRule="auto"/>
        <w:jc w:val="both"/>
        <w:rPr>
          <w:rFonts w:ascii="Arial" w:eastAsia="Times New Roman" w:hAnsi="Arial" w:cs="Arial"/>
          <w:sz w:val="24"/>
          <w:szCs w:val="24"/>
          <w:lang w:eastAsia="pl-PL"/>
        </w:rPr>
      </w:pPr>
      <w:r w:rsidRPr="00444D24">
        <w:rPr>
          <w:rFonts w:ascii="Arial" w:eastAsia="Times New Roman" w:hAnsi="Arial" w:cs="Arial"/>
          <w:sz w:val="24"/>
          <w:szCs w:val="24"/>
          <w:lang w:eastAsia="pl-PL"/>
        </w:rPr>
        <w:t xml:space="preserve">Załącznik nr 1 – oferta </w:t>
      </w:r>
      <w:r w:rsidR="00517F06" w:rsidRPr="00444D24">
        <w:rPr>
          <w:rFonts w:ascii="Arial" w:eastAsia="Times New Roman" w:hAnsi="Arial" w:cs="Arial"/>
          <w:sz w:val="24"/>
          <w:szCs w:val="24"/>
          <w:lang w:eastAsia="pl-PL"/>
        </w:rPr>
        <w:t>w</w:t>
      </w:r>
      <w:r w:rsidRPr="00444D24">
        <w:rPr>
          <w:rFonts w:ascii="Arial" w:eastAsia="Times New Roman" w:hAnsi="Arial" w:cs="Arial"/>
          <w:sz w:val="24"/>
          <w:szCs w:val="24"/>
          <w:lang w:eastAsia="pl-PL"/>
        </w:rPr>
        <w:t>ykonawcy</w:t>
      </w:r>
      <w:r w:rsidR="000C74D2" w:rsidRPr="00444D24">
        <w:rPr>
          <w:rFonts w:ascii="Arial" w:eastAsia="Times New Roman" w:hAnsi="Arial" w:cs="Arial"/>
          <w:sz w:val="24"/>
          <w:szCs w:val="24"/>
          <w:lang w:eastAsia="pl-PL"/>
        </w:rPr>
        <w:t>;</w:t>
      </w:r>
    </w:p>
    <w:p w14:paraId="00727A37" w14:textId="13777F9F" w:rsidR="007774BD" w:rsidRPr="00444D24" w:rsidRDefault="001D09A2">
      <w:pPr>
        <w:numPr>
          <w:ilvl w:val="0"/>
          <w:numId w:val="13"/>
        </w:numPr>
        <w:spacing w:after="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w:t>
      </w:r>
    </w:p>
    <w:p w14:paraId="50C61835" w14:textId="77777777" w:rsidR="00D808F7" w:rsidRPr="00444D24" w:rsidRDefault="00D808F7" w:rsidP="00D86662">
      <w:pPr>
        <w:pStyle w:val="CM9"/>
        <w:spacing w:line="360" w:lineRule="auto"/>
        <w:rPr>
          <w:rFonts w:ascii="Arial" w:hAnsi="Arial" w:cs="Arial"/>
          <w:b/>
          <w:color w:val="000000" w:themeColor="text1"/>
        </w:rPr>
      </w:pPr>
    </w:p>
    <w:p w14:paraId="7DED25FC" w14:textId="77777777" w:rsidR="00E80859" w:rsidRDefault="00E80859" w:rsidP="00D86662">
      <w:pPr>
        <w:pStyle w:val="CM9"/>
        <w:spacing w:line="360" w:lineRule="auto"/>
        <w:rPr>
          <w:rFonts w:ascii="Arial" w:hAnsi="Arial" w:cs="Arial"/>
          <w:b/>
          <w:color w:val="000000" w:themeColor="text1"/>
        </w:rPr>
      </w:pPr>
    </w:p>
    <w:p w14:paraId="370F2C32" w14:textId="0DD72E02" w:rsidR="00122F62" w:rsidRPr="00444D24" w:rsidRDefault="00122F62" w:rsidP="00D86662">
      <w:pPr>
        <w:pStyle w:val="CM9"/>
        <w:spacing w:line="360" w:lineRule="auto"/>
        <w:rPr>
          <w:rFonts w:ascii="Arial" w:hAnsi="Arial" w:cs="Arial"/>
          <w:b/>
          <w:color w:val="000000" w:themeColor="text1"/>
        </w:rPr>
      </w:pPr>
      <w:r w:rsidRPr="00444D24">
        <w:rPr>
          <w:rFonts w:ascii="Arial" w:hAnsi="Arial" w:cs="Arial"/>
          <w:b/>
          <w:color w:val="000000" w:themeColor="text1"/>
        </w:rPr>
        <w:t xml:space="preserve">WYKONAWCA                                              </w:t>
      </w:r>
      <w:r w:rsidR="00D86662" w:rsidRPr="00444D24">
        <w:rPr>
          <w:rFonts w:ascii="Arial" w:hAnsi="Arial" w:cs="Arial"/>
          <w:b/>
          <w:color w:val="000000" w:themeColor="text1"/>
        </w:rPr>
        <w:tab/>
      </w:r>
      <w:r w:rsidR="00D86662" w:rsidRPr="00444D24">
        <w:rPr>
          <w:rFonts w:ascii="Arial" w:hAnsi="Arial" w:cs="Arial"/>
          <w:b/>
          <w:color w:val="000000" w:themeColor="text1"/>
        </w:rPr>
        <w:tab/>
      </w:r>
      <w:r w:rsidR="00D86662" w:rsidRPr="00444D24">
        <w:rPr>
          <w:rFonts w:ascii="Arial" w:hAnsi="Arial" w:cs="Arial"/>
          <w:b/>
          <w:color w:val="000000" w:themeColor="text1"/>
        </w:rPr>
        <w:tab/>
      </w:r>
      <w:r w:rsidRPr="00444D24">
        <w:rPr>
          <w:rFonts w:ascii="Arial" w:hAnsi="Arial" w:cs="Arial"/>
          <w:b/>
          <w:color w:val="000000" w:themeColor="text1"/>
        </w:rPr>
        <w:t xml:space="preserve">     ZAMAWIAJĄCY</w:t>
      </w:r>
    </w:p>
    <w:p w14:paraId="7C497AFD" w14:textId="77777777" w:rsidR="00E80859" w:rsidRDefault="00E80859" w:rsidP="00122636">
      <w:pPr>
        <w:spacing w:after="0" w:line="360" w:lineRule="auto"/>
        <w:jc w:val="right"/>
        <w:rPr>
          <w:rFonts w:ascii="Arial" w:hAnsi="Arial" w:cs="Arial"/>
          <w:sz w:val="24"/>
          <w:szCs w:val="24"/>
          <w:lang w:eastAsia="pl-PL"/>
        </w:rPr>
      </w:pPr>
    </w:p>
    <w:p w14:paraId="0F037054" w14:textId="77777777" w:rsidR="00E80859" w:rsidRDefault="00E80859" w:rsidP="00122636">
      <w:pPr>
        <w:spacing w:after="0" w:line="360" w:lineRule="auto"/>
        <w:jc w:val="right"/>
        <w:rPr>
          <w:rFonts w:ascii="Arial" w:hAnsi="Arial" w:cs="Arial"/>
          <w:sz w:val="24"/>
          <w:szCs w:val="24"/>
          <w:lang w:eastAsia="pl-PL"/>
        </w:rPr>
      </w:pPr>
    </w:p>
    <w:p w14:paraId="07205182" w14:textId="39D72DC3" w:rsidR="007218B0" w:rsidRPr="00444D24" w:rsidRDefault="007218B0" w:rsidP="00122636">
      <w:pPr>
        <w:spacing w:after="0" w:line="360" w:lineRule="auto"/>
        <w:jc w:val="right"/>
        <w:rPr>
          <w:rFonts w:ascii="Arial" w:hAnsi="Arial" w:cs="Arial"/>
          <w:sz w:val="24"/>
          <w:szCs w:val="24"/>
          <w:lang w:eastAsia="pl-PL"/>
        </w:rPr>
      </w:pPr>
      <w:r w:rsidRPr="00444D24">
        <w:rPr>
          <w:rFonts w:ascii="Arial" w:hAnsi="Arial" w:cs="Arial"/>
          <w:sz w:val="24"/>
          <w:szCs w:val="24"/>
          <w:lang w:eastAsia="pl-PL"/>
        </w:rPr>
        <w:t>…………………………………………</w:t>
      </w:r>
    </w:p>
    <w:p w14:paraId="7DE3AB0F" w14:textId="50295E6B" w:rsidR="007218B0" w:rsidRPr="00412256" w:rsidRDefault="007218B0" w:rsidP="00B44995">
      <w:pPr>
        <w:spacing w:after="0" w:line="360" w:lineRule="auto"/>
        <w:ind w:left="5664"/>
        <w:rPr>
          <w:rFonts w:ascii="Arial" w:hAnsi="Arial" w:cs="Arial"/>
          <w:iCs/>
          <w:sz w:val="24"/>
          <w:szCs w:val="24"/>
          <w:lang w:eastAsia="pl-PL"/>
        </w:rPr>
      </w:pPr>
      <w:r w:rsidRPr="00412256">
        <w:rPr>
          <w:rFonts w:ascii="Arial" w:hAnsi="Arial" w:cs="Arial"/>
          <w:iCs/>
          <w:sz w:val="24"/>
          <w:szCs w:val="24"/>
          <w:lang w:eastAsia="pl-PL"/>
        </w:rPr>
        <w:t xml:space="preserve">Kontrasygnata </w:t>
      </w:r>
      <w:r w:rsidR="00412256" w:rsidRPr="00412256">
        <w:rPr>
          <w:rFonts w:ascii="Arial" w:hAnsi="Arial" w:cs="Arial"/>
          <w:iCs/>
          <w:sz w:val="24"/>
          <w:szCs w:val="24"/>
          <w:lang w:eastAsia="pl-PL"/>
        </w:rPr>
        <w:t>Głównego Księgowego</w:t>
      </w:r>
    </w:p>
    <w:sectPr w:rsidR="007218B0" w:rsidRPr="00412256" w:rsidSect="00070EC0">
      <w:headerReference w:type="default" r:id="rId15"/>
      <w:footerReference w:type="default" r:id="rId16"/>
      <w:pgSz w:w="11906" w:h="16838"/>
      <w:pgMar w:top="1417" w:right="1417" w:bottom="1417" w:left="1417"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9EA53" w14:textId="77777777" w:rsidR="00A77363" w:rsidRDefault="00A77363" w:rsidP="006F0E6E">
      <w:pPr>
        <w:spacing w:after="0" w:line="240" w:lineRule="auto"/>
      </w:pPr>
      <w:r>
        <w:separator/>
      </w:r>
    </w:p>
  </w:endnote>
  <w:endnote w:type="continuationSeparator" w:id="0">
    <w:p w14:paraId="558539B8" w14:textId="77777777" w:rsidR="00A77363" w:rsidRDefault="00A77363" w:rsidP="006F0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Fira Sans">
    <w:altName w:val="Cambria Math"/>
    <w:charset w:val="00"/>
    <w:family w:val="swiss"/>
    <w:pitch w:val="variable"/>
    <w:sig w:usb0="600002FF"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IDFont+F4">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eastAsiaTheme="majorEastAsia" w:hAnsi="Arial" w:cs="Arial"/>
        <w:sz w:val="20"/>
        <w:szCs w:val="20"/>
      </w:rPr>
      <w:id w:val="-627547445"/>
      <w:docPartObj>
        <w:docPartGallery w:val="Page Numbers (Bottom of Page)"/>
        <w:docPartUnique/>
      </w:docPartObj>
    </w:sdtPr>
    <w:sdtContent>
      <w:p w14:paraId="7EEFE68F" w14:textId="19230BEF" w:rsidR="00070EC0" w:rsidRPr="00070EC0" w:rsidRDefault="00070EC0">
        <w:pPr>
          <w:pStyle w:val="Stopka"/>
          <w:jc w:val="right"/>
          <w:rPr>
            <w:rFonts w:ascii="Arial" w:eastAsiaTheme="majorEastAsia" w:hAnsi="Arial" w:cs="Arial"/>
            <w:sz w:val="20"/>
            <w:szCs w:val="20"/>
          </w:rPr>
        </w:pPr>
        <w:r w:rsidRPr="00070EC0">
          <w:rPr>
            <w:rFonts w:ascii="Arial" w:eastAsiaTheme="majorEastAsia" w:hAnsi="Arial" w:cs="Arial"/>
            <w:sz w:val="20"/>
            <w:szCs w:val="20"/>
          </w:rPr>
          <w:t xml:space="preserve">str. </w:t>
        </w:r>
        <w:r w:rsidRPr="00070EC0">
          <w:rPr>
            <w:rFonts w:ascii="Arial" w:eastAsiaTheme="minorEastAsia" w:hAnsi="Arial" w:cs="Arial"/>
            <w:sz w:val="20"/>
            <w:szCs w:val="20"/>
          </w:rPr>
          <w:fldChar w:fldCharType="begin"/>
        </w:r>
        <w:r w:rsidRPr="00070EC0">
          <w:rPr>
            <w:rFonts w:ascii="Arial" w:hAnsi="Arial" w:cs="Arial"/>
            <w:sz w:val="20"/>
            <w:szCs w:val="20"/>
          </w:rPr>
          <w:instrText>PAGE    \* MERGEFORMAT</w:instrText>
        </w:r>
        <w:r w:rsidRPr="00070EC0">
          <w:rPr>
            <w:rFonts w:ascii="Arial" w:eastAsiaTheme="minorEastAsia" w:hAnsi="Arial" w:cs="Arial"/>
            <w:sz w:val="20"/>
            <w:szCs w:val="20"/>
          </w:rPr>
          <w:fldChar w:fldCharType="separate"/>
        </w:r>
        <w:r w:rsidRPr="00070EC0">
          <w:rPr>
            <w:rFonts w:ascii="Arial" w:eastAsiaTheme="majorEastAsia" w:hAnsi="Arial" w:cs="Arial"/>
            <w:sz w:val="20"/>
            <w:szCs w:val="20"/>
          </w:rPr>
          <w:t>2</w:t>
        </w:r>
        <w:r w:rsidRPr="00070EC0">
          <w:rPr>
            <w:rFonts w:ascii="Arial" w:eastAsiaTheme="majorEastAsia" w:hAnsi="Arial" w:cs="Arial"/>
            <w:sz w:val="20"/>
            <w:szCs w:val="20"/>
          </w:rPr>
          <w:fldChar w:fldCharType="end"/>
        </w:r>
      </w:p>
    </w:sdtContent>
  </w:sdt>
  <w:p w14:paraId="5882A606" w14:textId="77777777" w:rsidR="00614C46" w:rsidRPr="0002070C" w:rsidRDefault="00614C46" w:rsidP="00673240">
    <w:pPr>
      <w:pStyle w:val="Stopka"/>
      <w:jc w:val="right"/>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5D369" w14:textId="77777777" w:rsidR="00A77363" w:rsidRDefault="00A77363" w:rsidP="006F0E6E">
      <w:pPr>
        <w:spacing w:after="0" w:line="240" w:lineRule="auto"/>
      </w:pPr>
      <w:r>
        <w:separator/>
      </w:r>
    </w:p>
  </w:footnote>
  <w:footnote w:type="continuationSeparator" w:id="0">
    <w:p w14:paraId="214C4030" w14:textId="77777777" w:rsidR="00A77363" w:rsidRDefault="00A77363" w:rsidP="006F0E6E">
      <w:pPr>
        <w:spacing w:after="0" w:line="240" w:lineRule="auto"/>
      </w:pPr>
      <w:r>
        <w:continuationSeparator/>
      </w:r>
    </w:p>
  </w:footnote>
  <w:footnote w:id="1">
    <w:p w14:paraId="396F7A72" w14:textId="77777777" w:rsidR="00381D53" w:rsidRPr="00381D53" w:rsidRDefault="00381D53" w:rsidP="00381D53">
      <w:pPr>
        <w:pStyle w:val="Tekstprzypisudolnego"/>
        <w:rPr>
          <w:rFonts w:ascii="Arial" w:hAnsi="Arial" w:cs="Arial"/>
        </w:rPr>
      </w:pPr>
      <w:r w:rsidRPr="00381D53">
        <w:rPr>
          <w:rStyle w:val="Odwoanieprzypisudolnego"/>
          <w:rFonts w:ascii="Arial" w:hAnsi="Arial" w:cs="Arial"/>
        </w:rPr>
        <w:footnoteRef/>
      </w:r>
      <w:r w:rsidRPr="00381D53">
        <w:rPr>
          <w:rFonts w:ascii="Arial" w:hAnsi="Arial" w:cs="Arial"/>
        </w:rPr>
        <w:t xml:space="preserve"> W przypadku zawarcia umowy w formie elektronicznej informacja o dacie i miejscu zawarcia umowy nie będzie miała zastosowania.</w:t>
      </w:r>
    </w:p>
  </w:footnote>
  <w:footnote w:id="2">
    <w:p w14:paraId="0E8955E7" w14:textId="0128BD5A" w:rsidR="00827A01" w:rsidRDefault="00827A01">
      <w:pPr>
        <w:pStyle w:val="Tekstprzypisudolnego"/>
      </w:pPr>
      <w:r>
        <w:rPr>
          <w:rStyle w:val="Odwoanieprzypisudolnego"/>
        </w:rPr>
        <w:footnoteRef/>
      </w:r>
      <w:r>
        <w:t xml:space="preserve"> </w:t>
      </w:r>
      <w:r>
        <w:rPr>
          <w:rFonts w:ascii="Arial" w:hAnsi="Arial" w:cs="Arial"/>
        </w:rPr>
        <w:t>W umowie zostanie zastosowany właściwy zapis, wynikający z formy podpisania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169D9" w14:textId="7E9727CF" w:rsidR="00070EC0" w:rsidRPr="00B21F4B" w:rsidRDefault="00B741B6" w:rsidP="00070EC0">
    <w:pPr>
      <w:pStyle w:val="Tekstpodstawowy"/>
      <w:tabs>
        <w:tab w:val="left" w:pos="567"/>
      </w:tabs>
      <w:ind w:right="-36"/>
      <w:rPr>
        <w:rFonts w:ascii="Arial" w:hAnsi="Arial" w:cs="Arial"/>
      </w:rPr>
    </w:pPr>
    <w:r>
      <w:rPr>
        <w:rFonts w:ascii="Arial" w:hAnsi="Arial" w:cs="Arial"/>
        <w:color w:val="000000" w:themeColor="text1"/>
      </w:rPr>
      <w:t>SZPG.272.4.2023</w:t>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B21F4B">
      <w:rPr>
        <w:rFonts w:ascii="Arial" w:hAnsi="Arial" w:cs="Arial"/>
      </w:rPr>
      <w:t xml:space="preserve">Załącznik nr </w:t>
    </w:r>
    <w:r w:rsidR="00A85FA3" w:rsidRPr="00B21F4B">
      <w:rPr>
        <w:rFonts w:ascii="Arial" w:hAnsi="Arial" w:cs="Arial"/>
      </w:rPr>
      <w:t>1</w:t>
    </w:r>
    <w:r w:rsidR="002334F2" w:rsidRPr="00B21F4B">
      <w:rPr>
        <w:rFonts w:ascii="Arial" w:hAnsi="Arial" w:cs="Arial"/>
      </w:rPr>
      <w:t>3</w:t>
    </w:r>
    <w:r w:rsidR="00A85FA3" w:rsidRPr="00B21F4B">
      <w:rPr>
        <w:rFonts w:ascii="Arial" w:hAnsi="Arial" w:cs="Arial"/>
      </w:rPr>
      <w:t xml:space="preserve"> </w:t>
    </w:r>
    <w:r w:rsidR="00070EC0" w:rsidRPr="00B21F4B">
      <w:rPr>
        <w:rFonts w:ascii="Arial" w:hAnsi="Arial" w:cs="Arial"/>
      </w:rPr>
      <w:t>do SWZ</w:t>
    </w:r>
  </w:p>
  <w:p w14:paraId="3439BD43" w14:textId="77777777" w:rsidR="00070EC0" w:rsidRDefault="00070EC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multilevel"/>
    <w:tmpl w:val="0000001A"/>
    <w:name w:val="WW8Num33"/>
    <w:lvl w:ilvl="0">
      <w:start w:val="1"/>
      <w:numFmt w:val="decimal"/>
      <w:lvlText w:val="%1."/>
      <w:lvlJc w:val="left"/>
      <w:pPr>
        <w:tabs>
          <w:tab w:val="num" w:pos="0"/>
        </w:tabs>
        <w:ind w:left="360" w:hanging="360"/>
      </w:pPr>
      <w:rPr>
        <w:rFonts w:ascii="Calibri" w:hAnsi="Calibri" w:cs="Calibri"/>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17E6776"/>
    <w:multiLevelType w:val="hybridMultilevel"/>
    <w:tmpl w:val="3F7CF23C"/>
    <w:lvl w:ilvl="0" w:tplc="8BBADCAC">
      <w:start w:val="1"/>
      <w:numFmt w:val="decimal"/>
      <w:lvlText w:val="%1)"/>
      <w:lvlJc w:val="left"/>
      <w:pPr>
        <w:ind w:left="1146" w:hanging="360"/>
      </w:pPr>
      <w:rPr>
        <w:strike w:val="0"/>
      </w:rPr>
    </w:lvl>
    <w:lvl w:ilvl="1" w:tplc="04150019">
      <w:start w:val="1"/>
      <w:numFmt w:val="lowerLetter"/>
      <w:lvlText w:val="%2."/>
      <w:lvlJc w:val="left"/>
      <w:pPr>
        <w:ind w:left="1866" w:hanging="360"/>
      </w:pPr>
    </w:lvl>
    <w:lvl w:ilvl="2" w:tplc="822E8DAC">
      <w:start w:val="39"/>
      <w:numFmt w:val="decimal"/>
      <w:lvlText w:val="%3"/>
      <w:lvlJc w:val="left"/>
      <w:pPr>
        <w:tabs>
          <w:tab w:val="num" w:pos="2766"/>
        </w:tabs>
        <w:ind w:left="2766" w:hanging="360"/>
      </w:pPr>
      <w:rPr>
        <w:rFonts w:hint="default"/>
      </w:rPr>
    </w:lvl>
    <w:lvl w:ilvl="3" w:tplc="A9000926">
      <w:start w:val="1"/>
      <w:numFmt w:val="decimal"/>
      <w:lvlText w:val="%4."/>
      <w:lvlJc w:val="left"/>
      <w:pPr>
        <w:ind w:left="3306" w:hanging="360"/>
      </w:pPr>
      <w:rPr>
        <w:rFonts w:ascii="Arial" w:hAnsi="Arial" w:cs="Arial" w:hint="default"/>
        <w:sz w:val="24"/>
        <w:szCs w:val="24"/>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2F224C0"/>
    <w:multiLevelType w:val="hybridMultilevel"/>
    <w:tmpl w:val="43A0D2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9E109C"/>
    <w:multiLevelType w:val="hybridMultilevel"/>
    <w:tmpl w:val="7E7CBBEE"/>
    <w:lvl w:ilvl="0" w:tplc="E364E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250FA"/>
    <w:multiLevelType w:val="hybridMultilevel"/>
    <w:tmpl w:val="1812D790"/>
    <w:lvl w:ilvl="0" w:tplc="FFFFFFFF">
      <w:start w:val="1"/>
      <w:numFmt w:val="decimal"/>
      <w:lvlText w:val="%1)"/>
      <w:lvlJc w:val="left"/>
      <w:pPr>
        <w:ind w:left="720" w:hanging="360"/>
      </w:pPr>
      <w:rPr>
        <w:rFonts w:hint="default"/>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866350"/>
    <w:multiLevelType w:val="hybridMultilevel"/>
    <w:tmpl w:val="1DB86778"/>
    <w:lvl w:ilvl="0" w:tplc="FB7EA5DC">
      <w:start w:val="1"/>
      <w:numFmt w:val="decimal"/>
      <w:lvlText w:val="%1."/>
      <w:lvlJc w:val="left"/>
      <w:pPr>
        <w:ind w:left="720" w:hanging="360"/>
      </w:pPr>
      <w:rPr>
        <w:rFonts w:ascii="Arial" w:hAnsi="Arial" w:cs="Arial" w:hint="default"/>
        <w:b w:val="0"/>
        <w:strike w:val="0"/>
        <w:color w:val="0000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401114"/>
    <w:multiLevelType w:val="hybridMultilevel"/>
    <w:tmpl w:val="1812D790"/>
    <w:lvl w:ilvl="0" w:tplc="FFFFFFFF">
      <w:start w:val="1"/>
      <w:numFmt w:val="decimal"/>
      <w:lvlText w:val="%1)"/>
      <w:lvlJc w:val="left"/>
      <w:pPr>
        <w:ind w:left="720" w:hanging="360"/>
      </w:pPr>
      <w:rPr>
        <w:rFonts w:hint="default"/>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E84CDC"/>
    <w:multiLevelType w:val="hybridMultilevel"/>
    <w:tmpl w:val="A1082B26"/>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 w15:restartNumberingAfterBreak="0">
    <w:nsid w:val="0C316F61"/>
    <w:multiLevelType w:val="hybridMultilevel"/>
    <w:tmpl w:val="F4FAB31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CC4E3B"/>
    <w:multiLevelType w:val="hybridMultilevel"/>
    <w:tmpl w:val="43A0D2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A70893"/>
    <w:multiLevelType w:val="hybridMultilevel"/>
    <w:tmpl w:val="1812D790"/>
    <w:lvl w:ilvl="0" w:tplc="04150011">
      <w:start w:val="1"/>
      <w:numFmt w:val="decimal"/>
      <w:lvlText w:val="%1)"/>
      <w:lvlJc w:val="left"/>
      <w:pPr>
        <w:ind w:left="720" w:hanging="360"/>
      </w:pPr>
      <w:rPr>
        <w:rFonts w:hint="default"/>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72078C"/>
    <w:multiLevelType w:val="hybridMultilevel"/>
    <w:tmpl w:val="D47879DC"/>
    <w:lvl w:ilvl="0" w:tplc="795A1042">
      <w:start w:val="1"/>
      <w:numFmt w:val="decimal"/>
      <w:lvlText w:val="%1."/>
      <w:lvlJc w:val="left"/>
      <w:pPr>
        <w:ind w:left="654" w:hanging="360"/>
      </w:pPr>
      <w:rPr>
        <w:rFonts w:ascii="Arial" w:hAnsi="Arial" w:cs="Arial" w:hint="default"/>
        <w:sz w:val="24"/>
        <w:szCs w:val="24"/>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2" w15:restartNumberingAfterBreak="0">
    <w:nsid w:val="18A52C98"/>
    <w:multiLevelType w:val="hybridMultilevel"/>
    <w:tmpl w:val="8416AA1C"/>
    <w:lvl w:ilvl="0" w:tplc="FFFFFFFF">
      <w:start w:val="1"/>
      <w:numFmt w:val="decimal"/>
      <w:lvlText w:val="%1."/>
      <w:lvlJc w:val="left"/>
      <w:pPr>
        <w:ind w:left="426" w:hanging="360"/>
      </w:pPr>
      <w:rPr>
        <w:rFonts w:hint="default"/>
        <w:b w:val="0"/>
        <w:bCs w:val="0"/>
        <w:sz w:val="24"/>
        <w:szCs w:val="24"/>
      </w:r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13" w15:restartNumberingAfterBreak="0">
    <w:nsid w:val="1D6C646D"/>
    <w:multiLevelType w:val="hybridMultilevel"/>
    <w:tmpl w:val="EC147F2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2542BDD"/>
    <w:multiLevelType w:val="hybridMultilevel"/>
    <w:tmpl w:val="F3FE1302"/>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B44F6E"/>
    <w:multiLevelType w:val="hybridMultilevel"/>
    <w:tmpl w:val="106A2A5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1F5102"/>
    <w:multiLevelType w:val="hybridMultilevel"/>
    <w:tmpl w:val="1812D790"/>
    <w:lvl w:ilvl="0" w:tplc="FFFFFFFF">
      <w:start w:val="1"/>
      <w:numFmt w:val="decimal"/>
      <w:lvlText w:val="%1)"/>
      <w:lvlJc w:val="left"/>
      <w:pPr>
        <w:ind w:left="720" w:hanging="360"/>
      </w:pPr>
      <w:rPr>
        <w:rFonts w:hint="default"/>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D3D28F1"/>
    <w:multiLevelType w:val="hybridMultilevel"/>
    <w:tmpl w:val="77009D34"/>
    <w:lvl w:ilvl="0" w:tplc="6A5237C4">
      <w:start w:val="1"/>
      <w:numFmt w:val="decimal"/>
      <w:lvlText w:val="%1)"/>
      <w:lvlJc w:val="left"/>
      <w:pPr>
        <w:ind w:left="72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EA68CC"/>
    <w:multiLevelType w:val="multilevel"/>
    <w:tmpl w:val="D95411FC"/>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17C13D8"/>
    <w:multiLevelType w:val="hybridMultilevel"/>
    <w:tmpl w:val="106A2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DF6689"/>
    <w:multiLevelType w:val="hybridMultilevel"/>
    <w:tmpl w:val="8416AA1C"/>
    <w:lvl w:ilvl="0" w:tplc="FFFFFFFF">
      <w:start w:val="1"/>
      <w:numFmt w:val="decimal"/>
      <w:lvlText w:val="%1."/>
      <w:lvlJc w:val="left"/>
      <w:pPr>
        <w:ind w:left="426" w:hanging="360"/>
      </w:pPr>
      <w:rPr>
        <w:rFonts w:hint="default"/>
        <w:b w:val="0"/>
        <w:bCs w:val="0"/>
        <w:sz w:val="24"/>
        <w:szCs w:val="24"/>
      </w:r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22" w15:restartNumberingAfterBreak="0">
    <w:nsid w:val="3B1C70A8"/>
    <w:multiLevelType w:val="hybridMultilevel"/>
    <w:tmpl w:val="577233D0"/>
    <w:lvl w:ilvl="0" w:tplc="0415000F">
      <w:start w:val="1"/>
      <w:numFmt w:val="decimal"/>
      <w:lvlText w:val="%1."/>
      <w:lvlJc w:val="left"/>
      <w:pPr>
        <w:ind w:left="588" w:hanging="360"/>
      </w:pPr>
      <w:rPr>
        <w:rFonts w:hint="default"/>
      </w:rPr>
    </w:lvl>
    <w:lvl w:ilvl="1" w:tplc="04150019" w:tentative="1">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3" w15:restartNumberingAfterBreak="0">
    <w:nsid w:val="3D6516BE"/>
    <w:multiLevelType w:val="hybridMultilevel"/>
    <w:tmpl w:val="8CBA414C"/>
    <w:lvl w:ilvl="0" w:tplc="FFFFFFFF">
      <w:start w:val="1"/>
      <w:numFmt w:val="decimal"/>
      <w:lvlText w:val="%1."/>
      <w:lvlJc w:val="left"/>
      <w:pPr>
        <w:ind w:left="426" w:hanging="360"/>
      </w:pPr>
      <w:rPr>
        <w:rFonts w:hint="default"/>
      </w:rPr>
    </w:lvl>
    <w:lvl w:ilvl="1" w:tplc="FFFFFFFF" w:tentative="1">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24" w15:restartNumberingAfterBreak="0">
    <w:nsid w:val="49755425"/>
    <w:multiLevelType w:val="hybridMultilevel"/>
    <w:tmpl w:val="B046EA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CFF06C4"/>
    <w:multiLevelType w:val="hybridMultilevel"/>
    <w:tmpl w:val="8416AA1C"/>
    <w:lvl w:ilvl="0" w:tplc="FFFFFFFF">
      <w:start w:val="1"/>
      <w:numFmt w:val="decimal"/>
      <w:lvlText w:val="%1."/>
      <w:lvlJc w:val="left"/>
      <w:pPr>
        <w:ind w:left="426" w:hanging="360"/>
      </w:pPr>
      <w:rPr>
        <w:rFonts w:hint="default"/>
        <w:b w:val="0"/>
        <w:bCs w:val="0"/>
        <w:sz w:val="24"/>
        <w:szCs w:val="24"/>
      </w:r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26" w15:restartNumberingAfterBreak="0">
    <w:nsid w:val="50A17B25"/>
    <w:multiLevelType w:val="hybridMultilevel"/>
    <w:tmpl w:val="DA78BAFA"/>
    <w:lvl w:ilvl="0" w:tplc="041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56B806DC"/>
    <w:multiLevelType w:val="hybridMultilevel"/>
    <w:tmpl w:val="1812D790"/>
    <w:lvl w:ilvl="0" w:tplc="FFFFFFFF">
      <w:start w:val="1"/>
      <w:numFmt w:val="decimal"/>
      <w:lvlText w:val="%1)"/>
      <w:lvlJc w:val="left"/>
      <w:pPr>
        <w:ind w:left="720" w:hanging="360"/>
      </w:pPr>
      <w:rPr>
        <w:rFonts w:hint="default"/>
        <w:b w:val="0"/>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7B87B45"/>
    <w:multiLevelType w:val="hybridMultilevel"/>
    <w:tmpl w:val="999EDF06"/>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E3730AB"/>
    <w:multiLevelType w:val="multilevel"/>
    <w:tmpl w:val="971A6D52"/>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ascii="Fira Sans" w:hAnsi="Fira Sans" w:cs="Arial" w:hint="default"/>
        <w:b/>
        <w:color w:val="auto"/>
        <w:sz w:val="19"/>
        <w:szCs w:val="19"/>
        <w:lang w:val="pl-PL"/>
      </w:rPr>
    </w:lvl>
    <w:lvl w:ilvl="2">
      <w:start w:val="1"/>
      <w:numFmt w:val="decimal"/>
      <w:lvlText w:val="%3)"/>
      <w:lvlJc w:val="left"/>
      <w:pPr>
        <w:ind w:left="1639" w:hanging="504"/>
      </w:pPr>
      <w:rPr>
        <w:rFonts w:ascii="Fira Sans" w:eastAsia="Times New Roman" w:hAnsi="Fira Sans" w:cs="Arial" w:hint="default"/>
        <w:b w:val="0"/>
        <w:color w:val="auto"/>
        <w:sz w:val="19"/>
        <w:szCs w:val="19"/>
      </w:rPr>
    </w:lvl>
    <w:lvl w:ilvl="3">
      <w:start w:val="1"/>
      <w:numFmt w:val="upperLetter"/>
      <w:lvlText w:val="%4."/>
      <w:lvlJc w:val="left"/>
      <w:pPr>
        <w:ind w:left="1728" w:hanging="648"/>
      </w:pPr>
      <w:rPr>
        <w:rFonts w:hint="default"/>
        <w:b w:val="0"/>
        <w:sz w:val="22"/>
        <w:szCs w:val="22"/>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0" w15:restartNumberingAfterBreak="0">
    <w:nsid w:val="615B396C"/>
    <w:multiLevelType w:val="hybridMultilevel"/>
    <w:tmpl w:val="F3FE13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3EE6D5B"/>
    <w:multiLevelType w:val="hybridMultilevel"/>
    <w:tmpl w:val="3FD8C3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6C4464F"/>
    <w:multiLevelType w:val="hybridMultilevel"/>
    <w:tmpl w:val="54A49FE4"/>
    <w:lvl w:ilvl="0" w:tplc="DA44FC48">
      <w:start w:val="1"/>
      <w:numFmt w:val="decimal"/>
      <w:lvlText w:val="%1)"/>
      <w:lvlJc w:val="left"/>
      <w:pPr>
        <w:ind w:left="1080" w:hanging="360"/>
      </w:pPr>
      <w:rPr>
        <w:rFonts w:hint="default"/>
      </w:rPr>
    </w:lvl>
    <w:lvl w:ilvl="1" w:tplc="04150017">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A7B406D"/>
    <w:multiLevelType w:val="hybridMultilevel"/>
    <w:tmpl w:val="106A2A5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C705BC2"/>
    <w:multiLevelType w:val="hybridMultilevel"/>
    <w:tmpl w:val="8416AA1C"/>
    <w:lvl w:ilvl="0" w:tplc="FFFFFFFF">
      <w:start w:val="1"/>
      <w:numFmt w:val="decimal"/>
      <w:lvlText w:val="%1."/>
      <w:lvlJc w:val="left"/>
      <w:pPr>
        <w:ind w:left="426" w:hanging="360"/>
      </w:pPr>
      <w:rPr>
        <w:rFonts w:hint="default"/>
        <w:b w:val="0"/>
        <w:bCs w:val="0"/>
        <w:sz w:val="24"/>
        <w:szCs w:val="24"/>
      </w:r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36" w15:restartNumberingAfterBreak="0">
    <w:nsid w:val="6E0C1675"/>
    <w:multiLevelType w:val="hybridMultilevel"/>
    <w:tmpl w:val="2E14FD98"/>
    <w:lvl w:ilvl="0" w:tplc="BC3250D4">
      <w:start w:val="1"/>
      <w:numFmt w:val="decimal"/>
      <w:lvlText w:val="%1."/>
      <w:lvlJc w:val="left"/>
      <w:pPr>
        <w:ind w:left="643"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FFF5846"/>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78236A"/>
    <w:multiLevelType w:val="hybridMultilevel"/>
    <w:tmpl w:val="E312E7C6"/>
    <w:name w:val="WW8Num2422"/>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9" w15:restartNumberingAfterBreak="0">
    <w:nsid w:val="7CC31E84"/>
    <w:multiLevelType w:val="hybridMultilevel"/>
    <w:tmpl w:val="59382B76"/>
    <w:lvl w:ilvl="0" w:tplc="FFFFFFFF">
      <w:start w:val="1"/>
      <w:numFmt w:val="decimal"/>
      <w:lvlText w:val="%1."/>
      <w:lvlJc w:val="left"/>
      <w:pPr>
        <w:ind w:left="360" w:hanging="360"/>
      </w:pPr>
      <w:rPr>
        <w:b w:val="0"/>
        <w:color w:val="auto"/>
      </w:rPr>
    </w:lvl>
    <w:lvl w:ilvl="1" w:tplc="FFFFFFFF">
      <w:start w:val="1"/>
      <w:numFmt w:val="lowerLetter"/>
      <w:lvlText w:val="%2."/>
      <w:lvlJc w:val="left"/>
      <w:pPr>
        <w:ind w:left="1080" w:hanging="360"/>
      </w:pPr>
    </w:lvl>
    <w:lvl w:ilvl="2" w:tplc="FFFFFFFF">
      <w:start w:val="1"/>
      <w:numFmt w:val="decimal"/>
      <w:lvlText w:val="%3."/>
      <w:lvlJc w:val="right"/>
      <w:pPr>
        <w:ind w:left="1800" w:hanging="180"/>
      </w:pPr>
      <w:rPr>
        <w:rFonts w:ascii="Calibri" w:eastAsia="Times New Roman" w:hAnsi="Calibri"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36245460">
    <w:abstractNumId w:val="22"/>
  </w:num>
  <w:num w:numId="2" w16cid:durableId="1267886085">
    <w:abstractNumId w:val="18"/>
  </w:num>
  <w:num w:numId="3" w16cid:durableId="876771693">
    <w:abstractNumId w:val="11"/>
  </w:num>
  <w:num w:numId="4" w16cid:durableId="1827820979">
    <w:abstractNumId w:val="15"/>
  </w:num>
  <w:num w:numId="5" w16cid:durableId="1056660833">
    <w:abstractNumId w:val="23"/>
  </w:num>
  <w:num w:numId="6" w16cid:durableId="252082900">
    <w:abstractNumId w:val="25"/>
  </w:num>
  <w:num w:numId="7" w16cid:durableId="1701662089">
    <w:abstractNumId w:val="21"/>
  </w:num>
  <w:num w:numId="8" w16cid:durableId="463814945">
    <w:abstractNumId w:val="30"/>
  </w:num>
  <w:num w:numId="9" w16cid:durableId="1821189314">
    <w:abstractNumId w:val="35"/>
  </w:num>
  <w:num w:numId="10" w16cid:durableId="299965660">
    <w:abstractNumId w:val="10"/>
  </w:num>
  <w:num w:numId="11" w16cid:durableId="135074500">
    <w:abstractNumId w:val="39"/>
  </w:num>
  <w:num w:numId="12" w16cid:durableId="270822538">
    <w:abstractNumId w:val="2"/>
  </w:num>
  <w:num w:numId="13" w16cid:durableId="1216893258">
    <w:abstractNumId w:val="9"/>
  </w:num>
  <w:num w:numId="14" w16cid:durableId="252396057">
    <w:abstractNumId w:val="12"/>
  </w:num>
  <w:num w:numId="15" w16cid:durableId="1248886757">
    <w:abstractNumId w:val="27"/>
  </w:num>
  <w:num w:numId="16" w16cid:durableId="1958946317">
    <w:abstractNumId w:val="8"/>
  </w:num>
  <w:num w:numId="17" w16cid:durableId="1957640556">
    <w:abstractNumId w:val="13"/>
  </w:num>
  <w:num w:numId="18" w16cid:durableId="913473427">
    <w:abstractNumId w:val="36"/>
  </w:num>
  <w:num w:numId="19" w16cid:durableId="2104259038">
    <w:abstractNumId w:val="32"/>
  </w:num>
  <w:num w:numId="20" w16cid:durableId="391318911">
    <w:abstractNumId w:val="14"/>
  </w:num>
  <w:num w:numId="21" w16cid:durableId="1717117326">
    <w:abstractNumId w:val="5"/>
  </w:num>
  <w:num w:numId="22" w16cid:durableId="516702773">
    <w:abstractNumId w:val="1"/>
  </w:num>
  <w:num w:numId="23" w16cid:durableId="1218669373">
    <w:abstractNumId w:val="28"/>
  </w:num>
  <w:num w:numId="24" w16cid:durableId="1884977656">
    <w:abstractNumId w:val="33"/>
  </w:num>
  <w:num w:numId="25" w16cid:durableId="865026434">
    <w:abstractNumId w:val="37"/>
  </w:num>
  <w:num w:numId="26" w16cid:durableId="20527309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296451">
    <w:abstractNumId w:val="24"/>
  </w:num>
  <w:num w:numId="28" w16cid:durableId="384909562">
    <w:abstractNumId w:val="31"/>
  </w:num>
  <w:num w:numId="29" w16cid:durableId="86927669">
    <w:abstractNumId w:val="26"/>
  </w:num>
  <w:num w:numId="30" w16cid:durableId="2104036019">
    <w:abstractNumId w:val="20"/>
  </w:num>
  <w:num w:numId="31" w16cid:durableId="808864594">
    <w:abstractNumId w:val="16"/>
  </w:num>
  <w:num w:numId="32" w16cid:durableId="1228959073">
    <w:abstractNumId w:val="4"/>
  </w:num>
  <w:num w:numId="33" w16cid:durableId="261501200">
    <w:abstractNumId w:val="34"/>
  </w:num>
  <w:num w:numId="34" w16cid:durableId="18088749">
    <w:abstractNumId w:val="7"/>
  </w:num>
  <w:num w:numId="35" w16cid:durableId="1724253743">
    <w:abstractNumId w:val="6"/>
  </w:num>
  <w:num w:numId="36" w16cid:durableId="318852359">
    <w:abstractNumId w:val="17"/>
  </w:num>
  <w:num w:numId="37" w16cid:durableId="2129886166">
    <w:abstractNumId w:val="29"/>
  </w:num>
  <w:num w:numId="38" w16cid:durableId="924656990">
    <w:abstractNumId w:val="3"/>
  </w:num>
  <w:num w:numId="39" w16cid:durableId="1151485722">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D4E029B1-2E90-493B-AF97-DB58625737A2}"/>
  </w:docVars>
  <w:rsids>
    <w:rsidRoot w:val="002159C7"/>
    <w:rsid w:val="00000A66"/>
    <w:rsid w:val="0000230A"/>
    <w:rsid w:val="00004AB8"/>
    <w:rsid w:val="0001026F"/>
    <w:rsid w:val="00016290"/>
    <w:rsid w:val="00016968"/>
    <w:rsid w:val="0002070C"/>
    <w:rsid w:val="00021DA0"/>
    <w:rsid w:val="00042487"/>
    <w:rsid w:val="00055856"/>
    <w:rsid w:val="000667EF"/>
    <w:rsid w:val="00070EC0"/>
    <w:rsid w:val="00072240"/>
    <w:rsid w:val="00074EAA"/>
    <w:rsid w:val="000751DF"/>
    <w:rsid w:val="0008327B"/>
    <w:rsid w:val="00084730"/>
    <w:rsid w:val="00085CBE"/>
    <w:rsid w:val="000866F5"/>
    <w:rsid w:val="00091195"/>
    <w:rsid w:val="00095927"/>
    <w:rsid w:val="000965FE"/>
    <w:rsid w:val="000A3610"/>
    <w:rsid w:val="000A397E"/>
    <w:rsid w:val="000B7008"/>
    <w:rsid w:val="000B7AD4"/>
    <w:rsid w:val="000C3ABA"/>
    <w:rsid w:val="000C74D2"/>
    <w:rsid w:val="000E1EE0"/>
    <w:rsid w:val="000E46A7"/>
    <w:rsid w:val="000F549E"/>
    <w:rsid w:val="00112475"/>
    <w:rsid w:val="00120C6E"/>
    <w:rsid w:val="00122636"/>
    <w:rsid w:val="00122F62"/>
    <w:rsid w:val="00126057"/>
    <w:rsid w:val="0015565A"/>
    <w:rsid w:val="00155C2D"/>
    <w:rsid w:val="0016137D"/>
    <w:rsid w:val="00170119"/>
    <w:rsid w:val="001728A0"/>
    <w:rsid w:val="00186FF3"/>
    <w:rsid w:val="00190899"/>
    <w:rsid w:val="00190FF3"/>
    <w:rsid w:val="001A0570"/>
    <w:rsid w:val="001B15F1"/>
    <w:rsid w:val="001C32C0"/>
    <w:rsid w:val="001C5F12"/>
    <w:rsid w:val="001D09A2"/>
    <w:rsid w:val="001D2922"/>
    <w:rsid w:val="001D3B05"/>
    <w:rsid w:val="001D3DA4"/>
    <w:rsid w:val="001E2519"/>
    <w:rsid w:val="001F0EB0"/>
    <w:rsid w:val="001F54A4"/>
    <w:rsid w:val="001F5E86"/>
    <w:rsid w:val="00204B45"/>
    <w:rsid w:val="002062C8"/>
    <w:rsid w:val="00206BDF"/>
    <w:rsid w:val="00212CF8"/>
    <w:rsid w:val="0021346F"/>
    <w:rsid w:val="00214BE8"/>
    <w:rsid w:val="002159C7"/>
    <w:rsid w:val="0022048D"/>
    <w:rsid w:val="0022214C"/>
    <w:rsid w:val="002247F2"/>
    <w:rsid w:val="00227637"/>
    <w:rsid w:val="002334F2"/>
    <w:rsid w:val="00240A30"/>
    <w:rsid w:val="002428BF"/>
    <w:rsid w:val="002438CC"/>
    <w:rsid w:val="00246111"/>
    <w:rsid w:val="00252400"/>
    <w:rsid w:val="00252839"/>
    <w:rsid w:val="0025302C"/>
    <w:rsid w:val="00254CEC"/>
    <w:rsid w:val="002613B0"/>
    <w:rsid w:val="00265B9E"/>
    <w:rsid w:val="0027401C"/>
    <w:rsid w:val="00274E8B"/>
    <w:rsid w:val="00276F77"/>
    <w:rsid w:val="00280A46"/>
    <w:rsid w:val="0028238B"/>
    <w:rsid w:val="00283EAD"/>
    <w:rsid w:val="002957F0"/>
    <w:rsid w:val="002A57DD"/>
    <w:rsid w:val="002B1D87"/>
    <w:rsid w:val="002D20E9"/>
    <w:rsid w:val="002D4A97"/>
    <w:rsid w:val="002F3607"/>
    <w:rsid w:val="00303BDC"/>
    <w:rsid w:val="00303C27"/>
    <w:rsid w:val="00304EDD"/>
    <w:rsid w:val="0031293A"/>
    <w:rsid w:val="00312BA4"/>
    <w:rsid w:val="0031302D"/>
    <w:rsid w:val="00314D3F"/>
    <w:rsid w:val="00316E8F"/>
    <w:rsid w:val="0031746C"/>
    <w:rsid w:val="00321187"/>
    <w:rsid w:val="00322223"/>
    <w:rsid w:val="00326F2F"/>
    <w:rsid w:val="00327061"/>
    <w:rsid w:val="00330361"/>
    <w:rsid w:val="0033078F"/>
    <w:rsid w:val="00334480"/>
    <w:rsid w:val="003348BC"/>
    <w:rsid w:val="00334BBB"/>
    <w:rsid w:val="00335B7F"/>
    <w:rsid w:val="00341C48"/>
    <w:rsid w:val="003427FF"/>
    <w:rsid w:val="00343493"/>
    <w:rsid w:val="003464C8"/>
    <w:rsid w:val="00352FDC"/>
    <w:rsid w:val="003609BB"/>
    <w:rsid w:val="003617A4"/>
    <w:rsid w:val="00364AC5"/>
    <w:rsid w:val="00370A74"/>
    <w:rsid w:val="00375025"/>
    <w:rsid w:val="003757E9"/>
    <w:rsid w:val="00381D53"/>
    <w:rsid w:val="00382558"/>
    <w:rsid w:val="00391237"/>
    <w:rsid w:val="00395B0E"/>
    <w:rsid w:val="00396B92"/>
    <w:rsid w:val="003A01CD"/>
    <w:rsid w:val="003A6332"/>
    <w:rsid w:val="003C0DAB"/>
    <w:rsid w:val="003C18A9"/>
    <w:rsid w:val="003C67B9"/>
    <w:rsid w:val="003D1C74"/>
    <w:rsid w:val="003E02B6"/>
    <w:rsid w:val="003E3241"/>
    <w:rsid w:val="003E325E"/>
    <w:rsid w:val="003E3B3D"/>
    <w:rsid w:val="003F512B"/>
    <w:rsid w:val="003F6C65"/>
    <w:rsid w:val="00402078"/>
    <w:rsid w:val="0040417D"/>
    <w:rsid w:val="00412256"/>
    <w:rsid w:val="00432833"/>
    <w:rsid w:val="004339D8"/>
    <w:rsid w:val="00434F2F"/>
    <w:rsid w:val="00436B92"/>
    <w:rsid w:val="00444D24"/>
    <w:rsid w:val="00445D89"/>
    <w:rsid w:val="004519A1"/>
    <w:rsid w:val="0045427C"/>
    <w:rsid w:val="00456E0F"/>
    <w:rsid w:val="0046683A"/>
    <w:rsid w:val="00472BB2"/>
    <w:rsid w:val="00473F2F"/>
    <w:rsid w:val="0048326B"/>
    <w:rsid w:val="00497637"/>
    <w:rsid w:val="004A3139"/>
    <w:rsid w:val="004A7A6D"/>
    <w:rsid w:val="004B484B"/>
    <w:rsid w:val="004C4AE0"/>
    <w:rsid w:val="004C521F"/>
    <w:rsid w:val="004D7428"/>
    <w:rsid w:val="00517F06"/>
    <w:rsid w:val="00522E00"/>
    <w:rsid w:val="005319F4"/>
    <w:rsid w:val="00533853"/>
    <w:rsid w:val="005342AF"/>
    <w:rsid w:val="00534909"/>
    <w:rsid w:val="00534979"/>
    <w:rsid w:val="00551A61"/>
    <w:rsid w:val="00551C8B"/>
    <w:rsid w:val="005566CC"/>
    <w:rsid w:val="00556C60"/>
    <w:rsid w:val="005634DA"/>
    <w:rsid w:val="00564D90"/>
    <w:rsid w:val="005658B4"/>
    <w:rsid w:val="00566692"/>
    <w:rsid w:val="00571FFC"/>
    <w:rsid w:val="00581CBE"/>
    <w:rsid w:val="005831CC"/>
    <w:rsid w:val="00586404"/>
    <w:rsid w:val="005A31C5"/>
    <w:rsid w:val="005A5196"/>
    <w:rsid w:val="005C1374"/>
    <w:rsid w:val="005C14D0"/>
    <w:rsid w:val="005C2282"/>
    <w:rsid w:val="005C3A48"/>
    <w:rsid w:val="005C6721"/>
    <w:rsid w:val="005D61C1"/>
    <w:rsid w:val="005E3EF0"/>
    <w:rsid w:val="005E7FCF"/>
    <w:rsid w:val="006045A1"/>
    <w:rsid w:val="00611ECD"/>
    <w:rsid w:val="006133CE"/>
    <w:rsid w:val="00614C46"/>
    <w:rsid w:val="00616567"/>
    <w:rsid w:val="0062752C"/>
    <w:rsid w:val="00647A44"/>
    <w:rsid w:val="006502AA"/>
    <w:rsid w:val="006629E7"/>
    <w:rsid w:val="00665AAF"/>
    <w:rsid w:val="006668B5"/>
    <w:rsid w:val="006675FA"/>
    <w:rsid w:val="0067014B"/>
    <w:rsid w:val="00673240"/>
    <w:rsid w:val="00673721"/>
    <w:rsid w:val="00674093"/>
    <w:rsid w:val="00675106"/>
    <w:rsid w:val="00692180"/>
    <w:rsid w:val="00692E1F"/>
    <w:rsid w:val="00695E42"/>
    <w:rsid w:val="006A0F7E"/>
    <w:rsid w:val="006B5069"/>
    <w:rsid w:val="006D1FCA"/>
    <w:rsid w:val="006D3834"/>
    <w:rsid w:val="006F0E6E"/>
    <w:rsid w:val="00700CFE"/>
    <w:rsid w:val="00707429"/>
    <w:rsid w:val="00707F4D"/>
    <w:rsid w:val="00712BDE"/>
    <w:rsid w:val="00717236"/>
    <w:rsid w:val="0072146C"/>
    <w:rsid w:val="007218B0"/>
    <w:rsid w:val="00721DDC"/>
    <w:rsid w:val="00721F75"/>
    <w:rsid w:val="00726B95"/>
    <w:rsid w:val="0073169F"/>
    <w:rsid w:val="00741B85"/>
    <w:rsid w:val="00750BD3"/>
    <w:rsid w:val="0075120B"/>
    <w:rsid w:val="007625D3"/>
    <w:rsid w:val="00770F83"/>
    <w:rsid w:val="00774A57"/>
    <w:rsid w:val="007774BD"/>
    <w:rsid w:val="00786182"/>
    <w:rsid w:val="00795C58"/>
    <w:rsid w:val="0079775F"/>
    <w:rsid w:val="007A595B"/>
    <w:rsid w:val="007A5EFB"/>
    <w:rsid w:val="007B4FD4"/>
    <w:rsid w:val="007C319D"/>
    <w:rsid w:val="007D0B8D"/>
    <w:rsid w:val="007D71E9"/>
    <w:rsid w:val="007E042F"/>
    <w:rsid w:val="007F0BBE"/>
    <w:rsid w:val="008071A9"/>
    <w:rsid w:val="00810A8D"/>
    <w:rsid w:val="0081173C"/>
    <w:rsid w:val="00812122"/>
    <w:rsid w:val="00823183"/>
    <w:rsid w:val="00823AF5"/>
    <w:rsid w:val="00827A01"/>
    <w:rsid w:val="0084311D"/>
    <w:rsid w:val="0085076D"/>
    <w:rsid w:val="0085394E"/>
    <w:rsid w:val="00856419"/>
    <w:rsid w:val="00857271"/>
    <w:rsid w:val="008640A1"/>
    <w:rsid w:val="00877C7B"/>
    <w:rsid w:val="00883C51"/>
    <w:rsid w:val="0089301A"/>
    <w:rsid w:val="00893C81"/>
    <w:rsid w:val="008A416A"/>
    <w:rsid w:val="008A6517"/>
    <w:rsid w:val="008C0BB0"/>
    <w:rsid w:val="008C1F51"/>
    <w:rsid w:val="008D6EFD"/>
    <w:rsid w:val="008E6CA0"/>
    <w:rsid w:val="008F1586"/>
    <w:rsid w:val="008F66CE"/>
    <w:rsid w:val="008F7152"/>
    <w:rsid w:val="008F7AD5"/>
    <w:rsid w:val="00900F44"/>
    <w:rsid w:val="00902812"/>
    <w:rsid w:val="0090473A"/>
    <w:rsid w:val="0091263B"/>
    <w:rsid w:val="0091650D"/>
    <w:rsid w:val="009335CE"/>
    <w:rsid w:val="00934CB8"/>
    <w:rsid w:val="00942807"/>
    <w:rsid w:val="009622D2"/>
    <w:rsid w:val="00965C2F"/>
    <w:rsid w:val="00975B75"/>
    <w:rsid w:val="00983CC6"/>
    <w:rsid w:val="009940AD"/>
    <w:rsid w:val="009A5DA9"/>
    <w:rsid w:val="009B29A5"/>
    <w:rsid w:val="009B3F26"/>
    <w:rsid w:val="009B5089"/>
    <w:rsid w:val="009D33FF"/>
    <w:rsid w:val="009D47F6"/>
    <w:rsid w:val="009D52D6"/>
    <w:rsid w:val="009E4736"/>
    <w:rsid w:val="009E6558"/>
    <w:rsid w:val="009F3116"/>
    <w:rsid w:val="009F3FB2"/>
    <w:rsid w:val="00A00D29"/>
    <w:rsid w:val="00A01AC4"/>
    <w:rsid w:val="00A048BD"/>
    <w:rsid w:val="00A067F5"/>
    <w:rsid w:val="00A0782E"/>
    <w:rsid w:val="00A1453A"/>
    <w:rsid w:val="00A21426"/>
    <w:rsid w:val="00A32DD7"/>
    <w:rsid w:val="00A34DF6"/>
    <w:rsid w:val="00A50C83"/>
    <w:rsid w:val="00A6573D"/>
    <w:rsid w:val="00A670EC"/>
    <w:rsid w:val="00A71499"/>
    <w:rsid w:val="00A73EF4"/>
    <w:rsid w:val="00A762D5"/>
    <w:rsid w:val="00A77363"/>
    <w:rsid w:val="00A849B9"/>
    <w:rsid w:val="00A85799"/>
    <w:rsid w:val="00A85FA3"/>
    <w:rsid w:val="00A946B4"/>
    <w:rsid w:val="00AA1767"/>
    <w:rsid w:val="00AB1B3F"/>
    <w:rsid w:val="00AB6098"/>
    <w:rsid w:val="00AC2340"/>
    <w:rsid w:val="00AC289A"/>
    <w:rsid w:val="00AC2EAA"/>
    <w:rsid w:val="00AC30F9"/>
    <w:rsid w:val="00AC328E"/>
    <w:rsid w:val="00AC73AE"/>
    <w:rsid w:val="00AD36B6"/>
    <w:rsid w:val="00AD3BAA"/>
    <w:rsid w:val="00AE4A8E"/>
    <w:rsid w:val="00AF23AF"/>
    <w:rsid w:val="00AF691B"/>
    <w:rsid w:val="00B04ABD"/>
    <w:rsid w:val="00B10744"/>
    <w:rsid w:val="00B11680"/>
    <w:rsid w:val="00B1346A"/>
    <w:rsid w:val="00B166AB"/>
    <w:rsid w:val="00B2123E"/>
    <w:rsid w:val="00B21F4B"/>
    <w:rsid w:val="00B2505C"/>
    <w:rsid w:val="00B26202"/>
    <w:rsid w:val="00B44995"/>
    <w:rsid w:val="00B554DB"/>
    <w:rsid w:val="00B57C1B"/>
    <w:rsid w:val="00B615C9"/>
    <w:rsid w:val="00B72BC1"/>
    <w:rsid w:val="00B741B6"/>
    <w:rsid w:val="00B74546"/>
    <w:rsid w:val="00B77D24"/>
    <w:rsid w:val="00B85D70"/>
    <w:rsid w:val="00B878E3"/>
    <w:rsid w:val="00BA19AF"/>
    <w:rsid w:val="00BA33F3"/>
    <w:rsid w:val="00BB4571"/>
    <w:rsid w:val="00BB7632"/>
    <w:rsid w:val="00BC1165"/>
    <w:rsid w:val="00BC1DBE"/>
    <w:rsid w:val="00BC455D"/>
    <w:rsid w:val="00BD2D71"/>
    <w:rsid w:val="00BD42B7"/>
    <w:rsid w:val="00BD5DA7"/>
    <w:rsid w:val="00BE2CED"/>
    <w:rsid w:val="00BE49FF"/>
    <w:rsid w:val="00BE74B9"/>
    <w:rsid w:val="00BF3F3C"/>
    <w:rsid w:val="00C0677D"/>
    <w:rsid w:val="00C06BD4"/>
    <w:rsid w:val="00C07E6A"/>
    <w:rsid w:val="00C10979"/>
    <w:rsid w:val="00C14D5A"/>
    <w:rsid w:val="00C33810"/>
    <w:rsid w:val="00C368FA"/>
    <w:rsid w:val="00C41AF3"/>
    <w:rsid w:val="00C713DD"/>
    <w:rsid w:val="00C76187"/>
    <w:rsid w:val="00C8444D"/>
    <w:rsid w:val="00CA6ACD"/>
    <w:rsid w:val="00CB30EC"/>
    <w:rsid w:val="00CB3C47"/>
    <w:rsid w:val="00CB5EA1"/>
    <w:rsid w:val="00CB6BFD"/>
    <w:rsid w:val="00CC587A"/>
    <w:rsid w:val="00CC7687"/>
    <w:rsid w:val="00CD70FE"/>
    <w:rsid w:val="00CE5FCE"/>
    <w:rsid w:val="00CE6739"/>
    <w:rsid w:val="00CF3C6C"/>
    <w:rsid w:val="00CF4D4C"/>
    <w:rsid w:val="00D02178"/>
    <w:rsid w:val="00D054AC"/>
    <w:rsid w:val="00D074EC"/>
    <w:rsid w:val="00D12D70"/>
    <w:rsid w:val="00D21520"/>
    <w:rsid w:val="00D2351E"/>
    <w:rsid w:val="00D2404D"/>
    <w:rsid w:val="00D37C7F"/>
    <w:rsid w:val="00D37F21"/>
    <w:rsid w:val="00D4096F"/>
    <w:rsid w:val="00D52E36"/>
    <w:rsid w:val="00D553BC"/>
    <w:rsid w:val="00D71D91"/>
    <w:rsid w:val="00D808F7"/>
    <w:rsid w:val="00D86662"/>
    <w:rsid w:val="00D92726"/>
    <w:rsid w:val="00D94EE5"/>
    <w:rsid w:val="00DA143D"/>
    <w:rsid w:val="00DB7805"/>
    <w:rsid w:val="00DC0788"/>
    <w:rsid w:val="00DC7E0C"/>
    <w:rsid w:val="00DE07C5"/>
    <w:rsid w:val="00DF53CF"/>
    <w:rsid w:val="00E03AE3"/>
    <w:rsid w:val="00E067E5"/>
    <w:rsid w:val="00E11DE2"/>
    <w:rsid w:val="00E12019"/>
    <w:rsid w:val="00E1674F"/>
    <w:rsid w:val="00E27F96"/>
    <w:rsid w:val="00E30F4F"/>
    <w:rsid w:val="00E326F5"/>
    <w:rsid w:val="00E34864"/>
    <w:rsid w:val="00E4242B"/>
    <w:rsid w:val="00E45352"/>
    <w:rsid w:val="00E620F3"/>
    <w:rsid w:val="00E626B9"/>
    <w:rsid w:val="00E80859"/>
    <w:rsid w:val="00E87A82"/>
    <w:rsid w:val="00E97FA2"/>
    <w:rsid w:val="00EA3DE4"/>
    <w:rsid w:val="00EA76B5"/>
    <w:rsid w:val="00EB11F0"/>
    <w:rsid w:val="00EC37F8"/>
    <w:rsid w:val="00EC65F6"/>
    <w:rsid w:val="00EC6FFB"/>
    <w:rsid w:val="00ED2336"/>
    <w:rsid w:val="00ED62AD"/>
    <w:rsid w:val="00EE271D"/>
    <w:rsid w:val="00EE2794"/>
    <w:rsid w:val="00EE4DD8"/>
    <w:rsid w:val="00EE790F"/>
    <w:rsid w:val="00EE7976"/>
    <w:rsid w:val="00F1795F"/>
    <w:rsid w:val="00F31C69"/>
    <w:rsid w:val="00F36B4A"/>
    <w:rsid w:val="00F53EAF"/>
    <w:rsid w:val="00F61155"/>
    <w:rsid w:val="00F6334D"/>
    <w:rsid w:val="00F71C7C"/>
    <w:rsid w:val="00F74798"/>
    <w:rsid w:val="00F91DAC"/>
    <w:rsid w:val="00F949EE"/>
    <w:rsid w:val="00F96884"/>
    <w:rsid w:val="00FA07D8"/>
    <w:rsid w:val="00FA6974"/>
    <w:rsid w:val="00FA6E08"/>
    <w:rsid w:val="00FA704D"/>
    <w:rsid w:val="00FB2924"/>
    <w:rsid w:val="00FC5A0F"/>
    <w:rsid w:val="00FD557A"/>
    <w:rsid w:val="00FE080B"/>
    <w:rsid w:val="00FE104C"/>
    <w:rsid w:val="00FE3B45"/>
    <w:rsid w:val="00FE4509"/>
    <w:rsid w:val="00FE7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AFDF4"/>
  <w15:docId w15:val="{B24B4D30-F2C1-432A-B143-BF0D7DA1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2726"/>
  </w:style>
  <w:style w:type="paragraph" w:styleId="Nagwek1">
    <w:name w:val="heading 1"/>
    <w:basedOn w:val="Normalny"/>
    <w:next w:val="Normalny"/>
    <w:link w:val="Nagwek1Znak"/>
    <w:uiPriority w:val="9"/>
    <w:qFormat/>
    <w:rsid w:val="00070EC0"/>
    <w:pPr>
      <w:keepNext/>
      <w:keepLines/>
      <w:spacing w:after="0" w:line="360" w:lineRule="auto"/>
      <w:jc w:val="center"/>
      <w:outlineLvl w:val="0"/>
    </w:pPr>
    <w:rPr>
      <w:rFonts w:ascii="Arial" w:eastAsiaTheme="majorEastAsia" w:hAnsi="Arial"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2159C7"/>
    <w:pPr>
      <w:autoSpaceDE w:val="0"/>
      <w:autoSpaceDN w:val="0"/>
      <w:adjustRightInd w:val="0"/>
      <w:spacing w:after="0" w:line="36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2159C7"/>
    <w:rPr>
      <w:rFonts w:ascii="Times New Roman" w:eastAsia="Times New Roman" w:hAnsi="Times New Roman" w:cs="Times New Roman"/>
      <w:sz w:val="24"/>
      <w:szCs w:val="24"/>
      <w:lang w:eastAsia="pl-PL"/>
    </w:rPr>
  </w:style>
  <w:style w:type="paragraph" w:customStyle="1" w:styleId="CM8">
    <w:name w:val="CM8"/>
    <w:basedOn w:val="Normalny"/>
    <w:next w:val="Normalny"/>
    <w:uiPriority w:val="99"/>
    <w:rsid w:val="002159C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lp1"/>
    <w:basedOn w:val="Normalny"/>
    <w:link w:val="AkapitzlistZnak"/>
    <w:uiPriority w:val="34"/>
    <w:qFormat/>
    <w:rsid w:val="002159C7"/>
    <w:pPr>
      <w:ind w:left="720"/>
      <w:contextualSpacing/>
    </w:pPr>
  </w:style>
  <w:style w:type="paragraph" w:customStyle="1" w:styleId="CM9">
    <w:name w:val="CM9"/>
    <w:basedOn w:val="Normalny"/>
    <w:next w:val="Normalny"/>
    <w:uiPriority w:val="99"/>
    <w:rsid w:val="00122F6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6F0E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0E6E"/>
  </w:style>
  <w:style w:type="paragraph" w:styleId="Stopka">
    <w:name w:val="footer"/>
    <w:basedOn w:val="Normalny"/>
    <w:link w:val="StopkaZnak"/>
    <w:uiPriority w:val="99"/>
    <w:unhideWhenUsed/>
    <w:rsid w:val="006F0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0E6E"/>
  </w:style>
  <w:style w:type="character" w:styleId="Uwydatnienie">
    <w:name w:val="Emphasis"/>
    <w:basedOn w:val="Domylnaczcionkaakapitu"/>
    <w:uiPriority w:val="20"/>
    <w:qFormat/>
    <w:rsid w:val="005E3EF0"/>
    <w:rPr>
      <w:i/>
      <w:iCs/>
    </w:rPr>
  </w:style>
  <w:style w:type="paragraph" w:styleId="Tekstprzypisukocowego">
    <w:name w:val="endnote text"/>
    <w:basedOn w:val="Normalny"/>
    <w:link w:val="TekstprzypisukocowegoZnak"/>
    <w:uiPriority w:val="99"/>
    <w:semiHidden/>
    <w:unhideWhenUsed/>
    <w:rsid w:val="00186F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6FF3"/>
    <w:rPr>
      <w:sz w:val="20"/>
      <w:szCs w:val="20"/>
    </w:rPr>
  </w:style>
  <w:style w:type="character" w:styleId="Odwoanieprzypisukocowego">
    <w:name w:val="endnote reference"/>
    <w:basedOn w:val="Domylnaczcionkaakapitu"/>
    <w:uiPriority w:val="99"/>
    <w:semiHidden/>
    <w:unhideWhenUsed/>
    <w:rsid w:val="00186FF3"/>
    <w:rPr>
      <w:vertAlign w:val="superscript"/>
    </w:rPr>
  </w:style>
  <w:style w:type="paragraph" w:styleId="Tekstdymka">
    <w:name w:val="Balloon Text"/>
    <w:basedOn w:val="Normalny"/>
    <w:link w:val="TekstdymkaZnak"/>
    <w:uiPriority w:val="99"/>
    <w:semiHidden/>
    <w:unhideWhenUsed/>
    <w:rsid w:val="00074E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4EAA"/>
    <w:rPr>
      <w:rFonts w:ascii="Segoe UI" w:hAnsi="Segoe UI" w:cs="Segoe UI"/>
      <w:sz w:val="18"/>
      <w:szCs w:val="18"/>
    </w:rPr>
  </w:style>
  <w:style w:type="character" w:styleId="Hipercze">
    <w:name w:val="Hyperlink"/>
    <w:basedOn w:val="Domylnaczcionkaakapitu"/>
    <w:uiPriority w:val="99"/>
    <w:unhideWhenUsed/>
    <w:rsid w:val="0031293A"/>
    <w:rPr>
      <w:color w:val="0000FF" w:themeColor="hyperlink"/>
      <w:u w:val="single"/>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31293A"/>
  </w:style>
  <w:style w:type="character" w:customStyle="1" w:styleId="markedcontent">
    <w:name w:val="markedcontent"/>
    <w:basedOn w:val="Domylnaczcionkaakapitu"/>
    <w:rsid w:val="0031293A"/>
  </w:style>
  <w:style w:type="paragraph" w:styleId="Bezodstpw">
    <w:name w:val="No Spacing"/>
    <w:uiPriority w:val="1"/>
    <w:qFormat/>
    <w:rsid w:val="001E2519"/>
    <w:pPr>
      <w:spacing w:after="0" w:line="240" w:lineRule="auto"/>
    </w:pPr>
    <w:rPr>
      <w:rFonts w:eastAsia="Times New Roman" w:cs="Calibri"/>
      <w:sz w:val="24"/>
    </w:rPr>
  </w:style>
  <w:style w:type="paragraph" w:styleId="Tekstprzypisudolnego">
    <w:name w:val="footnote text"/>
    <w:basedOn w:val="Normalny"/>
    <w:link w:val="TekstprzypisudolnegoZnak"/>
    <w:uiPriority w:val="99"/>
    <w:semiHidden/>
    <w:unhideWhenUsed/>
    <w:rsid w:val="00BD5DA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D5DA7"/>
    <w:rPr>
      <w:sz w:val="20"/>
      <w:szCs w:val="20"/>
    </w:rPr>
  </w:style>
  <w:style w:type="character" w:styleId="Odwoanieprzypisudolnego">
    <w:name w:val="footnote reference"/>
    <w:basedOn w:val="Domylnaczcionkaakapitu"/>
    <w:uiPriority w:val="99"/>
    <w:semiHidden/>
    <w:unhideWhenUsed/>
    <w:rsid w:val="00BD5DA7"/>
    <w:rPr>
      <w:vertAlign w:val="superscript"/>
    </w:rPr>
  </w:style>
  <w:style w:type="character" w:customStyle="1" w:styleId="Nagwek1Znak">
    <w:name w:val="Nagłówek 1 Znak"/>
    <w:basedOn w:val="Domylnaczcionkaakapitu"/>
    <w:link w:val="Nagwek1"/>
    <w:uiPriority w:val="9"/>
    <w:rsid w:val="00070EC0"/>
    <w:rPr>
      <w:rFonts w:ascii="Arial" w:eastAsiaTheme="majorEastAsia" w:hAnsi="Arial" w:cstheme="majorBidi"/>
      <w:b/>
      <w:sz w:val="24"/>
      <w:szCs w:val="32"/>
    </w:rPr>
  </w:style>
  <w:style w:type="character" w:styleId="Nierozpoznanawzmianka">
    <w:name w:val="Unresolved Mention"/>
    <w:basedOn w:val="Domylnaczcionkaakapitu"/>
    <w:uiPriority w:val="99"/>
    <w:semiHidden/>
    <w:unhideWhenUsed/>
    <w:rsid w:val="000965FE"/>
    <w:rPr>
      <w:color w:val="605E5C"/>
      <w:shd w:val="clear" w:color="auto" w:fill="E1DFDD"/>
    </w:rPr>
  </w:style>
  <w:style w:type="paragraph" w:styleId="Tekstpodstawowy2">
    <w:name w:val="Body Text 2"/>
    <w:basedOn w:val="Normalny"/>
    <w:link w:val="Tekstpodstawowy2Znak"/>
    <w:uiPriority w:val="99"/>
    <w:semiHidden/>
    <w:unhideWhenUsed/>
    <w:rsid w:val="00DC0788"/>
    <w:pPr>
      <w:spacing w:after="120" w:line="480" w:lineRule="auto"/>
    </w:pPr>
  </w:style>
  <w:style w:type="character" w:customStyle="1" w:styleId="Tekstpodstawowy2Znak">
    <w:name w:val="Tekst podstawowy 2 Znak"/>
    <w:basedOn w:val="Domylnaczcionkaakapitu"/>
    <w:link w:val="Tekstpodstawowy2"/>
    <w:uiPriority w:val="99"/>
    <w:semiHidden/>
    <w:rsid w:val="00DC0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94100">
      <w:bodyDiv w:val="1"/>
      <w:marLeft w:val="0"/>
      <w:marRight w:val="0"/>
      <w:marTop w:val="0"/>
      <w:marBottom w:val="0"/>
      <w:divBdr>
        <w:top w:val="none" w:sz="0" w:space="0" w:color="auto"/>
        <w:left w:val="none" w:sz="0" w:space="0" w:color="auto"/>
        <w:bottom w:val="none" w:sz="0" w:space="0" w:color="auto"/>
        <w:right w:val="none" w:sz="0" w:space="0" w:color="auto"/>
      </w:divBdr>
    </w:div>
    <w:div w:id="229730379">
      <w:bodyDiv w:val="1"/>
      <w:marLeft w:val="0"/>
      <w:marRight w:val="0"/>
      <w:marTop w:val="0"/>
      <w:marBottom w:val="0"/>
      <w:divBdr>
        <w:top w:val="none" w:sz="0" w:space="0" w:color="auto"/>
        <w:left w:val="none" w:sz="0" w:space="0" w:color="auto"/>
        <w:bottom w:val="none" w:sz="0" w:space="0" w:color="auto"/>
        <w:right w:val="none" w:sz="0" w:space="0" w:color="auto"/>
      </w:divBdr>
    </w:div>
    <w:div w:id="1029648560">
      <w:bodyDiv w:val="1"/>
      <w:marLeft w:val="0"/>
      <w:marRight w:val="0"/>
      <w:marTop w:val="0"/>
      <w:marBottom w:val="0"/>
      <w:divBdr>
        <w:top w:val="none" w:sz="0" w:space="0" w:color="auto"/>
        <w:left w:val="none" w:sz="0" w:space="0" w:color="auto"/>
        <w:bottom w:val="none" w:sz="0" w:space="0" w:color="auto"/>
        <w:right w:val="none" w:sz="0" w:space="0" w:color="auto"/>
      </w:divBdr>
    </w:div>
    <w:div w:id="1689913241">
      <w:bodyDiv w:val="1"/>
      <w:marLeft w:val="0"/>
      <w:marRight w:val="0"/>
      <w:marTop w:val="0"/>
      <w:marBottom w:val="0"/>
      <w:divBdr>
        <w:top w:val="none" w:sz="0" w:space="0" w:color="auto"/>
        <w:left w:val="none" w:sz="0" w:space="0" w:color="auto"/>
        <w:bottom w:val="none" w:sz="0" w:space="0" w:color="auto"/>
        <w:right w:val="none" w:sz="0" w:space="0" w:color="auto"/>
      </w:divBdr>
    </w:div>
    <w:div w:id="1760759263">
      <w:bodyDiv w:val="1"/>
      <w:marLeft w:val="0"/>
      <w:marRight w:val="0"/>
      <w:marTop w:val="0"/>
      <w:marBottom w:val="0"/>
      <w:divBdr>
        <w:top w:val="none" w:sz="0" w:space="0" w:color="auto"/>
        <w:left w:val="none" w:sz="0" w:space="0" w:color="auto"/>
        <w:bottom w:val="none" w:sz="0" w:space="0" w:color="auto"/>
        <w:right w:val="none" w:sz="0" w:space="0" w:color="auto"/>
      </w:divBdr>
    </w:div>
    <w:div w:id="192980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wieckowska@powiat.slupsk.p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grzybinski@powiat.slupsk.p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mgrzybinski@powiat.slupsk.pl" TargetMode="External"/><Relationship Id="rId4" Type="http://schemas.openxmlformats.org/officeDocument/2006/relationships/styles" Target="styles.xml"/><Relationship Id="rId9" Type="http://schemas.openxmlformats.org/officeDocument/2006/relationships/hyperlink" Target="mailto:mgrzybinski@powiat.slupsk.pl" TargetMode="External"/><Relationship Id="rId14" Type="http://schemas.openxmlformats.org/officeDocument/2006/relationships/hyperlink" Target="mailto:krzysztof.kubacki@unimot-ei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43BA73C3-70AC-4E56-BC0C-A3808337228B}">
  <ds:schemaRefs>
    <ds:schemaRef ds:uri="http://schemas.openxmlformats.org/officeDocument/2006/bibliography"/>
  </ds:schemaRefs>
</ds:datastoreItem>
</file>

<file path=customXml/itemProps2.xml><?xml version="1.0" encoding="utf-8"?>
<ds:datastoreItem xmlns:ds="http://schemas.openxmlformats.org/officeDocument/2006/customXml" ds:itemID="{D4E029B1-2E90-493B-AF97-DB58625737A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1170</TotalTime>
  <Pages>14</Pages>
  <Words>3606</Words>
  <Characters>21637</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Marzena Harnaszkiewicz-Więckowska</cp:lastModifiedBy>
  <cp:revision>57</cp:revision>
  <cp:lastPrinted>2023-02-22T14:02:00Z</cp:lastPrinted>
  <dcterms:created xsi:type="dcterms:W3CDTF">2022-12-01T12:36:00Z</dcterms:created>
  <dcterms:modified xsi:type="dcterms:W3CDTF">2023-03-24T08:39:00Z</dcterms:modified>
</cp:coreProperties>
</file>